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D2EF" w14:textId="398F3AB5" w:rsidR="00A51AEF" w:rsidRPr="004631DA" w:rsidRDefault="00000000" w:rsidP="00323142">
      <w:pPr>
        <w:pStyle w:val="Heading7"/>
        <w:tabs>
          <w:tab w:val="left" w:pos="7710"/>
        </w:tabs>
        <w:ind w:firstLine="2160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noProof/>
        </w:rPr>
        <w:pict w14:anchorId="55823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pt;width:98.85pt;height:121.15pt;z-index:-251658752;mso-position-horizontal-relative:text;mso-position-vertical-relative:text;mso-width-relative:page;mso-height-relative:page" stroked="t" strokecolor="black [3213]">
            <v:imagedata r:id="rId7" o:title="Donnel"/>
          </v:shape>
        </w:pict>
      </w:r>
      <w:r w:rsidR="00605DF8">
        <w:rPr>
          <w:rFonts w:asciiTheme="minorHAnsi" w:hAnsiTheme="minorHAnsi" w:cstheme="minorHAnsi"/>
          <w:b/>
          <w:sz w:val="40"/>
          <w:szCs w:val="20"/>
        </w:rPr>
        <w:t>E</w:t>
      </w:r>
      <w:r w:rsidR="00C12273">
        <w:rPr>
          <w:rFonts w:asciiTheme="minorHAnsi" w:hAnsiTheme="minorHAnsi" w:cstheme="minorHAnsi"/>
          <w:b/>
          <w:sz w:val="40"/>
          <w:szCs w:val="20"/>
        </w:rPr>
        <w:t>ngr</w:t>
      </w:r>
      <w:r w:rsidR="00605DF8">
        <w:rPr>
          <w:rFonts w:asciiTheme="minorHAnsi" w:hAnsiTheme="minorHAnsi" w:cstheme="minorHAnsi"/>
          <w:b/>
          <w:sz w:val="40"/>
          <w:szCs w:val="20"/>
        </w:rPr>
        <w:t xml:space="preserve">. </w:t>
      </w:r>
      <w:r w:rsidR="00E15E8F">
        <w:rPr>
          <w:rFonts w:asciiTheme="minorHAnsi" w:hAnsiTheme="minorHAnsi" w:cstheme="minorHAnsi"/>
          <w:b/>
          <w:sz w:val="40"/>
          <w:szCs w:val="20"/>
        </w:rPr>
        <w:t>Donnel Apao Saldia</w:t>
      </w:r>
    </w:p>
    <w:p w14:paraId="46A3EDEB" w14:textId="463BC5EE" w:rsidR="00A51AEF" w:rsidRDefault="00A51AEF" w:rsidP="00066E87">
      <w:pPr>
        <w:pStyle w:val="Heading7"/>
        <w:spacing w:after="0"/>
        <w:ind w:left="2160"/>
        <w:rPr>
          <w:rFonts w:asciiTheme="minorHAnsi" w:hAnsiTheme="minorHAnsi" w:cstheme="minorHAnsi"/>
          <w:b/>
          <w:sz w:val="22"/>
        </w:rPr>
      </w:pPr>
      <w:r w:rsidRPr="004E194F">
        <w:rPr>
          <w:rFonts w:asciiTheme="minorHAnsi" w:hAnsiTheme="minorHAnsi" w:cstheme="minorHAnsi"/>
          <w:b/>
          <w:sz w:val="22"/>
          <w:szCs w:val="20"/>
        </w:rPr>
        <w:t>Email:</w:t>
      </w:r>
      <w:r w:rsidR="00066E87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4E194F">
        <w:rPr>
          <w:rFonts w:asciiTheme="minorHAnsi" w:hAnsiTheme="minorHAnsi" w:cstheme="minorHAnsi"/>
          <w:b/>
          <w:sz w:val="22"/>
          <w:szCs w:val="20"/>
        </w:rPr>
        <w:t>saldiadonnelapao@gmail.com</w:t>
      </w:r>
      <w:r w:rsidRPr="004E194F">
        <w:rPr>
          <w:rFonts w:asciiTheme="minorHAnsi" w:hAnsiTheme="minorHAnsi" w:cstheme="minorHAnsi"/>
          <w:b/>
          <w:outline/>
          <w:color w:val="000000"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2A2E37" w:rsidRPr="004E194F">
        <w:rPr>
          <w:rFonts w:asciiTheme="minorHAnsi" w:hAnsiTheme="minorHAnsi" w:cstheme="minorHAnsi"/>
          <w:b/>
          <w:sz w:val="22"/>
          <w:szCs w:val="20"/>
        </w:rPr>
        <w:t xml:space="preserve">Contact </w:t>
      </w:r>
      <w:r w:rsidRPr="004E194F">
        <w:rPr>
          <w:rFonts w:asciiTheme="minorHAnsi" w:hAnsiTheme="minorHAnsi" w:cstheme="minorHAnsi"/>
          <w:b/>
          <w:sz w:val="22"/>
          <w:szCs w:val="20"/>
        </w:rPr>
        <w:t xml:space="preserve">#: </w:t>
      </w:r>
      <w:r w:rsidR="00066E87">
        <w:rPr>
          <w:rFonts w:asciiTheme="minorHAnsi" w:hAnsiTheme="minorHAnsi" w:cstheme="minorHAnsi"/>
          <w:b/>
          <w:sz w:val="22"/>
          <w:szCs w:val="20"/>
        </w:rPr>
        <w:t>09171382034</w:t>
      </w:r>
      <w:r w:rsidRPr="004E194F">
        <w:rPr>
          <w:rFonts w:asciiTheme="minorHAnsi" w:hAnsiTheme="minorHAnsi" w:cstheme="minorHAnsi"/>
          <w:b/>
          <w:outline/>
          <w:color w:val="000000"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066E87">
        <w:rPr>
          <w:rFonts w:asciiTheme="minorHAnsi" w:hAnsiTheme="minorHAnsi" w:cstheme="minorHAnsi"/>
          <w:b/>
          <w:sz w:val="22"/>
        </w:rPr>
        <w:t xml:space="preserve">Permanent </w:t>
      </w:r>
      <w:r w:rsidRPr="00380D9F">
        <w:rPr>
          <w:rFonts w:asciiTheme="minorHAnsi" w:hAnsiTheme="minorHAnsi" w:cstheme="minorHAnsi"/>
          <w:b/>
          <w:sz w:val="22"/>
        </w:rPr>
        <w:t xml:space="preserve">Address: 068 Zone </w:t>
      </w:r>
      <w:r w:rsidR="00066E87">
        <w:rPr>
          <w:rFonts w:asciiTheme="minorHAnsi" w:hAnsiTheme="minorHAnsi" w:cstheme="minorHAnsi"/>
          <w:b/>
          <w:sz w:val="22"/>
        </w:rPr>
        <w:t xml:space="preserve">7, Brgy. </w:t>
      </w:r>
      <w:r w:rsidRPr="00380D9F">
        <w:rPr>
          <w:rFonts w:asciiTheme="minorHAnsi" w:hAnsiTheme="minorHAnsi" w:cstheme="minorHAnsi"/>
          <w:b/>
          <w:sz w:val="22"/>
        </w:rPr>
        <w:t>Bulua, Cagayan de Oro City, 9000</w:t>
      </w:r>
    </w:p>
    <w:p w14:paraId="6DFA104D" w14:textId="0287A6AD" w:rsidR="00066E87" w:rsidRPr="00066E87" w:rsidRDefault="00066E87" w:rsidP="00066E87">
      <w:pPr>
        <w:spacing w:after="0"/>
      </w:pPr>
      <w:r>
        <w:t xml:space="preserve">                                        </w:t>
      </w:r>
      <w:r w:rsidRPr="00066E87">
        <w:rPr>
          <w:sz w:val="28"/>
          <w:szCs w:val="28"/>
        </w:rPr>
        <w:t xml:space="preserve">  </w:t>
      </w:r>
      <w:r>
        <w:t xml:space="preserve"> </w:t>
      </w:r>
      <w:r>
        <w:rPr>
          <w:rFonts w:cstheme="minorHAnsi"/>
          <w:b/>
        </w:rPr>
        <w:t xml:space="preserve">Present </w:t>
      </w:r>
      <w:r w:rsidRPr="00380D9F">
        <w:rPr>
          <w:rFonts w:cstheme="minorHAnsi"/>
          <w:b/>
        </w:rPr>
        <w:t xml:space="preserve">Address: </w:t>
      </w:r>
      <w:r>
        <w:rPr>
          <w:rFonts w:cstheme="minorHAnsi"/>
          <w:b/>
        </w:rPr>
        <w:t>DPWH Area 1, V. Sotto St., Brgy. Tinago, Cebu City, Cebu,</w:t>
      </w:r>
    </w:p>
    <w:p w14:paraId="7045EE30" w14:textId="77777777" w:rsidR="00013116" w:rsidRPr="004631DA" w:rsidRDefault="00013116" w:rsidP="002A2E37">
      <w:pPr>
        <w:jc w:val="both"/>
        <w:rPr>
          <w:rFonts w:cstheme="minorHAnsi"/>
        </w:rPr>
      </w:pPr>
    </w:p>
    <w:p w14:paraId="45CFA0AC" w14:textId="77777777" w:rsidR="00A51AEF" w:rsidRPr="00380D9F" w:rsidRDefault="00A51AEF" w:rsidP="002A2E37">
      <w:pPr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 w:rsidRPr="00380D9F">
        <w:rPr>
          <w:rFonts w:cstheme="minorHAnsi"/>
          <w:b/>
          <w:color w:val="E36C0A" w:themeColor="accent6" w:themeShade="BF"/>
          <w:sz w:val="28"/>
          <w:u w:val="single"/>
        </w:rPr>
        <w:t>Personal Information</w:t>
      </w:r>
    </w:p>
    <w:p w14:paraId="4953BC6D" w14:textId="014C4F5B" w:rsidR="00A51AEF" w:rsidRPr="004631DA" w:rsidRDefault="00A51AEF" w:rsidP="00080494">
      <w:pPr>
        <w:spacing w:after="0" w:line="240" w:lineRule="auto"/>
        <w:jc w:val="both"/>
        <w:rPr>
          <w:rFonts w:cstheme="minorHAnsi"/>
        </w:rPr>
      </w:pPr>
      <w:r w:rsidRPr="004631DA">
        <w:rPr>
          <w:rFonts w:cstheme="minorHAnsi"/>
        </w:rPr>
        <w:t>Nationality: Filipino</w:t>
      </w:r>
      <w:r w:rsidRPr="004631DA">
        <w:rPr>
          <w:rFonts w:cstheme="minorHAnsi"/>
        </w:rPr>
        <w:tab/>
      </w:r>
      <w:r w:rsidRPr="004631DA">
        <w:rPr>
          <w:rFonts w:cstheme="minorHAnsi"/>
        </w:rPr>
        <w:tab/>
      </w:r>
      <w:r w:rsidRPr="004631DA">
        <w:rPr>
          <w:rFonts w:cstheme="minorHAnsi"/>
        </w:rPr>
        <w:tab/>
      </w:r>
      <w:r w:rsidRPr="004631DA">
        <w:rPr>
          <w:rFonts w:cstheme="minorHAnsi"/>
        </w:rPr>
        <w:tab/>
      </w:r>
      <w:r w:rsidRPr="004631DA">
        <w:rPr>
          <w:rFonts w:cstheme="minorHAnsi"/>
        </w:rPr>
        <w:tab/>
        <w:t xml:space="preserve">    </w:t>
      </w:r>
      <w:r w:rsidR="007B6D90" w:rsidRPr="004631DA">
        <w:rPr>
          <w:rFonts w:cstheme="minorHAnsi"/>
        </w:rPr>
        <w:tab/>
      </w:r>
      <w:r w:rsidRPr="004631DA">
        <w:rPr>
          <w:rFonts w:cstheme="minorHAnsi"/>
        </w:rPr>
        <w:t xml:space="preserve">  </w:t>
      </w:r>
      <w:r w:rsidR="007B6D90" w:rsidRPr="004631DA">
        <w:rPr>
          <w:rFonts w:cstheme="minorHAnsi"/>
        </w:rPr>
        <w:t xml:space="preserve">      </w:t>
      </w:r>
      <w:r w:rsidRPr="004631DA">
        <w:rPr>
          <w:rFonts w:cstheme="minorHAnsi"/>
        </w:rPr>
        <w:t>Religion: Seventh Day Adventist</w:t>
      </w:r>
    </w:p>
    <w:p w14:paraId="2C70888D" w14:textId="4096F2C5" w:rsidR="00A51AEF" w:rsidRPr="004631DA" w:rsidRDefault="00A51AEF" w:rsidP="00080494">
      <w:pPr>
        <w:spacing w:after="0" w:line="240" w:lineRule="auto"/>
        <w:jc w:val="both"/>
        <w:rPr>
          <w:rFonts w:cstheme="minorHAnsi"/>
        </w:rPr>
      </w:pPr>
      <w:r w:rsidRPr="004631DA">
        <w:rPr>
          <w:rFonts w:cstheme="minorHAnsi"/>
        </w:rPr>
        <w:t>Date of birth: August 21, 1995</w:t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066E87">
        <w:rPr>
          <w:rFonts w:cstheme="minorHAnsi"/>
        </w:rPr>
        <w:t xml:space="preserve">      </w:t>
      </w:r>
      <w:r w:rsidRPr="004631DA">
        <w:rPr>
          <w:rFonts w:cstheme="minorHAnsi"/>
        </w:rPr>
        <w:t xml:space="preserve">Father’s Name: Virgelio </w:t>
      </w:r>
      <w:r w:rsidR="00066E87">
        <w:rPr>
          <w:rFonts w:cstheme="minorHAnsi"/>
        </w:rPr>
        <w:t xml:space="preserve">M. </w:t>
      </w:r>
      <w:r w:rsidRPr="004631DA">
        <w:rPr>
          <w:rFonts w:cstheme="minorHAnsi"/>
        </w:rPr>
        <w:t>Saldia</w:t>
      </w:r>
    </w:p>
    <w:p w14:paraId="743352B9" w14:textId="622F1A91" w:rsidR="00A51AEF" w:rsidRDefault="00A51AEF" w:rsidP="00080494">
      <w:pPr>
        <w:spacing w:after="0" w:line="240" w:lineRule="auto"/>
        <w:jc w:val="both"/>
        <w:rPr>
          <w:rFonts w:cstheme="minorHAnsi"/>
        </w:rPr>
      </w:pPr>
      <w:r w:rsidRPr="004631DA">
        <w:rPr>
          <w:rFonts w:cstheme="minorHAnsi"/>
        </w:rPr>
        <w:t xml:space="preserve">Marital Status: Single </w:t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</w:r>
      <w:r w:rsidR="007B6D90" w:rsidRPr="004631DA">
        <w:rPr>
          <w:rFonts w:cstheme="minorHAnsi"/>
        </w:rPr>
        <w:tab/>
        <w:t xml:space="preserve"> </w:t>
      </w:r>
      <w:r w:rsidR="00066E87">
        <w:rPr>
          <w:rFonts w:cstheme="minorHAnsi"/>
        </w:rPr>
        <w:t xml:space="preserve">      </w:t>
      </w:r>
      <w:r w:rsidR="00323142">
        <w:rPr>
          <w:rFonts w:cstheme="minorHAnsi"/>
        </w:rPr>
        <w:tab/>
        <w:t xml:space="preserve">       </w:t>
      </w:r>
      <w:r w:rsidRPr="004631DA">
        <w:rPr>
          <w:rFonts w:cstheme="minorHAnsi"/>
        </w:rPr>
        <w:t xml:space="preserve">Mother’s Name: Vivian </w:t>
      </w:r>
      <w:r w:rsidR="00066E87">
        <w:rPr>
          <w:rFonts w:cstheme="minorHAnsi"/>
        </w:rPr>
        <w:t xml:space="preserve">A. </w:t>
      </w:r>
      <w:r w:rsidRPr="004631DA">
        <w:rPr>
          <w:rFonts w:cstheme="minorHAnsi"/>
        </w:rPr>
        <w:t>Saldia</w:t>
      </w:r>
    </w:p>
    <w:p w14:paraId="2CF6AD72" w14:textId="77777777" w:rsidR="00080494" w:rsidRPr="00323142" w:rsidRDefault="00080494" w:rsidP="0008049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FF98AAD" w14:textId="77777777" w:rsidR="007B6D90" w:rsidRPr="00380D9F" w:rsidRDefault="007B6D90" w:rsidP="002A2E37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32"/>
          <w:u w:val="single"/>
        </w:rPr>
      </w:pPr>
      <w:r w:rsidRPr="00380D9F">
        <w:rPr>
          <w:rFonts w:cstheme="minorHAnsi"/>
          <w:b/>
          <w:color w:val="E36C0A" w:themeColor="accent6" w:themeShade="BF"/>
          <w:sz w:val="28"/>
          <w:u w:val="single"/>
        </w:rPr>
        <w:t>Career Objective</w:t>
      </w:r>
    </w:p>
    <w:p w14:paraId="5349F845" w14:textId="7AD5E451" w:rsidR="007B6D90" w:rsidRDefault="00605DF8" w:rsidP="00323142">
      <w:pPr>
        <w:spacing w:after="0"/>
        <w:jc w:val="both"/>
        <w:rPr>
          <w:rFonts w:cstheme="minorHAnsi"/>
          <w:sz w:val="24"/>
        </w:rPr>
      </w:pPr>
      <w:r w:rsidRPr="00323142">
        <w:rPr>
          <w:rFonts w:cstheme="minorHAnsi"/>
          <w:szCs w:val="20"/>
        </w:rPr>
        <w:t>A position in a result-oriented company that seeks a determined and career-conscious person, where acquired skills, experiences education and trainings will be utilized toward continue growth and advancement</w:t>
      </w:r>
      <w:r w:rsidRPr="00605DF8">
        <w:rPr>
          <w:rFonts w:cstheme="minorHAnsi"/>
          <w:sz w:val="24"/>
        </w:rPr>
        <w:t>.</w:t>
      </w:r>
    </w:p>
    <w:p w14:paraId="5F50DF88" w14:textId="77777777" w:rsidR="00323142" w:rsidRPr="00605DF8" w:rsidRDefault="00323142" w:rsidP="00323142">
      <w:pPr>
        <w:spacing w:after="0"/>
        <w:jc w:val="both"/>
        <w:rPr>
          <w:rFonts w:cstheme="minorHAnsi"/>
          <w:sz w:val="24"/>
        </w:rPr>
      </w:pPr>
    </w:p>
    <w:p w14:paraId="57C65EC9" w14:textId="77777777" w:rsidR="00380D9F" w:rsidRPr="00A0748E" w:rsidRDefault="007B6D90" w:rsidP="00380D9F">
      <w:pPr>
        <w:spacing w:after="100"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 w:rsidRPr="00A0748E">
        <w:rPr>
          <w:rFonts w:cstheme="minorHAnsi"/>
          <w:b/>
          <w:color w:val="E36C0A" w:themeColor="accent6" w:themeShade="BF"/>
          <w:sz w:val="28"/>
          <w:u w:val="single"/>
        </w:rPr>
        <w:t>Educational Background</w:t>
      </w:r>
      <w:r w:rsidR="00380D9F" w:rsidRPr="00A0748E">
        <w:rPr>
          <w:rFonts w:cstheme="minorHAnsi"/>
          <w:b/>
          <w:color w:val="E36C0A" w:themeColor="accent6" w:themeShade="BF"/>
          <w:sz w:val="28"/>
          <w:u w:val="single"/>
        </w:rPr>
        <w:t xml:space="preserve"> </w:t>
      </w:r>
    </w:p>
    <w:p w14:paraId="702F1830" w14:textId="60451936" w:rsidR="00380D9F" w:rsidRPr="00A135F1" w:rsidRDefault="00380D9F" w:rsidP="00A135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A135F1">
        <w:rPr>
          <w:rFonts w:cstheme="minorHAnsi"/>
          <w:b/>
        </w:rPr>
        <w:t>Tertiary Level</w:t>
      </w:r>
      <w:r w:rsidR="00EB6B6A" w:rsidRPr="00A135F1">
        <w:rPr>
          <w:rFonts w:cstheme="minorHAnsi"/>
          <w:b/>
        </w:rPr>
        <w:tab/>
      </w:r>
      <w:r w:rsidR="00EB6B6A" w:rsidRPr="00A135F1">
        <w:rPr>
          <w:rFonts w:cstheme="minorHAnsi"/>
          <w:b/>
        </w:rPr>
        <w:tab/>
      </w:r>
      <w:r w:rsidRPr="00A135F1">
        <w:rPr>
          <w:rFonts w:cstheme="minorHAnsi"/>
          <w:b/>
        </w:rPr>
        <w:t xml:space="preserve"> </w:t>
      </w:r>
      <w:r w:rsidR="00EB6B6A" w:rsidRPr="00A135F1">
        <w:rPr>
          <w:rFonts w:cstheme="minorHAnsi"/>
        </w:rPr>
        <w:t xml:space="preserve">- </w:t>
      </w:r>
      <w:r w:rsidRPr="00A135F1">
        <w:rPr>
          <w:rFonts w:cstheme="minorHAnsi"/>
        </w:rPr>
        <w:t xml:space="preserve"> </w:t>
      </w:r>
      <w:r w:rsidR="00EB6B6A" w:rsidRPr="00A135F1">
        <w:rPr>
          <w:rFonts w:cstheme="minorHAnsi"/>
        </w:rPr>
        <w:tab/>
      </w:r>
      <w:r w:rsidRPr="00A135F1">
        <w:rPr>
          <w:rFonts w:cstheme="minorHAnsi"/>
        </w:rPr>
        <w:t>Bachelor of Science in Mechanical Engineering (April 2016)</w:t>
      </w:r>
    </w:p>
    <w:p w14:paraId="59BFDB1A" w14:textId="77777777" w:rsidR="00380D9F" w:rsidRPr="004631DA" w:rsidRDefault="00380D9F" w:rsidP="00EB6B6A">
      <w:pPr>
        <w:spacing w:after="0" w:line="240" w:lineRule="auto"/>
        <w:ind w:left="2880" w:firstLine="720"/>
        <w:jc w:val="both"/>
        <w:rPr>
          <w:rFonts w:cstheme="minorHAnsi"/>
        </w:rPr>
      </w:pPr>
      <w:r w:rsidRPr="004631DA">
        <w:rPr>
          <w:rFonts w:cstheme="minorHAnsi"/>
        </w:rPr>
        <w:t>Mindanao University of Science and Technology (MUST)</w:t>
      </w:r>
    </w:p>
    <w:p w14:paraId="7103B3B8" w14:textId="391ECCA7" w:rsidR="00380D9F" w:rsidRDefault="00380D9F" w:rsidP="00605DF8">
      <w:pPr>
        <w:spacing w:after="0" w:line="240" w:lineRule="auto"/>
        <w:ind w:left="2880" w:firstLine="720"/>
        <w:jc w:val="both"/>
        <w:rPr>
          <w:rFonts w:cstheme="minorHAnsi"/>
        </w:rPr>
      </w:pPr>
      <w:r w:rsidRPr="004631DA">
        <w:rPr>
          <w:rFonts w:cstheme="minorHAnsi"/>
        </w:rPr>
        <w:t>Lapasan, Cagayan de Oro City</w:t>
      </w:r>
    </w:p>
    <w:p w14:paraId="36128E5C" w14:textId="4B988AC7" w:rsidR="00E21191" w:rsidRPr="00A135F1" w:rsidRDefault="00380D9F" w:rsidP="00A135F1">
      <w:pPr>
        <w:pStyle w:val="ListParagraph"/>
        <w:numPr>
          <w:ilvl w:val="0"/>
          <w:numId w:val="26"/>
        </w:numPr>
        <w:spacing w:after="100" w:line="240" w:lineRule="auto"/>
        <w:jc w:val="both"/>
        <w:rPr>
          <w:rFonts w:cstheme="minorHAnsi"/>
          <w:b/>
        </w:rPr>
      </w:pPr>
      <w:r w:rsidRPr="00A135F1">
        <w:rPr>
          <w:rFonts w:cstheme="minorHAnsi"/>
          <w:b/>
        </w:rPr>
        <w:t>Secondary Level</w:t>
      </w:r>
      <w:r w:rsidRPr="00A135F1">
        <w:rPr>
          <w:rFonts w:cstheme="minorHAnsi"/>
        </w:rPr>
        <w:t xml:space="preserve"> </w:t>
      </w:r>
      <w:r w:rsidR="00EB6B6A" w:rsidRPr="00A135F1">
        <w:rPr>
          <w:rFonts w:cstheme="minorHAnsi"/>
        </w:rPr>
        <w:tab/>
        <w:t>-</w:t>
      </w:r>
      <w:r w:rsidRPr="00A135F1">
        <w:rPr>
          <w:rFonts w:cstheme="minorHAnsi"/>
        </w:rPr>
        <w:t xml:space="preserve"> </w:t>
      </w:r>
      <w:r w:rsidR="00EB6B6A" w:rsidRPr="00A135F1">
        <w:rPr>
          <w:rFonts w:cstheme="minorHAnsi"/>
        </w:rPr>
        <w:tab/>
      </w:r>
      <w:r w:rsidR="00B476CA" w:rsidRPr="00A135F1">
        <w:rPr>
          <w:rFonts w:cstheme="minorHAnsi"/>
        </w:rPr>
        <w:t>High School Graduate</w:t>
      </w:r>
    </w:p>
    <w:p w14:paraId="00EC2449" w14:textId="77777777" w:rsidR="00380D9F" w:rsidRPr="00380D9F" w:rsidRDefault="00E21191" w:rsidP="00E21191">
      <w:pPr>
        <w:pStyle w:val="ListParagraph"/>
        <w:spacing w:after="100" w:line="240" w:lineRule="auto"/>
        <w:ind w:left="21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="00EB6B6A">
        <w:rPr>
          <w:rFonts w:cstheme="minorHAnsi"/>
          <w:b/>
        </w:rPr>
        <w:tab/>
      </w:r>
      <w:r w:rsidR="00EB6B6A">
        <w:rPr>
          <w:rFonts w:cstheme="minorHAnsi"/>
          <w:b/>
        </w:rPr>
        <w:tab/>
      </w:r>
      <w:r w:rsidR="00380D9F">
        <w:rPr>
          <w:rFonts w:cstheme="minorHAnsi"/>
        </w:rPr>
        <w:t>Bulua National High School (2011)</w:t>
      </w:r>
    </w:p>
    <w:p w14:paraId="608D2818" w14:textId="319C85FA" w:rsidR="00B476CA" w:rsidRPr="00605DF8" w:rsidRDefault="00380D9F" w:rsidP="00605DF8">
      <w:pPr>
        <w:pStyle w:val="ListParagraph"/>
        <w:spacing w:after="100" w:line="240" w:lineRule="auto"/>
        <w:ind w:left="2160"/>
        <w:jc w:val="both"/>
        <w:rPr>
          <w:rFonts w:cstheme="minorHAnsi"/>
        </w:rPr>
      </w:pPr>
      <w:r>
        <w:rPr>
          <w:rFonts w:cstheme="minorHAnsi"/>
          <w:b/>
        </w:rPr>
        <w:t xml:space="preserve">   </w:t>
      </w:r>
      <w:r w:rsidR="00EB6B6A">
        <w:rPr>
          <w:rFonts w:cstheme="minorHAnsi"/>
          <w:b/>
        </w:rPr>
        <w:tab/>
      </w:r>
      <w:r>
        <w:rPr>
          <w:rFonts w:cstheme="minorHAnsi"/>
          <w:b/>
        </w:rPr>
        <w:t xml:space="preserve">  </w:t>
      </w:r>
      <w:r w:rsidR="00EB6B6A">
        <w:rPr>
          <w:rFonts w:cstheme="minorHAnsi"/>
          <w:b/>
        </w:rPr>
        <w:tab/>
      </w:r>
      <w:r w:rsidR="00E21191">
        <w:rPr>
          <w:rFonts w:cstheme="minorHAnsi"/>
        </w:rPr>
        <w:t xml:space="preserve">Zone </w:t>
      </w:r>
      <w:r w:rsidR="00323142">
        <w:rPr>
          <w:rFonts w:cstheme="minorHAnsi"/>
        </w:rPr>
        <w:t>7, Brgy</w:t>
      </w:r>
      <w:r w:rsidR="00605DF8">
        <w:rPr>
          <w:rFonts w:cstheme="minorHAnsi"/>
        </w:rPr>
        <w:t xml:space="preserve">. </w:t>
      </w:r>
      <w:r w:rsidR="00E21191">
        <w:rPr>
          <w:rFonts w:cstheme="minorHAnsi"/>
        </w:rPr>
        <w:t>Bulua, Cagayan de Oro City, Misamis Oriental</w:t>
      </w:r>
    </w:p>
    <w:p w14:paraId="224804C0" w14:textId="77777777" w:rsidR="00B476CA" w:rsidRPr="00E21191" w:rsidRDefault="00B476CA" w:rsidP="00A135F1">
      <w:pPr>
        <w:pStyle w:val="ListParagraph"/>
        <w:numPr>
          <w:ilvl w:val="0"/>
          <w:numId w:val="26"/>
        </w:numPr>
        <w:spacing w:after="10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Elementary Level</w:t>
      </w:r>
      <w:r>
        <w:rPr>
          <w:rFonts w:cstheme="minorHAnsi"/>
        </w:rPr>
        <w:t xml:space="preserve"> </w:t>
      </w:r>
      <w:r w:rsidR="00EB6B6A">
        <w:rPr>
          <w:rFonts w:cstheme="minorHAnsi"/>
        </w:rPr>
        <w:tab/>
        <w:t>-</w:t>
      </w:r>
      <w:r>
        <w:rPr>
          <w:rFonts w:cstheme="minorHAnsi"/>
        </w:rPr>
        <w:t xml:space="preserve"> </w:t>
      </w:r>
      <w:r w:rsidR="00EB6B6A">
        <w:rPr>
          <w:rFonts w:cstheme="minorHAnsi"/>
        </w:rPr>
        <w:tab/>
      </w:r>
      <w:r>
        <w:rPr>
          <w:rFonts w:cstheme="minorHAnsi"/>
        </w:rPr>
        <w:t>Elementary Graduate</w:t>
      </w:r>
    </w:p>
    <w:p w14:paraId="3FEB0008" w14:textId="77777777" w:rsidR="00B476CA" w:rsidRPr="00380D9F" w:rsidRDefault="00B476CA" w:rsidP="00B476CA">
      <w:pPr>
        <w:pStyle w:val="ListParagraph"/>
        <w:spacing w:after="100" w:line="240" w:lineRule="auto"/>
        <w:ind w:left="21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="00EB6B6A">
        <w:rPr>
          <w:rFonts w:cstheme="minorHAnsi"/>
          <w:b/>
        </w:rPr>
        <w:tab/>
      </w:r>
      <w:r w:rsidR="00EB6B6A">
        <w:rPr>
          <w:rFonts w:cstheme="minorHAnsi"/>
          <w:b/>
        </w:rPr>
        <w:tab/>
      </w:r>
      <w:r>
        <w:rPr>
          <w:rFonts w:cstheme="minorHAnsi"/>
        </w:rPr>
        <w:t>Bulua</w:t>
      </w:r>
      <w:r w:rsidR="00EB6B6A">
        <w:rPr>
          <w:rFonts w:cstheme="minorHAnsi"/>
        </w:rPr>
        <w:t xml:space="preserve"> Central School</w:t>
      </w:r>
      <w:r>
        <w:rPr>
          <w:rFonts w:cstheme="minorHAnsi"/>
        </w:rPr>
        <w:t xml:space="preserve"> (2007)</w:t>
      </w:r>
    </w:p>
    <w:p w14:paraId="356D1B48" w14:textId="26FD9B65" w:rsidR="00380D9F" w:rsidRPr="00B476CA" w:rsidRDefault="00B476CA" w:rsidP="00B476CA">
      <w:pPr>
        <w:pStyle w:val="ListParagraph"/>
        <w:spacing w:after="100" w:line="240" w:lineRule="auto"/>
        <w:ind w:left="2160"/>
        <w:jc w:val="both"/>
        <w:rPr>
          <w:rFonts w:cstheme="minorHAnsi"/>
        </w:rPr>
      </w:pPr>
      <w:r>
        <w:rPr>
          <w:rFonts w:cstheme="minorHAnsi"/>
          <w:b/>
        </w:rPr>
        <w:t xml:space="preserve">     </w:t>
      </w:r>
      <w:r w:rsidR="00EB6B6A">
        <w:rPr>
          <w:rFonts w:cstheme="minorHAnsi"/>
          <w:b/>
        </w:rPr>
        <w:tab/>
      </w:r>
      <w:r w:rsidR="00EB6B6A">
        <w:rPr>
          <w:rFonts w:cstheme="minorHAnsi"/>
          <w:b/>
        </w:rPr>
        <w:tab/>
      </w:r>
      <w:r>
        <w:rPr>
          <w:rFonts w:cstheme="minorHAnsi"/>
        </w:rPr>
        <w:t xml:space="preserve">Zone </w:t>
      </w:r>
      <w:r w:rsidR="00605DF8">
        <w:rPr>
          <w:rFonts w:cstheme="minorHAnsi"/>
        </w:rPr>
        <w:t>5</w:t>
      </w:r>
      <w:r>
        <w:rPr>
          <w:rFonts w:cstheme="minorHAnsi"/>
        </w:rPr>
        <w:t xml:space="preserve">, </w:t>
      </w:r>
      <w:r w:rsidR="00605DF8">
        <w:rPr>
          <w:rFonts w:cstheme="minorHAnsi"/>
        </w:rPr>
        <w:t>Brgy. Bulua</w:t>
      </w:r>
      <w:r>
        <w:rPr>
          <w:rFonts w:cstheme="minorHAnsi"/>
        </w:rPr>
        <w:t>, Cagayan de Oro City, Misamis Oriental</w:t>
      </w:r>
      <w:r w:rsidR="00380D9F" w:rsidRPr="00B476CA">
        <w:rPr>
          <w:rFonts w:cstheme="minorHAnsi"/>
        </w:rPr>
        <w:t xml:space="preserve"> </w:t>
      </w:r>
    </w:p>
    <w:p w14:paraId="35BC73F8" w14:textId="77777777" w:rsidR="00B055ED" w:rsidRPr="00A0748E" w:rsidRDefault="00B055ED" w:rsidP="002A2E37">
      <w:pPr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 w:rsidRPr="00A0748E">
        <w:rPr>
          <w:rFonts w:cstheme="minorHAnsi"/>
          <w:b/>
          <w:color w:val="E36C0A" w:themeColor="accent6" w:themeShade="BF"/>
          <w:sz w:val="28"/>
          <w:u w:val="single"/>
        </w:rPr>
        <w:t>Qualification</w:t>
      </w:r>
    </w:p>
    <w:p w14:paraId="30B5F0EF" w14:textId="6447B8CE" w:rsidR="00066E87" w:rsidRDefault="00066E87" w:rsidP="001F63B6">
      <w:pPr>
        <w:spacing w:after="0" w:line="240" w:lineRule="auto"/>
        <w:jc w:val="both"/>
        <w:rPr>
          <w:rFonts w:cstheme="minorHAnsi"/>
          <w:b/>
        </w:rPr>
      </w:pPr>
      <w:r w:rsidRPr="00605DF8">
        <w:rPr>
          <w:rFonts w:cstheme="minorHAnsi"/>
          <w:bCs/>
        </w:rPr>
        <w:t>National Certificate II – Heavy Equipment Operator</w:t>
      </w:r>
      <w:r>
        <w:rPr>
          <w:rFonts w:cstheme="minorHAnsi"/>
          <w:b/>
        </w:rPr>
        <w:t xml:space="preserve"> (Rigid On-Highway Dump Truck</w:t>
      </w:r>
      <w:r w:rsidRPr="001F63B6">
        <w:rPr>
          <w:rFonts w:cstheme="minorHAnsi"/>
          <w:b/>
        </w:rPr>
        <w:t>)</w:t>
      </w:r>
    </w:p>
    <w:p w14:paraId="58B5B251" w14:textId="4D6ACDF8" w:rsidR="00066E87" w:rsidRDefault="00066E87" w:rsidP="001F63B6">
      <w:pPr>
        <w:spacing w:after="0" w:line="240" w:lineRule="auto"/>
        <w:jc w:val="both"/>
        <w:rPr>
          <w:rFonts w:cstheme="minorHAnsi"/>
          <w:b/>
        </w:rPr>
      </w:pPr>
      <w:r w:rsidRPr="00605DF8">
        <w:rPr>
          <w:rFonts w:cstheme="minorHAnsi"/>
          <w:bCs/>
        </w:rPr>
        <w:t>National Certificate II – Heavy Equipment Operator</w:t>
      </w:r>
      <w:r>
        <w:rPr>
          <w:rFonts w:cstheme="minorHAnsi"/>
          <w:b/>
        </w:rPr>
        <w:t xml:space="preserve"> (</w:t>
      </w:r>
      <w:r w:rsidR="00C12273">
        <w:rPr>
          <w:rFonts w:cstheme="minorHAnsi"/>
          <w:b/>
        </w:rPr>
        <w:t>Truck Mounted Crane</w:t>
      </w:r>
      <w:r w:rsidRPr="001F63B6">
        <w:rPr>
          <w:rFonts w:cstheme="minorHAnsi"/>
          <w:b/>
        </w:rPr>
        <w:t>)</w:t>
      </w:r>
    </w:p>
    <w:p w14:paraId="19B9D0A1" w14:textId="778668F9" w:rsidR="001F63B6" w:rsidRDefault="001F63B6" w:rsidP="001F63B6">
      <w:pPr>
        <w:spacing w:after="0" w:line="240" w:lineRule="auto"/>
        <w:jc w:val="both"/>
        <w:rPr>
          <w:rFonts w:cstheme="minorHAnsi"/>
          <w:b/>
        </w:rPr>
      </w:pPr>
      <w:r w:rsidRPr="00605DF8">
        <w:rPr>
          <w:rFonts w:cstheme="minorHAnsi"/>
          <w:bCs/>
        </w:rPr>
        <w:t xml:space="preserve">National Certificate </w:t>
      </w:r>
      <w:r w:rsidR="00066E87" w:rsidRPr="00605DF8">
        <w:rPr>
          <w:rFonts w:cstheme="minorHAnsi"/>
          <w:bCs/>
        </w:rPr>
        <w:t>II – Heavy Equipment Operator</w:t>
      </w:r>
      <w:r>
        <w:rPr>
          <w:rFonts w:cstheme="minorHAnsi"/>
          <w:b/>
        </w:rPr>
        <w:t xml:space="preserve"> (Road Roller</w:t>
      </w:r>
      <w:r w:rsidRPr="001F63B6">
        <w:rPr>
          <w:rFonts w:cstheme="minorHAnsi"/>
          <w:b/>
        </w:rPr>
        <w:t>)</w:t>
      </w:r>
    </w:p>
    <w:p w14:paraId="08857AAC" w14:textId="1D95BB56" w:rsidR="001F63B6" w:rsidRDefault="001F63B6" w:rsidP="001F63B6">
      <w:pPr>
        <w:spacing w:after="0" w:line="240" w:lineRule="auto"/>
        <w:jc w:val="both"/>
        <w:rPr>
          <w:rFonts w:cstheme="minorHAnsi"/>
          <w:b/>
        </w:rPr>
      </w:pPr>
      <w:r w:rsidRPr="00605DF8">
        <w:rPr>
          <w:rFonts w:cstheme="minorHAnsi"/>
          <w:bCs/>
        </w:rPr>
        <w:t xml:space="preserve">National Certificate </w:t>
      </w:r>
      <w:r w:rsidR="00066E87" w:rsidRPr="00605DF8">
        <w:rPr>
          <w:rFonts w:cstheme="minorHAnsi"/>
          <w:bCs/>
        </w:rPr>
        <w:t>II – Heavy Equipment Operator</w:t>
      </w:r>
      <w:r>
        <w:rPr>
          <w:rFonts w:cstheme="minorHAnsi"/>
          <w:b/>
        </w:rPr>
        <w:t xml:space="preserve"> </w:t>
      </w:r>
      <w:r w:rsidRPr="001F63B6">
        <w:rPr>
          <w:rFonts w:cstheme="minorHAnsi"/>
          <w:b/>
        </w:rPr>
        <w:t>(Hyd</w:t>
      </w:r>
      <w:r w:rsidR="00066E87">
        <w:rPr>
          <w:rFonts w:cstheme="minorHAnsi"/>
          <w:b/>
        </w:rPr>
        <w:t>ra</w:t>
      </w:r>
      <w:r w:rsidRPr="001F63B6">
        <w:rPr>
          <w:rFonts w:cstheme="minorHAnsi"/>
          <w:b/>
        </w:rPr>
        <w:t>ulic Excavator)</w:t>
      </w:r>
    </w:p>
    <w:p w14:paraId="03BFC538" w14:textId="77777777" w:rsidR="004356EA" w:rsidRDefault="004356EA" w:rsidP="004356EA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Computer Proficiency Exam Passer (October 2017)</w:t>
      </w:r>
    </w:p>
    <w:p w14:paraId="6EFDB9AD" w14:textId="77777777" w:rsidR="00B055ED" w:rsidRDefault="00B055ED" w:rsidP="004356EA">
      <w:pPr>
        <w:spacing w:after="0" w:line="240" w:lineRule="auto"/>
        <w:jc w:val="both"/>
        <w:rPr>
          <w:rFonts w:cstheme="minorHAnsi"/>
          <w:b/>
        </w:rPr>
      </w:pPr>
      <w:r w:rsidRPr="00A03475">
        <w:rPr>
          <w:rFonts w:cstheme="minorHAnsi"/>
          <w:b/>
        </w:rPr>
        <w:t>Mechanical Engineering Board Exam Passer (October 2016)</w:t>
      </w:r>
    </w:p>
    <w:p w14:paraId="16C914DE" w14:textId="77777777" w:rsidR="004356EA" w:rsidRPr="00A03475" w:rsidRDefault="004356EA" w:rsidP="004356EA">
      <w:pPr>
        <w:spacing w:after="0" w:line="240" w:lineRule="auto"/>
        <w:jc w:val="both"/>
        <w:rPr>
          <w:rFonts w:cstheme="minorHAnsi"/>
          <w:b/>
        </w:rPr>
      </w:pPr>
    </w:p>
    <w:p w14:paraId="133C8894" w14:textId="65F98353" w:rsidR="00605DF8" w:rsidRPr="00A0748E" w:rsidRDefault="00605DF8" w:rsidP="00605DF8">
      <w:pPr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>
        <w:rPr>
          <w:rFonts w:cstheme="minorHAnsi"/>
          <w:b/>
          <w:color w:val="E36C0A" w:themeColor="accent6" w:themeShade="BF"/>
          <w:sz w:val="28"/>
          <w:u w:val="single"/>
        </w:rPr>
        <w:t>LANGUAGE</w:t>
      </w:r>
    </w:p>
    <w:p w14:paraId="3B74D84E" w14:textId="0E68C9E8" w:rsidR="00605DF8" w:rsidRDefault="00605DF8" w:rsidP="002A2E37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>
        <w:rPr>
          <w:rFonts w:cstheme="minorHAnsi"/>
          <w:b/>
        </w:rPr>
        <w:t>English, Filipino</w:t>
      </w:r>
      <w:r w:rsidR="00080494">
        <w:rPr>
          <w:rFonts w:cstheme="minorHAnsi"/>
          <w:b/>
        </w:rPr>
        <w:t>, Cebuano</w:t>
      </w:r>
    </w:p>
    <w:p w14:paraId="3B32353B" w14:textId="0F2745D0" w:rsidR="00A64979" w:rsidRPr="00A0748E" w:rsidRDefault="00A0748E" w:rsidP="002A2E37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 w:rsidRPr="00A0748E">
        <w:rPr>
          <w:rFonts w:cstheme="minorHAnsi"/>
          <w:b/>
          <w:color w:val="E36C0A" w:themeColor="accent6" w:themeShade="BF"/>
          <w:sz w:val="28"/>
          <w:u w:val="single"/>
        </w:rPr>
        <w:t>Technical Skills</w:t>
      </w:r>
    </w:p>
    <w:p w14:paraId="39DCA738" w14:textId="07E15937" w:rsidR="00323142" w:rsidRDefault="00B476CA" w:rsidP="002A2E37">
      <w:pPr>
        <w:pStyle w:val="ListParagraph"/>
        <w:numPr>
          <w:ilvl w:val="0"/>
          <w:numId w:val="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Microsoft Office (MS Word, Excel</w:t>
      </w:r>
      <w:r w:rsidR="00A64979" w:rsidRPr="004631DA">
        <w:rPr>
          <w:rFonts w:cstheme="minorHAnsi"/>
        </w:rPr>
        <w:t xml:space="preserve">, </w:t>
      </w:r>
      <w:r w:rsidR="00323142" w:rsidRPr="004631DA">
        <w:rPr>
          <w:rFonts w:cstheme="minorHAnsi"/>
        </w:rPr>
        <w:t>PowerPoint</w:t>
      </w:r>
      <w:r w:rsidR="00A64979" w:rsidRPr="004631DA">
        <w:rPr>
          <w:rFonts w:cstheme="minorHAnsi"/>
        </w:rPr>
        <w:t>, Internet and etc.)</w:t>
      </w:r>
    </w:p>
    <w:p w14:paraId="1030F533" w14:textId="44B94616" w:rsidR="00A64979" w:rsidRPr="00323142" w:rsidRDefault="00323142" w:rsidP="00323142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>
        <w:rPr>
          <w:rFonts w:cstheme="minorHAnsi"/>
          <w:b/>
          <w:color w:val="E36C0A" w:themeColor="accent6" w:themeShade="BF"/>
          <w:sz w:val="28"/>
          <w:u w:val="single"/>
        </w:rPr>
        <w:t>Personal</w:t>
      </w:r>
      <w:r w:rsidRPr="00323142">
        <w:rPr>
          <w:rFonts w:cstheme="minorHAnsi"/>
          <w:b/>
          <w:color w:val="E36C0A" w:themeColor="accent6" w:themeShade="BF"/>
          <w:sz w:val="28"/>
          <w:u w:val="single"/>
        </w:rPr>
        <w:t xml:space="preserve"> Skills</w:t>
      </w:r>
    </w:p>
    <w:p w14:paraId="0FFD6A99" w14:textId="77777777" w:rsidR="00323142" w:rsidRDefault="00323142" w:rsidP="0032314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  <w:sectPr w:rsidR="00323142" w:rsidSect="00323142">
          <w:pgSz w:w="11906" w:h="16838" w:code="9"/>
          <w:pgMar w:top="1134" w:right="1440" w:bottom="181" w:left="1440" w:header="720" w:footer="720" w:gutter="0"/>
          <w:cols w:space="720"/>
          <w:docGrid w:linePitch="360"/>
        </w:sectPr>
      </w:pPr>
    </w:p>
    <w:p w14:paraId="0A9F2036" w14:textId="77777777" w:rsidR="00323142" w:rsidRDefault="00323142" w:rsidP="0032314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Team Leadership</w:t>
      </w:r>
    </w:p>
    <w:p w14:paraId="15A36F38" w14:textId="77777777" w:rsidR="00323142" w:rsidRDefault="00323142" w:rsidP="0032314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4631DA">
        <w:rPr>
          <w:rFonts w:cstheme="minorHAnsi"/>
        </w:rPr>
        <w:t>Highly Organize and Efficient</w:t>
      </w:r>
    </w:p>
    <w:p w14:paraId="195C1622" w14:textId="77777777" w:rsidR="005F3E72" w:rsidRDefault="005F3E72" w:rsidP="005F3E7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4631DA">
        <w:rPr>
          <w:rFonts w:cstheme="minorHAnsi"/>
        </w:rPr>
        <w:t>Proven leadership skills and ability to motivate</w:t>
      </w:r>
    </w:p>
    <w:p w14:paraId="39EE6247" w14:textId="5E7DC0D8" w:rsidR="00323142" w:rsidRPr="00A0748E" w:rsidRDefault="00323142" w:rsidP="005F3E72">
      <w:pPr>
        <w:pStyle w:val="ListParagraph"/>
        <w:tabs>
          <w:tab w:val="left" w:pos="1665"/>
        </w:tabs>
        <w:spacing w:line="240" w:lineRule="auto"/>
        <w:ind w:left="786"/>
        <w:jc w:val="both"/>
        <w:rPr>
          <w:rFonts w:cstheme="minorHAnsi"/>
        </w:rPr>
      </w:pPr>
    </w:p>
    <w:p w14:paraId="093D1AB5" w14:textId="2935751A" w:rsidR="00323142" w:rsidRPr="004631DA" w:rsidRDefault="00323142" w:rsidP="0032314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4631DA">
        <w:rPr>
          <w:rFonts w:cstheme="minorHAnsi"/>
        </w:rPr>
        <w:t>Ability to work independently or as a part of a team</w:t>
      </w:r>
    </w:p>
    <w:p w14:paraId="400F23D0" w14:textId="77777777" w:rsidR="00323142" w:rsidRDefault="00323142" w:rsidP="0032314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Eager to learn new skills</w:t>
      </w:r>
    </w:p>
    <w:p w14:paraId="07EF2649" w14:textId="77777777" w:rsidR="00323142" w:rsidRDefault="00323142" w:rsidP="00323142">
      <w:pPr>
        <w:pStyle w:val="ListParagraph"/>
        <w:numPr>
          <w:ilvl w:val="0"/>
          <w:numId w:val="2"/>
        </w:numPr>
        <w:tabs>
          <w:tab w:val="left" w:pos="1665"/>
        </w:tabs>
        <w:spacing w:line="240" w:lineRule="auto"/>
        <w:jc w:val="both"/>
        <w:rPr>
          <w:rFonts w:cstheme="minorHAnsi"/>
        </w:rPr>
        <w:sectPr w:rsidR="00323142" w:rsidSect="00323142">
          <w:type w:val="continuous"/>
          <w:pgSz w:w="11906" w:h="16838" w:code="9"/>
          <w:pgMar w:top="1440" w:right="1440" w:bottom="170" w:left="1440" w:header="720" w:footer="720" w:gutter="0"/>
          <w:cols w:num="2" w:space="720"/>
          <w:docGrid w:linePitch="360"/>
        </w:sectPr>
      </w:pPr>
    </w:p>
    <w:p w14:paraId="73E0D3B4" w14:textId="77777777" w:rsidR="00C12273" w:rsidRPr="007D1E6E" w:rsidRDefault="00C12273" w:rsidP="007D1E6E">
      <w:pPr>
        <w:tabs>
          <w:tab w:val="left" w:pos="1665"/>
        </w:tabs>
        <w:spacing w:line="240" w:lineRule="auto"/>
        <w:jc w:val="both"/>
        <w:rPr>
          <w:rFonts w:cstheme="minorHAnsi"/>
        </w:rPr>
        <w:sectPr w:rsidR="00C12273" w:rsidRPr="007D1E6E" w:rsidSect="00323142">
          <w:type w:val="continuous"/>
          <w:pgSz w:w="11906" w:h="16838" w:code="9"/>
          <w:pgMar w:top="1440" w:right="1440" w:bottom="170" w:left="1440" w:header="720" w:footer="720" w:gutter="0"/>
          <w:cols w:space="720"/>
          <w:docGrid w:linePitch="360"/>
        </w:sectPr>
      </w:pPr>
    </w:p>
    <w:p w14:paraId="1326A923" w14:textId="77777777" w:rsidR="00C12273" w:rsidRDefault="00C12273" w:rsidP="00A0748E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  <w:sectPr w:rsidR="00C12273" w:rsidSect="00323142">
          <w:pgSz w:w="12240" w:h="15840" w:code="1"/>
          <w:pgMar w:top="1134" w:right="1440" w:bottom="170" w:left="1440" w:header="720" w:footer="720" w:gutter="0"/>
          <w:cols w:num="2" w:space="720"/>
          <w:docGrid w:linePitch="360"/>
        </w:sectPr>
      </w:pPr>
    </w:p>
    <w:p w14:paraId="111AFF27" w14:textId="77777777" w:rsidR="00A0748E" w:rsidRDefault="00A0748E" w:rsidP="00A0748E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>
        <w:rPr>
          <w:rFonts w:cstheme="minorHAnsi"/>
          <w:b/>
          <w:color w:val="E36C0A" w:themeColor="accent6" w:themeShade="BF"/>
          <w:sz w:val="28"/>
          <w:u w:val="single"/>
        </w:rPr>
        <w:t>Work Experience</w:t>
      </w:r>
    </w:p>
    <w:p w14:paraId="53BB34A3" w14:textId="3B49A21B" w:rsidR="00A0748E" w:rsidRDefault="00A0748E" w:rsidP="00A0748E">
      <w:pPr>
        <w:pStyle w:val="ListParagraph"/>
        <w:numPr>
          <w:ilvl w:val="0"/>
          <w:numId w:val="16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Department of Public Works and </w:t>
      </w:r>
      <w:r w:rsidR="00323142">
        <w:rPr>
          <w:rFonts w:cstheme="minorHAnsi"/>
          <w:b/>
        </w:rPr>
        <w:t>Highways – Bureau</w:t>
      </w:r>
      <w:r>
        <w:rPr>
          <w:rFonts w:cstheme="minorHAnsi"/>
          <w:b/>
        </w:rPr>
        <w:t xml:space="preserve"> of Equipment </w:t>
      </w:r>
      <w:r>
        <w:rPr>
          <w:rFonts w:cstheme="minorHAnsi"/>
        </w:rPr>
        <w:t>(2</w:t>
      </w:r>
      <w:r w:rsidRPr="00A0748E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St., Port Area, Manila)</w:t>
      </w:r>
    </w:p>
    <w:p w14:paraId="415814AE" w14:textId="5AD618C1" w:rsidR="00425CA2" w:rsidRPr="00323142" w:rsidRDefault="00366A14" w:rsidP="00323142">
      <w:pPr>
        <w:pStyle w:val="ListParagraph"/>
        <w:tabs>
          <w:tab w:val="left" w:pos="1665"/>
        </w:tabs>
        <w:spacing w:line="240" w:lineRule="auto"/>
        <w:rPr>
          <w:rFonts w:cstheme="minorHAnsi"/>
        </w:rPr>
      </w:pPr>
      <w:r>
        <w:rPr>
          <w:rFonts w:cstheme="minorHAnsi"/>
        </w:rPr>
        <w:t>Dredge Master II</w:t>
      </w:r>
      <w:r w:rsidR="008464AA">
        <w:rPr>
          <w:rFonts w:cstheme="minorHAnsi"/>
        </w:rPr>
        <w:t xml:space="preserve"> </w:t>
      </w:r>
      <w:r w:rsidR="00010DA9">
        <w:rPr>
          <w:rFonts w:cstheme="minorHAnsi"/>
        </w:rPr>
        <w:t>– Contract of Service</w:t>
      </w:r>
      <w:r w:rsidR="00425CA2">
        <w:rPr>
          <w:rFonts w:cstheme="minorHAnsi"/>
        </w:rPr>
        <w:t xml:space="preserve"> </w:t>
      </w:r>
      <w:r w:rsidR="008464AA">
        <w:rPr>
          <w:rFonts w:cstheme="minorHAnsi"/>
        </w:rPr>
        <w:t>(</w:t>
      </w:r>
      <w:r w:rsidR="00425CA2">
        <w:rPr>
          <w:rFonts w:cstheme="minorHAnsi"/>
        </w:rPr>
        <w:t xml:space="preserve">June 1, 2017 – </w:t>
      </w:r>
      <w:r w:rsidR="008464AA">
        <w:rPr>
          <w:rFonts w:cstheme="minorHAnsi"/>
        </w:rPr>
        <w:t>April 25, 202</w:t>
      </w:r>
      <w:r w:rsidR="00010DA9">
        <w:rPr>
          <w:rFonts w:cstheme="minorHAnsi"/>
        </w:rPr>
        <w:t>2</w:t>
      </w:r>
      <w:r w:rsidR="008464AA">
        <w:rPr>
          <w:rFonts w:cstheme="minorHAnsi"/>
        </w:rPr>
        <w:t>)</w:t>
      </w:r>
    </w:p>
    <w:p w14:paraId="2461F5EA" w14:textId="5C42FA78" w:rsidR="008464AA" w:rsidRPr="00C12273" w:rsidRDefault="001F63B6" w:rsidP="00C12273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cstheme="minorHAnsi"/>
        </w:rPr>
      </w:pPr>
      <w:r w:rsidRPr="00C12273">
        <w:rPr>
          <w:rFonts w:cstheme="minorHAnsi"/>
        </w:rPr>
        <w:t>Assist the Dredge Master III in supervising the dredging operation of Amphibious Excavator 8 (K4-14) presently stationed at Mananga River Dredging Project, Brgy. Jaclupan, Talisay City, Cebu.</w:t>
      </w:r>
    </w:p>
    <w:p w14:paraId="4CE1CD48" w14:textId="33B72DEC" w:rsidR="008464AA" w:rsidRPr="00C12273" w:rsidRDefault="001F63B6" w:rsidP="00C12273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cstheme="minorHAnsi"/>
        </w:rPr>
      </w:pPr>
      <w:r w:rsidRPr="008464AA">
        <w:rPr>
          <w:rFonts w:cstheme="minorHAnsi"/>
        </w:rPr>
        <w:t xml:space="preserve">Monitor the compliance of Preventive Maintenance </w:t>
      </w:r>
      <w:r w:rsidR="00C12273">
        <w:rPr>
          <w:rFonts w:cstheme="minorHAnsi"/>
        </w:rPr>
        <w:t>and</w:t>
      </w:r>
      <w:r w:rsidR="00C12273" w:rsidRPr="008464AA">
        <w:rPr>
          <w:rFonts w:cstheme="minorHAnsi"/>
        </w:rPr>
        <w:t xml:space="preserve"> progress accomplishment of Mananga River Dredging Project, Brgy. Jaclupan, Talisay City, Cebu.</w:t>
      </w:r>
    </w:p>
    <w:p w14:paraId="544D0FE0" w14:textId="3BB5B329" w:rsidR="008464AA" w:rsidRPr="008464AA" w:rsidRDefault="001F63B6" w:rsidP="00C12273">
      <w:pPr>
        <w:pStyle w:val="ListParagraph"/>
        <w:numPr>
          <w:ilvl w:val="0"/>
          <w:numId w:val="24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Perform intervening function as a member of Road Safety Assessment Team (RSAT)</w:t>
      </w:r>
      <w:r w:rsidR="008464AA" w:rsidRPr="008464AA">
        <w:rPr>
          <w:rFonts w:cstheme="minorHAnsi"/>
        </w:rPr>
        <w:t>:</w:t>
      </w:r>
    </w:p>
    <w:p w14:paraId="1E5F3F8E" w14:textId="77777777" w:rsidR="001F63B6" w:rsidRPr="008464AA" w:rsidRDefault="001F63B6" w:rsidP="008464AA">
      <w:pPr>
        <w:pStyle w:val="ListParagraph"/>
        <w:numPr>
          <w:ilvl w:val="2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Validate and Inspect Region-wide Construction Project as to compliance to the guidelines and standards set by Department Order 56 series of 2005 and Department Order 13 series of 2018.</w:t>
      </w:r>
    </w:p>
    <w:p w14:paraId="4715DC1D" w14:textId="77777777" w:rsidR="001F63B6" w:rsidRPr="008464AA" w:rsidRDefault="001F63B6" w:rsidP="008464AA">
      <w:pPr>
        <w:pStyle w:val="ListParagraph"/>
        <w:numPr>
          <w:ilvl w:val="2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Conduct Periodic Inspection/Assessment of Regional and District Implemented Projects.</w:t>
      </w:r>
    </w:p>
    <w:p w14:paraId="6008A60E" w14:textId="1E6DC934" w:rsidR="008464AA" w:rsidRPr="00323142" w:rsidRDefault="001F63B6" w:rsidP="00323142">
      <w:pPr>
        <w:pStyle w:val="ListParagraph"/>
        <w:numPr>
          <w:ilvl w:val="2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Consolidate findings and formulate recommendations which will be forwarded to the concerned implementing office in the form of memorandum duly affirmed by the Department of Public Works and Highways – Regional Director Region VII</w:t>
      </w:r>
    </w:p>
    <w:p w14:paraId="283FD0CE" w14:textId="2D0DFCD8" w:rsidR="008464AA" w:rsidRDefault="008464AA" w:rsidP="008464AA">
      <w:pPr>
        <w:pStyle w:val="ListParagraph"/>
        <w:numPr>
          <w:ilvl w:val="0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Department of Public Works and </w:t>
      </w:r>
      <w:r w:rsidR="00323142">
        <w:rPr>
          <w:rFonts w:cstheme="minorHAnsi"/>
          <w:b/>
        </w:rPr>
        <w:t>Highways –</w:t>
      </w:r>
      <w:r>
        <w:rPr>
          <w:rFonts w:cstheme="minorHAnsi"/>
          <w:b/>
        </w:rPr>
        <w:t xml:space="preserve"> Regional Office VII </w:t>
      </w:r>
      <w:r>
        <w:rPr>
          <w:rFonts w:cstheme="minorHAnsi"/>
        </w:rPr>
        <w:t>(2</w:t>
      </w:r>
      <w:r w:rsidRPr="00A0748E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St., Port Area, Manila)</w:t>
      </w:r>
    </w:p>
    <w:p w14:paraId="40294899" w14:textId="506EB292" w:rsidR="00080494" w:rsidRPr="00323142" w:rsidRDefault="00010DA9" w:rsidP="00323142">
      <w:pPr>
        <w:pStyle w:val="ListParagraph"/>
        <w:tabs>
          <w:tab w:val="left" w:pos="1665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Engineer II - </w:t>
      </w:r>
      <w:r w:rsidR="00323142">
        <w:rPr>
          <w:rFonts w:cstheme="minorHAnsi"/>
        </w:rPr>
        <w:t>Permanent (</w:t>
      </w:r>
      <w:r>
        <w:rPr>
          <w:rFonts w:cstheme="minorHAnsi"/>
        </w:rPr>
        <w:t xml:space="preserve">April 26, 2022 </w:t>
      </w:r>
      <w:r w:rsidR="008464AA">
        <w:rPr>
          <w:rFonts w:cstheme="minorHAnsi"/>
        </w:rPr>
        <w:t xml:space="preserve">– </w:t>
      </w:r>
      <w:r>
        <w:rPr>
          <w:rFonts w:cstheme="minorHAnsi"/>
        </w:rPr>
        <w:t>Present</w:t>
      </w:r>
      <w:r w:rsidR="008464AA">
        <w:rPr>
          <w:rFonts w:cstheme="minorHAnsi"/>
        </w:rPr>
        <w:t>)</w:t>
      </w:r>
    </w:p>
    <w:p w14:paraId="5B207DEB" w14:textId="1D1D4CE5" w:rsidR="00080494" w:rsidRDefault="00080494" w:rsidP="00080494">
      <w:pPr>
        <w:pStyle w:val="ListParagraph"/>
        <w:numPr>
          <w:ilvl w:val="0"/>
          <w:numId w:val="23"/>
        </w:numPr>
        <w:tabs>
          <w:tab w:val="left" w:pos="1665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Supervise dredging operation of Sta. Ana River, Barili, Cebu </w:t>
      </w:r>
    </w:p>
    <w:p w14:paraId="27A78985" w14:textId="48F6CC0D" w:rsidR="00080494" w:rsidRDefault="00080494" w:rsidP="00080494">
      <w:pPr>
        <w:pStyle w:val="ListParagraph"/>
        <w:numPr>
          <w:ilvl w:val="0"/>
          <w:numId w:val="23"/>
        </w:numPr>
        <w:tabs>
          <w:tab w:val="left" w:pos="1665"/>
        </w:tabs>
        <w:spacing w:line="240" w:lineRule="auto"/>
        <w:rPr>
          <w:rFonts w:cstheme="minorHAnsi"/>
        </w:rPr>
      </w:pPr>
      <w:r>
        <w:rPr>
          <w:rFonts w:cstheme="minorHAnsi"/>
        </w:rPr>
        <w:t>Ensure to comply with the requirements and provision of these Policies and Guidelines and applicable environmental and national laws and regulations</w:t>
      </w:r>
    </w:p>
    <w:p w14:paraId="247FB3C6" w14:textId="7E4DF680" w:rsidR="00B078FA" w:rsidRDefault="00B078FA" w:rsidP="00B078FA">
      <w:pPr>
        <w:pStyle w:val="ListParagraph"/>
        <w:numPr>
          <w:ilvl w:val="0"/>
          <w:numId w:val="23"/>
        </w:numPr>
        <w:tabs>
          <w:tab w:val="left" w:pos="1665"/>
        </w:tabs>
        <w:spacing w:line="240" w:lineRule="auto"/>
        <w:rPr>
          <w:rFonts w:cstheme="minorHAnsi"/>
        </w:rPr>
      </w:pPr>
      <w:r w:rsidRPr="008464AA">
        <w:rPr>
          <w:rFonts w:cstheme="minorHAnsi"/>
        </w:rPr>
        <w:t xml:space="preserve">Monitor the compliance of Preventive Maintenance </w:t>
      </w:r>
      <w:r>
        <w:rPr>
          <w:rFonts w:cstheme="minorHAnsi"/>
        </w:rPr>
        <w:t xml:space="preserve">and </w:t>
      </w:r>
      <w:r w:rsidRPr="008464AA">
        <w:rPr>
          <w:rFonts w:cstheme="minorHAnsi"/>
        </w:rPr>
        <w:t>progress</w:t>
      </w:r>
      <w:r w:rsidR="00C12273">
        <w:rPr>
          <w:rFonts w:cstheme="minorHAnsi"/>
        </w:rPr>
        <w:t xml:space="preserve"> </w:t>
      </w:r>
      <w:r w:rsidR="00C12273" w:rsidRPr="008464AA">
        <w:rPr>
          <w:rFonts w:cstheme="minorHAnsi"/>
        </w:rPr>
        <w:t>accomplishment</w:t>
      </w:r>
      <w:r w:rsidRPr="008464AA">
        <w:rPr>
          <w:rFonts w:cstheme="minorHAnsi"/>
        </w:rPr>
        <w:t xml:space="preserve"> </w:t>
      </w:r>
      <w:r w:rsidR="00C12273">
        <w:rPr>
          <w:rFonts w:cstheme="minorHAnsi"/>
        </w:rPr>
        <w:t>of</w:t>
      </w:r>
      <w:r w:rsidRPr="008464AA">
        <w:rPr>
          <w:rFonts w:cstheme="minorHAnsi"/>
        </w:rPr>
        <w:t xml:space="preserve"> </w:t>
      </w:r>
      <w:r w:rsidR="00C12273">
        <w:rPr>
          <w:rFonts w:cstheme="minorHAnsi"/>
        </w:rPr>
        <w:t>Sta. Ana River Dredging Project, Barili, Cebu</w:t>
      </w:r>
    </w:p>
    <w:p w14:paraId="2B174ACE" w14:textId="6E5FB4DE" w:rsidR="00C12273" w:rsidRPr="00C12273" w:rsidRDefault="00C12273" w:rsidP="00C12273">
      <w:pPr>
        <w:pStyle w:val="ListParagraph"/>
        <w:numPr>
          <w:ilvl w:val="0"/>
          <w:numId w:val="23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C12273">
        <w:rPr>
          <w:rFonts w:cstheme="minorHAnsi"/>
        </w:rPr>
        <w:t>Perform intervening function as a member of Road Safety Assessment Team (RSAT):</w:t>
      </w:r>
    </w:p>
    <w:p w14:paraId="379D8CD0" w14:textId="77777777" w:rsidR="00C12273" w:rsidRPr="008464AA" w:rsidRDefault="00C12273" w:rsidP="00C12273">
      <w:pPr>
        <w:pStyle w:val="ListParagraph"/>
        <w:numPr>
          <w:ilvl w:val="2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Validate and Inspect Region-wide Construction Project as to compliance to the guidelines and standards set by Department Order 56 series of 2005 and Department Order 13 series of 2018.</w:t>
      </w:r>
    </w:p>
    <w:p w14:paraId="322FE872" w14:textId="77777777" w:rsidR="00C12273" w:rsidRPr="008464AA" w:rsidRDefault="00C12273" w:rsidP="00C12273">
      <w:pPr>
        <w:pStyle w:val="ListParagraph"/>
        <w:numPr>
          <w:ilvl w:val="2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Conduct Periodic Inspection/Assessment of Regional and District Implemented Projects.</w:t>
      </w:r>
    </w:p>
    <w:p w14:paraId="4B26D071" w14:textId="366FEA39" w:rsidR="00C12273" w:rsidRPr="00C12273" w:rsidRDefault="00C12273" w:rsidP="00C12273">
      <w:pPr>
        <w:pStyle w:val="ListParagraph"/>
        <w:numPr>
          <w:ilvl w:val="2"/>
          <w:numId w:val="21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8464AA">
        <w:rPr>
          <w:rFonts w:cstheme="minorHAnsi"/>
        </w:rPr>
        <w:t>Consolidate findings and formulate recommendations which will be forwarded to the concerned implementing office in the form of memorandum duly affirmed by the Department of Public Works and Highways – Regional Director Region VII</w:t>
      </w:r>
    </w:p>
    <w:p w14:paraId="74FC9C5B" w14:textId="52206881" w:rsidR="00B078FA" w:rsidRPr="008464AA" w:rsidRDefault="00B078FA" w:rsidP="00B078FA">
      <w:pPr>
        <w:pStyle w:val="ListParagraph"/>
        <w:tabs>
          <w:tab w:val="left" w:pos="1665"/>
        </w:tabs>
        <w:spacing w:after="0" w:line="240" w:lineRule="auto"/>
        <w:ind w:left="1080"/>
        <w:jc w:val="both"/>
        <w:rPr>
          <w:rFonts w:cstheme="minorHAnsi"/>
        </w:rPr>
      </w:pPr>
    </w:p>
    <w:p w14:paraId="15BAF648" w14:textId="77777777" w:rsidR="004A599F" w:rsidRPr="00A0748E" w:rsidRDefault="004A599F" w:rsidP="002A2E37">
      <w:pPr>
        <w:tabs>
          <w:tab w:val="left" w:pos="1665"/>
        </w:tabs>
        <w:spacing w:line="240" w:lineRule="auto"/>
        <w:jc w:val="both"/>
        <w:rPr>
          <w:rFonts w:cstheme="minorHAnsi"/>
          <w:b/>
          <w:color w:val="E36C0A" w:themeColor="accent6" w:themeShade="BF"/>
          <w:sz w:val="28"/>
          <w:u w:val="single"/>
        </w:rPr>
      </w:pPr>
      <w:r w:rsidRPr="00A0748E">
        <w:rPr>
          <w:rFonts w:cstheme="minorHAnsi"/>
          <w:b/>
          <w:color w:val="E36C0A" w:themeColor="accent6" w:themeShade="BF"/>
          <w:sz w:val="28"/>
          <w:u w:val="single"/>
        </w:rPr>
        <w:t>Seminar and Trainings Attended</w:t>
      </w:r>
    </w:p>
    <w:p w14:paraId="667E4299" w14:textId="424C210E" w:rsidR="005F3E72" w:rsidRDefault="005F3E72" w:rsidP="00010DA9">
      <w:pPr>
        <w:pStyle w:val="ListParagraph"/>
        <w:numPr>
          <w:ilvl w:val="0"/>
          <w:numId w:val="16"/>
        </w:numPr>
        <w:tabs>
          <w:tab w:val="left" w:pos="1665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Reorientation Workshop on the Policies Pertaining to Operation</w:t>
      </w:r>
      <w:r>
        <w:rPr>
          <w:rFonts w:cstheme="minorHAnsi"/>
          <w:b/>
        </w:rPr>
        <w:tab/>
        <w:t xml:space="preserve">         </w:t>
      </w:r>
      <w:r w:rsidRPr="00010DA9">
        <w:rPr>
          <w:rFonts w:cstheme="minorHAnsi"/>
          <w:bCs/>
        </w:rPr>
        <w:t>May 2</w:t>
      </w:r>
      <w:r>
        <w:rPr>
          <w:rFonts w:cstheme="minorHAnsi"/>
          <w:bCs/>
        </w:rPr>
        <w:t>2</w:t>
      </w:r>
      <w:r w:rsidRPr="00010DA9">
        <w:rPr>
          <w:rFonts w:cstheme="minorHAnsi"/>
          <w:bCs/>
        </w:rPr>
        <w:t>-2</w:t>
      </w:r>
      <w:r>
        <w:rPr>
          <w:rFonts w:cstheme="minorHAnsi"/>
          <w:bCs/>
        </w:rPr>
        <w:t>6</w:t>
      </w:r>
      <w:r w:rsidRPr="00010DA9">
        <w:rPr>
          <w:rFonts w:cstheme="minorHAnsi"/>
          <w:bCs/>
        </w:rPr>
        <w:t>, 2022</w:t>
      </w:r>
    </w:p>
    <w:p w14:paraId="19EFA3F4" w14:textId="22496E9B" w:rsidR="005F3E72" w:rsidRDefault="005F3E72" w:rsidP="005F3E72">
      <w:pPr>
        <w:pStyle w:val="ListParagraph"/>
        <w:tabs>
          <w:tab w:val="left" w:pos="1665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Maintenance of All DPWH Water-Based Equipment</w:t>
      </w:r>
    </w:p>
    <w:p w14:paraId="276812C1" w14:textId="4525481C" w:rsidR="005F3E72" w:rsidRDefault="005F3E72" w:rsidP="005F3E72">
      <w:pPr>
        <w:pStyle w:val="ListParagraph"/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Golden Valley Hotel, 155 Pelaez St., Cebu City</w:t>
      </w:r>
    </w:p>
    <w:p w14:paraId="754A46DF" w14:textId="7CC9D85C" w:rsidR="00010DA9" w:rsidRPr="00010DA9" w:rsidRDefault="00010DA9" w:rsidP="00010DA9">
      <w:pPr>
        <w:pStyle w:val="ListParagraph"/>
        <w:numPr>
          <w:ilvl w:val="0"/>
          <w:numId w:val="16"/>
        </w:numPr>
        <w:tabs>
          <w:tab w:val="left" w:pos="1665"/>
        </w:tabs>
        <w:spacing w:line="240" w:lineRule="auto"/>
        <w:rPr>
          <w:rFonts w:cstheme="minorHAnsi"/>
          <w:b/>
        </w:rPr>
      </w:pPr>
      <w:r w:rsidRPr="00010DA9">
        <w:rPr>
          <w:rFonts w:cstheme="minorHAnsi"/>
          <w:b/>
        </w:rPr>
        <w:t>Project Management Training</w:t>
      </w:r>
      <w:r w:rsidRPr="00010DA9">
        <w:rPr>
          <w:rFonts w:cstheme="minorHAnsi"/>
          <w:b/>
        </w:rPr>
        <w:tab/>
      </w:r>
      <w:r w:rsidRPr="00010DA9">
        <w:rPr>
          <w:rFonts w:cstheme="minorHAnsi"/>
          <w:b/>
        </w:rPr>
        <w:tab/>
        <w:t xml:space="preserve">                                          </w:t>
      </w:r>
      <w:r w:rsidRPr="00010DA9">
        <w:rPr>
          <w:rFonts w:cstheme="minorHAnsi"/>
          <w:b/>
        </w:rPr>
        <w:tab/>
      </w:r>
      <w:r w:rsidRPr="00010DA9">
        <w:rPr>
          <w:rFonts w:cstheme="minorHAnsi"/>
          <w:b/>
        </w:rPr>
        <w:tab/>
      </w:r>
      <w:r>
        <w:rPr>
          <w:rFonts w:cstheme="minorHAnsi"/>
          <w:b/>
        </w:rPr>
        <w:t xml:space="preserve">         </w:t>
      </w:r>
      <w:r w:rsidRPr="00010DA9">
        <w:rPr>
          <w:rFonts w:cstheme="minorHAnsi"/>
          <w:bCs/>
        </w:rPr>
        <w:t>May 25-27, 2022</w:t>
      </w:r>
    </w:p>
    <w:p w14:paraId="3BF26AA1" w14:textId="77777777" w:rsidR="00010DA9" w:rsidRDefault="00010DA9" w:rsidP="00010DA9">
      <w:pPr>
        <w:pStyle w:val="ListParagraph"/>
        <w:tabs>
          <w:tab w:val="left" w:pos="1665"/>
        </w:tabs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DPWH Bureau of Equipment, Central Office, Bonifacio Drive, </w:t>
      </w:r>
    </w:p>
    <w:p w14:paraId="4E5F65B9" w14:textId="4BC411F9" w:rsidR="00010DA9" w:rsidRDefault="00010DA9" w:rsidP="00010DA9">
      <w:pPr>
        <w:pStyle w:val="ListParagraph"/>
        <w:tabs>
          <w:tab w:val="left" w:pos="1665"/>
        </w:tabs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2</w:t>
      </w:r>
      <w:r w:rsidRPr="00010DA9">
        <w:rPr>
          <w:rFonts w:cstheme="minorHAnsi"/>
          <w:bCs/>
          <w:vertAlign w:val="superscript"/>
        </w:rPr>
        <w:t>nd</w:t>
      </w:r>
      <w:r>
        <w:rPr>
          <w:rFonts w:cstheme="minorHAnsi"/>
          <w:bCs/>
        </w:rPr>
        <w:t xml:space="preserve"> St. Port Area, Manila</w:t>
      </w:r>
    </w:p>
    <w:p w14:paraId="3B2E0A89" w14:textId="6105C57C" w:rsidR="003F24E7" w:rsidRPr="003F24E7" w:rsidRDefault="003F24E7" w:rsidP="003F24E7">
      <w:pPr>
        <w:pStyle w:val="ListParagraph"/>
        <w:numPr>
          <w:ilvl w:val="0"/>
          <w:numId w:val="16"/>
        </w:numPr>
        <w:tabs>
          <w:tab w:val="left" w:pos="1665"/>
        </w:tabs>
        <w:spacing w:line="240" w:lineRule="auto"/>
        <w:jc w:val="both"/>
        <w:rPr>
          <w:rFonts w:cstheme="minorHAnsi"/>
        </w:rPr>
      </w:pPr>
      <w:r w:rsidRPr="003F24E7">
        <w:rPr>
          <w:rFonts w:cstheme="minorHAnsi"/>
          <w:b/>
          <w:bCs/>
        </w:rPr>
        <w:t xml:space="preserve">Trainers Methodology 1 </w:t>
      </w:r>
      <w:r w:rsidRPr="003F24E7"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>
        <w:rPr>
          <w:rFonts w:cstheme="minorHAnsi"/>
          <w:bCs/>
        </w:rPr>
        <w:t xml:space="preserve">January </w:t>
      </w:r>
      <w:r>
        <w:rPr>
          <w:rFonts w:cstheme="minorHAnsi"/>
          <w:bCs/>
        </w:rPr>
        <w:t>7</w:t>
      </w:r>
      <w:r>
        <w:rPr>
          <w:rFonts w:cstheme="minorHAnsi"/>
          <w:bCs/>
        </w:rPr>
        <w:t>-8</w:t>
      </w:r>
      <w:r w:rsidRPr="00010DA9">
        <w:rPr>
          <w:rFonts w:cstheme="minorHAnsi"/>
          <w:bCs/>
        </w:rPr>
        <w:t>, 202</w:t>
      </w:r>
      <w:r>
        <w:rPr>
          <w:rFonts w:cstheme="minorHAnsi"/>
          <w:bCs/>
        </w:rPr>
        <w:t>0</w:t>
      </w:r>
    </w:p>
    <w:p w14:paraId="40348DBB" w14:textId="585BCFA0" w:rsidR="003F24E7" w:rsidRPr="003F24E7" w:rsidRDefault="003F24E7" w:rsidP="003F24E7">
      <w:pPr>
        <w:pStyle w:val="ListParagraph"/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DPWH Regional Office VII</w:t>
      </w:r>
    </w:p>
    <w:p w14:paraId="4086ECA4" w14:textId="12791EAB" w:rsidR="00DF1318" w:rsidRPr="00DF1318" w:rsidRDefault="00B5058E" w:rsidP="00B5058E">
      <w:pPr>
        <w:pStyle w:val="ListParagraph"/>
        <w:numPr>
          <w:ilvl w:val="0"/>
          <w:numId w:val="8"/>
        </w:numPr>
        <w:tabs>
          <w:tab w:val="left" w:pos="1665"/>
        </w:tabs>
        <w:spacing w:line="240" w:lineRule="auto"/>
        <w:jc w:val="both"/>
        <w:rPr>
          <w:rFonts w:cstheme="minorHAnsi"/>
          <w:b/>
        </w:rPr>
      </w:pPr>
      <w:r w:rsidRPr="00B5058E">
        <w:rPr>
          <w:rFonts w:cstheme="minorHAnsi"/>
          <w:b/>
        </w:rPr>
        <w:t xml:space="preserve">Continuous Dredging Performance Analysis </w:t>
      </w:r>
      <w:r w:rsidR="00323142" w:rsidRPr="00B5058E">
        <w:rPr>
          <w:rFonts w:cstheme="minorHAnsi"/>
          <w:b/>
        </w:rPr>
        <w:t>Seminar</w:t>
      </w:r>
      <w:r w:rsidR="00323142" w:rsidRPr="004631DA">
        <w:rPr>
          <w:rFonts w:cstheme="minorHAnsi"/>
          <w:b/>
        </w:rPr>
        <w:t xml:space="preserve"> </w:t>
      </w:r>
      <w:r w:rsidR="00323142" w:rsidRPr="004631DA">
        <w:rPr>
          <w:rFonts w:cstheme="minorHAnsi"/>
          <w:b/>
        </w:rPr>
        <w:tab/>
      </w:r>
      <w:r w:rsidR="00DF1318">
        <w:rPr>
          <w:rFonts w:cstheme="minorHAnsi"/>
          <w:b/>
        </w:rPr>
        <w:t xml:space="preserve">     </w:t>
      </w:r>
      <w:r w:rsidR="00DF1318" w:rsidRPr="004631DA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</w:t>
      </w:r>
      <w:r>
        <w:rPr>
          <w:rFonts w:cstheme="minorHAnsi"/>
        </w:rPr>
        <w:t>August</w:t>
      </w:r>
      <w:r w:rsidR="00DF1318" w:rsidRPr="004631DA">
        <w:rPr>
          <w:rFonts w:cstheme="minorHAnsi"/>
        </w:rPr>
        <w:t xml:space="preserve"> </w:t>
      </w:r>
      <w:r>
        <w:rPr>
          <w:rFonts w:cstheme="minorHAnsi"/>
        </w:rPr>
        <w:t>13-16</w:t>
      </w:r>
      <w:r w:rsidR="00DF1318">
        <w:rPr>
          <w:rFonts w:cstheme="minorHAnsi"/>
        </w:rPr>
        <w:t xml:space="preserve">, </w:t>
      </w:r>
      <w:r w:rsidR="00DF1318" w:rsidRPr="004631DA">
        <w:rPr>
          <w:rFonts w:cstheme="minorHAnsi"/>
        </w:rPr>
        <w:t>201</w:t>
      </w:r>
      <w:r w:rsidR="0018490E">
        <w:rPr>
          <w:rFonts w:cstheme="minorHAnsi"/>
        </w:rPr>
        <w:t>9</w:t>
      </w:r>
    </w:p>
    <w:p w14:paraId="602B7E3F" w14:textId="0EA7AD54" w:rsidR="00DF1318" w:rsidRPr="00010DA9" w:rsidRDefault="0018490E" w:rsidP="00010DA9">
      <w:pPr>
        <w:pStyle w:val="ListParagraph"/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DPWH Region</w:t>
      </w:r>
      <w:r w:rsidR="005F3E72">
        <w:rPr>
          <w:rFonts w:cstheme="minorHAnsi"/>
        </w:rPr>
        <w:t xml:space="preserve">al Office </w:t>
      </w:r>
      <w:r>
        <w:rPr>
          <w:rFonts w:cstheme="minorHAnsi"/>
        </w:rPr>
        <w:t>VII, South Road Properties, Cebu City</w:t>
      </w:r>
    </w:p>
    <w:p w14:paraId="7F9733CA" w14:textId="77777777" w:rsidR="00DF1318" w:rsidRPr="00DF1318" w:rsidRDefault="0018490E" w:rsidP="0018490E">
      <w:pPr>
        <w:pStyle w:val="ListParagraph"/>
        <w:numPr>
          <w:ilvl w:val="0"/>
          <w:numId w:val="8"/>
        </w:numPr>
        <w:tabs>
          <w:tab w:val="left" w:pos="1665"/>
        </w:tabs>
        <w:spacing w:line="240" w:lineRule="auto"/>
        <w:jc w:val="both"/>
        <w:rPr>
          <w:rFonts w:cstheme="minorHAnsi"/>
          <w:b/>
        </w:rPr>
      </w:pPr>
      <w:r w:rsidRPr="0018490E">
        <w:rPr>
          <w:rFonts w:cstheme="minorHAnsi"/>
          <w:b/>
        </w:rPr>
        <w:t>Construction Occupational Safety and Health Training</w:t>
      </w:r>
      <w:r>
        <w:rPr>
          <w:rFonts w:cstheme="minorHAnsi"/>
          <w:b/>
        </w:rPr>
        <w:tab/>
        <w:t xml:space="preserve">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</w:t>
      </w:r>
      <w:r>
        <w:rPr>
          <w:rFonts w:cstheme="minorHAnsi"/>
        </w:rPr>
        <w:t>April 9-12, 2019</w:t>
      </w:r>
    </w:p>
    <w:p w14:paraId="404995E5" w14:textId="6DC7EB58" w:rsidR="00DF1318" w:rsidRPr="00010DA9" w:rsidRDefault="0018490E" w:rsidP="00010DA9">
      <w:pPr>
        <w:pStyle w:val="ListParagraph"/>
        <w:tabs>
          <w:tab w:val="left" w:pos="1665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Metro Park Hotel, Mandaue City, Cebu</w:t>
      </w:r>
    </w:p>
    <w:sectPr w:rsidR="00DF1318" w:rsidRPr="00010DA9" w:rsidSect="00C12273">
      <w:type w:val="continuous"/>
      <w:pgSz w:w="12240" w:h="15840" w:code="1"/>
      <w:pgMar w:top="1440" w:right="1440" w:bottom="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4E02" w14:textId="77777777" w:rsidR="00A743A9" w:rsidRDefault="00A743A9" w:rsidP="00080494">
      <w:pPr>
        <w:spacing w:after="0" w:line="240" w:lineRule="auto"/>
      </w:pPr>
      <w:r>
        <w:separator/>
      </w:r>
    </w:p>
  </w:endnote>
  <w:endnote w:type="continuationSeparator" w:id="0">
    <w:p w14:paraId="0B445D74" w14:textId="77777777" w:rsidR="00A743A9" w:rsidRDefault="00A743A9" w:rsidP="0008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8444" w14:textId="77777777" w:rsidR="00A743A9" w:rsidRDefault="00A743A9" w:rsidP="00080494">
      <w:pPr>
        <w:spacing w:after="0" w:line="240" w:lineRule="auto"/>
      </w:pPr>
      <w:r>
        <w:separator/>
      </w:r>
    </w:p>
  </w:footnote>
  <w:footnote w:type="continuationSeparator" w:id="0">
    <w:p w14:paraId="077D4245" w14:textId="77777777" w:rsidR="00A743A9" w:rsidRDefault="00A743A9" w:rsidP="0008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F02"/>
    <w:multiLevelType w:val="hybridMultilevel"/>
    <w:tmpl w:val="2D6CD7A0"/>
    <w:lvl w:ilvl="0" w:tplc="FCD2AF3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2" w:hanging="360"/>
      </w:pPr>
    </w:lvl>
    <w:lvl w:ilvl="2" w:tplc="3409001B" w:tentative="1">
      <w:start w:val="1"/>
      <w:numFmt w:val="lowerRoman"/>
      <w:lvlText w:val="%3."/>
      <w:lvlJc w:val="right"/>
      <w:pPr>
        <w:ind w:left="2792" w:hanging="180"/>
      </w:pPr>
    </w:lvl>
    <w:lvl w:ilvl="3" w:tplc="3409000F" w:tentative="1">
      <w:start w:val="1"/>
      <w:numFmt w:val="decimal"/>
      <w:lvlText w:val="%4."/>
      <w:lvlJc w:val="left"/>
      <w:pPr>
        <w:ind w:left="3512" w:hanging="360"/>
      </w:pPr>
    </w:lvl>
    <w:lvl w:ilvl="4" w:tplc="34090019" w:tentative="1">
      <w:start w:val="1"/>
      <w:numFmt w:val="lowerLetter"/>
      <w:lvlText w:val="%5."/>
      <w:lvlJc w:val="left"/>
      <w:pPr>
        <w:ind w:left="4232" w:hanging="360"/>
      </w:pPr>
    </w:lvl>
    <w:lvl w:ilvl="5" w:tplc="3409001B" w:tentative="1">
      <w:start w:val="1"/>
      <w:numFmt w:val="lowerRoman"/>
      <w:lvlText w:val="%6."/>
      <w:lvlJc w:val="right"/>
      <w:pPr>
        <w:ind w:left="4952" w:hanging="180"/>
      </w:pPr>
    </w:lvl>
    <w:lvl w:ilvl="6" w:tplc="3409000F" w:tentative="1">
      <w:start w:val="1"/>
      <w:numFmt w:val="decimal"/>
      <w:lvlText w:val="%7."/>
      <w:lvlJc w:val="left"/>
      <w:pPr>
        <w:ind w:left="5672" w:hanging="360"/>
      </w:pPr>
    </w:lvl>
    <w:lvl w:ilvl="7" w:tplc="34090019" w:tentative="1">
      <w:start w:val="1"/>
      <w:numFmt w:val="lowerLetter"/>
      <w:lvlText w:val="%8."/>
      <w:lvlJc w:val="left"/>
      <w:pPr>
        <w:ind w:left="6392" w:hanging="360"/>
      </w:pPr>
    </w:lvl>
    <w:lvl w:ilvl="8" w:tplc="3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53E3E18"/>
    <w:multiLevelType w:val="hybridMultilevel"/>
    <w:tmpl w:val="9F6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741"/>
    <w:multiLevelType w:val="hybridMultilevel"/>
    <w:tmpl w:val="8AE26B0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461B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0877C7"/>
    <w:multiLevelType w:val="hybridMultilevel"/>
    <w:tmpl w:val="A336F1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6F83"/>
    <w:multiLevelType w:val="hybridMultilevel"/>
    <w:tmpl w:val="65DAB436"/>
    <w:lvl w:ilvl="0" w:tplc="21B68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2B43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557282"/>
    <w:multiLevelType w:val="hybridMultilevel"/>
    <w:tmpl w:val="3752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8110A"/>
    <w:multiLevelType w:val="hybridMultilevel"/>
    <w:tmpl w:val="BA9EC8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4A7FE6"/>
    <w:multiLevelType w:val="hybridMultilevel"/>
    <w:tmpl w:val="034CBC9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1B0B84"/>
    <w:multiLevelType w:val="hybridMultilevel"/>
    <w:tmpl w:val="FDC061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F593D"/>
    <w:multiLevelType w:val="hybridMultilevel"/>
    <w:tmpl w:val="029C6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235E24"/>
    <w:multiLevelType w:val="hybridMultilevel"/>
    <w:tmpl w:val="C86C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71662"/>
    <w:multiLevelType w:val="hybridMultilevel"/>
    <w:tmpl w:val="79067C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36679"/>
    <w:multiLevelType w:val="hybridMultilevel"/>
    <w:tmpl w:val="2EE0C3B4"/>
    <w:lvl w:ilvl="0" w:tplc="2110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653B8E"/>
    <w:multiLevelType w:val="hybridMultilevel"/>
    <w:tmpl w:val="D2AC8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02A4C"/>
    <w:multiLevelType w:val="hybridMultilevel"/>
    <w:tmpl w:val="28D83DBC"/>
    <w:lvl w:ilvl="0" w:tplc="D9D8C5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F3623"/>
    <w:multiLevelType w:val="hybridMultilevel"/>
    <w:tmpl w:val="A6DE437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7803"/>
    <w:multiLevelType w:val="hybridMultilevel"/>
    <w:tmpl w:val="A7ACF5B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4D226F"/>
    <w:multiLevelType w:val="hybridMultilevel"/>
    <w:tmpl w:val="D87472F0"/>
    <w:lvl w:ilvl="0" w:tplc="3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900D20"/>
    <w:multiLevelType w:val="hybridMultilevel"/>
    <w:tmpl w:val="E6FA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95EF6"/>
    <w:multiLevelType w:val="hybridMultilevel"/>
    <w:tmpl w:val="75D87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46E85"/>
    <w:multiLevelType w:val="hybridMultilevel"/>
    <w:tmpl w:val="8396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74D41"/>
    <w:multiLevelType w:val="hybridMultilevel"/>
    <w:tmpl w:val="CC08CB4C"/>
    <w:lvl w:ilvl="0" w:tplc="340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2" w:hanging="360"/>
      </w:pPr>
    </w:lvl>
    <w:lvl w:ilvl="2" w:tplc="3409001B" w:tentative="1">
      <w:start w:val="1"/>
      <w:numFmt w:val="lowerRoman"/>
      <w:lvlText w:val="%3."/>
      <w:lvlJc w:val="right"/>
      <w:pPr>
        <w:ind w:left="2792" w:hanging="180"/>
      </w:pPr>
    </w:lvl>
    <w:lvl w:ilvl="3" w:tplc="3409000F" w:tentative="1">
      <w:start w:val="1"/>
      <w:numFmt w:val="decimal"/>
      <w:lvlText w:val="%4."/>
      <w:lvlJc w:val="left"/>
      <w:pPr>
        <w:ind w:left="3512" w:hanging="360"/>
      </w:pPr>
    </w:lvl>
    <w:lvl w:ilvl="4" w:tplc="34090019" w:tentative="1">
      <w:start w:val="1"/>
      <w:numFmt w:val="lowerLetter"/>
      <w:lvlText w:val="%5."/>
      <w:lvlJc w:val="left"/>
      <w:pPr>
        <w:ind w:left="4232" w:hanging="360"/>
      </w:pPr>
    </w:lvl>
    <w:lvl w:ilvl="5" w:tplc="3409001B" w:tentative="1">
      <w:start w:val="1"/>
      <w:numFmt w:val="lowerRoman"/>
      <w:lvlText w:val="%6."/>
      <w:lvlJc w:val="right"/>
      <w:pPr>
        <w:ind w:left="4952" w:hanging="180"/>
      </w:pPr>
    </w:lvl>
    <w:lvl w:ilvl="6" w:tplc="3409000F" w:tentative="1">
      <w:start w:val="1"/>
      <w:numFmt w:val="decimal"/>
      <w:lvlText w:val="%7."/>
      <w:lvlJc w:val="left"/>
      <w:pPr>
        <w:ind w:left="5672" w:hanging="360"/>
      </w:pPr>
    </w:lvl>
    <w:lvl w:ilvl="7" w:tplc="34090019" w:tentative="1">
      <w:start w:val="1"/>
      <w:numFmt w:val="lowerLetter"/>
      <w:lvlText w:val="%8."/>
      <w:lvlJc w:val="left"/>
      <w:pPr>
        <w:ind w:left="6392" w:hanging="360"/>
      </w:pPr>
    </w:lvl>
    <w:lvl w:ilvl="8" w:tplc="3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83B3C32"/>
    <w:multiLevelType w:val="hybridMultilevel"/>
    <w:tmpl w:val="01DE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1127C"/>
    <w:multiLevelType w:val="hybridMultilevel"/>
    <w:tmpl w:val="9F4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70436">
    <w:abstractNumId w:val="24"/>
  </w:num>
  <w:num w:numId="2" w16cid:durableId="314722875">
    <w:abstractNumId w:val="8"/>
  </w:num>
  <w:num w:numId="3" w16cid:durableId="213124667">
    <w:abstractNumId w:val="21"/>
  </w:num>
  <w:num w:numId="4" w16cid:durableId="192037009">
    <w:abstractNumId w:val="7"/>
  </w:num>
  <w:num w:numId="5" w16cid:durableId="1441293273">
    <w:abstractNumId w:val="12"/>
  </w:num>
  <w:num w:numId="6" w16cid:durableId="1351685484">
    <w:abstractNumId w:val="22"/>
  </w:num>
  <w:num w:numId="7" w16cid:durableId="1001205035">
    <w:abstractNumId w:val="15"/>
  </w:num>
  <w:num w:numId="8" w16cid:durableId="703287891">
    <w:abstractNumId w:val="1"/>
  </w:num>
  <w:num w:numId="9" w16cid:durableId="1500802465">
    <w:abstractNumId w:val="17"/>
  </w:num>
  <w:num w:numId="10" w16cid:durableId="1073240416">
    <w:abstractNumId w:val="11"/>
  </w:num>
  <w:num w:numId="11" w16cid:durableId="1039741588">
    <w:abstractNumId w:val="25"/>
  </w:num>
  <w:num w:numId="12" w16cid:durableId="307319891">
    <w:abstractNumId w:val="18"/>
  </w:num>
  <w:num w:numId="13" w16cid:durableId="1553228125">
    <w:abstractNumId w:val="19"/>
  </w:num>
  <w:num w:numId="14" w16cid:durableId="560214385">
    <w:abstractNumId w:val="2"/>
  </w:num>
  <w:num w:numId="15" w16cid:durableId="648366030">
    <w:abstractNumId w:val="4"/>
  </w:num>
  <w:num w:numId="16" w16cid:durableId="154810124">
    <w:abstractNumId w:val="13"/>
  </w:num>
  <w:num w:numId="17" w16cid:durableId="1179081751">
    <w:abstractNumId w:val="23"/>
  </w:num>
  <w:num w:numId="18" w16cid:durableId="884753970">
    <w:abstractNumId w:val="3"/>
  </w:num>
  <w:num w:numId="19" w16cid:durableId="440997775">
    <w:abstractNumId w:val="6"/>
  </w:num>
  <w:num w:numId="20" w16cid:durableId="768817428">
    <w:abstractNumId w:val="10"/>
  </w:num>
  <w:num w:numId="21" w16cid:durableId="1112482190">
    <w:abstractNumId w:val="20"/>
  </w:num>
  <w:num w:numId="22" w16cid:durableId="862597844">
    <w:abstractNumId w:val="9"/>
  </w:num>
  <w:num w:numId="23" w16cid:durableId="636034119">
    <w:abstractNumId w:val="14"/>
  </w:num>
  <w:num w:numId="24" w16cid:durableId="474107071">
    <w:abstractNumId w:val="0"/>
  </w:num>
  <w:num w:numId="25" w16cid:durableId="1072921660">
    <w:abstractNumId w:val="16"/>
  </w:num>
  <w:num w:numId="26" w16cid:durableId="159215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AEF"/>
    <w:rsid w:val="00010DA9"/>
    <w:rsid w:val="00013116"/>
    <w:rsid w:val="00066E87"/>
    <w:rsid w:val="00080494"/>
    <w:rsid w:val="0018490E"/>
    <w:rsid w:val="001D7E76"/>
    <w:rsid w:val="001F63B6"/>
    <w:rsid w:val="002A2E37"/>
    <w:rsid w:val="002B3E30"/>
    <w:rsid w:val="002C3E36"/>
    <w:rsid w:val="00323142"/>
    <w:rsid w:val="003430A6"/>
    <w:rsid w:val="00366A14"/>
    <w:rsid w:val="00380D9F"/>
    <w:rsid w:val="003B7F1B"/>
    <w:rsid w:val="003F24E7"/>
    <w:rsid w:val="00425CA2"/>
    <w:rsid w:val="004356EA"/>
    <w:rsid w:val="004631DA"/>
    <w:rsid w:val="004A599F"/>
    <w:rsid w:val="004E194F"/>
    <w:rsid w:val="00580A1F"/>
    <w:rsid w:val="005B73E7"/>
    <w:rsid w:val="005D367B"/>
    <w:rsid w:val="005F3E72"/>
    <w:rsid w:val="00605DF8"/>
    <w:rsid w:val="00643D43"/>
    <w:rsid w:val="006735FD"/>
    <w:rsid w:val="006E6D89"/>
    <w:rsid w:val="00752441"/>
    <w:rsid w:val="007B6D90"/>
    <w:rsid w:val="007D1E6E"/>
    <w:rsid w:val="0081688C"/>
    <w:rsid w:val="008464AA"/>
    <w:rsid w:val="00972814"/>
    <w:rsid w:val="00A03475"/>
    <w:rsid w:val="00A0748E"/>
    <w:rsid w:val="00A135F1"/>
    <w:rsid w:val="00A51AEF"/>
    <w:rsid w:val="00A56A77"/>
    <w:rsid w:val="00A64979"/>
    <w:rsid w:val="00A743A9"/>
    <w:rsid w:val="00B055ED"/>
    <w:rsid w:val="00B078FA"/>
    <w:rsid w:val="00B43574"/>
    <w:rsid w:val="00B476CA"/>
    <w:rsid w:val="00B5058E"/>
    <w:rsid w:val="00BE5173"/>
    <w:rsid w:val="00C12273"/>
    <w:rsid w:val="00C544AE"/>
    <w:rsid w:val="00C82294"/>
    <w:rsid w:val="00CB0B22"/>
    <w:rsid w:val="00DA3137"/>
    <w:rsid w:val="00DF1318"/>
    <w:rsid w:val="00E15E8F"/>
    <w:rsid w:val="00E21191"/>
    <w:rsid w:val="00EB6B6A"/>
    <w:rsid w:val="00EF12FD"/>
    <w:rsid w:val="00F10FE8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651E9A"/>
  <w15:docId w15:val="{19D574AA-6B09-47F5-A68C-EDFBD1A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18"/>
  </w:style>
  <w:style w:type="paragraph" w:styleId="Heading7">
    <w:name w:val="heading 7"/>
    <w:basedOn w:val="Normal"/>
    <w:next w:val="Normal"/>
    <w:link w:val="Heading7Char"/>
    <w:qFormat/>
    <w:rsid w:val="00A51A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51A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3E7"/>
    <w:pPr>
      <w:ind w:left="720"/>
      <w:contextualSpacing/>
    </w:pPr>
  </w:style>
  <w:style w:type="character" w:customStyle="1" w:styleId="textexposedshow">
    <w:name w:val="text_exposed_show"/>
    <w:rsid w:val="004A599F"/>
  </w:style>
  <w:style w:type="paragraph" w:styleId="Header">
    <w:name w:val="header"/>
    <w:basedOn w:val="Normal"/>
    <w:link w:val="HeaderChar"/>
    <w:uiPriority w:val="99"/>
    <w:unhideWhenUsed/>
    <w:rsid w:val="00080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94"/>
  </w:style>
  <w:style w:type="paragraph" w:styleId="Footer">
    <w:name w:val="footer"/>
    <w:basedOn w:val="Normal"/>
    <w:link w:val="FooterChar"/>
    <w:uiPriority w:val="99"/>
    <w:unhideWhenUsed/>
    <w:rsid w:val="00080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2016-12-13T13:26:00Z</dcterms:created>
  <dcterms:modified xsi:type="dcterms:W3CDTF">2023-06-15T04:26:00Z</dcterms:modified>
</cp:coreProperties>
</file>