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left"/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PH"/>
          <w14:textFill>
            <w14:solidFill>
              <w14:schemeClr w14:val="tx1"/>
            </w14:solidFill>
          </w14:textFill>
        </w:rPr>
      </w:pPr>
      <w:r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PH"/>
          <w14:textFill>
            <w14:solidFill>
              <w14:schemeClr w14:val="tx1"/>
            </w14:solidFill>
          </w14:textFill>
        </w:rPr>
        <w:t>JIMMILENE A. AYAP</w:t>
      </w:r>
    </w:p>
    <w:p>
      <w:pPr>
        <w:pStyle w:val="11"/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11"/>
        <w:spacing w:line="360" w:lineRule="auto"/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PH"/>
          <w14:textFill>
            <w14:solidFill>
              <w14:schemeClr w14:val="tx1"/>
            </w14:solidFill>
          </w14:textFill>
        </w:rPr>
      </w:pPr>
      <w:r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PH"/>
          <w14:textFill>
            <w14:solidFill>
              <w14:schemeClr w14:val="tx1"/>
            </w14:solidFill>
          </w14:textFill>
        </w:rPr>
        <w:t>ZONE 4, BAGUINAY MANAOAG PANGASINAN</w:t>
      </w:r>
    </w:p>
    <w:p>
      <w:pPr>
        <w:pStyle w:val="11"/>
        <w:spacing w:line="360" w:lineRule="auto"/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PH"/>
          <w14:textFill>
            <w14:solidFill>
              <w14:schemeClr w14:val="tx1"/>
            </w14:solidFill>
          </w14:textFill>
        </w:rPr>
      </w:pPr>
      <w:r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PH"/>
          <w14:textFill>
            <w14:solidFill>
              <w14:schemeClr w14:val="tx1"/>
            </w14:solidFill>
          </w14:textFill>
        </w:rPr>
        <w:t>075-6001563/09509493455</w:t>
      </w:r>
    </w:p>
    <w:p>
      <w:pPr>
        <w:pStyle w:val="11"/>
        <w:spacing w:line="360" w:lineRule="auto"/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PH"/>
          <w14:textFill>
            <w14:solidFill>
              <w14:schemeClr w14:val="tx1"/>
            </w14:solidFill>
          </w14:textFill>
        </w:rPr>
      </w:pPr>
      <w:r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PH"/>
          <w14:textFill>
            <w14:solidFill>
              <w14:schemeClr w14:val="tx1"/>
            </w14:solidFill>
          </w14:textFill>
        </w:rPr>
        <w:t>ayapjimmilene6@gmail.com</w:t>
      </w:r>
    </w:p>
    <w:p>
      <w:pPr>
        <w:pStyle w:val="11"/>
        <w:shd w:val="clear" w:color="auto" w:fill="DAEEF3" w:themeFill="accent5" w:themeFillTint="33"/>
        <w:spacing w:line="240" w:lineRule="auto"/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pacing w:val="4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pacing w:val="40"/>
          <w:sz w:val="28"/>
          <w:szCs w:val="28"/>
          <w14:textFill>
            <w14:solidFill>
              <w14:schemeClr w14:val="tx1"/>
            </w14:solidFill>
          </w14:textFill>
        </w:rPr>
        <w:t>SUMMARY</w:t>
      </w:r>
    </w:p>
    <w:p>
      <w:pPr>
        <w:pStyle w:val="11"/>
        <w:spacing w:line="360" w:lineRule="auto"/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PH"/>
          <w14:textFill>
            <w14:solidFill>
              <w14:schemeClr w14:val="tx1"/>
            </w14:solidFill>
          </w14:textFill>
        </w:rPr>
      </w:pPr>
      <w:r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PH"/>
          <w14:textFill>
            <w14:solidFill>
              <w14:schemeClr w14:val="tx1"/>
            </w14:solidFill>
          </w14:textFill>
        </w:rPr>
        <w:t xml:space="preserve">Estimator for almost </w:t>
      </w:r>
      <w:r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4 years</w:t>
      </w:r>
      <w:r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PH"/>
          <w14:textFill>
            <w14:solidFill>
              <w14:schemeClr w14:val="tx1"/>
            </w14:solidFill>
          </w14:textFill>
        </w:rPr>
        <w:t>, with basic knowledge in AutoCAD, Microsoft word and excel, with good communication skill and willing to adapt with new environment.</w:t>
      </w:r>
    </w:p>
    <w:p>
      <w:pPr>
        <w:pStyle w:val="11"/>
        <w:tabs>
          <w:tab w:val="clear" w:pos="5400"/>
        </w:tabs>
        <w:spacing w:line="360" w:lineRule="auto"/>
        <w:ind w:left="851" w:hanging="851"/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11"/>
        <w:shd w:val="clear" w:color="auto" w:fill="DAEEF3" w:themeFill="accent5" w:themeFillTint="33"/>
        <w:spacing w:line="240" w:lineRule="auto"/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pacing w:val="4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pacing w:val="40"/>
          <w:sz w:val="28"/>
          <w:szCs w:val="28"/>
          <w14:textFill>
            <w14:solidFill>
              <w14:schemeClr w14:val="tx1"/>
            </w14:solidFill>
          </w14:textFill>
        </w:rPr>
        <w:t>WORK HISTORY</w:t>
      </w:r>
    </w:p>
    <w:p>
      <w:pPr>
        <w:pStyle w:val="11"/>
        <w:tabs>
          <w:tab w:val="clear" w:pos="5400"/>
        </w:tabs>
        <w:spacing w:line="360" w:lineRule="auto"/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11"/>
        <w:tabs>
          <w:tab w:val="clear" w:pos="5400"/>
        </w:tabs>
        <w:spacing w:after="120" w:line="360" w:lineRule="auto"/>
        <w:contextualSpacing w:val="0"/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PH"/>
          <w14:textFill>
            <w14:solidFill>
              <w14:schemeClr w14:val="tx1"/>
            </w14:solidFill>
          </w14:textFill>
        </w:rPr>
      </w:pPr>
      <w:r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PH"/>
          <w14:textFill>
            <w14:solidFill>
              <w14:schemeClr w14:val="tx1"/>
            </w14:solidFill>
          </w14:textFill>
        </w:rPr>
        <w:t>COLORSTEEL SYSTEMS CORP. / Nancaysan Urdaneta Pang.</w:t>
      </w:r>
    </w:p>
    <w:p>
      <w:pPr>
        <w:pStyle w:val="11"/>
        <w:tabs>
          <w:tab w:val="clear" w:pos="5400"/>
        </w:tabs>
        <w:spacing w:after="120" w:line="360" w:lineRule="auto"/>
        <w:contextualSpacing w:val="0"/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PH"/>
          <w14:textFill>
            <w14:solidFill>
              <w14:schemeClr w14:val="tx1"/>
            </w14:solidFill>
          </w14:textFill>
        </w:rPr>
        <w:t>Estimator-</w:t>
      </w:r>
      <w:r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February</w:t>
      </w:r>
      <w:r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PH"/>
          <w14:textFill>
            <w14:solidFill>
              <w14:schemeClr w14:val="tx1"/>
            </w14:solidFill>
          </w14:textFill>
        </w:rPr>
        <w:t xml:space="preserve"> 2019 </w:t>
      </w:r>
      <w:r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to</w:t>
      </w:r>
      <w:r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 January 2023</w:t>
      </w:r>
    </w:p>
    <w:p>
      <w:pPr>
        <w:pStyle w:val="11"/>
        <w:spacing w:before="120" w:line="360" w:lineRule="auto"/>
        <w:contextualSpacing w:val="0"/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PH"/>
          <w14:textFill>
            <w14:solidFill>
              <w14:schemeClr w14:val="tx1"/>
            </w14:solidFill>
          </w14:textFill>
        </w:rPr>
      </w:pPr>
      <w:r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PH"/>
          <w14:textFill>
            <w14:solidFill>
              <w14:schemeClr w14:val="tx1"/>
            </w14:solidFill>
          </w14:textFill>
        </w:rPr>
        <w:t>Assisting walk in clients, estimating roofing materials needed, and doing some paper works.</w:t>
      </w:r>
    </w:p>
    <w:p>
      <w:pPr>
        <w:pStyle w:val="11"/>
        <w:spacing w:before="120" w:line="360" w:lineRule="auto"/>
        <w:contextualSpacing w:val="0"/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Supervisor- February 2023 to Present</w:t>
      </w:r>
    </w:p>
    <w:p>
      <w:pPr>
        <w:pStyle w:val="11"/>
        <w:tabs>
          <w:tab w:val="clear" w:pos="5400"/>
        </w:tabs>
        <w:spacing w:line="360" w:lineRule="auto"/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Oversee entire branch operational activities, aiming to achieve the sales target.</w:t>
      </w:r>
    </w:p>
    <w:p>
      <w:pPr>
        <w:pStyle w:val="11"/>
        <w:shd w:val="clear" w:color="auto" w:fill="DAEEF3" w:themeFill="accent5" w:themeFillTint="33"/>
        <w:spacing w:line="240" w:lineRule="auto"/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pacing w:val="4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pacing w:val="40"/>
          <w:sz w:val="28"/>
          <w:szCs w:val="28"/>
          <w14:textFill>
            <w14:solidFill>
              <w14:schemeClr w14:val="tx1"/>
            </w14:solidFill>
          </w14:textFill>
        </w:rPr>
        <w:t>EDUCATION</w:t>
      </w:r>
    </w:p>
    <w:p>
      <w:pPr>
        <w:pStyle w:val="11"/>
        <w:spacing w:line="360" w:lineRule="auto"/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9"/>
        <w:rPr>
          <w:rFonts w:hint="default" w:asciiTheme="majorAscii" w:hAnsiTheme="majorAscii" w:eastAsiaTheme="minorEastAsia" w:cstheme="minorEastAsia"/>
          <w:b w:val="0"/>
          <w:bCs/>
          <w:sz w:val="28"/>
          <w:szCs w:val="28"/>
          <w:lang w:val="en-PH"/>
        </w:rPr>
      </w:pPr>
      <w:r>
        <w:rPr>
          <w:rFonts w:hint="default" w:asciiTheme="majorAscii" w:hAnsiTheme="majorAscii" w:eastAsiaTheme="minorEastAsia" w:cstheme="minorEastAsia"/>
          <w:b w:val="0"/>
          <w:bCs/>
          <w:sz w:val="28"/>
          <w:szCs w:val="28"/>
          <w:lang w:val="en-PH"/>
        </w:rPr>
        <w:t>Colegio De Dagupan 2016-2018</w:t>
      </w:r>
    </w:p>
    <w:p>
      <w:pPr>
        <w:pStyle w:val="9"/>
        <w:rPr>
          <w:rFonts w:hint="default" w:asciiTheme="majorAscii" w:hAnsiTheme="majorAscii" w:eastAsiaTheme="minorEastAsia" w:cstheme="minorEastAsia"/>
          <w:b w:val="0"/>
          <w:bCs/>
          <w:sz w:val="28"/>
          <w:szCs w:val="28"/>
          <w:lang w:val="en-PH"/>
        </w:rPr>
      </w:pPr>
      <w:r>
        <w:rPr>
          <w:rFonts w:hint="default" w:asciiTheme="majorAscii" w:hAnsiTheme="majorAscii" w:eastAsiaTheme="minorEastAsia" w:cstheme="minorEastAsia"/>
          <w:b w:val="0"/>
          <w:bCs/>
          <w:sz w:val="28"/>
          <w:szCs w:val="28"/>
          <w:lang w:val="en-PH"/>
        </w:rPr>
        <w:t>Dagupan city, Pangasinan</w:t>
      </w:r>
    </w:p>
    <w:p>
      <w:pPr>
        <w:pStyle w:val="11"/>
        <w:tabs>
          <w:tab w:val="clear" w:pos="5400"/>
        </w:tabs>
        <w:spacing w:after="120" w:line="360" w:lineRule="auto"/>
        <w:contextualSpacing w:val="0"/>
        <w:jc w:val="both"/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PH"/>
          <w14:textFill>
            <w14:solidFill>
              <w14:schemeClr w14:val="tx1"/>
            </w14:solidFill>
          </w14:textFill>
        </w:rPr>
      </w:pPr>
    </w:p>
    <w:p>
      <w:pPr>
        <w:pStyle w:val="9"/>
        <w:rPr>
          <w:rFonts w:hint="default" w:asciiTheme="majorAscii" w:hAnsiTheme="majorAscii" w:eastAsiaTheme="minorEastAsia" w:cstheme="minorEastAsia"/>
          <w:b w:val="0"/>
          <w:bCs/>
          <w:sz w:val="28"/>
          <w:szCs w:val="28"/>
          <w:lang w:val="en-PH"/>
        </w:rPr>
      </w:pPr>
      <w:r>
        <w:rPr>
          <w:rFonts w:hint="default" w:asciiTheme="majorAscii" w:hAnsiTheme="majorAscii" w:eastAsiaTheme="minorEastAsia" w:cstheme="minorEastAsia"/>
          <w:b w:val="0"/>
          <w:bCs/>
          <w:sz w:val="28"/>
          <w:szCs w:val="28"/>
          <w:lang w:val="en-PH"/>
        </w:rPr>
        <w:t>Pangasinan State University 2009-2016</w:t>
      </w:r>
    </w:p>
    <w:p>
      <w:pPr>
        <w:pStyle w:val="9"/>
        <w:rPr>
          <w:rFonts w:hint="default" w:asciiTheme="majorAscii" w:hAnsiTheme="majorAscii" w:eastAsiaTheme="minorEastAsia" w:cstheme="minorEastAsia"/>
          <w:b w:val="0"/>
          <w:bCs/>
          <w:sz w:val="28"/>
          <w:szCs w:val="28"/>
          <w:lang w:val="en-PH"/>
        </w:rPr>
      </w:pPr>
      <w:r>
        <w:rPr>
          <w:rFonts w:hint="default" w:asciiTheme="majorAscii" w:hAnsiTheme="majorAscii" w:eastAsiaTheme="minorEastAsia" w:cstheme="minorEastAsia"/>
          <w:b w:val="0"/>
          <w:bCs/>
          <w:sz w:val="28"/>
          <w:szCs w:val="28"/>
          <w:lang w:val="en-PH"/>
        </w:rPr>
        <w:t>Urdaneta Pangasinan</w:t>
      </w:r>
    </w:p>
    <w:p>
      <w:pPr>
        <w:pStyle w:val="11"/>
        <w:tabs>
          <w:tab w:val="clear" w:pos="5400"/>
        </w:tabs>
        <w:spacing w:after="120" w:line="360" w:lineRule="auto"/>
        <w:ind w:left="851" w:hanging="851"/>
        <w:contextualSpacing w:val="0"/>
        <w:jc w:val="both"/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PH"/>
          <w14:textFill>
            <w14:solidFill>
              <w14:schemeClr w14:val="tx1"/>
            </w14:solidFill>
          </w14:textFill>
        </w:rPr>
      </w:pPr>
    </w:p>
    <w:p>
      <w:pPr>
        <w:pStyle w:val="9"/>
        <w:rPr>
          <w:rFonts w:hint="default" w:asciiTheme="majorAscii" w:hAnsiTheme="majorAscii" w:eastAsiaTheme="minorEastAsia" w:cstheme="minorEastAsia"/>
          <w:b w:val="0"/>
          <w:bCs/>
          <w:sz w:val="28"/>
          <w:szCs w:val="28"/>
          <w:lang w:val="en-PH"/>
        </w:rPr>
      </w:pPr>
      <w:r>
        <w:rPr>
          <w:rFonts w:hint="default" w:asciiTheme="majorAscii" w:hAnsiTheme="majorAscii" w:eastAsiaTheme="minorEastAsia" w:cstheme="minorEastAsia"/>
          <w:b w:val="0"/>
          <w:bCs/>
          <w:sz w:val="28"/>
          <w:szCs w:val="28"/>
          <w:lang w:val="en-PH"/>
        </w:rPr>
        <w:t>Urdaneta City National High School 2006-2009</w:t>
      </w:r>
    </w:p>
    <w:p>
      <w:pPr>
        <w:pStyle w:val="9"/>
        <w:rPr>
          <w:rFonts w:hint="default" w:asciiTheme="majorAscii" w:hAnsiTheme="majorAscii" w:eastAsiaTheme="minorEastAsia" w:cstheme="minorEastAsia"/>
          <w:b w:val="0"/>
          <w:bCs/>
          <w:sz w:val="28"/>
          <w:szCs w:val="28"/>
          <w:lang w:val="en-PH"/>
        </w:rPr>
      </w:pPr>
      <w:r>
        <w:rPr>
          <w:rFonts w:hint="default" w:asciiTheme="majorAscii" w:hAnsiTheme="majorAscii" w:eastAsiaTheme="minorEastAsia" w:cstheme="minorEastAsia"/>
          <w:b w:val="0"/>
          <w:bCs/>
          <w:sz w:val="28"/>
          <w:szCs w:val="28"/>
          <w:lang w:val="en-PH"/>
        </w:rPr>
        <w:t>Urdaneta, Pangasinan</w:t>
      </w:r>
    </w:p>
    <w:p>
      <w:pPr>
        <w:pStyle w:val="11"/>
        <w:tabs>
          <w:tab w:val="clear" w:pos="5400"/>
        </w:tabs>
        <w:spacing w:after="120" w:line="360" w:lineRule="auto"/>
        <w:ind w:left="851" w:hanging="851"/>
        <w:contextualSpacing w:val="0"/>
        <w:jc w:val="both"/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PH"/>
          <w14:textFill>
            <w14:solidFill>
              <w14:schemeClr w14:val="tx1"/>
            </w14:solidFill>
          </w14:textFill>
        </w:rPr>
      </w:pPr>
    </w:p>
    <w:p>
      <w:pPr>
        <w:pStyle w:val="9"/>
        <w:rPr>
          <w:rFonts w:hint="default" w:asciiTheme="majorAscii" w:hAnsiTheme="majorAscii" w:eastAsiaTheme="minorEastAsia" w:cstheme="minorEastAsia"/>
          <w:b w:val="0"/>
          <w:bCs/>
          <w:sz w:val="28"/>
          <w:szCs w:val="28"/>
          <w:lang w:val="en-PH"/>
        </w:rPr>
      </w:pPr>
      <w:r>
        <w:rPr>
          <w:rFonts w:hint="default" w:asciiTheme="majorAscii" w:hAnsiTheme="majorAscii" w:eastAsiaTheme="minorEastAsia" w:cstheme="minorEastAsia"/>
          <w:b w:val="0"/>
          <w:bCs/>
          <w:sz w:val="28"/>
          <w:szCs w:val="28"/>
          <w:lang w:val="en-PH"/>
        </w:rPr>
        <w:t>Baguinay Elementary School 2006-2005</w:t>
      </w:r>
    </w:p>
    <w:p>
      <w:pPr>
        <w:pStyle w:val="9"/>
        <w:rPr>
          <w:rFonts w:hint="default" w:asciiTheme="majorAscii" w:hAnsiTheme="majorAscii" w:eastAsiaTheme="minorEastAsia" w:cstheme="minorEastAsia"/>
          <w:b w:val="0"/>
          <w:bCs/>
          <w:sz w:val="28"/>
          <w:szCs w:val="28"/>
          <w:lang w:val="en-PH"/>
        </w:rPr>
      </w:pPr>
      <w:r>
        <w:rPr>
          <w:rFonts w:hint="default" w:asciiTheme="majorAscii" w:hAnsiTheme="majorAscii" w:eastAsiaTheme="minorEastAsia" w:cstheme="minorEastAsia"/>
          <w:b w:val="0"/>
          <w:bCs/>
          <w:sz w:val="28"/>
          <w:szCs w:val="28"/>
          <w:lang w:val="en-PH"/>
        </w:rPr>
        <w:t>Baguinay Manaoag, Pangasinan</w:t>
      </w:r>
    </w:p>
    <w:p>
      <w:pPr>
        <w:pStyle w:val="11"/>
        <w:tabs>
          <w:tab w:val="clear" w:pos="5400"/>
        </w:tabs>
        <w:spacing w:after="120" w:line="360" w:lineRule="auto"/>
        <w:ind w:left="851" w:hanging="851"/>
        <w:contextualSpacing w:val="0"/>
        <w:jc w:val="both"/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PH"/>
          <w14:textFill>
            <w14:solidFill>
              <w14:schemeClr w14:val="tx1"/>
            </w14:solidFill>
          </w14:textFill>
        </w:rPr>
      </w:pPr>
    </w:p>
    <w:p>
      <w:pPr>
        <w:pStyle w:val="9"/>
        <w:rPr>
          <w:rFonts w:hint="default" w:asciiTheme="majorAscii" w:hAnsiTheme="majorAscii" w:eastAsiaTheme="minorEastAsia" w:cstheme="minorEastAsia"/>
          <w:b w:val="0"/>
          <w:bCs/>
          <w:sz w:val="28"/>
          <w:szCs w:val="28"/>
          <w:lang w:val="en-PH"/>
        </w:rPr>
      </w:pPr>
      <w:r>
        <w:rPr>
          <w:rFonts w:hint="default" w:asciiTheme="majorAscii" w:hAnsiTheme="majorAscii" w:eastAsiaTheme="minorEastAsia" w:cstheme="minorEastAsia"/>
          <w:b w:val="0"/>
          <w:bCs/>
          <w:sz w:val="28"/>
          <w:szCs w:val="28"/>
          <w:lang w:val="en-PH"/>
        </w:rPr>
        <w:t>Fort Magsaysay Elementary School 2001-2005</w:t>
      </w:r>
    </w:p>
    <w:p>
      <w:pPr>
        <w:pStyle w:val="9"/>
        <w:rPr>
          <w:rFonts w:hint="default" w:asciiTheme="majorAscii" w:hAnsiTheme="majorAscii" w:eastAsiaTheme="minorEastAsia" w:cstheme="minorEastAsia"/>
          <w:b w:val="0"/>
          <w:bCs/>
          <w:sz w:val="28"/>
          <w:szCs w:val="28"/>
          <w:lang w:val="en-PH"/>
        </w:rPr>
      </w:pPr>
      <w:r>
        <w:rPr>
          <w:rFonts w:hint="default" w:asciiTheme="majorAscii" w:hAnsiTheme="majorAscii" w:eastAsiaTheme="minorEastAsia" w:cstheme="minorEastAsia"/>
          <w:b w:val="0"/>
          <w:bCs/>
          <w:sz w:val="28"/>
          <w:szCs w:val="28"/>
          <w:lang w:val="en-PH"/>
        </w:rPr>
        <w:t>Palayan City, Nueva Ecija</w:t>
      </w:r>
    </w:p>
    <w:p>
      <w:pPr>
        <w:pStyle w:val="11"/>
        <w:spacing w:before="120" w:line="360" w:lineRule="auto"/>
        <w:contextualSpacing w:val="0"/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11"/>
        <w:tabs>
          <w:tab w:val="clear" w:pos="5400"/>
        </w:tabs>
        <w:spacing w:line="360" w:lineRule="auto"/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11"/>
        <w:shd w:val="clear" w:color="auto" w:fill="DAEEF3" w:themeFill="accent5" w:themeFillTint="33"/>
        <w:spacing w:line="240" w:lineRule="auto"/>
        <w:jc w:val="both"/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pacing w:val="4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pacing w:val="40"/>
          <w:sz w:val="28"/>
          <w:szCs w:val="28"/>
          <w14:textFill>
            <w14:solidFill>
              <w14:schemeClr w14:val="tx1"/>
            </w14:solidFill>
          </w14:textFill>
        </w:rPr>
        <w:t>SKILLS</w:t>
      </w:r>
    </w:p>
    <w:p>
      <w:pPr>
        <w:pStyle w:val="15"/>
        <w:numPr>
          <w:ilvl w:val="0"/>
          <w:numId w:val="2"/>
        </w:numPr>
        <w:spacing w:line="360" w:lineRule="auto"/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PH"/>
          <w14:textFill>
            <w14:solidFill>
              <w14:schemeClr w14:val="tx1"/>
            </w14:solidFill>
          </w14:textFill>
        </w:rPr>
      </w:pPr>
      <w:r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PH"/>
          <w14:textFill>
            <w14:solidFill>
              <w14:schemeClr w14:val="tx1"/>
            </w14:solidFill>
          </w14:textFill>
        </w:rPr>
        <w:t>Good communication skills</w:t>
      </w:r>
    </w:p>
    <w:p>
      <w:pPr>
        <w:pStyle w:val="15"/>
        <w:numPr>
          <w:ilvl w:val="0"/>
          <w:numId w:val="2"/>
        </w:numPr>
        <w:spacing w:line="360" w:lineRule="auto"/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PH"/>
          <w14:textFill>
            <w14:solidFill>
              <w14:schemeClr w14:val="tx1"/>
            </w14:solidFill>
          </w14:textFill>
        </w:rPr>
      </w:pPr>
      <w:r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PH"/>
          <w14:textFill>
            <w14:solidFill>
              <w14:schemeClr w14:val="tx1"/>
            </w14:solidFill>
          </w14:textFill>
        </w:rPr>
        <w:t>Knowledgeable in AutoCAD</w:t>
      </w:r>
    </w:p>
    <w:p>
      <w:pPr>
        <w:pStyle w:val="15"/>
        <w:numPr>
          <w:ilvl w:val="0"/>
          <w:numId w:val="2"/>
        </w:numPr>
        <w:spacing w:line="360" w:lineRule="auto"/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PH"/>
          <w14:textFill>
            <w14:solidFill>
              <w14:schemeClr w14:val="tx1"/>
            </w14:solidFill>
          </w14:textFill>
        </w:rPr>
      </w:pPr>
      <w:r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PH"/>
          <w14:textFill>
            <w14:solidFill>
              <w14:schemeClr w14:val="tx1"/>
            </w14:solidFill>
          </w14:textFill>
        </w:rPr>
        <w:t>Knowledgeable in Word and excel</w:t>
      </w:r>
    </w:p>
    <w:p>
      <w:pPr>
        <w:pStyle w:val="15"/>
        <w:numPr>
          <w:ilvl w:val="0"/>
          <w:numId w:val="2"/>
        </w:numPr>
        <w:spacing w:line="360" w:lineRule="auto"/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PH"/>
          <w14:textFill>
            <w14:solidFill>
              <w14:schemeClr w14:val="tx1"/>
            </w14:solidFill>
          </w14:textFill>
        </w:rPr>
      </w:pPr>
      <w:r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PH"/>
          <w14:textFill>
            <w14:solidFill>
              <w14:schemeClr w14:val="tx1"/>
            </w14:solidFill>
          </w14:textFill>
        </w:rPr>
        <w:t>Knowledge on design techniques and drawing</w:t>
      </w:r>
    </w:p>
    <w:p>
      <w:pPr>
        <w:pStyle w:val="15"/>
        <w:spacing w:line="360" w:lineRule="auto"/>
        <w:ind w:left="0"/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PH"/>
          <w14:textFill>
            <w14:solidFill>
              <w14:schemeClr w14:val="tx1"/>
            </w14:solidFill>
          </w14:textFill>
        </w:rPr>
      </w:pPr>
    </w:p>
    <w:p>
      <w:pPr>
        <w:pStyle w:val="11"/>
        <w:shd w:val="clear" w:color="auto" w:fill="DAEEF3" w:themeFill="accent5" w:themeFillTint="33"/>
        <w:spacing w:line="240" w:lineRule="auto"/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pacing w:val="40"/>
          <w:sz w:val="28"/>
          <w:szCs w:val="28"/>
          <w:lang w:val="en-PH"/>
          <w14:textFill>
            <w14:solidFill>
              <w14:schemeClr w14:val="tx1"/>
            </w14:solidFill>
          </w14:textFill>
        </w:rPr>
      </w:pPr>
      <w:r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pacing w:val="40"/>
          <w:sz w:val="28"/>
          <w:szCs w:val="28"/>
          <w:lang w:val="en-PH"/>
          <w14:textFill>
            <w14:solidFill>
              <w14:schemeClr w14:val="tx1"/>
            </w14:solidFill>
          </w14:textFill>
        </w:rPr>
        <w:t>RELEVANT EXPERIENCE</w:t>
      </w:r>
    </w:p>
    <w:p>
      <w:pPr>
        <w:spacing w:after="120" w:line="360" w:lineRule="auto"/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after="120" w:line="360" w:lineRule="auto"/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PH"/>
          <w14:textFill>
            <w14:solidFill>
              <w14:schemeClr w14:val="tx1"/>
            </w14:solidFill>
          </w14:textFill>
        </w:rPr>
      </w:pPr>
      <w:r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PH" w:eastAsia="zh-CN"/>
          <w14:textFill>
            <w14:solidFill>
              <w14:schemeClr w14:val="tx1"/>
            </w14:solidFill>
          </w14:textFill>
        </w:rPr>
        <w:t>April 18-May 31, 2017 -</w:t>
      </w:r>
      <w:r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PH"/>
          <w14:textFill>
            <w14:solidFill>
              <w14:schemeClr w14:val="tx1"/>
            </w14:solidFill>
          </w14:textFill>
        </w:rPr>
        <w:t>On the job training DPWH Sta. Barbara</w:t>
      </w:r>
    </w:p>
    <w:p>
      <w:pPr>
        <w:spacing w:after="120" w:line="360" w:lineRule="auto"/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PH"/>
          <w14:textFill>
            <w14:solidFill>
              <w14:schemeClr w14:val="tx1"/>
            </w14:solidFill>
          </w14:textFill>
        </w:rPr>
      </w:pPr>
      <w:r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PH"/>
          <w14:textFill>
            <w14:solidFill>
              <w14:schemeClr w14:val="tx1"/>
            </w14:solidFill>
          </w14:textFill>
        </w:rPr>
        <w:t>March 3, 2017- Appreciation seminar on water supply development</w:t>
      </w:r>
    </w:p>
    <w:p>
      <w:pPr>
        <w:spacing w:after="120" w:line="360" w:lineRule="auto"/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PH"/>
          <w14:textFill>
            <w14:solidFill>
              <w14:schemeClr w14:val="tx1"/>
            </w14:solidFill>
          </w14:textFill>
        </w:rPr>
      </w:pPr>
      <w:r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PH"/>
          <w14:textFill>
            <w14:solidFill>
              <w14:schemeClr w14:val="tx1"/>
            </w14:solidFill>
          </w14:textFill>
        </w:rPr>
        <w:t>February 2, 2018- Seminar and workshop on Five S and solar energy</w:t>
      </w:r>
    </w:p>
    <w:p>
      <w:pPr>
        <w:spacing w:after="120" w:line="360" w:lineRule="auto"/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PH"/>
          <w14:textFill>
            <w14:solidFill>
              <w14:schemeClr w14:val="tx1"/>
            </w14:solidFill>
          </w14:textFill>
        </w:rPr>
      </w:pPr>
      <w:r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PH"/>
          <w14:textFill>
            <w14:solidFill>
              <w14:schemeClr w14:val="tx1"/>
            </w14:solidFill>
          </w14:textFill>
        </w:rPr>
        <w:t>April 1-6, 2019- THE STEEL BASIC TRAINING (sales training, employee empowerment and learning program)</w:t>
      </w:r>
    </w:p>
    <w:p>
      <w:pPr>
        <w:spacing w:after="120" w:line="360" w:lineRule="auto"/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PH"/>
          <w14:textFill>
            <w14:solidFill>
              <w14:schemeClr w14:val="tx1"/>
            </w14:solidFill>
          </w14:textFill>
        </w:rPr>
      </w:pPr>
      <w:r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PH"/>
          <w14:textFill>
            <w14:solidFill>
              <w14:schemeClr w14:val="tx1"/>
            </w14:solidFill>
          </w14:textFill>
        </w:rPr>
        <w:t>January 19, 2022- COMPETITIVE ESTIMATES</w:t>
      </w:r>
    </w:p>
    <w:p>
      <w:pPr>
        <w:spacing w:after="120" w:line="360" w:lineRule="auto"/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lang w:val="en-PH"/>
          <w14:textFill>
            <w14:solidFill>
              <w14:schemeClr w14:val="tx1"/>
            </w14:solidFill>
          </w14:textFill>
        </w:rPr>
      </w:pPr>
      <w:r>
        <w:rPr>
          <w:rFonts w:hint="default" w:asciiTheme="majorAscii" w:hAnsiTheme="majorAscii" w:eastAsiaTheme="minorEastAsia" w:cstheme="minorEastAsia"/>
          <w:b w:val="0"/>
          <w:bCs/>
          <w:i w:val="0"/>
          <w:iCs w:val="0"/>
          <w:caps w:val="0"/>
          <w:color w:val="1F1F1F"/>
          <w:spacing w:val="0"/>
          <w:sz w:val="28"/>
          <w:szCs w:val="28"/>
          <w:shd w:val="clear" w:fill="FFFFFF"/>
          <w:lang w:val="en-US"/>
        </w:rPr>
        <w:t>February 24,2023-</w:t>
      </w:r>
      <w:r>
        <w:rPr>
          <w:rFonts w:hint="default" w:asciiTheme="majorAscii" w:hAnsiTheme="majorAscii" w:eastAsiaTheme="minorEastAsia" w:cstheme="minorEastAsia"/>
          <w:b w:val="0"/>
          <w:bCs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t>Effective Coaching Strategies &amp; Techniques</w:t>
      </w:r>
    </w:p>
    <w:p>
      <w:pPr>
        <w:pStyle w:val="11"/>
        <w:shd w:val="clear" w:color="auto" w:fill="DAEEF3" w:themeFill="accent5" w:themeFillTint="33"/>
        <w:spacing w:line="240" w:lineRule="auto"/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pacing w:val="40"/>
          <w:sz w:val="28"/>
          <w:szCs w:val="28"/>
          <w:lang w:val="en-PH"/>
          <w14:textFill>
            <w14:solidFill>
              <w14:schemeClr w14:val="tx1"/>
            </w14:solidFill>
          </w14:textFill>
        </w:rPr>
      </w:pPr>
      <w:r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pacing w:val="40"/>
          <w:sz w:val="28"/>
          <w:szCs w:val="28"/>
          <w:lang w:val="en-PH"/>
          <w14:textFill>
            <w14:solidFill>
              <w14:schemeClr w14:val="tx1"/>
            </w14:solidFill>
          </w14:textFill>
        </w:rPr>
        <w:t>REFERENCE</w:t>
      </w:r>
    </w:p>
    <w:p>
      <w:pPr>
        <w:spacing w:after="120" w:line="360" w:lineRule="auto"/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9"/>
        <w:rPr>
          <w:rFonts w:hint="default" w:asciiTheme="majorAscii" w:hAnsiTheme="majorAscii" w:eastAsiaTheme="minorEastAsia" w:cstheme="minorEastAsia"/>
          <w:b w:val="0"/>
          <w:bCs/>
          <w:sz w:val="28"/>
          <w:szCs w:val="28"/>
          <w:lang w:val="en-PH"/>
        </w:rPr>
      </w:pPr>
      <w:r>
        <w:rPr>
          <w:rFonts w:hint="default" w:asciiTheme="majorAscii" w:hAnsiTheme="majorAscii" w:eastAsiaTheme="minorEastAsia" w:cstheme="minorEastAsia"/>
          <w:b w:val="0"/>
          <w:bCs/>
          <w:sz w:val="28"/>
          <w:szCs w:val="28"/>
          <w:lang w:val="en-PH"/>
        </w:rPr>
        <w:t>Charmain Nunag/09076670329</w:t>
      </w:r>
    </w:p>
    <w:p>
      <w:pPr>
        <w:pStyle w:val="9"/>
        <w:rPr>
          <w:rFonts w:hint="default" w:asciiTheme="majorAscii" w:hAnsiTheme="majorAscii" w:eastAsiaTheme="minorEastAsia" w:cstheme="minorEastAsia"/>
          <w:b w:val="0"/>
          <w:bCs/>
          <w:sz w:val="28"/>
          <w:szCs w:val="28"/>
          <w:lang w:val="en-PH"/>
        </w:rPr>
      </w:pPr>
      <w:r>
        <w:rPr>
          <w:rFonts w:hint="default" w:asciiTheme="majorAscii" w:hAnsiTheme="majorAscii" w:eastAsiaTheme="minorEastAsia" w:cstheme="minorEastAsia"/>
          <w:b w:val="0"/>
          <w:bCs/>
          <w:sz w:val="28"/>
          <w:szCs w:val="28"/>
          <w:lang w:val="en-PH"/>
        </w:rPr>
        <w:t>Supervisor at Colortseel Systems Corp. Urdaneta branch</w:t>
      </w:r>
    </w:p>
    <w:p>
      <w:pPr>
        <w:pStyle w:val="9"/>
        <w:rPr>
          <w:rFonts w:hint="default" w:asciiTheme="majorAscii" w:hAnsiTheme="majorAscii" w:eastAsiaTheme="minorEastAsia" w:cstheme="minorEastAsia"/>
          <w:b w:val="0"/>
          <w:bCs/>
          <w:sz w:val="28"/>
          <w:szCs w:val="28"/>
          <w:lang w:val="en-PH"/>
        </w:rPr>
      </w:pPr>
    </w:p>
    <w:p>
      <w:pPr>
        <w:pStyle w:val="9"/>
        <w:rPr>
          <w:rFonts w:hint="default" w:asciiTheme="majorAscii" w:hAnsiTheme="majorAscii" w:eastAsiaTheme="minorEastAsia" w:cstheme="minorEastAsia"/>
          <w:b w:val="0"/>
          <w:bCs/>
          <w:sz w:val="28"/>
          <w:szCs w:val="28"/>
          <w:lang w:val="en-PH"/>
        </w:rPr>
      </w:pPr>
      <w:r>
        <w:rPr>
          <w:rFonts w:hint="default" w:asciiTheme="majorAscii" w:hAnsiTheme="majorAscii" w:eastAsiaTheme="minorEastAsia" w:cstheme="minorEastAsia"/>
          <w:b w:val="0"/>
          <w:bCs/>
          <w:sz w:val="28"/>
          <w:szCs w:val="28"/>
          <w:lang w:val="en-PH"/>
        </w:rPr>
        <w:t>Dyan Lorenzana/09761964306</w:t>
      </w:r>
    </w:p>
    <w:p>
      <w:pPr>
        <w:pStyle w:val="9"/>
        <w:rPr>
          <w:rFonts w:hint="default" w:asciiTheme="majorAscii" w:hAnsiTheme="majorAscii" w:eastAsiaTheme="minorEastAsia" w:cstheme="minorEastAsia"/>
          <w:b w:val="0"/>
          <w:bCs/>
          <w:sz w:val="28"/>
          <w:szCs w:val="28"/>
          <w:lang w:val="en-PH"/>
        </w:rPr>
      </w:pPr>
      <w:r>
        <w:rPr>
          <w:rFonts w:hint="default" w:asciiTheme="majorAscii" w:hAnsiTheme="majorAscii" w:eastAsiaTheme="minorEastAsia" w:cstheme="minorEastAsia"/>
          <w:b w:val="0"/>
          <w:bCs/>
          <w:sz w:val="28"/>
          <w:szCs w:val="28"/>
          <w:lang w:val="en-PH"/>
        </w:rPr>
        <w:t>Senior Leasing Associates CB Mall</w:t>
      </w:r>
    </w:p>
    <w:p>
      <w:pPr>
        <w:pStyle w:val="9"/>
        <w:rPr>
          <w:rFonts w:hint="default" w:asciiTheme="majorAscii" w:hAnsiTheme="majorAscii" w:eastAsiaTheme="minorEastAsia" w:cstheme="minorEastAsia"/>
          <w:b w:val="0"/>
          <w:bCs/>
          <w:sz w:val="28"/>
          <w:szCs w:val="28"/>
          <w:lang w:val="en-PH"/>
        </w:rPr>
      </w:pPr>
    </w:p>
    <w:p>
      <w:pPr>
        <w:pStyle w:val="9"/>
        <w:rPr>
          <w:rFonts w:hint="default" w:asciiTheme="majorAscii" w:hAnsiTheme="majorAscii" w:eastAsiaTheme="minorEastAsia" w:cstheme="minorEastAsia"/>
          <w:b w:val="0"/>
          <w:bCs/>
          <w:sz w:val="28"/>
          <w:szCs w:val="28"/>
          <w:lang w:val="en-PH"/>
        </w:rPr>
      </w:pPr>
      <w:r>
        <w:rPr>
          <w:rFonts w:hint="default" w:asciiTheme="majorAscii" w:hAnsiTheme="majorAscii" w:eastAsiaTheme="minorEastAsia" w:cstheme="minorEastAsia"/>
          <w:b w:val="0"/>
          <w:bCs/>
          <w:sz w:val="28"/>
          <w:szCs w:val="28"/>
          <w:lang w:val="en-PH"/>
        </w:rPr>
        <w:t>Rizabel Ancheta/09050681984</w:t>
      </w:r>
    </w:p>
    <w:p>
      <w:pPr>
        <w:pStyle w:val="9"/>
        <w:rPr>
          <w:rFonts w:hint="default" w:asciiTheme="majorAscii" w:hAnsiTheme="majorAscii" w:eastAsiaTheme="minorEastAsia" w:cstheme="minorEastAsia"/>
          <w:b w:val="0"/>
          <w:bCs/>
          <w:sz w:val="28"/>
          <w:szCs w:val="28"/>
          <w:lang w:val="en-PH"/>
        </w:rPr>
      </w:pPr>
      <w:r>
        <w:rPr>
          <w:rFonts w:hint="default" w:asciiTheme="majorAscii" w:hAnsiTheme="majorAscii" w:eastAsiaTheme="minorEastAsia" w:cstheme="minorEastAsia"/>
          <w:b w:val="0"/>
          <w:bCs/>
          <w:sz w:val="28"/>
          <w:szCs w:val="28"/>
          <w:lang w:val="en-PH"/>
        </w:rPr>
        <w:t>In house sales coordinator at Colortseel Systems Corp. Urdaneta branch</w:t>
      </w:r>
    </w:p>
    <w:p>
      <w:pPr>
        <w:spacing w:after="120" w:line="360" w:lineRule="auto"/>
        <w:rPr>
          <w:rFonts w:hint="default" w:asciiTheme="majorAscii" w:hAnsiTheme="majorAscii" w:eastAsiaTheme="minorEastAsia" w:cstheme="minorEastAsia"/>
          <w:b w:val="0"/>
          <w:bCs/>
          <w:color w:val="000000" w:themeColor="text1"/>
          <w:sz w:val="28"/>
          <w:szCs w:val="28"/>
          <w:highlight w:val="cyan"/>
          <w:lang w:val="en-PH"/>
          <w14:textFill>
            <w14:solidFill>
              <w14:schemeClr w14:val="tx1"/>
            </w14:solidFill>
          </w14:textFill>
        </w:rPr>
      </w:pPr>
    </w:p>
    <w:sectPr>
      <w:pgSz w:w="12240" w:h="15840"/>
      <w:pgMar w:top="720" w:right="720" w:bottom="720" w:left="7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474ED8"/>
    <w:multiLevelType w:val="singleLevel"/>
    <w:tmpl w:val="9F474ED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33E45D01"/>
    <w:multiLevelType w:val="multilevel"/>
    <w:tmpl w:val="33E45D01"/>
    <w:lvl w:ilvl="0" w:tentative="0">
      <w:start w:val="1"/>
      <w:numFmt w:val="bullet"/>
      <w:pStyle w:val="14"/>
      <w:lvlText w:val=""/>
      <w:lvlJc w:val="left"/>
      <w:pPr>
        <w:ind w:left="1062" w:hanging="360"/>
      </w:pPr>
      <w:rPr>
        <w:rFonts w:hint="default" w:ascii="Wingdings 2" w:hAnsi="Wingdings 2"/>
        <w:caps w:val="0"/>
        <w:strike w:val="0"/>
        <w:dstrike w:val="0"/>
        <w:vanish w:val="0"/>
        <w:color w:val="244A58"/>
        <w:spacing w:val="60"/>
        <w:kern w:val="0"/>
        <w:position w:val="0"/>
        <w:sz w:val="28"/>
        <w:vertAlign w:val="baseline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attachedTemplate r:id="rId1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D7537"/>
    <w:rsid w:val="000B7463"/>
    <w:rsid w:val="001442C1"/>
    <w:rsid w:val="00144A1F"/>
    <w:rsid w:val="001623F4"/>
    <w:rsid w:val="001F19A6"/>
    <w:rsid w:val="0026596E"/>
    <w:rsid w:val="002C717C"/>
    <w:rsid w:val="002F13A2"/>
    <w:rsid w:val="003E7130"/>
    <w:rsid w:val="00443ED5"/>
    <w:rsid w:val="00482A72"/>
    <w:rsid w:val="004D7E43"/>
    <w:rsid w:val="004F78D3"/>
    <w:rsid w:val="00564756"/>
    <w:rsid w:val="005D4DBC"/>
    <w:rsid w:val="006012CF"/>
    <w:rsid w:val="00623705"/>
    <w:rsid w:val="006B4DF3"/>
    <w:rsid w:val="007614A9"/>
    <w:rsid w:val="007F0FE9"/>
    <w:rsid w:val="0081050D"/>
    <w:rsid w:val="008B5143"/>
    <w:rsid w:val="009272B0"/>
    <w:rsid w:val="00956B0E"/>
    <w:rsid w:val="0096074C"/>
    <w:rsid w:val="00AF4025"/>
    <w:rsid w:val="00B33496"/>
    <w:rsid w:val="00B85452"/>
    <w:rsid w:val="00C14A8B"/>
    <w:rsid w:val="00C15F8C"/>
    <w:rsid w:val="00C35FE0"/>
    <w:rsid w:val="00C51FDF"/>
    <w:rsid w:val="00D36FD5"/>
    <w:rsid w:val="00E07A88"/>
    <w:rsid w:val="00E322C7"/>
    <w:rsid w:val="00E42F9E"/>
    <w:rsid w:val="00E66C4E"/>
    <w:rsid w:val="00F97107"/>
    <w:rsid w:val="00FD1C9E"/>
    <w:rsid w:val="00FF322A"/>
    <w:rsid w:val="09D36C0E"/>
    <w:rsid w:val="1C3F3F96"/>
    <w:rsid w:val="1E2D7537"/>
    <w:rsid w:val="2543020A"/>
    <w:rsid w:val="30301CF2"/>
    <w:rsid w:val="49AB21BF"/>
    <w:rsid w:val="50DE63C8"/>
    <w:rsid w:val="59A422CC"/>
    <w:rsid w:val="5D725647"/>
    <w:rsid w:val="6A2C571B"/>
    <w:rsid w:val="73AD9875"/>
    <w:rsid w:val="753656A9"/>
    <w:rsid w:val="7927120E"/>
    <w:rsid w:val="7CAE35B0"/>
    <w:rsid w:val="7F6A4270"/>
    <w:rsid w:val="DEBF14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Theme="minorHAnsi" w:cstheme="minorBidi"/>
      <w:szCs w:val="22"/>
      <w:lang w:val="en-US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widowControl w:val="0"/>
      <w:contextualSpacing/>
      <w:outlineLvl w:val="0"/>
    </w:pPr>
    <w:rPr>
      <w:rFonts w:ascii="Georgia" w:hAnsi="Georgia" w:eastAsia="Arial" w:cs="Arial"/>
      <w:b/>
      <w:caps/>
      <w:color w:val="741B47"/>
      <w:spacing w:val="40"/>
    </w:rPr>
  </w:style>
  <w:style w:type="paragraph" w:styleId="3">
    <w:name w:val="heading 2"/>
    <w:basedOn w:val="1"/>
    <w:next w:val="1"/>
    <w:link w:val="13"/>
    <w:unhideWhenUsed/>
    <w:qFormat/>
    <w:uiPriority w:val="9"/>
    <w:pPr>
      <w:widowControl w:val="0"/>
      <w:spacing w:line="240" w:lineRule="auto"/>
      <w:ind w:left="1440"/>
      <w:contextualSpacing/>
      <w:outlineLvl w:val="1"/>
    </w:pPr>
    <w:rPr>
      <w:rFonts w:eastAsia="Arial" w:cs="Arial"/>
      <w:b/>
      <w:caps/>
      <w:color w:val="4C1130"/>
      <w:spacing w:val="2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0"/>
    <w:rPr>
      <w:color w:val="0000FF"/>
      <w:u w:val="single"/>
    </w:rPr>
  </w:style>
  <w:style w:type="table" w:styleId="7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itle"/>
    <w:basedOn w:val="1"/>
    <w:next w:val="1"/>
    <w:link w:val="10"/>
    <w:qFormat/>
    <w:uiPriority w:val="10"/>
    <w:pPr>
      <w:widowControl w:val="0"/>
      <w:tabs>
        <w:tab w:val="center" w:pos="5400"/>
      </w:tabs>
      <w:suppressAutoHyphens/>
      <w:contextualSpacing/>
      <w:jc w:val="center"/>
    </w:pPr>
    <w:rPr>
      <w:rFonts w:ascii="Georgia" w:hAnsi="Georgia" w:eastAsia="Arial" w:cs="Arial"/>
      <w:b/>
      <w:color w:val="666666"/>
      <w:sz w:val="28"/>
      <w:szCs w:val="28"/>
    </w:rPr>
  </w:style>
  <w:style w:type="paragraph" w:customStyle="1" w:styleId="9">
    <w:name w:val="No Spacing1"/>
    <w:qFormat/>
    <w:uiPriority w:val="1"/>
    <w:rPr>
      <w:rFonts w:asciiTheme="majorHAnsi" w:hAnsiTheme="majorHAnsi" w:eastAsiaTheme="minorHAnsi" w:cstheme="minorBidi"/>
      <w:sz w:val="22"/>
      <w:szCs w:val="22"/>
      <w:lang w:val="en-US" w:eastAsia="en-US" w:bidi="ar-SA"/>
    </w:rPr>
  </w:style>
  <w:style w:type="character" w:customStyle="1" w:styleId="10">
    <w:name w:val="Title Char"/>
    <w:basedOn w:val="4"/>
    <w:link w:val="8"/>
    <w:qFormat/>
    <w:uiPriority w:val="10"/>
    <w:rPr>
      <w:rFonts w:ascii="Georgia" w:hAnsi="Georgia" w:eastAsia="Arial" w:cs="Arial"/>
      <w:b/>
      <w:color w:val="666666"/>
      <w:sz w:val="28"/>
      <w:szCs w:val="28"/>
    </w:rPr>
  </w:style>
  <w:style w:type="paragraph" w:customStyle="1" w:styleId="11">
    <w:name w:val="Contact"/>
    <w:basedOn w:val="1"/>
    <w:qFormat/>
    <w:uiPriority w:val="0"/>
    <w:pPr>
      <w:widowControl w:val="0"/>
      <w:tabs>
        <w:tab w:val="center" w:pos="5400"/>
      </w:tabs>
      <w:suppressAutoHyphens/>
      <w:contextualSpacing/>
    </w:pPr>
    <w:rPr>
      <w:rFonts w:ascii="Georgia" w:hAnsi="Georgia" w:eastAsia="Arial" w:cs="Arial"/>
      <w:color w:val="666666"/>
    </w:rPr>
  </w:style>
  <w:style w:type="character" w:customStyle="1" w:styleId="12">
    <w:name w:val="Heading 1 Char"/>
    <w:basedOn w:val="4"/>
    <w:link w:val="2"/>
    <w:qFormat/>
    <w:uiPriority w:val="9"/>
    <w:rPr>
      <w:rFonts w:ascii="Georgia" w:hAnsi="Georgia" w:eastAsia="Arial" w:cs="Arial"/>
      <w:b/>
      <w:caps/>
      <w:color w:val="741B47"/>
      <w:spacing w:val="40"/>
      <w:sz w:val="20"/>
    </w:rPr>
  </w:style>
  <w:style w:type="character" w:customStyle="1" w:styleId="13">
    <w:name w:val="Heading 2 Char"/>
    <w:basedOn w:val="4"/>
    <w:link w:val="3"/>
    <w:qFormat/>
    <w:uiPriority w:val="9"/>
    <w:rPr>
      <w:rFonts w:ascii="Arial" w:hAnsi="Arial" w:eastAsia="Arial" w:cs="Arial"/>
      <w:b/>
      <w:caps/>
      <w:color w:val="4C1130"/>
      <w:spacing w:val="20"/>
      <w:sz w:val="20"/>
    </w:rPr>
  </w:style>
  <w:style w:type="paragraph" w:customStyle="1" w:styleId="14">
    <w:name w:val="List Paragraph1"/>
    <w:basedOn w:val="1"/>
    <w:qFormat/>
    <w:uiPriority w:val="34"/>
    <w:pPr>
      <w:widowControl w:val="0"/>
      <w:numPr>
        <w:ilvl w:val="0"/>
        <w:numId w:val="1"/>
      </w:numPr>
      <w:ind w:left="1800"/>
      <w:contextualSpacing/>
    </w:pPr>
    <w:rPr>
      <w:rFonts w:eastAsia="Arial" w:cs="Arial"/>
      <w:color w:val="666666"/>
      <w:lang w:val="fr-FR"/>
    </w:rPr>
  </w:style>
  <w:style w:type="paragraph" w:customStyle="1" w:styleId="15">
    <w:name w:val="Normal with left indent"/>
    <w:basedOn w:val="1"/>
    <w:qFormat/>
    <w:uiPriority w:val="0"/>
    <w:pPr>
      <w:widowControl w:val="0"/>
      <w:ind w:left="1440"/>
      <w:contextualSpacing/>
    </w:pPr>
    <w:rPr>
      <w:rFonts w:eastAsia="Arial" w:cs="Arial"/>
      <w:color w:val="666666"/>
    </w:rPr>
  </w:style>
  <w:style w:type="character" w:customStyle="1" w:styleId="16">
    <w:name w:val="Unresolved Mention"/>
    <w:basedOn w:val="4"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Normal Bold"/>
    <w:qFormat/>
    <w:uiPriority w:val="1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zel\AppData\Roaming\kingsoft\office6\templates\download\0523bd9a\Blue%20Professional%20Resume%20for%20Graduates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Blue Professional Resume for Graduates</Template>
  <Company>HEAVEN KILLERS RELEASE GROUP</Company>
  <Pages>2</Pages>
  <Words>232</Words>
  <Characters>1324</Characters>
  <Lines>11</Lines>
  <Paragraphs>3</Paragraphs>
  <TotalTime>3</TotalTime>
  <ScaleCrop>false</ScaleCrop>
  <LinksUpToDate>false</LinksUpToDate>
  <CharactersWithSpaces>1553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2022-09-19T15:16:00Z</dcterms:created>
  <dc:creator>Jimmilene Ayap</dc:creator>
  <cp:lastModifiedBy>Administrator</cp:lastModifiedBy>
  <dcterms:modified xsi:type="dcterms:W3CDTF">2023-05-25T13:53:58Z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AD0F713837D3458FA21B747B869CC38B</vt:lpwstr>
  </property>
</Properties>
</file>