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rFonts w:ascii="Calibri" w:cs="Calibri" w:eastAsia="Arial" w:hAnsi="Calibri"/>
          <w:b/>
          <w:bCs/>
          <w:color w:val="000000"/>
        </w:rPr>
        <w:sectPr>
          <w:pgSz w:w="12240" w:h="15840" w:orient="portrait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ascii="Calibri" w:cs="Calibri" w:hAnsi="Calibri" w:hint="default"/>
          <w:b/>
          <w:color w:val="000000"/>
          <w:sz w:val="32"/>
          <w:szCs w:val="32"/>
          <w:lang w:val="en-US"/>
        </w:rPr>
        <w:t>FRANCIS VILLAMIL</w:t>
      </w:r>
      <w:r>
        <w:rPr>
          <w:rFonts w:ascii="Calibri" w:cs="Calibri" w:hAnsi="Calibri"/>
          <w:b/>
          <w:color w:val="000000"/>
          <w:szCs w:val="21"/>
        </w:rPr>
        <w:tab/>
      </w:r>
      <w:r>
        <w:rPr>
          <w:rFonts w:ascii="Calibri" w:cs="Calibri" w:hAnsi="Calibri"/>
          <w:b/>
          <w:color w:val="000000"/>
          <w:szCs w:val="21"/>
        </w:rPr>
        <w:tab/>
      </w:r>
      <w:r>
        <w:rPr>
          <w:rFonts w:ascii="Calibri" w:cs="Calibri" w:hAnsi="Calibri"/>
          <w:b/>
          <w:color w:val="000000"/>
          <w:szCs w:val="21"/>
        </w:rPr>
        <w:tab/>
      </w:r>
      <w:r>
        <w:rPr>
          <w:rFonts w:ascii="Calibri" w:cs="Calibri" w:hAnsi="Calibri"/>
          <w:b/>
          <w:color w:val="000000"/>
          <w:szCs w:val="21"/>
        </w:rPr>
        <w:tab/>
      </w:r>
      <w:r>
        <w:rPr>
          <w:rFonts w:ascii="Calibri" w:cs="Calibri" w:hAnsi="Calibri"/>
          <w:b/>
          <w:color w:val="000000"/>
          <w:szCs w:val="21"/>
        </w:rPr>
        <w:tab/>
      </w:r>
      <w:r>
        <w:rPr>
          <w:rFonts w:ascii="Calibri" w:cs="Calibri" w:hAnsi="Calibri"/>
          <w:b/>
          <w:color w:val="000000"/>
          <w:szCs w:val="21"/>
        </w:rPr>
        <w:tab/>
      </w:r>
    </w:p>
    <w:p>
      <w:pPr>
        <w:pStyle w:val="style4097"/>
        <w:spacing w:after="0"/>
        <w:jc w:val="both"/>
        <w:rPr>
          <w:rStyle w:val="style87"/>
          <w:rFonts w:ascii="Calibri" w:cs="Calibri" w:hAnsi="Calibri"/>
        </w:rPr>
      </w:pPr>
      <w:r>
        <w:rPr>
          <w:rStyle w:val="style87"/>
          <w:rFonts w:ascii="Calibri" w:cs="Calibri" w:hAnsi="Calibri"/>
        </w:rPr>
        <w:t xml:space="preserve">Present Address: </w:t>
      </w:r>
    </w:p>
    <w:p>
      <w:pPr>
        <w:pStyle w:val="style4097"/>
        <w:spacing w:after="0"/>
        <w:jc w:val="both"/>
        <w:rPr>
          <w:rStyle w:val="style87"/>
          <w:rFonts w:ascii="Calibri" w:cs="Calibri" w:eastAsia="MS Mincho" w:hAnsi="Calibri"/>
          <w:lang w:eastAsia="ja-JP"/>
        </w:rPr>
      </w:pPr>
      <w:r>
        <w:rPr>
          <w:rStyle w:val="style87"/>
          <w:rFonts w:ascii="Calibri" w:cs="Calibri" w:eastAsia="MS Mincho" w:hAnsi="Calibri" w:hint="default"/>
          <w:lang w:val="en-US" w:eastAsia="ja-JP"/>
        </w:rPr>
        <w:t>45 Holy Family St.</w:t>
      </w:r>
      <w:r>
        <w:rPr>
          <w:rStyle w:val="style87"/>
          <w:rFonts w:ascii="Calibri" w:cs="Calibri" w:eastAsia="MS Mincho" w:hAnsi="Calibri"/>
          <w:lang w:eastAsia="ja-JP"/>
        </w:rPr>
        <w:t xml:space="preserve">, </w:t>
      </w:r>
      <w:r>
        <w:rPr>
          <w:rStyle w:val="style87"/>
          <w:rFonts w:ascii="Calibri" w:cs="Calibri" w:eastAsia="MS Mincho" w:hAnsi="Calibri" w:hint="default"/>
          <w:lang w:val="en-US" w:eastAsia="ja-JP"/>
        </w:rPr>
        <w:t>Payatas A, Quezon City</w:t>
      </w:r>
      <w:r>
        <w:rPr>
          <w:rStyle w:val="style87"/>
          <w:rFonts w:ascii="Calibri" w:cs="Calibri" w:eastAsia="MS Mincho" w:hAnsi="Calibri"/>
          <w:lang w:eastAsia="ja-JP"/>
        </w:rPr>
        <w:t>, Philippines</w:t>
      </w:r>
    </w:p>
    <w:p>
      <w:pPr>
        <w:pStyle w:val="style4097"/>
        <w:spacing w:after="0"/>
        <w:jc w:val="both"/>
        <w:rPr>
          <w:rStyle w:val="style87"/>
          <w:rFonts w:ascii="Calibri" w:cs="Calibri" w:eastAsia="MS Mincho" w:hAnsi="Calibri" w:hint="default"/>
          <w:lang w:val="en-US" w:eastAsia="ja-JP"/>
        </w:rPr>
      </w:pPr>
      <w:r>
        <w:rPr>
          <w:rStyle w:val="style87"/>
          <w:rFonts w:ascii="Calibri" w:cs="Calibri" w:hAnsi="Calibri"/>
        </w:rPr>
        <w:t xml:space="preserve">Contact Number: </w:t>
      </w:r>
      <w:r>
        <w:rPr>
          <w:rStyle w:val="style87"/>
          <w:rFonts w:ascii="Calibri" w:cs="Calibri" w:eastAsia="MS Mincho" w:hAnsi="Calibri"/>
          <w:lang w:eastAsia="ja-JP"/>
        </w:rPr>
        <w:tab/>
      </w:r>
      <w:r>
        <w:rPr>
          <w:rStyle w:val="style87"/>
          <w:rFonts w:ascii="Calibri" w:cs="Calibri" w:eastAsia="MS Mincho" w:hAnsi="Calibri"/>
          <w:lang w:eastAsia="ja-JP"/>
        </w:rPr>
        <w:t>+639</w:t>
      </w:r>
      <w:r>
        <w:rPr>
          <w:rStyle w:val="style87"/>
          <w:rFonts w:ascii="Calibri" w:cs="Calibri" w:eastAsia="MS Mincho" w:hAnsi="Calibri" w:hint="default"/>
          <w:lang w:val="en-US" w:eastAsia="ja-JP"/>
        </w:rPr>
        <w:t>664714481</w:t>
      </w:r>
    </w:p>
    <w:p>
      <w:pPr>
        <w:pStyle w:val="style4097"/>
        <w:spacing w:after="0"/>
        <w:jc w:val="both"/>
        <w:rPr>
          <w:rStyle w:val="style87"/>
          <w:rFonts w:ascii="Calibri" w:cs="Calibri" w:hAnsi="Calibri" w:hint="default"/>
          <w:lang w:val="en-US"/>
        </w:rPr>
      </w:pPr>
      <w:r>
        <w:rPr>
          <w:rStyle w:val="style87"/>
          <w:rFonts w:ascii="Calibri" w:cs="Calibri" w:eastAsia="MS Mincho" w:hAnsi="Calibri"/>
          <w:lang w:eastAsia="ja-JP"/>
        </w:rPr>
        <w:t xml:space="preserve">Linkedin: </w:t>
      </w:r>
      <w:r>
        <w:rPr/>
        <w:fldChar w:fldCharType="begin"/>
      </w:r>
      <w:r>
        <w:instrText xml:space="preserve"> HYPERLINK "https://www.linkedin.com/in/gino-belga-50b9161b3" </w:instrText>
      </w:r>
      <w:r>
        <w:rPr/>
        <w:fldChar w:fldCharType="separate"/>
      </w:r>
      <w:r>
        <w:rPr>
          <w:rStyle w:val="style85"/>
          <w:rFonts w:ascii="Calibri" w:cs="Calibri" w:hAnsi="Calibri"/>
          <w:color w:val="auto"/>
          <w:shd w:val="clear" w:color="auto" w:fill="ffffff"/>
        </w:rPr>
        <w:t>linkedin.com/in/</w:t>
      </w:r>
      <w:r>
        <w:rPr>
          <w:rStyle w:val="style85"/>
          <w:rFonts w:ascii="Calibri" w:cs="Calibri" w:hAnsi="Calibri"/>
          <w:color w:val="auto"/>
          <w:shd w:val="clear" w:color="auto" w:fill="ffffff"/>
        </w:rPr>
        <w:fldChar w:fldCharType="end"/>
      </w:r>
      <w:r>
        <w:rPr>
          <w:rStyle w:val="style85"/>
          <w:rFonts w:ascii="Calibri" w:cs="Calibri" w:hAnsi="Calibri" w:hint="default"/>
          <w:color w:val="auto"/>
          <w:shd w:val="clear" w:color="auto" w:fill="ffffff"/>
          <w:lang w:val="en-US"/>
        </w:rPr>
        <w:t>francis-villamil-a185b5261</w:t>
      </w:r>
    </w:p>
    <w:p>
      <w:pPr>
        <w:pStyle w:val="style4097"/>
        <w:spacing w:after="0"/>
        <w:jc w:val="both"/>
        <w:rPr>
          <w:rStyle w:val="style87"/>
          <w:rFonts w:ascii="Calibri" w:cs="Calibri" w:hAnsi="Calibri"/>
        </w:rPr>
      </w:pPr>
      <w:r>
        <w:rPr>
          <w:rStyle w:val="style87"/>
          <w:rFonts w:ascii="Calibri" w:cs="Calibri" w:hAnsi="Calibri"/>
        </w:rPr>
        <w:t>E-mail Address:</w:t>
      </w:r>
      <w:r>
        <w:rPr>
          <w:rStyle w:val="style87"/>
          <w:rFonts w:ascii="Calibri" w:cs="Calibri" w:hAnsi="Calibri"/>
          <w:szCs w:val="21"/>
        </w:rPr>
        <w:tab/>
      </w:r>
      <w:r>
        <w:rPr>
          <w:rStyle w:val="style87"/>
          <w:rFonts w:ascii="Calibri" w:cs="Calibri" w:hAnsi="Calibri"/>
        </w:rPr>
        <w:t xml:space="preserve">    </w:t>
      </w:r>
      <w:r>
        <w:rPr>
          <w:rStyle w:val="style87"/>
          <w:rFonts w:ascii="Calibri" w:cs="Calibri" w:hAnsi="Calibri"/>
          <w:b w:val="false"/>
          <w:bCs w:val="false"/>
        </w:rPr>
        <w:t xml:space="preserve">   </w:t>
      </w:r>
      <w:r>
        <w:rPr>
          <w:rStyle w:val="style87"/>
          <w:rFonts w:ascii="Calibri" w:cs="Calibri" w:hAnsi="Calibri"/>
          <w:b w:val="false"/>
          <w:bCs w:val="false"/>
          <w:sz w:val="21"/>
          <w:szCs w:val="21"/>
        </w:rPr>
        <w:t xml:space="preserve"> </w:t>
      </w:r>
      <w:r>
        <w:rPr>
          <w:rStyle w:val="style87"/>
          <w:rFonts w:ascii="Calibri" w:cs="Calibri" w:hAnsi="Calibri" w:hint="default"/>
          <w:b w:val="false"/>
          <w:bCs w:val="false"/>
          <w:sz w:val="21"/>
          <w:szCs w:val="21"/>
          <w:lang w:val="en-US"/>
        </w:rPr>
        <w:t>francisvillamil09</w:t>
      </w:r>
      <w:r>
        <w:rPr>
          <w:rFonts w:ascii="Calibri" w:cs="Calibri" w:eastAsia="Arial" w:hAnsi="Calibri"/>
          <w:color w:val="auto"/>
          <w:szCs w:val="21"/>
          <w:u w:val="single"/>
          <w:shd w:val="clear" w:color="070000" w:fill="auto"/>
        </w:rPr>
        <w:t>@</w:t>
      </w:r>
      <w:r>
        <w:rPr>
          <w:rFonts w:ascii="Calibri" w:cs="Calibri" w:eastAsia="MS Mincho" w:hAnsi="Calibri"/>
          <w:color w:val="auto"/>
          <w:szCs w:val="21"/>
          <w:u w:val="single"/>
          <w:shd w:val="clear" w:color="070000" w:fill="auto"/>
          <w:lang w:eastAsia="ja-JP"/>
        </w:rPr>
        <w:t>gmail.com</w:t>
      </w:r>
    </w:p>
    <w:p>
      <w:pPr>
        <w:pStyle w:val="style4097"/>
        <w:spacing w:after="0"/>
        <w:jc w:val="both"/>
        <w:rPr>
          <w:rFonts w:ascii="Calibri" w:cs="Calibri" w:eastAsia="Arial" w:hAnsi="Calibri"/>
          <w:bCs/>
          <w:i/>
          <w:szCs w:val="21"/>
          <w:shd w:val="clear" w:color="070000" w:fill="ffffff"/>
        </w:rPr>
      </w:pPr>
    </w:p>
    <w:p>
      <w:pPr>
        <w:pStyle w:val="style0"/>
        <w:tabs>
          <w:tab w:val="left" w:leader="none" w:pos="1843"/>
        </w:tabs>
        <w:spacing w:lineRule="auto" w:line="240"/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 w:charSpace="0"/>
        </w:sectPr>
      </w:pPr>
    </w:p>
    <w:p>
      <w:pPr>
        <w:pStyle w:val="style0"/>
        <w:spacing w:after="0"/>
        <w:jc w:val="both"/>
        <w:rPr>
          <w:rFonts w:ascii="Calibri" w:cs="Calibri" w:hAnsi="Calibri"/>
          <w:color w:val="000000"/>
          <w:sz w:val="21"/>
          <w:szCs w:val="21"/>
        </w:rPr>
      </w:pPr>
      <w:r>
        <w:rPr>
          <w:rFonts w:ascii="Calibri" w:cs="Calibri" w:hAnsi="Calibri"/>
          <w:color w:val="000000"/>
          <w:sz w:val="21"/>
          <w:szCs w:val="21"/>
        </w:rPr>
        <w:t xml:space="preserve"> </w:t>
      </w:r>
    </w:p>
    <w:p>
      <w:pPr>
        <w:pStyle w:val="style0"/>
        <w:spacing w:after="0"/>
        <w:jc w:val="both"/>
        <w:rPr>
          <w:rFonts w:ascii="Calibri" w:cs="Calibri" w:hAnsi="Calibri"/>
          <w:color w:val="000000"/>
          <w:sz w:val="21"/>
          <w:szCs w:val="21"/>
        </w:rPr>
      </w:pPr>
    </w:p>
    <w:p>
      <w:pPr>
        <w:pStyle w:val="style0"/>
        <w:jc w:val="both"/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</w:pPr>
      <w:r>
        <w:rPr>
          <w:rFonts w:ascii="Calibri" w:cs="Calibri" w:hAnsi="Calibri"/>
          <w:b/>
          <w:i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-8890</wp:posOffset>
                </wp:positionH>
                <wp:positionV relativeFrom="paragraph">
                  <wp:posOffset>248284</wp:posOffset>
                </wp:positionV>
                <wp:extent cx="6757035" cy="634"/>
                <wp:effectExtent l="0" t="0" r="0" b="0"/>
                <wp:wrapNone/>
                <wp:docPr id="1029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7035" cy="63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-0.7pt;margin-top:19.55pt;width:532.05pt;height:0.05pt;z-index:4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 xml:space="preserve">WORK EXPERIENCE </w:t>
      </w:r>
    </w:p>
    <w:p>
      <w:pPr>
        <w:pStyle w:val="style0"/>
        <w:spacing w:after="0"/>
        <w:jc w:val="both"/>
        <w:rPr>
          <w:rFonts w:ascii="Calibri" w:cs="Calibri" w:hAnsi="Calibri"/>
          <w:b/>
          <w:i/>
          <w:iCs/>
          <w:color w:val="000000"/>
          <w:sz w:val="21"/>
          <w:szCs w:val="21"/>
        </w:rPr>
      </w:pPr>
    </w:p>
    <w:p>
      <w:pPr>
        <w:pStyle w:val="style0"/>
        <w:spacing w:after="0"/>
        <w:jc w:val="both"/>
        <w:rPr>
          <w:rFonts w:ascii="Calibri" w:cs="Calibri" w:eastAsia="MS Mincho" w:hAnsi="Calibri"/>
          <w:b/>
          <w:bCs/>
          <w:i/>
          <w:iCs/>
          <w:color w:val="000000"/>
          <w:sz w:val="21"/>
          <w:szCs w:val="21"/>
          <w:lang w:eastAsia="ja-JP"/>
        </w:rPr>
      </w:pP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 xml:space="preserve">Company Name: 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ab/>
      </w:r>
      <w:r>
        <w:rPr>
          <w:rFonts w:ascii="Calibri" w:cs="Calibri" w:eastAsia="MS Mincho" w:hAnsi="Calibri"/>
          <w:b/>
          <w:bCs/>
          <w:i/>
          <w:iCs/>
          <w:color w:val="000000"/>
          <w:szCs w:val="21"/>
          <w:lang w:eastAsia="ja-JP"/>
        </w:rPr>
        <w:t>Daifuku Co. Ltd, Shiga Works</w:t>
      </w:r>
    </w:p>
    <w:p>
      <w:pPr>
        <w:pStyle w:val="style0"/>
        <w:tabs>
          <w:tab w:val="left" w:leader="none" w:pos="2836"/>
        </w:tabs>
        <w:suppressAutoHyphens/>
        <w:spacing w:after="0" w:lineRule="auto" w:line="240"/>
        <w:rPr>
          <w:rFonts w:ascii="Calibri" w:cs="Calibri" w:hAnsi="Calibri"/>
          <w:i/>
          <w:iCs/>
          <w:color w:val="000000"/>
          <w:sz w:val="21"/>
          <w:szCs w:val="21"/>
        </w:rPr>
      </w:pP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Address</w:t>
      </w:r>
      <w:r>
        <w:rPr>
          <w:rFonts w:ascii="Calibri" w:cs="Calibri" w:hAnsi="Calibri"/>
          <w:i/>
          <w:iCs/>
          <w:color w:val="000000"/>
          <w:sz w:val="21"/>
          <w:szCs w:val="21"/>
        </w:rPr>
        <w:t xml:space="preserve">: </w:t>
      </w:r>
      <w:r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  <w:t xml:space="preserve">                            1225 Nakazaiji, Hino, Gamou District, </w:t>
      </w:r>
      <w:r>
        <w:rPr>
          <w:rFonts w:ascii="Calibri" w:cs="Calibri" w:eastAsia="Arial" w:hAnsi="Calibri"/>
          <w:i/>
          <w:iCs/>
          <w:sz w:val="21"/>
          <w:szCs w:val="21"/>
          <w:shd w:val="clear" w:color="050000" w:fill="auto"/>
        </w:rPr>
        <w:t>Shiga, Japan 529-1692</w:t>
      </w:r>
    </w:p>
    <w:p>
      <w:pPr>
        <w:pStyle w:val="style0"/>
        <w:spacing w:after="0"/>
        <w:jc w:val="both"/>
        <w:rPr>
          <w:rFonts w:ascii="Calibri" w:cs="Calibri" w:hAnsi="Calibri"/>
          <w:i/>
          <w:iCs/>
          <w:color w:val="000000"/>
          <w:sz w:val="21"/>
          <w:szCs w:val="21"/>
        </w:rPr>
      </w:pP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Date employed</w:t>
      </w:r>
      <w:r>
        <w:rPr>
          <w:rFonts w:ascii="Calibri" w:cs="Calibri" w:hAnsi="Calibri"/>
          <w:i/>
          <w:iCs/>
          <w:color w:val="000000"/>
          <w:sz w:val="21"/>
          <w:szCs w:val="21"/>
        </w:rPr>
        <w:t xml:space="preserve">: </w:t>
      </w:r>
      <w:r>
        <w:rPr>
          <w:rFonts w:ascii="Calibri" w:cs="Calibri" w:hAnsi="Calibri"/>
          <w:i/>
          <w:color w:val="000000"/>
          <w:sz w:val="21"/>
          <w:szCs w:val="21"/>
        </w:rPr>
        <w:tab/>
      </w:r>
      <w:r>
        <w:rPr>
          <w:rFonts w:ascii="Calibri" w:cs="Calibri" w:hAnsi="Calibri"/>
          <w:i/>
          <w:color w:val="000000"/>
          <w:sz w:val="21"/>
          <w:szCs w:val="21"/>
        </w:rPr>
        <w:tab/>
      </w:r>
      <w:r>
        <w:rPr>
          <w:rFonts w:ascii="Calibri" w:cs="Calibri" w:hAnsi="Calibri" w:hint="default"/>
          <w:i/>
          <w:color w:val="000000"/>
          <w:sz w:val="21"/>
          <w:szCs w:val="21"/>
          <w:lang w:val="en-US"/>
        </w:rPr>
        <w:t>May</w:t>
      </w:r>
      <w:r>
        <w:rPr>
          <w:rFonts w:ascii="Calibri" w:cs="Calibri" w:eastAsia="Arial" w:hAnsi="Calibri"/>
          <w:i/>
          <w:iCs/>
          <w:sz w:val="21"/>
          <w:szCs w:val="21"/>
          <w:shd w:val="clear" w:color="050000" w:fill="auto"/>
        </w:rPr>
        <w:t xml:space="preserve"> 14, 201</w:t>
      </w:r>
      <w:r>
        <w:rPr>
          <w:rFonts w:ascii="Calibri" w:cs="Calibri" w:eastAsia="Arial" w:hAnsi="Calibri" w:hint="default"/>
          <w:i/>
          <w:iCs/>
          <w:sz w:val="21"/>
          <w:szCs w:val="21"/>
          <w:shd w:val="clear" w:color="050000" w:fill="auto"/>
          <w:lang w:val="en-US"/>
        </w:rPr>
        <w:t>8</w:t>
      </w:r>
      <w:r>
        <w:rPr>
          <w:rFonts w:ascii="Calibri" w:cs="Calibri" w:eastAsia="Arial" w:hAnsi="Calibri"/>
          <w:i/>
          <w:iCs/>
          <w:sz w:val="21"/>
          <w:szCs w:val="21"/>
          <w:shd w:val="clear" w:color="050000" w:fill="auto"/>
        </w:rPr>
        <w:t xml:space="preserve"> – </w:t>
      </w:r>
      <w:r>
        <w:rPr>
          <w:rFonts w:ascii="Calibri" w:cs="Calibri" w:eastAsia="Arial" w:hAnsi="Calibri" w:hint="default"/>
          <w:i/>
          <w:iCs/>
          <w:sz w:val="21"/>
          <w:szCs w:val="21"/>
          <w:shd w:val="clear" w:color="050000" w:fill="auto"/>
          <w:lang w:val="en-US"/>
        </w:rPr>
        <w:t>April</w:t>
      </w:r>
      <w:r>
        <w:rPr>
          <w:rFonts w:ascii="Calibri" w:cs="Calibri" w:eastAsia="Arial" w:hAnsi="Calibri"/>
          <w:i/>
          <w:iCs/>
          <w:sz w:val="21"/>
          <w:szCs w:val="21"/>
          <w:shd w:val="clear" w:color="050000" w:fill="auto"/>
        </w:rPr>
        <w:t xml:space="preserve"> 26, 20</w:t>
      </w:r>
      <w:r>
        <w:rPr>
          <w:rFonts w:ascii="Calibri" w:cs="Calibri" w:eastAsia="Arial" w:hAnsi="Calibri" w:hint="default"/>
          <w:i/>
          <w:iCs/>
          <w:sz w:val="21"/>
          <w:szCs w:val="21"/>
          <w:shd w:val="clear" w:color="050000" w:fill="auto"/>
          <w:lang w:val="en-US"/>
        </w:rPr>
        <w:t>20</w:t>
      </w:r>
    </w:p>
    <w:p>
      <w:pPr>
        <w:pStyle w:val="style4099"/>
        <w:jc w:val="both"/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</w:pP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Role</w:t>
      </w:r>
      <w:r>
        <w:rPr>
          <w:rFonts w:ascii="Calibri" w:cs="Calibri" w:hAnsi="Calibri"/>
          <w:i/>
          <w:iCs/>
          <w:color w:val="000000"/>
          <w:sz w:val="21"/>
          <w:szCs w:val="21"/>
        </w:rPr>
        <w:t xml:space="preserve">: </w:t>
      </w:r>
      <w:r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  <w:tab/>
      </w:r>
      <w:r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  <w:tab/>
      </w:r>
      <w:r>
        <w:rPr>
          <w:rFonts w:ascii="Calibri" w:cs="Calibri" w:hAnsi="Calibri"/>
          <w:i/>
          <w:color w:val="000000"/>
          <w:sz w:val="21"/>
          <w:szCs w:val="21"/>
        </w:rPr>
        <w:t xml:space="preserve">              </w:t>
      </w:r>
      <w:r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  <w:t>NC Milling Programmer/ Operator</w:t>
      </w:r>
    </w:p>
    <w:p>
      <w:pPr>
        <w:pStyle w:val="style4099"/>
        <w:jc w:val="both"/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</w:pPr>
      <w:r>
        <w:rPr>
          <w:rFonts w:ascii="Calibri" w:cs="Calibri" w:eastAsia="MS Mincho" w:hAnsi="Calibri"/>
          <w:i/>
          <w:iCs/>
          <w:color w:val="000000"/>
          <w:sz w:val="21"/>
          <w:szCs w:val="21"/>
          <w:lang w:eastAsia="ja-JP"/>
        </w:rPr>
        <w:t xml:space="preserve">                                            CNC Machining Center Operator</w:t>
      </w:r>
    </w:p>
    <w:p>
      <w:pPr>
        <w:pStyle w:val="style0"/>
        <w:spacing w:after="0"/>
        <w:jc w:val="both"/>
        <w:rPr>
          <w:rFonts w:ascii="Calibri" w:cs="Calibri" w:hAnsi="Calibri"/>
          <w:b/>
          <w:i/>
          <w:iCs/>
          <w:color w:val="000000"/>
          <w:sz w:val="21"/>
          <w:szCs w:val="21"/>
        </w:rPr>
      </w:pPr>
      <w:r>
        <w:rPr>
          <w:rFonts w:ascii="Calibri" w:cs="Calibri" w:hAnsi="Calibri"/>
          <w:b/>
          <w:i/>
          <w:iCs/>
          <w:color w:val="000000"/>
          <w:sz w:val="21"/>
          <w:szCs w:val="21"/>
        </w:rPr>
        <w:t>Duties and Responsibilities: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>Operate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s</w:t>
      </w:r>
      <w:r>
        <w:rPr>
          <w:rFonts w:ascii="Calibri" w:cs="Calibri" w:hAnsi="Calibri"/>
          <w:iCs/>
          <w:color w:val="000000"/>
          <w:szCs w:val="21"/>
        </w:rPr>
        <w:t xml:space="preserve"> CNC machining centers (OKK Machining Centers) and set up jigs &amp; workpieces.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>Creat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es</w:t>
      </w:r>
      <w:r>
        <w:rPr>
          <w:rFonts w:ascii="Calibri" w:cs="Calibri" w:hAnsi="Calibri"/>
          <w:iCs/>
          <w:color w:val="000000"/>
          <w:szCs w:val="21"/>
        </w:rPr>
        <w:t xml:space="preserve"> manual programming in </w:t>
      </w:r>
      <w:r>
        <w:rPr>
          <w:rFonts w:ascii="Calibri" w:cs="Calibri" w:hAnsi="Calibri"/>
          <w:iCs/>
          <w:color w:val="000000"/>
          <w:szCs w:val="21"/>
          <w:lang w:val="en-US"/>
        </w:rPr>
        <w:t>Mitsubish</w:t>
      </w:r>
      <w:r>
        <w:rPr>
          <w:rFonts w:ascii="Calibri" w:cs="Calibri" w:hAnsi="Calibri"/>
          <w:iCs/>
          <w:color w:val="000000"/>
          <w:szCs w:val="21"/>
        </w:rPr>
        <w:t>i NC Milling Machine and compute spindle &amp;</w:t>
      </w:r>
      <w:r>
        <w:rPr>
          <w:rFonts w:ascii="Calibri" w:cs="Calibri" w:hAnsi="Calibri"/>
          <w:iCs/>
          <w:color w:val="000000"/>
          <w:szCs w:val="21"/>
        </w:rPr>
        <w:t xml:space="preserve"> </w:t>
      </w:r>
      <w:r>
        <w:rPr>
          <w:rFonts w:ascii="Calibri" w:cs="Calibri" w:hAnsi="Calibri"/>
          <w:iCs/>
          <w:color w:val="000000"/>
          <w:szCs w:val="21"/>
          <w:lang w:val="en-US"/>
        </w:rPr>
        <w:t>feed rate</w:t>
      </w:r>
      <w:r>
        <w:rPr>
          <w:rFonts w:ascii="Calibri" w:cs="Calibri" w:hAnsi="Calibri"/>
          <w:iCs/>
          <w:color w:val="000000"/>
          <w:szCs w:val="21"/>
        </w:rPr>
        <w:t xml:space="preserve">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 xml:space="preserve">Rework workpieces according to engineering specification changes.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>Check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 xml:space="preserve">ing </w:t>
      </w:r>
      <w:r>
        <w:rPr>
          <w:rFonts w:ascii="Calibri" w:cs="Calibri" w:hAnsi="Calibri"/>
          <w:iCs/>
          <w:color w:val="000000"/>
          <w:szCs w:val="21"/>
        </w:rPr>
        <w:t>the tool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s from</w:t>
      </w:r>
      <w:r>
        <w:rPr>
          <w:rFonts w:ascii="Calibri" w:cs="Calibri" w:hAnsi="Calibri"/>
          <w:iCs/>
          <w:color w:val="000000"/>
          <w:szCs w:val="21"/>
        </w:rPr>
        <w:t xml:space="preserve"> carousel for worn out chips and broken tools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 xml:space="preserve"> daily</w:t>
      </w:r>
      <w:r>
        <w:rPr>
          <w:rFonts w:ascii="Calibri" w:cs="Calibri" w:hAnsi="Calibri"/>
          <w:iCs/>
          <w:color w:val="000000"/>
          <w:szCs w:val="21"/>
        </w:rPr>
        <w:t xml:space="preserve">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>Check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ing</w:t>
      </w:r>
      <w:r>
        <w:rPr>
          <w:rFonts w:ascii="Calibri" w:cs="Calibri" w:hAnsi="Calibri"/>
          <w:iCs/>
          <w:color w:val="000000"/>
          <w:szCs w:val="21"/>
        </w:rPr>
        <w:t xml:space="preserve"> dimension specification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s</w:t>
      </w:r>
      <w:r>
        <w:rPr>
          <w:rFonts w:ascii="Calibri" w:cs="Calibri" w:hAnsi="Calibri"/>
          <w:iCs/>
          <w:color w:val="000000"/>
          <w:szCs w:val="21"/>
        </w:rPr>
        <w:t xml:space="preserve"> using measuring tool and gauge pin before removing it in the jig. 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 xml:space="preserve">Deburr excess metals by using manual deburrer, electric drill, electric/ air grinder, etc.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>Transport pallet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s</w:t>
      </w:r>
      <w:r>
        <w:rPr>
          <w:rFonts w:ascii="Calibri" w:cs="Calibri" w:hAnsi="Calibri"/>
          <w:iCs/>
          <w:color w:val="000000"/>
          <w:szCs w:val="21"/>
        </w:rPr>
        <w:t xml:space="preserve"> or crate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s</w:t>
      </w:r>
      <w:r>
        <w:rPr>
          <w:rFonts w:ascii="Calibri" w:cs="Calibri" w:hAnsi="Calibri"/>
          <w:iCs/>
          <w:color w:val="000000"/>
          <w:szCs w:val="21"/>
        </w:rPr>
        <w:t xml:space="preserve"> to another location by using pallet jack, forklift and gantry crane.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>Report</w:t>
      </w:r>
      <w:r>
        <w:rPr>
          <w:rFonts w:ascii="Calibri" w:cs="Calibri" w:hAnsi="Calibri" w:hint="default"/>
          <w:iCs/>
          <w:color w:val="000000"/>
          <w:szCs w:val="21"/>
          <w:lang w:val="en-US"/>
        </w:rPr>
        <w:t>s</w:t>
      </w:r>
      <w:r>
        <w:rPr>
          <w:rFonts w:ascii="Calibri" w:cs="Calibri" w:hAnsi="Calibri"/>
          <w:iCs/>
          <w:color w:val="000000"/>
          <w:szCs w:val="21"/>
        </w:rPr>
        <w:t xml:space="preserve"> to the Senior CNC Machinist for the status of the machine.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 xml:space="preserve">Perform minor maintenance with supervision of Senior CNC Machinist.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Calibri" w:cs="Calibri" w:hAnsi="Calibri"/>
          <w:i/>
          <w:iCs/>
          <w:color w:val="000000"/>
          <w:sz w:val="21"/>
          <w:szCs w:val="21"/>
        </w:rPr>
      </w:pPr>
      <w:r>
        <w:rPr>
          <w:rFonts w:ascii="Calibri" w:cs="Calibri" w:hAnsi="Calibri"/>
          <w:iCs/>
          <w:color w:val="000000"/>
          <w:szCs w:val="21"/>
        </w:rPr>
        <w:t xml:space="preserve">Perform daily preventive maintenance such as checking the level of slideway oil, and coolant.  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/>
          <w:iCs/>
          <w:color w:val="000000"/>
          <w:szCs w:val="21"/>
        </w:rPr>
      </w:pP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2"/>
          <w:szCs w:val="22"/>
          <w:lang w:val="en-US"/>
        </w:rPr>
      </w:pPr>
      <w:r>
        <w:rPr>
          <w:rFonts w:ascii="Calibri" w:cs="Calibri" w:hAnsi="Calibri" w:hint="default"/>
          <w:b/>
          <w:bCs/>
          <w:i/>
          <w:iCs w:val="false"/>
          <w:color w:val="000000"/>
          <w:sz w:val="21"/>
          <w:szCs w:val="21"/>
          <w:lang w:val="en-US"/>
        </w:rPr>
        <w:t>Company Name</w:t>
      </w:r>
      <w:r>
        <w:rPr>
          <w:rFonts w:ascii="Calibri" w:cs="Calibri" w:hAnsi="Calibri"/>
          <w:b/>
          <w:bCs/>
          <w:i/>
          <w:iCs w:val="false"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2"/>
          <w:szCs w:val="22"/>
          <w:lang w:val="en-US"/>
        </w:rPr>
        <w:t>Bin Dawood Group of Companies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Address</w:t>
      </w:r>
      <w:r>
        <w:rPr>
          <w:rFonts w:ascii="Calibri" w:cs="Calibri" w:hAnsi="Calibri"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>Palestine St., Al Hamra,  Jeddah, KSA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Date Employed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  <w:t>August 20, 2014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Calibri" w:cs="Calibri" w:eastAsia="Arial" w:hAnsi="Calibri"/>
          <w:i/>
          <w:iCs/>
          <w:sz w:val="21"/>
          <w:szCs w:val="21"/>
          <w:shd w:val="clear" w:color="050000" w:fill="auto"/>
        </w:rPr>
        <w:t xml:space="preserve"> – </w:t>
      </w:r>
      <w:r>
        <w:rPr>
          <w:rFonts w:ascii="Calibri" w:cs="Calibri" w:eastAsia="Arial" w:hAnsi="Calibri" w:hint="default"/>
          <w:i/>
          <w:iCs/>
          <w:sz w:val="21"/>
          <w:szCs w:val="21"/>
          <w:shd w:val="clear" w:color="050000" w:fill="auto"/>
          <w:lang w:val="en-US"/>
        </w:rPr>
        <w:t>September 20, 2016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 xml:space="preserve"> 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Role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  <w:t>Merchandiser/ Stockman/ Salesman</w:t>
      </w:r>
    </w:p>
    <w:p>
      <w:pPr>
        <w:pStyle w:val="style4099"/>
        <w:jc w:val="both"/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Duties and Responsibilities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Provide store-wide customer access to merch</w:t>
      </w:r>
      <w:r>
        <w:rPr>
          <w:rStyle w:val="style87"/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and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ise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>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Receiv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>ing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 </w:t>
      </w:r>
      <w:r>
        <w:rPr>
          <w:rStyle w:val="style87"/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and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 unload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>ing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 xml:space="preserve"> deliveries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 xml:space="preserve"> from the receiving area.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>Making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 xml:space="preserve"> inventory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 xml:space="preserve"> of the products in the shelves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 </w:t>
      </w:r>
      <w:r>
        <w:rPr>
          <w:rStyle w:val="style87"/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and</w:t>
      </w:r>
      <w:r>
        <w:rPr>
          <w:rStyle w:val="style87"/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 xml:space="preserve"> in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 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>the stock room during the inventory season.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Stock shelves with products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 xml:space="preserve"> which are running out.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Maintain store cleanliness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 xml:space="preserve"> by sweeping and mopping the floors.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Operate cardboard baler </w:t>
      </w:r>
      <w:r>
        <w:rPr>
          <w:rStyle w:val="style87"/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and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</w:rPr>
        <w:t> trash compactor</w:t>
      </w:r>
      <w:r>
        <w:rPr>
          <w:rFonts w:ascii="Calibri" w:cs="Arial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2"/>
          <w:szCs w:val="22"/>
          <w:shd w:val="clear" w:color="auto" w:fill="ffffff"/>
          <w:lang w:val="en-US"/>
        </w:rPr>
        <w:t>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hAnsi="Calibri" w:hint="default"/>
          <w:b w:val="false"/>
          <w:bCs w:val="false"/>
          <w:sz w:val="22"/>
          <w:szCs w:val="22"/>
          <w:lang w:val="en-US"/>
        </w:rPr>
        <w:t>Implementing FIFO / FEFO system to avoid the wasting of products.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hAnsi="Calibri" w:hint="default"/>
          <w:b w:val="false"/>
          <w:bCs w:val="false"/>
          <w:sz w:val="22"/>
          <w:szCs w:val="22"/>
          <w:lang w:val="en-US"/>
        </w:rPr>
        <w:t>Meeting with suppliers, distributors and analyst.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hAnsi="Calibri" w:hint="default"/>
          <w:b w:val="false"/>
          <w:bCs w:val="false"/>
          <w:sz w:val="22"/>
          <w:szCs w:val="22"/>
          <w:lang w:val="en-US"/>
        </w:rPr>
        <w:t>Setting stock promotions and pricing the products appropriately.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ind w:left="1094" w:leftChars="0" w:hanging="432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hAnsi="Calibri" w:hint="default"/>
          <w:b w:val="false"/>
          <w:bCs w:val="false"/>
          <w:sz w:val="22"/>
          <w:szCs w:val="22"/>
          <w:lang w:val="en-US"/>
        </w:rPr>
        <w:t>Supervising and training junior colleagues.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after="20" w:lineRule="auto" w:line="240"/>
        <w:textAlignment w:val="auto"/>
        <w:rPr>
          <w:rFonts w:ascii="Calibri" w:hAnsi="Calibri" w:hint="default"/>
          <w:b w:val="false"/>
          <w:bCs w:val="false"/>
          <w:sz w:val="22"/>
          <w:szCs w:val="22"/>
          <w:lang w:val="en-US"/>
        </w:rPr>
      </w:pP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2"/>
          <w:szCs w:val="22"/>
          <w:lang w:val="en-US"/>
        </w:rPr>
      </w:pPr>
      <w:r>
        <w:rPr>
          <w:rFonts w:ascii="Calibri" w:cs="Calibri" w:hAnsi="Calibri" w:hint="default"/>
          <w:b/>
          <w:bCs/>
          <w:i/>
          <w:iCs w:val="false"/>
          <w:color w:val="000000"/>
          <w:sz w:val="21"/>
          <w:szCs w:val="21"/>
          <w:lang w:val="en-US"/>
        </w:rPr>
        <w:t>Company Name</w:t>
      </w:r>
      <w:r>
        <w:rPr>
          <w:rFonts w:ascii="Calibri" w:cs="Calibri" w:hAnsi="Calibri"/>
          <w:b/>
          <w:bCs/>
          <w:i/>
          <w:iCs w:val="false"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2"/>
          <w:szCs w:val="22"/>
          <w:lang w:val="en-US"/>
        </w:rPr>
        <w:t>WATSONS Personal Care Stores Inc.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Address</w:t>
      </w:r>
      <w:r>
        <w:rPr>
          <w:rFonts w:ascii="Calibri" w:cs="Calibri" w:hAnsi="Calibri"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>SM South Mall, Las Pinas City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Date Employed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  <w:t>July 15, 2013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Calibri" w:cs="Calibri" w:eastAsia="Arial" w:hAnsi="Calibri"/>
          <w:i/>
          <w:iCs/>
          <w:sz w:val="21"/>
          <w:szCs w:val="21"/>
          <w:shd w:val="clear" w:color="050000" w:fill="auto"/>
        </w:rPr>
        <w:t xml:space="preserve"> – </w:t>
      </w:r>
      <w:r>
        <w:rPr>
          <w:rFonts w:ascii="Calibri" w:cs="Calibri" w:eastAsia="Arial" w:hAnsi="Calibri" w:hint="default"/>
          <w:i/>
          <w:iCs/>
          <w:sz w:val="21"/>
          <w:szCs w:val="21"/>
          <w:shd w:val="clear" w:color="050000" w:fill="auto"/>
          <w:lang w:val="en-US"/>
        </w:rPr>
        <w:t>December 14, 2013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 xml:space="preserve"> 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Role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  <w:t>Stock Clerk</w:t>
      </w:r>
    </w:p>
    <w:p>
      <w:pPr>
        <w:pStyle w:val="style4099"/>
        <w:jc w:val="both"/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Duties and Responsibilities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</w:p>
    <w:p>
      <w:pPr>
        <w:pStyle w:val="style4099"/>
        <w:numPr>
          <w:ilvl w:val="0"/>
          <w:numId w:val="3"/>
        </w:numPr>
        <w:spacing w:lineRule="auto" w:line="240"/>
        <w:ind w:left="1085" w:leftChars="0" w:hanging="425" w:firstLineChars="0"/>
        <w:jc w:val="both"/>
        <w:rPr>
          <w:rFonts w:ascii="Calibri" w:hAnsi="Calibri" w:hint="default"/>
          <w:b w:val="false"/>
          <w:bCs w:val="false"/>
          <w:sz w:val="22"/>
          <w:szCs w:val="22"/>
          <w:lang w:val="en-US"/>
        </w:rPr>
      </w:pPr>
      <w:r>
        <w:rPr>
          <w:rFonts w:ascii="Arial" w:cs="Arial" w:hAnsi="Arial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Tra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>nsport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stock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inside the warehouse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 xml:space="preserve"> using push cart.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Labeling items for pricing, storage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and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transfer.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Assisting with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stock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-taking activities.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Notifying supervisors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and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managers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of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inventory levels.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Packing items for storage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and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retail display.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Supporting the warehouse manager in the course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of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 their </w:t>
      </w:r>
      <w:r>
        <w:rPr>
          <w:rStyle w:val="style87"/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duties</w:t>
      </w:r>
      <w:r>
        <w:rPr>
          <w:rFonts w:ascii="Arial" w:cs="Arial" w:hAnsi="Arial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rFonts w:ascii="Calibri" w:hAnsi="Calibri" w:hint="default"/>
          <w:b w:val="false"/>
          <w:bCs w:val="false"/>
          <w:sz w:val="22"/>
          <w:szCs w:val="22"/>
        </w:rPr>
      </w:pPr>
      <w:r>
        <w:rPr>
          <w:rFonts w:ascii="Calibri" w:hAnsi="Calibri" w:hint="default"/>
          <w:b w:val="false"/>
          <w:bCs w:val="false"/>
          <w:sz w:val="22"/>
          <w:szCs w:val="22"/>
          <w:lang w:val="en-US"/>
        </w:rPr>
        <w:t>Practice FEFO system to avoid wasting of products.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hint="default"/>
          <w:b w:val="false"/>
          <w:bCs w:val="false"/>
          <w:lang w:val="en-US"/>
        </w:rPr>
        <w:t>Requesting and ordering the running out stocks at the back office system.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hint="default"/>
          <w:b w:val="false"/>
          <w:bCs w:val="false"/>
          <w:lang w:val="en-US"/>
        </w:rPr>
        <w:t>Organizing stocks at the stock room.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left="1085" w:leftChars="0" w:right="0" w:rightChars="0" w:hanging="425" w:firstLineChars="0"/>
        <w:textAlignment w:val="auto"/>
        <w:rPr>
          <w:b w:val="false"/>
          <w:bCs w:val="false"/>
        </w:rPr>
      </w:pPr>
      <w:r>
        <w:rPr>
          <w:rFonts w:hint="default"/>
          <w:b w:val="false"/>
          <w:bCs w:val="false"/>
          <w:lang w:val="en-US"/>
        </w:rPr>
        <w:t>Sweeping and mopping the floors of stock room and Selling area, practices 5S at all time.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20" w:afterAutospacing="false" w:lineRule="auto" w:line="240"/>
        <w:ind w:right="0" w:rightChars="0"/>
        <w:textAlignment w:val="auto"/>
        <w:rPr>
          <w:rFonts w:hint="default"/>
          <w:b w:val="false"/>
          <w:bCs w:val="false"/>
          <w:lang w:val="en-US"/>
        </w:rPr>
      </w:pP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/>
          <w:bCs/>
          <w:i/>
          <w:iCs/>
          <w:color w:val="000000"/>
          <w:sz w:val="22"/>
          <w:szCs w:val="22"/>
          <w:lang w:val="en-US"/>
        </w:rPr>
      </w:pPr>
      <w:r>
        <w:rPr>
          <w:rFonts w:ascii="Calibri" w:cs="Calibri" w:hAnsi="Calibri" w:hint="default"/>
          <w:b/>
          <w:bCs/>
          <w:i/>
          <w:iCs w:val="false"/>
          <w:color w:val="000000"/>
          <w:sz w:val="21"/>
          <w:szCs w:val="21"/>
          <w:lang w:val="en-US"/>
        </w:rPr>
        <w:t>Company Name</w:t>
      </w:r>
      <w:r>
        <w:rPr>
          <w:rFonts w:ascii="Calibri" w:cs="Calibri" w:hAnsi="Calibri"/>
          <w:b/>
          <w:bCs/>
          <w:i/>
          <w:iCs w:val="false"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Arial" w:eastAsia="Times New Roman" w:hAnsi="Calibri" w:hint="default"/>
          <w:b/>
          <w:bCs/>
          <w:i/>
          <w:iCs/>
          <w:color w:val="000000"/>
          <w:sz w:val="22"/>
          <w:szCs w:val="22"/>
        </w:rPr>
        <w:t>Freemont Food</w:t>
      </w:r>
      <w:r>
        <w:rPr>
          <w:rFonts w:ascii="Calibri" w:cs="Arial" w:eastAsia="Times New Roman" w:hAnsi="Calibri" w:hint="default"/>
          <w:b/>
          <w:bCs/>
          <w:i/>
          <w:iCs/>
          <w:color w:val="000000"/>
          <w:sz w:val="22"/>
          <w:szCs w:val="22"/>
          <w:lang w:val="en-US"/>
        </w:rPr>
        <w:t>s</w:t>
      </w:r>
      <w:r>
        <w:rPr>
          <w:rFonts w:ascii="Calibri" w:cs="Arial" w:eastAsia="Times New Roman" w:hAnsi="Calibri" w:hint="default"/>
          <w:b/>
          <w:bCs/>
          <w:i/>
          <w:iCs/>
          <w:color w:val="000000"/>
          <w:sz w:val="22"/>
          <w:szCs w:val="22"/>
        </w:rPr>
        <w:t xml:space="preserve"> Corp</w:t>
      </w:r>
      <w:r>
        <w:rPr>
          <w:rFonts w:ascii="Calibri" w:cs="Arial" w:eastAsia="Times New Roman" w:hAnsi="Calibri" w:hint="default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>
        <w:rPr>
          <w:rFonts w:ascii="Calibri" w:cs="Calibri" w:eastAsia="Arial" w:hAnsi="Calibri" w:hint="default"/>
          <w:b/>
          <w:bCs/>
          <w:i/>
          <w:iCs/>
          <w:sz w:val="22"/>
          <w:szCs w:val="22"/>
          <w:shd w:val="clear" w:color="050000" w:fill="auto"/>
        </w:rPr>
        <w:t>–</w:t>
      </w:r>
      <w:r>
        <w:rPr>
          <w:rFonts w:ascii="Calibri" w:cs="Arial" w:eastAsia="Times New Roman" w:hAnsi="Calibri" w:hint="default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>
        <w:rPr>
          <w:rFonts w:ascii="Calibri" w:cs="Arial" w:eastAsia="Times New Roman" w:hAnsi="Calibri" w:hint="default"/>
          <w:b/>
          <w:bCs/>
          <w:i/>
          <w:iCs/>
          <w:color w:val="000000"/>
          <w:sz w:val="22"/>
          <w:szCs w:val="22"/>
        </w:rPr>
        <w:t>Jollibee San Jose</w:t>
      </w:r>
    </w:p>
    <w:p>
      <w:pPr>
        <w:pStyle w:val="style179"/>
        <w:spacing w:after="0" w:lineRule="atLeast" w:line="0"/>
        <w:ind w:left="0" w:leftChars="0" w:firstLine="0" w:firstLineChars="0"/>
        <w:rPr>
          <w:rFonts w:ascii="Arial" w:cs="Arial" w:eastAsia="Times New Roman" w:hAnsi="Arial"/>
          <w:color w:val="000000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Address</w:t>
      </w:r>
      <w:r>
        <w:rPr>
          <w:rFonts w:ascii="Calibri" w:cs="Calibri" w:hAnsi="Calibri"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i/>
          <w:iCs/>
          <w:color w:val="000000"/>
          <w:sz w:val="21"/>
          <w:szCs w:val="21"/>
          <w:lang w:val="en-US"/>
        </w:rPr>
        <w:tab/>
      </w:r>
      <w:r>
        <w:rPr>
          <w:rFonts w:ascii="Arial" w:cs="Arial" w:eastAsia="Times New Roman" w:hAnsi="Arial"/>
          <w:i/>
          <w:iCs/>
          <w:color w:val="000000"/>
          <w:sz w:val="21"/>
          <w:szCs w:val="21"/>
        </w:rPr>
        <w:t>Rizal Street, San Jose Occidental Mindoro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Date Employed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Arial" w:cs="Arial" w:eastAsia="Times New Roman" w:hAnsi="Arial"/>
          <w:b w:val="false"/>
          <w:bCs w:val="false"/>
          <w:i/>
          <w:iCs/>
          <w:color w:val="000000"/>
          <w:sz w:val="21"/>
          <w:szCs w:val="21"/>
        </w:rPr>
        <w:t>May 2011</w:t>
      </w:r>
      <w:r>
        <w:rPr>
          <w:rFonts w:ascii="Calibri" w:cs="Arial" w:eastAsia="Times New Roman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Calibri" w:cs="Calibri" w:eastAsia="Arial" w:hAnsi="Calibri" w:hint="default"/>
          <w:b w:val="false"/>
          <w:bCs w:val="false"/>
          <w:i/>
          <w:iCs/>
          <w:sz w:val="21"/>
          <w:szCs w:val="21"/>
          <w:shd w:val="clear" w:color="050000" w:fill="auto"/>
        </w:rPr>
        <w:t>–</w:t>
      </w:r>
      <w:r>
        <w:rPr>
          <w:rFonts w:ascii="Calibri" w:cs="Calibri" w:eastAsia="Arial" w:hAnsi="Calibri" w:hint="default"/>
          <w:b w:val="false"/>
          <w:bCs w:val="false"/>
          <w:i/>
          <w:iCs/>
          <w:sz w:val="21"/>
          <w:szCs w:val="21"/>
          <w:shd w:val="clear" w:color="050000" w:fill="auto"/>
          <w:lang w:val="en-US"/>
        </w:rPr>
        <w:t xml:space="preserve"> April</w:t>
      </w:r>
      <w:r>
        <w:rPr>
          <w:rFonts w:ascii="Arial" w:cs="Arial" w:eastAsia="Times New Roman" w:hAnsi="Arial"/>
          <w:b w:val="false"/>
          <w:bCs w:val="false"/>
          <w:i/>
          <w:iCs/>
          <w:color w:val="000000"/>
          <w:sz w:val="21"/>
          <w:szCs w:val="21"/>
        </w:rPr>
        <w:t xml:space="preserve">  2012</w:t>
      </w:r>
    </w:p>
    <w:p>
      <w:pPr>
        <w:pStyle w:val="style179"/>
        <w:numPr>
          <w:ilvl w:val="0"/>
          <w:numId w:val="0"/>
        </w:numPr>
        <w:spacing w:after="0"/>
        <w:jc w:val="both"/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Role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ab/>
      </w:r>
      <w:r>
        <w:rPr>
          <w:rFonts w:ascii="Calibri" w:cs="Calibri" w:hAnsi="Calibri" w:hint="default"/>
          <w:b w:val="false"/>
          <w:bCs w:val="false"/>
          <w:i/>
          <w:iCs/>
          <w:color w:val="000000"/>
          <w:sz w:val="21"/>
          <w:szCs w:val="21"/>
          <w:lang w:val="en-US"/>
        </w:rPr>
        <w:t>Service Crew/ Kitchen Helper/ Stockman/ Washer</w:t>
      </w:r>
    </w:p>
    <w:p>
      <w:pPr>
        <w:pStyle w:val="style4099"/>
        <w:jc w:val="both"/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>Duties and Responsibilities</w:t>
      </w:r>
      <w:r>
        <w:rPr>
          <w:rFonts w:ascii="Calibri" w:cs="Calibri" w:hAnsi="Calibri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Calibri" w:cs="Calibri" w:hAnsi="Calibri" w:hint="default"/>
          <w:b/>
          <w:bCs/>
          <w:i/>
          <w:iCs/>
          <w:color w:val="000000"/>
          <w:sz w:val="21"/>
          <w:szCs w:val="21"/>
          <w:lang w:val="en-US"/>
        </w:rPr>
        <w:t xml:space="preserve"> 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  <w:t>Sweeping and mopping the floors in the stock room, kitchen and dining area before opening.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  <w:t>Load and unload truck deliveries, organize the stockroom and must practice FEFO and FIFO.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  <w:t xml:space="preserve">Check and </w:t>
      </w:r>
      <w:bookmarkStart w:id="0" w:name="_GoBack"/>
      <w:bookmarkEnd w:id="0"/>
      <w:r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  <w:t>verify the quality and quantity of the product before receiving.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Helvetica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>Preparing meal ingredients for the cook, which includes washing, peeling, cutting, and slicing ingredients</w:t>
      </w:r>
      <w:r>
        <w:rPr>
          <w:rFonts w:ascii="Calibri" w:cs="Helvetica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>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>W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 xml:space="preserve">ashes and sorts soiled dishes and 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 xml:space="preserve">helps to 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>prep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>are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 xml:space="preserve"> foods as needed</w:t>
      </w:r>
      <w:r>
        <w:rPr>
          <w:rStyle w:val="style87"/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>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 xml:space="preserve">Maintain clean 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>and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</w:rPr>
        <w:t xml:space="preserve"> dry floors throughout the shift</w:t>
      </w:r>
      <w:r>
        <w:rPr>
          <w:rFonts w:ascii="Calibri" w:cs="Arial" w:eastAsia="SimSun" w:hAnsi="Calibri" w:hint="default"/>
          <w:b w:val="false"/>
          <w:bCs w:val="false"/>
          <w:i w:val="false"/>
          <w:iCs w:val="false"/>
          <w:caps w:val="false"/>
          <w:color w:val="000000"/>
          <w:spacing w:val="0"/>
          <w:sz w:val="21"/>
          <w:szCs w:val="21"/>
          <w:shd w:val="clear" w:color="auto" w:fill="ffffff"/>
          <w:lang w:val="en-US"/>
        </w:rPr>
        <w:t>, practices 5S all the time.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Helvetica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>Storing ingredients and food items according to food safety standards</w:t>
      </w:r>
      <w:r>
        <w:rPr>
          <w:rFonts w:ascii="Calibri" w:cs="Helvetica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>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>Remov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 xml:space="preserve">e 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>garbage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 xml:space="preserve"> and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 xml:space="preserve"> replacing garbage bags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 xml:space="preserve">, 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>washing garbage cans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>.</w:t>
      </w:r>
    </w:p>
    <w:p>
      <w:pPr>
        <w:pStyle w:val="style4099"/>
        <w:numPr>
          <w:ilvl w:val="0"/>
          <w:numId w:val="4"/>
        </w:numPr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color w:val="000000"/>
          <w:sz w:val="21"/>
          <w:szCs w:val="21"/>
          <w:lang w:val="en-US"/>
        </w:rPr>
      </w:pP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</w:rPr>
        <w:t>Packing take-out orders as needed</w:t>
      </w: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>.</w:t>
      </w:r>
    </w:p>
    <w:p>
      <w:pPr>
        <w:pStyle w:val="style4099"/>
        <w:numPr>
          <w:ilvl w:val="0"/>
          <w:numId w:val="4"/>
        </w:numPr>
        <w:spacing w:lineRule="auto" w:line="480"/>
        <w:ind w:left="1085" w:leftChars="0" w:hanging="425" w:firstLineChars="0"/>
        <w:jc w:val="both"/>
        <w:rPr>
          <w:rFonts w:ascii="Calibri" w:cs="Calibri" w:hAnsi="Calibri" w:hint="default"/>
          <w:b w:val="false"/>
          <w:bCs w:val="false"/>
          <w:i/>
          <w:iCs/>
          <w:color w:val="000000"/>
          <w:sz w:val="20"/>
          <w:szCs w:val="20"/>
          <w:lang w:val="en-US"/>
        </w:rPr>
      </w:pPr>
      <w:r>
        <w:rPr>
          <w:rFonts w:ascii="Calibri" w:cs="Calibri" w:eastAsia="Helvetica" w:hAnsi="Calibri" w:hint="default"/>
          <w:b w:val="false"/>
          <w:bCs w:val="false"/>
          <w:i w:val="false"/>
          <w:iCs w:val="false"/>
          <w:caps w:val="false"/>
          <w:color w:val="2c3241"/>
          <w:spacing w:val="-3"/>
          <w:sz w:val="21"/>
          <w:szCs w:val="21"/>
          <w:lang w:val="en-US"/>
        </w:rPr>
        <w:t>Make sure to refill the stocks in the chiller for the next day`s operation before leaving.</w:t>
      </w:r>
    </w:p>
    <w:tbl>
      <w:tblPr>
        <w:tblStyle w:val="style105"/>
        <w:tblW w:w="10800" w:type="dxa"/>
        <w:tblInd w:w="0" w:type="dxa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rPr>
          <w:trHeight w:val="569" w:hRule="atLeast"/>
        </w:trPr>
        <w:tc>
          <w:tcPr>
            <w:tcW w:w="10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style4097"/>
              <w:jc w:val="both"/>
              <w:rPr>
                <w:rFonts w:ascii="Calibri" w:cs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cs="Calibri" w:hAnsi="Calibri"/>
                <w:b/>
                <w:bCs/>
                <w:sz w:val="21"/>
                <w:szCs w:val="21"/>
              </w:rPr>
              <w:t xml:space="preserve">PROFESSIONAL LICENSE 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Calibri" w:cs="Calibri" w:eastAsia="Arial" w:hAnsi="Calibri" w:hint="default"/>
          <w:b/>
          <w:i/>
          <w:iCs/>
          <w:sz w:val="24"/>
          <w:szCs w:val="24"/>
          <w:shd w:val="clear" w:color="060000" w:fill="auto"/>
          <w:lang w:val="en-US"/>
        </w:rPr>
      </w:pPr>
    </w:p>
    <w:p>
      <w:pPr>
        <w:pStyle w:val="style0"/>
        <w:spacing w:after="0" w:lineRule="auto" w:line="240"/>
        <w:jc w:val="both"/>
        <w:rPr>
          <w:rFonts w:ascii="Calibri" w:cs="Calibri" w:eastAsia="Arial" w:hAnsi="Calibri" w:hint="default"/>
          <w:sz w:val="24"/>
          <w:szCs w:val="24"/>
          <w:shd w:val="clear" w:color="050000" w:fill="ffffff"/>
          <w:lang w:val="en-US"/>
        </w:rPr>
      </w:pPr>
      <w:r>
        <w:rPr>
          <w:rFonts w:ascii="Calibri" w:cs="Calibri" w:eastAsia="Arial" w:hAnsi="Calibri"/>
          <w:b/>
          <w:i/>
          <w:iCs/>
          <w:sz w:val="24"/>
          <w:szCs w:val="24"/>
          <w:shd w:val="clear" w:color="060000" w:fill="auto"/>
        </w:rPr>
        <w:t>Forklift Driving</w:t>
      </w:r>
      <w:r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  <w:tab/>
      </w:r>
      <w:r>
        <w:rPr>
          <w:rFonts w:ascii="Calibri" w:cs="Calibri" w:eastAsia="Arial" w:hAnsi="Calibri"/>
          <w:shd w:val="clear" w:color="050000" w:fill="ffffff"/>
        </w:rPr>
        <w:t>NIHONKENKI KYOUSHUUSHO CO. LTD</w:t>
      </w:r>
      <w:r>
        <w:rPr>
          <w:rFonts w:ascii="Calibri" w:cs="Calibri" w:eastAsia="MS Mincho" w:hAnsi="Calibri"/>
          <w:shd w:val="clear" w:color="050000" w:fill="ffffff"/>
          <w:lang w:eastAsia="ja-JP"/>
        </w:rPr>
        <w:t>,Registration Number: 121</w:t>
      </w:r>
      <w:r>
        <w:rPr>
          <w:rFonts w:ascii="Calibri" w:cs="Calibri" w:eastAsia="MS Mincho" w:hAnsi="Calibri" w:hint="default"/>
          <w:shd w:val="clear" w:color="050000" w:fill="ffffff"/>
          <w:lang w:val="en-US" w:eastAsia="ja-JP"/>
        </w:rPr>
        <w:t>1273</w:t>
      </w:r>
    </w:p>
    <w:p>
      <w:pPr>
        <w:pStyle w:val="style0"/>
        <w:spacing w:after="0" w:lineRule="auto" w:line="240"/>
        <w:jc w:val="both"/>
        <w:rPr>
          <w:rFonts w:ascii="Calibri" w:cs="Calibri" w:eastAsia="MS Mincho" w:hAnsi="Calibri" w:hint="default"/>
          <w:b/>
          <w:sz w:val="24"/>
          <w:szCs w:val="24"/>
          <w:shd w:val="clear" w:color="060000" w:fill="ffffff"/>
          <w:lang w:val="en-US" w:eastAsia="ja-JP"/>
        </w:rPr>
      </w:pPr>
      <w:r>
        <w:rPr>
          <w:rFonts w:ascii="Calibri" w:cs="Calibri" w:eastAsia="Arial" w:hAnsi="Calibri"/>
          <w:b/>
          <w:i/>
          <w:iCs/>
          <w:sz w:val="24"/>
          <w:szCs w:val="24"/>
          <w:shd w:val="clear" w:color="060000" w:fill="ffffff"/>
        </w:rPr>
        <w:t>Gantry Crane Operator</w:t>
      </w:r>
      <w:r>
        <w:rPr>
          <w:rFonts w:ascii="Calibri" w:cs="Calibri" w:eastAsia="MS Mincho" w:hAnsi="Calibri"/>
          <w:b/>
          <w:sz w:val="24"/>
          <w:szCs w:val="24"/>
          <w:shd w:val="clear" w:color="060000" w:fill="ffffff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ffffff"/>
          <w:lang w:eastAsia="ja-JP"/>
        </w:rPr>
        <w:tab/>
      </w:r>
      <w:r>
        <w:rPr>
          <w:rFonts w:ascii="Calibri" w:cs="Calibri" w:eastAsia="Arial" w:hAnsi="Calibri"/>
          <w:shd w:val="clear" w:color="050000" w:fill="ffffff"/>
        </w:rPr>
        <w:t>NIHONKENKI KYOUSHUUSHO CO. LTD</w:t>
      </w:r>
      <w:r>
        <w:rPr>
          <w:rFonts w:ascii="Calibri" w:cs="Calibri" w:eastAsia="MS Mincho" w:hAnsi="Calibri"/>
          <w:shd w:val="clear" w:color="050000" w:fill="ffffff"/>
          <w:lang w:eastAsia="ja-JP"/>
        </w:rPr>
        <w:t>,Registration Number: 1</w:t>
      </w:r>
      <w:r>
        <w:rPr>
          <w:rFonts w:ascii="Calibri" w:cs="Calibri" w:eastAsia="MS Mincho" w:hAnsi="Calibri" w:hint="default"/>
          <w:shd w:val="clear" w:color="050000" w:fill="ffffff"/>
          <w:lang w:val="en-US" w:eastAsia="ja-JP"/>
        </w:rPr>
        <w:t>281182</w:t>
      </w:r>
    </w:p>
    <w:p>
      <w:pPr>
        <w:pStyle w:val="style0"/>
        <w:spacing w:after="0" w:lineRule="auto" w:line="240"/>
        <w:jc w:val="both"/>
        <w:rPr>
          <w:rFonts w:ascii="Calibri" w:cs="Calibri" w:eastAsia="MS Mincho" w:hAnsi="Calibri" w:hint="default"/>
          <w:sz w:val="24"/>
          <w:szCs w:val="24"/>
          <w:shd w:val="clear" w:color="050000" w:fill="ffffff"/>
          <w:lang w:val="en-US" w:eastAsia="ja-JP"/>
        </w:rPr>
      </w:pPr>
      <w:r>
        <w:rPr>
          <w:rFonts w:ascii="Calibri" w:cs="Calibri" w:eastAsia="Arial" w:hAnsi="Calibri"/>
          <w:b/>
          <w:i/>
          <w:iCs/>
          <w:sz w:val="24"/>
          <w:szCs w:val="24"/>
          <w:shd w:val="clear" w:color="060000" w:fill="ffffff"/>
        </w:rPr>
        <w:t>Slinging (Tamakake)</w:t>
      </w:r>
      <w:r>
        <w:rPr>
          <w:rFonts w:ascii="Calibri" w:cs="Calibri" w:eastAsia="MS Mincho" w:hAnsi="Calibri"/>
          <w:b/>
          <w:i/>
          <w:iCs/>
          <w:sz w:val="24"/>
          <w:szCs w:val="24"/>
          <w:shd w:val="clear" w:color="060000" w:fill="ffffff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ffffff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ffffff"/>
          <w:lang w:eastAsia="ja-JP"/>
        </w:rPr>
        <w:tab/>
      </w:r>
      <w:r>
        <w:rPr>
          <w:rFonts w:ascii="Calibri" w:cs="Calibri" w:eastAsia="Arial" w:hAnsi="Calibri"/>
          <w:shd w:val="clear" w:color="050000" w:fill="ffffff"/>
        </w:rPr>
        <w:t>NIHONKENKI KYOUSHUUSHO CO. LTD</w:t>
      </w:r>
      <w:r>
        <w:rPr>
          <w:rFonts w:ascii="Calibri" w:cs="Calibri" w:eastAsia="MS Mincho" w:hAnsi="Calibri"/>
          <w:shd w:val="clear" w:color="050000" w:fill="ffffff"/>
          <w:lang w:eastAsia="ja-JP"/>
        </w:rPr>
        <w:t>,Registration Number: 12</w:t>
      </w:r>
      <w:r>
        <w:rPr>
          <w:rFonts w:ascii="Calibri" w:cs="Calibri" w:eastAsia="MS Mincho" w:hAnsi="Calibri" w:hint="default"/>
          <w:shd w:val="clear" w:color="050000" w:fill="ffffff"/>
          <w:lang w:val="en-US" w:eastAsia="ja-JP"/>
        </w:rPr>
        <w:t>32037</w:t>
      </w:r>
    </w:p>
    <w:p>
      <w:pPr>
        <w:pStyle w:val="style0"/>
        <w:spacing w:after="0" w:lineRule="auto" w:line="240"/>
        <w:jc w:val="both"/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</w:pP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 xml:space="preserve">Japanese Language Proficiency </w:t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ab/>
      </w:r>
      <w:r>
        <w:rPr>
          <w:rFonts w:ascii="Calibri" w:cs="Calibri" w:eastAsia="MS Mincho" w:hAnsi="Calibri"/>
          <w:shd w:val="clear" w:color="050000" w:fill="ffffff"/>
          <w:lang w:eastAsia="ja-JP"/>
        </w:rPr>
        <w:t>Japan Educational Exchanges &amp; Services and Japan Foundation,</w:t>
      </w:r>
    </w:p>
    <w:p>
      <w:pPr>
        <w:pStyle w:val="style0"/>
        <w:spacing w:after="0" w:lineRule="auto" w:line="240"/>
        <w:jc w:val="both"/>
        <w:rPr>
          <w:rFonts w:ascii="Calibri" w:cs="Calibri" w:eastAsia="MS Mincho" w:hAnsi="Calibri"/>
          <w:shd w:val="clear" w:color="050000" w:fill="ffffff"/>
          <w:lang w:eastAsia="ja-JP"/>
        </w:rPr>
      </w:pP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>Test (JLPT) N4</w:t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ab/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ab/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ab/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shd w:val="clear" w:color="050000" w:fill="ffffff"/>
          <w:lang w:eastAsia="ja-JP"/>
        </w:rPr>
        <w:tab/>
      </w:r>
      <w:r>
        <w:rPr>
          <w:rFonts w:ascii="Calibri" w:cs="Calibri" w:eastAsia="MS Mincho" w:hAnsi="Calibri"/>
          <w:shd w:val="clear" w:color="050000" w:fill="ffffff"/>
          <w:lang w:eastAsia="ja-JP"/>
        </w:rPr>
        <w:t>Certification No: N4A0</w:t>
      </w:r>
      <w:r>
        <w:rPr>
          <w:rFonts w:ascii="Calibri" w:cs="Calibri" w:eastAsia="MS Mincho" w:hAnsi="Calibri" w:hint="default"/>
          <w:shd w:val="clear" w:color="050000" w:fill="ffffff"/>
          <w:lang w:val="en-US" w:eastAsia="ja-JP"/>
        </w:rPr>
        <w:t>52202</w:t>
      </w:r>
      <w:r>
        <w:rPr>
          <w:rFonts w:ascii="Calibri" w:cs="Calibri" w:eastAsia="MS Mincho" w:hAnsi="Calibri"/>
          <w:shd w:val="clear" w:color="050000" w:fill="ffffff"/>
          <w:lang w:eastAsia="ja-JP"/>
        </w:rPr>
        <w:t>J</w:t>
      </w:r>
    </w:p>
    <w:p>
      <w:pPr>
        <w:pStyle w:val="style0"/>
        <w:spacing w:after="0" w:lineRule="auto" w:line="240"/>
        <w:jc w:val="both"/>
        <w:rPr>
          <w:rFonts w:ascii="Calibri" w:cs="Calibri" w:hAnsi="Calibri" w:hint="default"/>
          <w:lang w:val="en-US"/>
        </w:rPr>
      </w:pPr>
      <w:r>
        <w:rPr>
          <w:rFonts w:ascii="Calibri" w:cs="Calibri" w:hAnsi="Calibri"/>
          <w:b/>
          <w:bCs/>
          <w:i/>
          <w:iCs/>
          <w:sz w:val="24"/>
          <w:szCs w:val="24"/>
        </w:rPr>
        <w:t xml:space="preserve">Basic </w:t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lang w:eastAsia="ja-JP"/>
        </w:rPr>
        <w:t>L</w:t>
      </w:r>
      <w:r>
        <w:rPr>
          <w:rFonts w:ascii="Calibri" w:cs="Calibri" w:hAnsi="Calibri"/>
          <w:b/>
          <w:bCs/>
          <w:i/>
          <w:iCs/>
          <w:sz w:val="24"/>
          <w:szCs w:val="24"/>
        </w:rPr>
        <w:t xml:space="preserve">evel </w:t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lang w:eastAsia="ja-JP"/>
        </w:rPr>
        <w:t>2 M</w:t>
      </w:r>
      <w:r>
        <w:rPr>
          <w:rFonts w:ascii="Calibri" w:cs="Calibri" w:hAnsi="Calibri"/>
          <w:b/>
          <w:bCs/>
          <w:i/>
          <w:iCs/>
          <w:sz w:val="24"/>
          <w:szCs w:val="24"/>
        </w:rPr>
        <w:t>achinist</w:t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b/>
          <w:bCs/>
          <w:i/>
          <w:iCs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sz w:val="24"/>
          <w:szCs w:val="24"/>
          <w:lang w:eastAsia="ja-JP"/>
        </w:rPr>
        <w:t xml:space="preserve">Daifuku Co. Ltd, Certification No: </w:t>
      </w:r>
      <w:r>
        <w:rPr>
          <w:rFonts w:ascii="Calibri" w:cs="Calibri" w:hAnsi="Calibri"/>
        </w:rPr>
        <w:t>006-25-00</w:t>
      </w:r>
      <w:r>
        <w:rPr>
          <w:rFonts w:ascii="Calibri" w:cs="Calibri" w:hAnsi="Calibri" w:hint="default"/>
          <w:lang w:val="en-US"/>
        </w:rPr>
        <w:t>79</w:t>
      </w:r>
    </w:p>
    <w:p>
      <w:pPr>
        <w:pStyle w:val="style0"/>
        <w:spacing w:after="0" w:lineRule="auto" w:line="240"/>
        <w:jc w:val="both"/>
        <w:rPr>
          <w:rFonts w:ascii="Calibri" w:cs="Calibri" w:hAnsi="Calibri"/>
          <w:b/>
          <w:bCs/>
          <w:i/>
          <w:iCs/>
          <w:sz w:val="24"/>
          <w:szCs w:val="24"/>
        </w:rPr>
      </w:pPr>
      <w:r>
        <w:rPr>
          <w:rFonts w:ascii="Calibri" w:cs="Calibri" w:hAnsi="Calibri"/>
          <w:b/>
          <w:bCs/>
          <w:i/>
          <w:iCs/>
          <w:sz w:val="24"/>
          <w:szCs w:val="24"/>
        </w:rPr>
        <w:t>(machining technician)</w:t>
      </w:r>
    </w:p>
    <w:p>
      <w:pPr>
        <w:pStyle w:val="style0"/>
        <w:spacing w:after="0" w:lineRule="auto" w:line="24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sz w:val="24"/>
          <w:szCs w:val="24"/>
          <w:lang w:val="en-US"/>
        </w:rPr>
      </w:pPr>
      <w:r>
        <w:rPr>
          <w:rFonts w:ascii="Calibri" w:cs="Calibri" w:hAnsi="Calibri" w:hint="default"/>
          <w:b/>
          <w:bCs/>
          <w:i/>
          <w:iCs/>
          <w:sz w:val="24"/>
          <w:szCs w:val="24"/>
          <w:lang w:val="en-US"/>
        </w:rPr>
        <w:t>Machining NC1</w:t>
      </w:r>
      <w:r>
        <w:rPr>
          <w:rFonts w:ascii="Calibri" w:cs="Calibri" w:hAnsi="Calibri" w:hint="default"/>
          <w:b/>
          <w:bCs/>
          <w:i/>
          <w:iCs/>
          <w:sz w:val="24"/>
          <w:szCs w:val="24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sz w:val="24"/>
          <w:szCs w:val="24"/>
          <w:lang w:val="en-US"/>
        </w:rPr>
        <w:tab/>
      </w:r>
      <w:r>
        <w:rPr>
          <w:rFonts w:ascii="Calibri" w:cs="Calibri" w:hAnsi="Calibri" w:hint="default"/>
          <w:b/>
          <w:bCs/>
          <w:i/>
          <w:iCs/>
          <w:sz w:val="24"/>
          <w:szCs w:val="24"/>
          <w:lang w:val="en-US"/>
        </w:rPr>
        <w:tab/>
      </w:r>
      <w:r>
        <w:rPr>
          <w:rFonts w:ascii="Calibri" w:cs="Calibri" w:hAnsi="Calibri" w:hint="default"/>
          <w:b w:val="false"/>
          <w:bCs w:val="false"/>
          <w:i w:val="false"/>
          <w:iCs w:val="false"/>
          <w:sz w:val="24"/>
          <w:szCs w:val="24"/>
          <w:lang w:val="en-US"/>
        </w:rPr>
        <w:t>Phil-Nippon Technical College</w:t>
      </w:r>
    </w:p>
    <w:p>
      <w:pPr>
        <w:pStyle w:val="style0"/>
        <w:spacing w:after="0" w:lineRule="auto" w:line="240"/>
        <w:jc w:val="both"/>
        <w:rPr>
          <w:rFonts w:ascii="Calibri" w:cs="Calibri" w:eastAsia="MS Mincho" w:hAnsi="Calibri"/>
          <w:b/>
          <w:bCs/>
          <w:i/>
          <w:iCs/>
          <w:sz w:val="24"/>
          <w:szCs w:val="24"/>
          <w:lang w:eastAsia="ja-JP"/>
        </w:rPr>
      </w:pPr>
    </w:p>
    <w:tbl>
      <w:tblPr>
        <w:tblStyle w:val="style105"/>
        <w:tblW w:w="10800" w:type="dxa"/>
        <w:tblInd w:w="0" w:type="dxa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rPr/>
        <w:tc>
          <w:tcPr>
            <w:tcW w:w="10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style4097"/>
              <w:jc w:val="both"/>
              <w:rPr>
                <w:rFonts w:ascii="Calibri" w:cs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cs="Calibri" w:hAnsi="Calibri"/>
                <w:b/>
                <w:bCs/>
                <w:sz w:val="21"/>
                <w:szCs w:val="21"/>
              </w:rPr>
              <w:t>EDUCATIONAL BACKGROUND</w:t>
            </w:r>
          </w:p>
        </w:tc>
      </w:tr>
    </w:tbl>
    <w:p>
      <w:pPr>
        <w:pStyle w:val="style0"/>
        <w:spacing w:after="0"/>
        <w:jc w:val="both"/>
        <w:rPr>
          <w:rFonts w:ascii="Calibri" w:cs="Calibri" w:hAnsi="Calibri"/>
          <w:b/>
          <w:i/>
          <w:color w:val="000000"/>
          <w:sz w:val="21"/>
          <w:szCs w:val="21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pPr>
        <w:pStyle w:val="style4099"/>
        <w:jc w:val="both"/>
        <w:rPr>
          <w:rFonts w:ascii="Calibri" w:cs="Calibri" w:eastAsia="MS Mincho" w:hAnsi="Calibri" w:hint="default"/>
          <w:b/>
          <w:bCs/>
          <w:i/>
          <w:iCs/>
          <w:color w:val="000000"/>
          <w:sz w:val="24"/>
          <w:szCs w:val="24"/>
          <w:lang w:val="en-US" w:eastAsia="ja-JP"/>
        </w:rPr>
      </w:pPr>
      <w:r>
        <w:rPr>
          <w:rFonts w:ascii="Calibri" w:cs="Calibri" w:hAnsi="Calibri"/>
          <w:b/>
          <w:bCs/>
          <w:i/>
          <w:iCs/>
          <w:color w:val="000000"/>
          <w:sz w:val="24"/>
          <w:szCs w:val="24"/>
        </w:rPr>
        <w:t xml:space="preserve">Bachelor of Science in </w:t>
      </w:r>
      <w:r>
        <w:rPr>
          <w:rFonts w:ascii="Calibri" w:cs="Calibri" w:hAnsi="Calibri" w:hint="default"/>
          <w:b/>
          <w:bCs/>
          <w:i/>
          <w:iCs/>
          <w:color w:val="000000"/>
          <w:sz w:val="24"/>
          <w:szCs w:val="24"/>
          <w:lang w:val="en-US"/>
        </w:rPr>
        <w:t>Business Administration</w:t>
      </w:r>
    </w:p>
    <w:p>
      <w:pPr>
        <w:pStyle w:val="style0"/>
        <w:suppressAutoHyphens/>
        <w:spacing w:after="0" w:lineRule="auto" w:line="240"/>
        <w:rPr>
          <w:rFonts w:ascii="Calibri" w:cs="Calibri" w:eastAsia="Arial" w:hAnsi="Calibri" w:hint="default"/>
          <w:szCs w:val="21"/>
          <w:shd w:val="clear" w:color="050000" w:fill="auto"/>
          <w:lang w:val="en-US"/>
        </w:rPr>
      </w:pPr>
      <w:r>
        <w:rPr>
          <w:rFonts w:ascii="Calibri" w:cs="Calibri" w:hAnsi="Calibri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Calibri" w:cs="Calibri" w:eastAsia="Arial" w:hAnsi="Calibri"/>
          <w:szCs w:val="21"/>
          <w:shd w:val="clear" w:color="050000" w:fill="auto"/>
        </w:rPr>
        <w:t>20</w:t>
      </w:r>
      <w:r>
        <w:rPr>
          <w:rFonts w:ascii="Calibri" w:cs="Calibri" w:eastAsia="Arial" w:hAnsi="Calibri" w:hint="default"/>
          <w:szCs w:val="21"/>
          <w:shd w:val="clear" w:color="050000" w:fill="auto"/>
          <w:lang w:val="en-US"/>
        </w:rPr>
        <w:t>08</w:t>
      </w:r>
      <w:r>
        <w:rPr>
          <w:rFonts w:ascii="Calibri" w:cs="Calibri" w:eastAsia="Arial" w:hAnsi="Calibri"/>
          <w:szCs w:val="21"/>
          <w:shd w:val="clear" w:color="050000" w:fill="auto"/>
        </w:rPr>
        <w:t xml:space="preserve"> - 201</w:t>
      </w:r>
      <w:r>
        <w:rPr>
          <w:rFonts w:ascii="Calibri" w:cs="Calibri" w:eastAsia="Arial" w:hAnsi="Calibri" w:hint="default"/>
          <w:szCs w:val="21"/>
          <w:shd w:val="clear" w:color="050000" w:fill="auto"/>
          <w:lang w:val="en-US"/>
        </w:rPr>
        <w:t>2</w:t>
      </w:r>
    </w:p>
    <w:p>
      <w:pPr>
        <w:pStyle w:val="style0"/>
        <w:suppressAutoHyphens/>
        <w:spacing w:after="0" w:lineRule="auto" w:line="240"/>
        <w:rPr>
          <w:rFonts w:ascii="Calibri" w:cs="Calibri" w:eastAsia="Arial" w:hAnsi="Calibri" w:hint="default"/>
          <w:b/>
          <w:bCs/>
          <w:i/>
          <w:iCs/>
          <w:szCs w:val="21"/>
          <w:shd w:val="clear" w:color="050000" w:fill="auto"/>
          <w:lang w:val="en-US"/>
        </w:rPr>
      </w:pPr>
      <w:r>
        <w:rPr>
          <w:rFonts w:ascii="Calibri" w:cs="Calibri" w:eastAsia="Arial" w:hAnsi="Calibri" w:hint="default"/>
          <w:b/>
          <w:bCs/>
          <w:i/>
          <w:iCs/>
          <w:szCs w:val="21"/>
          <w:shd w:val="clear" w:color="050000" w:fill="auto"/>
          <w:lang w:val="en-US"/>
        </w:rPr>
        <w:t>Machining</w:t>
      </w:r>
    </w:p>
    <w:p>
      <w:pPr>
        <w:pStyle w:val="style0"/>
        <w:suppressAutoHyphens/>
        <w:spacing w:after="0" w:lineRule="auto" w:line="240"/>
        <w:rPr>
          <w:rFonts w:ascii="Calibri" w:cs="Calibri" w:eastAsia="Arial" w:hAnsi="Calibri" w:hint="default"/>
          <w:b w:val="false"/>
          <w:bCs w:val="false"/>
          <w:i w:val="false"/>
          <w:iCs w:val="false"/>
          <w:szCs w:val="21"/>
          <w:shd w:val="clear" w:color="050000" w:fill="auto"/>
          <w:lang w:val="en-US"/>
        </w:rPr>
      </w:pPr>
      <w:r>
        <w:rPr>
          <w:rFonts w:ascii="Calibri" w:cs="Calibri" w:eastAsia="Arial" w:hAnsi="Calibri" w:hint="default"/>
          <w:b w:val="false"/>
          <w:bCs w:val="false"/>
          <w:i w:val="false"/>
          <w:iCs w:val="false"/>
          <w:szCs w:val="21"/>
          <w:shd w:val="clear" w:color="050000" w:fill="auto"/>
          <w:lang w:val="en-US"/>
        </w:rPr>
        <w:t>2017 - 2018</w:t>
      </w:r>
    </w:p>
    <w:p>
      <w:pPr>
        <w:pStyle w:val="style4097"/>
        <w:spacing w:after="0"/>
        <w:jc w:val="both"/>
        <w:rPr>
          <w:rFonts w:ascii="Calibri" w:cs="Calibri" w:hAnsi="Calibri"/>
          <w:i w:val="false"/>
          <w:iCs w:val="false"/>
          <w:sz w:val="21"/>
          <w:szCs w:val="21"/>
        </w:rPr>
      </w:pPr>
      <w:r>
        <w:rPr>
          <w:rFonts w:ascii="Calibri" w:cs="Calibri" w:eastAsia="MS Mincho" w:hAnsi="Calibri" w:hint="default"/>
          <w:i w:val="false"/>
          <w:iCs w:val="false"/>
          <w:sz w:val="21"/>
          <w:szCs w:val="21"/>
          <w:lang w:val="en-US" w:eastAsia="ja-JP"/>
        </w:rPr>
        <w:t>Occidental Mindoro State College, San Jose, Occidental Mindoro</w:t>
      </w:r>
      <w:r>
        <w:rPr>
          <w:rFonts w:ascii="Calibri" w:cs="Calibri" w:eastAsia="MS Mincho" w:hAnsi="Calibri"/>
          <w:i w:val="false"/>
          <w:iCs w:val="false"/>
          <w:sz w:val="21"/>
          <w:szCs w:val="21"/>
          <w:lang w:eastAsia="ja-JP"/>
        </w:rPr>
        <w:t>, Philippines</w:t>
      </w:r>
      <w:r>
        <w:rPr>
          <w:rFonts w:ascii="Calibri" w:cs="Calibri" w:hAnsi="Calibri"/>
          <w:i w:val="false"/>
          <w:iCs w:val="false"/>
          <w:sz w:val="21"/>
          <w:szCs w:val="21"/>
        </w:rPr>
        <w:t xml:space="preserve"> </w:t>
      </w:r>
    </w:p>
    <w:p>
      <w:pPr>
        <w:pStyle w:val="style4097"/>
        <w:spacing w:lineRule="auto" w:line="240"/>
        <w:jc w:val="both"/>
        <w:rPr>
          <w:rFonts w:ascii="Calibri" w:cs="Calibri" w:hAnsi="Calibri" w:hint="default"/>
          <w:b w:val="false"/>
          <w:bCs w:val="false"/>
          <w:i w:val="false"/>
          <w:iCs w:val="false"/>
          <w:sz w:val="21"/>
          <w:szCs w:val="21"/>
          <w:lang w:val="en-US"/>
        </w:rPr>
      </w:pPr>
      <w:r>
        <w:rPr>
          <w:rFonts w:ascii="Calibri" w:cs="Calibri" w:hAnsi="Calibri" w:hint="default"/>
          <w:b w:val="false"/>
          <w:bCs w:val="false"/>
          <w:i w:val="false"/>
          <w:iCs w:val="false"/>
          <w:sz w:val="21"/>
          <w:szCs w:val="21"/>
          <w:lang w:val="en-US"/>
        </w:rPr>
        <w:t>Phil-Nippon Technical College Inc., Barangay Barandal, Calamba City, Laguna</w:t>
      </w:r>
    </w:p>
    <w:p>
      <w:pPr>
        <w:pStyle w:val="style0"/>
        <w:rPr>
          <w:b w:val="false"/>
          <w:bCs w:val="false"/>
          <w:i w:val="false"/>
          <w:iCs w:val="false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 w:charSpace="0"/>
        </w:sectPr>
      </w:pPr>
    </w:p>
    <w:tbl>
      <w:tblPr>
        <w:tblStyle w:val="style105"/>
        <w:tblW w:w="10800" w:type="dxa"/>
        <w:tblInd w:w="0" w:type="dxa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0"/>
      </w:tblGrid>
      <w:tr>
        <w:trPr>
          <w:trHeight w:val="94" w:hRule="atLeast"/>
        </w:trPr>
        <w:tc>
          <w:tcPr>
            <w:tcW w:w="10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style4097"/>
              <w:spacing w:lineRule="auto" w:line="240"/>
              <w:jc w:val="both"/>
              <w:rPr>
                <w:rFonts w:ascii="Calibri" w:cs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cs="Calibri" w:hAnsi="Calibri"/>
                <w:b/>
                <w:bCs/>
                <w:sz w:val="21"/>
                <w:szCs w:val="21"/>
              </w:rPr>
              <w:t xml:space="preserve">SEMINARS AND TRAININGS ATTENDED </w:t>
            </w:r>
          </w:p>
        </w:tc>
      </w:tr>
    </w:tbl>
    <w:p>
      <w:pPr>
        <w:pStyle w:val="style0"/>
        <w:spacing w:after="0"/>
        <w:jc w:val="both"/>
        <w:rPr>
          <w:rFonts w:ascii="Calibri" w:cs="Calibri" w:eastAsia="Arial" w:hAnsi="Calibri"/>
          <w:b/>
          <w:bCs/>
          <w:i/>
          <w:iCs/>
          <w:sz w:val="24"/>
          <w:szCs w:val="24"/>
          <w:shd w:val="clear" w:color="050000" w:fill="auto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pPr>
        <w:pStyle w:val="style0"/>
        <w:spacing w:after="0"/>
        <w:jc w:val="both"/>
        <w:rPr>
          <w:rFonts w:ascii="Calibri" w:cs="Calibri" w:eastAsia="Arial" w:hAnsi="Calibri"/>
          <w:b/>
          <w:i/>
          <w:iCs/>
          <w:sz w:val="24"/>
          <w:szCs w:val="24"/>
          <w:shd w:val="clear" w:color="060000" w:fill="auto"/>
        </w:rPr>
      </w:pPr>
      <w:r>
        <w:rPr>
          <w:rFonts w:ascii="Calibri" w:cs="Calibri" w:eastAsia="Arial" w:hAnsi="Calibri"/>
          <w:b/>
          <w:i/>
          <w:iCs/>
          <w:sz w:val="24"/>
          <w:szCs w:val="24"/>
          <w:shd w:val="clear" w:color="060000" w:fill="auto"/>
        </w:rPr>
        <w:t>Tamakake(Slinging) </w:t>
      </w: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 xml:space="preserve"> </w:t>
      </w:r>
    </w:p>
    <w:p>
      <w:pPr>
        <w:pStyle w:val="style0"/>
        <w:spacing w:after="0"/>
        <w:jc w:val="both"/>
        <w:rPr>
          <w:rFonts w:ascii="Calibri" w:cs="Calibri" w:eastAsia="Arial" w:hAnsi="Calibri"/>
          <w:b/>
          <w:i/>
          <w:iCs/>
          <w:sz w:val="21"/>
          <w:szCs w:val="21"/>
          <w:shd w:val="clear" w:color="060000" w:fill="auto"/>
        </w:rPr>
      </w:pPr>
      <w:r>
        <w:rPr>
          <w:rFonts w:ascii="Calibri" w:cs="Calibri" w:eastAsia="Arial" w:hAnsi="Calibri"/>
          <w:bCs/>
          <w:sz w:val="21"/>
          <w:szCs w:val="21"/>
          <w:shd w:val="clear" w:color="060000" w:fill="auto"/>
        </w:rPr>
        <w:t xml:space="preserve">NIHONKENKI KYOUSHUUSHO CO. LTD                   </w:t>
      </w:r>
    </w:p>
    <w:p>
      <w:pPr>
        <w:pStyle w:val="style0"/>
        <w:spacing w:after="0"/>
        <w:jc w:val="both"/>
        <w:rPr>
          <w:rFonts w:ascii="Calibri" w:cs="Calibri" w:eastAsia="Arial" w:hAnsi="Calibri"/>
          <w:bCs/>
          <w:sz w:val="24"/>
          <w:szCs w:val="24"/>
          <w:shd w:val="clear" w:color="060000" w:fill="auto"/>
        </w:rPr>
      </w:pPr>
      <w:r>
        <w:rPr>
          <w:rFonts w:ascii="Calibri" w:cs="Calibri" w:eastAsia="Arial" w:hAnsi="Calibri" w:hint="default"/>
          <w:bCs/>
          <w:sz w:val="21"/>
          <w:szCs w:val="21"/>
          <w:shd w:val="clear" w:color="060000" w:fill="auto"/>
          <w:lang w:val="en-US"/>
        </w:rPr>
        <w:t>May</w:t>
      </w:r>
      <w:r>
        <w:rPr>
          <w:rFonts w:ascii="Calibri" w:cs="Calibri" w:eastAsia="Arial" w:hAnsi="Calibri"/>
          <w:bCs/>
          <w:sz w:val="21"/>
          <w:szCs w:val="21"/>
          <w:shd w:val="clear" w:color="060000" w:fill="auto"/>
        </w:rPr>
        <w:t xml:space="preserve"> 201</w:t>
      </w:r>
      <w:r>
        <w:rPr>
          <w:rFonts w:ascii="Calibri" w:cs="Calibri" w:eastAsia="Arial" w:hAnsi="Calibri" w:hint="default"/>
          <w:bCs/>
          <w:sz w:val="21"/>
          <w:szCs w:val="21"/>
          <w:shd w:val="clear" w:color="060000" w:fill="auto"/>
          <w:lang w:val="en-US"/>
        </w:rPr>
        <w:t>8</w:t>
      </w:r>
      <w:r>
        <w:rPr>
          <w:rFonts w:ascii="Calibri" w:cs="Calibri" w:eastAsia="Arial" w:hAnsi="Calibri"/>
          <w:bCs/>
          <w:szCs w:val="24"/>
          <w:shd w:val="clear" w:color="060000" w:fill="auto"/>
        </w:rPr>
        <w:t xml:space="preserve">                                            </w:t>
      </w: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ab/>
      </w: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ab/>
      </w: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 xml:space="preserve">  </w:t>
      </w:r>
    </w:p>
    <w:p>
      <w:pPr>
        <w:pStyle w:val="style0"/>
        <w:spacing w:after="0"/>
        <w:jc w:val="both"/>
        <w:rPr>
          <w:rFonts w:ascii="Calibri" w:cs="Calibri" w:eastAsia="Arial" w:hAnsi="Calibri"/>
          <w:bCs/>
          <w:sz w:val="24"/>
          <w:szCs w:val="24"/>
          <w:shd w:val="clear" w:color="060000" w:fill="auto"/>
        </w:rPr>
      </w:pPr>
      <w:r>
        <w:rPr>
          <w:rFonts w:ascii="Calibri" w:cs="Calibri" w:eastAsia="Arial" w:hAnsi="Calibri"/>
          <w:b/>
          <w:i/>
          <w:iCs/>
          <w:sz w:val="24"/>
          <w:szCs w:val="24"/>
          <w:shd w:val="clear" w:color="060000" w:fill="auto"/>
        </w:rPr>
        <w:t>Gantry Crane Operator</w:t>
      </w: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 xml:space="preserve"> </w:t>
      </w:r>
    </w:p>
    <w:p>
      <w:pPr>
        <w:pStyle w:val="style0"/>
        <w:spacing w:after="0"/>
        <w:jc w:val="both"/>
        <w:rPr>
          <w:rFonts w:ascii="Calibri" w:cs="Calibri" w:eastAsia="Arial" w:hAnsi="Calibri"/>
          <w:bCs/>
          <w:sz w:val="21"/>
          <w:szCs w:val="21"/>
          <w:shd w:val="clear" w:color="060000" w:fill="auto"/>
        </w:rPr>
      </w:pPr>
      <w:r>
        <w:rPr>
          <w:rFonts w:ascii="Calibri" w:cs="Calibri" w:eastAsia="Arial" w:hAnsi="Calibri"/>
          <w:bCs/>
          <w:sz w:val="21"/>
          <w:szCs w:val="21"/>
          <w:shd w:val="clear" w:color="060000" w:fill="auto"/>
        </w:rPr>
        <w:t xml:space="preserve">NIHONKENKI KYOUSHUUSHO CO. LTD </w:t>
      </w:r>
      <w:r>
        <w:rPr>
          <w:rFonts w:ascii="Calibri" w:cs="Calibri" w:eastAsia="Arial" w:hAnsi="Calibri"/>
          <w:bCs/>
          <w:sz w:val="21"/>
          <w:szCs w:val="21"/>
          <w:shd w:val="clear" w:color="060000" w:fill="auto"/>
        </w:rPr>
        <w:tab/>
      </w:r>
      <w:r>
        <w:rPr>
          <w:rFonts w:ascii="Calibri" w:cs="Calibri" w:eastAsia="Arial" w:hAnsi="Calibri"/>
          <w:bCs/>
          <w:sz w:val="21"/>
          <w:szCs w:val="21"/>
          <w:shd w:val="clear" w:color="060000" w:fill="auto"/>
        </w:rPr>
        <w:t xml:space="preserve">           </w:t>
      </w:r>
    </w:p>
    <w:p>
      <w:pPr>
        <w:pStyle w:val="style0"/>
        <w:spacing w:after="0"/>
        <w:jc w:val="both"/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</w:pPr>
      <w:r>
        <w:rPr>
          <w:rFonts w:ascii="Calibri" w:cs="Calibri" w:eastAsia="Arial" w:hAnsi="Calibri" w:hint="default"/>
          <w:bCs/>
          <w:sz w:val="21"/>
          <w:szCs w:val="21"/>
          <w:shd w:val="clear" w:color="060000" w:fill="auto"/>
          <w:lang w:val="en-US"/>
        </w:rPr>
        <w:t>May</w:t>
      </w:r>
      <w:r>
        <w:rPr>
          <w:rFonts w:ascii="Calibri" w:cs="Calibri" w:eastAsia="Arial" w:hAnsi="Calibri"/>
          <w:bCs/>
          <w:sz w:val="21"/>
          <w:szCs w:val="21"/>
          <w:shd w:val="clear" w:color="060000" w:fill="auto"/>
        </w:rPr>
        <w:t xml:space="preserve"> 2016 </w:t>
      </w: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 xml:space="preserve">                 </w:t>
      </w:r>
      <w:r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  <w:tab/>
      </w:r>
      <w:r>
        <w:rPr>
          <w:rFonts w:ascii="Calibri" w:cs="Calibri" w:eastAsia="MS Mincho" w:hAnsi="Calibri"/>
          <w:b/>
          <w:sz w:val="24"/>
          <w:szCs w:val="24"/>
          <w:shd w:val="clear" w:color="060000" w:fill="auto"/>
          <w:lang w:eastAsia="ja-JP"/>
        </w:rPr>
        <w:tab/>
      </w:r>
    </w:p>
    <w:p>
      <w:pPr>
        <w:pStyle w:val="style0"/>
        <w:spacing w:after="0"/>
        <w:jc w:val="both"/>
        <w:rPr>
          <w:rFonts w:ascii="Calibri" w:cs="Calibri" w:eastAsia="Arial" w:hAnsi="Calibri"/>
          <w:sz w:val="24"/>
          <w:szCs w:val="24"/>
          <w:shd w:val="clear" w:color="050000" w:fill="auto"/>
        </w:rPr>
      </w:pPr>
      <w:r>
        <w:rPr>
          <w:rFonts w:ascii="Calibri" w:cs="Calibri" w:eastAsia="Arial" w:hAnsi="Calibri"/>
          <w:b/>
          <w:bCs/>
          <w:i/>
          <w:iCs/>
          <w:sz w:val="24"/>
          <w:szCs w:val="24"/>
          <w:shd w:val="clear" w:color="050000" w:fill="auto"/>
        </w:rPr>
        <w:t>Forklift Driving</w:t>
      </w:r>
      <w:r>
        <w:rPr>
          <w:rFonts w:ascii="Calibri" w:cs="Calibri" w:eastAsia="Arial" w:hAnsi="Calibri"/>
          <w:sz w:val="24"/>
          <w:szCs w:val="24"/>
          <w:shd w:val="clear" w:color="050000" w:fill="auto"/>
        </w:rPr>
        <w:t> </w:t>
      </w:r>
    </w:p>
    <w:p>
      <w:pPr>
        <w:pStyle w:val="style0"/>
        <w:spacing w:after="0"/>
        <w:jc w:val="both"/>
        <w:rPr>
          <w:rFonts w:ascii="Calibri" w:cs="Calibri" w:eastAsia="Arial" w:hAnsi="Calibri"/>
          <w:sz w:val="21"/>
          <w:szCs w:val="21"/>
          <w:shd w:val="clear" w:color="050000" w:fill="auto"/>
        </w:rPr>
      </w:pPr>
      <w:r>
        <w:rPr>
          <w:rFonts w:ascii="Calibri" w:cs="Calibri" w:eastAsia="Arial" w:hAnsi="Calibri"/>
          <w:sz w:val="21"/>
          <w:szCs w:val="21"/>
          <w:shd w:val="clear" w:color="050000" w:fill="auto"/>
        </w:rPr>
        <w:t xml:space="preserve">NIHONKENKI KYOUSHUUSHO CO. LTD </w:t>
      </w:r>
    </w:p>
    <w:p>
      <w:pPr>
        <w:pStyle w:val="style0"/>
        <w:spacing w:after="0"/>
        <w:jc w:val="both"/>
        <w:rPr>
          <w:rFonts w:ascii="Calibri" w:cs="Calibri" w:eastAsia="Arial" w:hAnsi="Calibri" w:hint="default"/>
          <w:sz w:val="24"/>
          <w:szCs w:val="24"/>
          <w:shd w:val="clear" w:color="050000" w:fill="auto"/>
          <w:lang w:val="en-US"/>
        </w:rPr>
      </w:pPr>
      <w:r>
        <w:rPr>
          <w:rFonts w:ascii="Calibri" w:cs="Calibri" w:eastAsia="Arial" w:hAnsi="Calibri" w:hint="default"/>
          <w:sz w:val="21"/>
          <w:szCs w:val="21"/>
          <w:shd w:val="clear" w:color="050000" w:fill="auto"/>
          <w:lang w:val="en-US"/>
        </w:rPr>
        <w:t>June</w:t>
      </w:r>
      <w:r>
        <w:rPr>
          <w:rFonts w:ascii="Calibri" w:cs="Calibri" w:eastAsia="Arial" w:hAnsi="Calibri"/>
          <w:sz w:val="21"/>
          <w:szCs w:val="21"/>
          <w:shd w:val="clear" w:color="050000" w:fill="auto"/>
        </w:rPr>
        <w:t xml:space="preserve"> 20</w:t>
      </w:r>
      <w:r>
        <w:rPr>
          <w:rFonts w:ascii="Calibri" w:cs="Calibri" w:eastAsia="Arial" w:hAnsi="Calibri" w:hint="default"/>
          <w:sz w:val="21"/>
          <w:szCs w:val="21"/>
          <w:shd w:val="clear" w:color="050000" w:fill="auto"/>
          <w:lang w:val="en-US"/>
        </w:rPr>
        <w:t>18</w:t>
      </w:r>
    </w:p>
    <w:p>
      <w:pPr>
        <w:pStyle w:val="style0"/>
        <w:spacing w:after="0"/>
        <w:jc w:val="both"/>
        <w:rPr>
          <w:rFonts w:ascii="Calibri" w:cs="Calibri" w:eastAsia="Arial" w:hAnsi="Calibri"/>
          <w:sz w:val="24"/>
          <w:szCs w:val="24"/>
          <w:shd w:val="clear" w:color="050000" w:fill="auto"/>
        </w:rPr>
      </w:pPr>
      <w:r>
        <w:rPr>
          <w:rFonts w:ascii="Calibri" w:cs="Calibri" w:eastAsia="Arial" w:hAnsi="Calibri"/>
          <w:b/>
          <w:bCs/>
          <w:i/>
          <w:iCs/>
          <w:sz w:val="24"/>
          <w:szCs w:val="24"/>
          <w:shd w:val="clear" w:color="050000" w:fill="auto"/>
        </w:rPr>
        <w:t>Machining NC</w:t>
      </w:r>
      <w:r>
        <w:rPr>
          <w:rFonts w:ascii="Calibri" w:cs="Calibri" w:eastAsia="Arial" w:hAnsi="Calibri" w:hint="default"/>
          <w:b/>
          <w:bCs/>
          <w:i/>
          <w:iCs/>
          <w:sz w:val="24"/>
          <w:szCs w:val="24"/>
          <w:shd w:val="clear" w:color="050000" w:fill="auto"/>
          <w:lang w:val="en-US"/>
        </w:rPr>
        <w:t>1</w:t>
      </w:r>
      <w:r>
        <w:rPr>
          <w:rFonts w:ascii="Calibri" w:cs="Calibri" w:eastAsia="Arial" w:hAnsi="Calibri"/>
          <w:sz w:val="24"/>
          <w:szCs w:val="24"/>
          <w:shd w:val="clear" w:color="050000" w:fill="auto"/>
        </w:rPr>
        <w:t xml:space="preserve"> </w:t>
      </w:r>
    </w:p>
    <w:p>
      <w:pPr>
        <w:pStyle w:val="style0"/>
        <w:spacing w:after="0"/>
        <w:jc w:val="both"/>
        <w:rPr>
          <w:rFonts w:ascii="Calibri" w:cs="Calibri" w:eastAsia="MS Mincho" w:hAnsi="Calibri"/>
          <w:sz w:val="21"/>
          <w:szCs w:val="21"/>
          <w:shd w:val="clear" w:color="050000" w:fill="auto"/>
          <w:lang w:eastAsia="ja-JP"/>
        </w:rPr>
      </w:pPr>
      <w:r>
        <w:rPr>
          <w:rFonts w:ascii="Calibri" w:cs="Calibri" w:eastAsia="MS Mincho" w:hAnsi="Calibri"/>
          <w:sz w:val="21"/>
          <w:szCs w:val="21"/>
          <w:shd w:val="clear" w:color="050000" w:fill="auto"/>
          <w:lang w:eastAsia="ja-JP"/>
        </w:rPr>
        <w:t>Phil</w:t>
      </w:r>
      <w:r>
        <w:rPr>
          <w:rFonts w:ascii="Calibri" w:cs="Calibri" w:eastAsia="MS Mincho" w:hAnsi="Calibri" w:hint="default"/>
          <w:sz w:val="21"/>
          <w:szCs w:val="21"/>
          <w:shd w:val="clear" w:color="050000" w:fill="auto"/>
          <w:lang w:val="en-US" w:eastAsia="ja-JP"/>
        </w:rPr>
        <w:t>-</w:t>
      </w:r>
      <w:r>
        <w:rPr>
          <w:rFonts w:ascii="Calibri" w:cs="Calibri" w:eastAsia="MS Mincho" w:hAnsi="Calibri"/>
          <w:sz w:val="21"/>
          <w:szCs w:val="21"/>
          <w:shd w:val="clear" w:color="050000" w:fill="auto"/>
          <w:lang w:eastAsia="ja-JP"/>
        </w:rPr>
        <w:t>Nippon Technical College</w:t>
      </w:r>
    </w:p>
    <w:p>
      <w:pPr>
        <w:pStyle w:val="style0"/>
        <w:spacing w:after="0"/>
        <w:jc w:val="both"/>
        <w:rPr>
          <w:rFonts w:ascii="Calibri" w:cs="Calibri" w:eastAsia="Arial" w:hAnsi="Calibri" w:hint="default"/>
          <w:sz w:val="21"/>
          <w:szCs w:val="21"/>
          <w:shd w:val="clear" w:color="050000" w:fill="auto"/>
          <w:lang w:val="en-US"/>
        </w:rPr>
      </w:pPr>
      <w:r>
        <w:rPr>
          <w:rFonts w:ascii="Calibri" w:cs="Calibri" w:eastAsia="Arial" w:hAnsi="Calibri" w:hint="default"/>
          <w:sz w:val="21"/>
          <w:szCs w:val="21"/>
          <w:shd w:val="clear" w:color="050000" w:fill="auto"/>
          <w:lang w:val="en-US"/>
        </w:rPr>
        <w:t>March 12, 2018</w:t>
      </w:r>
    </w:p>
    <w:p>
      <w:pPr>
        <w:pStyle w:val="style0"/>
        <w:spacing w:after="0"/>
        <w:jc w:val="both"/>
        <w:rPr>
          <w:rFonts w:ascii="Calibri" w:cs="Calibri" w:eastAsia="Arial" w:hAnsi="Calibri"/>
          <w:sz w:val="24"/>
          <w:szCs w:val="24"/>
          <w:shd w:val="clear" w:color="050000" w:fill="auto"/>
        </w:rPr>
      </w:pPr>
      <w:r>
        <w:rPr>
          <w:rFonts w:ascii="Calibri" w:cs="Calibri" w:eastAsia="Arial" w:hAnsi="Calibri"/>
          <w:bCs/>
          <w:sz w:val="24"/>
          <w:szCs w:val="24"/>
          <w:shd w:val="clear" w:color="060000" w:fill="auto"/>
        </w:rPr>
        <w:t xml:space="preserve">     </w:t>
      </w:r>
      <w:r>
        <w:rPr>
          <w:rFonts w:ascii="Calibri" w:cs="Calibri" w:eastAsia="Arial" w:hAnsi="Calibri"/>
          <w:sz w:val="24"/>
          <w:szCs w:val="24"/>
          <w:shd w:val="clear" w:color="050000" w:fill="ffffff"/>
        </w:rPr>
        <w:t xml:space="preserve"> </w:t>
      </w:r>
      <w:r>
        <w:rPr>
          <w:rFonts w:ascii="Calibri" w:cs="Calibri" w:eastAsia="Arial" w:hAnsi="Calibri"/>
          <w:sz w:val="24"/>
          <w:szCs w:val="24"/>
          <w:shd w:val="clear" w:color="050000" w:fill="auto"/>
        </w:rPr>
        <w:t xml:space="preserve">                                                   </w:t>
      </w:r>
      <w:r>
        <w:rPr>
          <w:rFonts w:ascii="Calibri" w:cs="Calibri" w:eastAsia="MS Mincho" w:hAnsi="Calibri"/>
          <w:b/>
          <w:bCs/>
          <w:color w:val="000000"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b/>
          <w:bCs/>
          <w:color w:val="000000"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b/>
          <w:bCs/>
          <w:color w:val="000000"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b/>
          <w:bCs/>
          <w:color w:val="000000"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b/>
          <w:bCs/>
          <w:color w:val="000000"/>
          <w:sz w:val="24"/>
          <w:szCs w:val="24"/>
          <w:lang w:eastAsia="ja-JP"/>
        </w:rPr>
        <w:tab/>
      </w:r>
      <w:r>
        <w:rPr>
          <w:rFonts w:ascii="Calibri" w:cs="Calibri" w:eastAsia="MS Mincho" w:hAnsi="Calibri"/>
          <w:b/>
          <w:bCs/>
          <w:color w:val="000000"/>
          <w:sz w:val="24"/>
          <w:szCs w:val="24"/>
          <w:lang w:eastAsia="ja-JP"/>
        </w:rPr>
        <w:tab/>
      </w:r>
      <w:r>
        <w:rPr>
          <w:rFonts w:ascii="Calibri" w:cs="Calibri" w:hAnsi="Calibri"/>
          <w:i/>
          <w:iCs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29845</wp:posOffset>
                </wp:positionH>
                <wp:positionV relativeFrom="paragraph">
                  <wp:posOffset>134620</wp:posOffset>
                </wp:positionV>
                <wp:extent cx="6757035" cy="635"/>
                <wp:effectExtent l="0" t="0" r="0" b="0"/>
                <wp:wrapNone/>
                <wp:docPr id="1030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7035" cy="6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32" filled="f" style="position:absolute;margin-left:2.35pt;margin-top:10.6pt;width:532.05pt;height:0.05pt;z-index:2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4097"/>
        <w:spacing w:after="0"/>
        <w:jc w:val="both"/>
        <w:rPr/>
      </w:pPr>
      <w:r>
        <w:rPr>
          <w:rFonts w:ascii="Calibri" w:cs="Calibri" w:hAnsi="Calibri"/>
          <w:b/>
          <w:bCs/>
          <w:sz w:val="21"/>
          <w:szCs w:val="21"/>
        </w:rPr>
        <w:t xml:space="preserve">  REFERENCE:</w:t>
      </w:r>
    </w:p>
    <w:p>
      <w:pPr>
        <w:pStyle w:val="style4099"/>
        <w:jc w:val="both"/>
        <w:rPr>
          <w:rFonts w:ascii="Calibri" w:cs="Calibri" w:hAnsi="Calibri"/>
          <w:color w:val="000000"/>
          <w:sz w:val="21"/>
          <w:szCs w:val="21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ascii="Calibri" w:cs="Calibri" w:hAnsi="Calibri"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6757035" cy="634"/>
                <wp:effectExtent l="0" t="0" r="0" b="0"/>
                <wp:wrapNone/>
                <wp:docPr id="1031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7035" cy="634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2" filled="f" style="position:absolute;margin-left:0.35pt;margin-top:3.35pt;width:532.05pt;height:0.05pt;z-index:3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suppressAutoHyphens/>
        <w:spacing w:after="0" w:lineRule="auto" w:line="240"/>
        <w:rPr>
          <w:rFonts w:ascii="Calibri" w:cs="Calibri" w:eastAsia="Arial" w:hAnsi="Calibri"/>
          <w:b/>
          <w:sz w:val="24"/>
          <w:shd w:val="clear" w:color="060000" w:fill="auto"/>
        </w:rPr>
      </w:pPr>
    </w:p>
    <w:p>
      <w:pPr>
        <w:pStyle w:val="style0"/>
        <w:keepNext w:val="false"/>
        <w:keepLines w:val="false"/>
        <w:pageBreakBefore w:val="false"/>
        <w:widowControl/>
        <w:suppressAutoHyphens/>
        <w:kinsoku/>
        <w:wordWrap/>
        <w:overflowPunct/>
        <w:topLinePunct w:val="false"/>
        <w:autoSpaceDE/>
        <w:autoSpaceDN/>
        <w:bidi w:val="false"/>
        <w:adjustRightInd/>
        <w:snapToGrid/>
        <w:spacing w:before="181" w:beforeLines="50" w:after="10" w:lineRule="atLeast" w:line="200"/>
        <w:textAlignment w:val="auto"/>
        <w:rPr>
          <w:rFonts w:hint="default"/>
          <w:color w:val="000000"/>
          <w:sz w:val="24"/>
          <w:szCs w:val="24"/>
          <w:lang w:val="en-US" w:eastAsia="ja-JP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b/>
          <w:bCs/>
          <w:i/>
          <w:iCs/>
          <w:sz w:val="24"/>
          <w:szCs w:val="24"/>
          <w:lang w:val="en-US"/>
        </w:rPr>
      </w:pPr>
      <w:r>
        <w:rPr>
          <w:rFonts w:ascii="Calibri" w:cs="Arial" w:hAnsi="Calibri" w:hint="default"/>
          <w:b/>
          <w:bCs/>
          <w:i/>
          <w:iCs/>
          <w:sz w:val="24"/>
          <w:szCs w:val="24"/>
          <w:lang w:val="en-US"/>
        </w:rPr>
        <w:t>Mr. Gino Mari Belga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Machinist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Swages Engineering Ltd.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 xml:space="preserve">Auckland, New Zealand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 Light" w:hAnsi="Calibri Light" w:hint="default"/>
          <w:color w:val="000000"/>
          <w:sz w:val="21"/>
          <w:szCs w:val="21"/>
          <w:lang w:val="en-US" w:eastAsia="ja-JP"/>
        </w:rPr>
      </w:pPr>
      <w:r>
        <w:rPr>
          <w:rFonts w:ascii="Calibri" w:hAnsi="Calibri" w:hint="default"/>
          <w:color w:val="000000"/>
          <w:sz w:val="21"/>
          <w:szCs w:val="21"/>
          <w:lang w:val="en-US" w:eastAsia="ja-JP"/>
        </w:rPr>
        <w:t>+64-220-75-0337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b/>
          <w:bCs/>
          <w:i/>
          <w:iCs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b/>
          <w:bCs/>
          <w:i/>
          <w:iCs/>
          <w:sz w:val="24"/>
          <w:szCs w:val="24"/>
          <w:lang w:val="en-US"/>
        </w:rPr>
      </w:pPr>
      <w:r>
        <w:rPr>
          <w:rFonts w:ascii="Calibri" w:cs="Arial" w:hAnsi="Calibri" w:hint="default"/>
          <w:b/>
          <w:bCs/>
          <w:i/>
          <w:iCs/>
          <w:sz w:val="24"/>
          <w:szCs w:val="24"/>
        </w:rPr>
        <w:t>Mr</w:t>
      </w:r>
      <w:r>
        <w:rPr>
          <w:rFonts w:ascii="Calibri" w:cs="Arial" w:hAnsi="Calibri" w:hint="default"/>
          <w:b/>
          <w:bCs/>
          <w:i/>
          <w:iCs/>
          <w:sz w:val="24"/>
          <w:szCs w:val="24"/>
          <w:lang w:val="en-US"/>
        </w:rPr>
        <w:t>. Toshihiko Nishibori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Supervisor, Mechanic Team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Manufacturing Department Automotive Factory Automation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DAIFUKU CO., LTD.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1225 Nakazaiji, Hino-cho, Gamo-gun, Shiga, Japan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109" w:beforeLines="30" w:after="6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+81-748-53-8586</w:t>
      </w:r>
    </w:p>
    <w:p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jc w:val="both"/>
        <w:textAlignment w:val="auto"/>
        <w:rPr>
          <w:rFonts w:ascii="Calibri" w:cs="Arial" w:hAnsi="Calibri" w:hint="default"/>
          <w:b/>
          <w:bCs/>
          <w:i/>
          <w:iCs/>
          <w:sz w:val="24"/>
          <w:szCs w:val="24"/>
        </w:rPr>
      </w:pPr>
    </w:p>
    <w:p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jc w:val="both"/>
        <w:textAlignment w:val="auto"/>
        <w:rPr>
          <w:rFonts w:ascii="Calibri" w:cs="Arial" w:hAnsi="Calibri" w:hint="default"/>
          <w:b/>
          <w:bCs/>
          <w:i/>
          <w:iCs/>
          <w:sz w:val="24"/>
          <w:szCs w:val="24"/>
          <w:lang w:val="en-US"/>
        </w:rPr>
      </w:pPr>
      <w:r>
        <w:rPr>
          <w:rFonts w:ascii="Calibri" w:cs="Arial" w:hAnsi="Calibri" w:hint="default"/>
          <w:b/>
          <w:bCs/>
          <w:i/>
          <w:iCs/>
          <w:sz w:val="24"/>
          <w:szCs w:val="24"/>
        </w:rPr>
        <w:t>Ms.</w:t>
      </w:r>
      <w:r>
        <w:rPr>
          <w:rFonts w:ascii="Calibri" w:cs="Arial" w:hAnsi="Calibri" w:hint="default"/>
          <w:b/>
          <w:bCs/>
          <w:i/>
          <w:iCs/>
          <w:sz w:val="24"/>
          <w:szCs w:val="24"/>
          <w:lang w:val="en-US"/>
        </w:rPr>
        <w:t xml:space="preserve"> Mary Grace Mangubat</w:t>
      </w:r>
    </w:p>
    <w:p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Investigator WCPD</w:t>
      </w:r>
    </w:p>
    <w:p>
      <w:pPr>
        <w:pStyle w:val="style179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ind w:left="0"/>
        <w:jc w:val="both"/>
        <w:textAlignment w:val="auto"/>
        <w:rPr>
          <w:rFonts w:ascii="Calibri" w:cs="Arial" w:eastAsia="Times New Roman" w:hAnsi="Calibri" w:hint="default"/>
          <w:sz w:val="21"/>
          <w:szCs w:val="21"/>
          <w:lang w:val="en-US"/>
        </w:rPr>
      </w:pPr>
      <w:r>
        <w:rPr>
          <w:rFonts w:ascii="Calibri" w:cs="Arial" w:eastAsia="Times New Roman" w:hAnsi="Calibri" w:hint="default"/>
          <w:sz w:val="21"/>
          <w:szCs w:val="21"/>
          <w:lang w:val="en-US"/>
        </w:rPr>
        <w:t>Philippine National Police</w:t>
      </w:r>
    </w:p>
    <w:p>
      <w:pPr>
        <w:pStyle w:val="style179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ind w:left="0"/>
        <w:jc w:val="both"/>
        <w:textAlignment w:val="auto"/>
        <w:rPr>
          <w:rFonts w:ascii="Calibri" w:cs="Arial" w:eastAsia="Times New Roman" w:hAnsi="Calibri" w:hint="default"/>
          <w:sz w:val="21"/>
          <w:szCs w:val="21"/>
          <w:lang w:val="en-US"/>
        </w:rPr>
      </w:pPr>
      <w:r>
        <w:rPr>
          <w:rFonts w:ascii="Calibri" w:cs="Arial" w:eastAsia="Times New Roman" w:hAnsi="Calibri" w:hint="default"/>
          <w:sz w:val="21"/>
          <w:szCs w:val="21"/>
          <w:lang w:val="en-US"/>
        </w:rPr>
        <w:t>Quezon City</w:t>
      </w:r>
    </w:p>
    <w:p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jc w:val="both"/>
        <w:textAlignment w:val="auto"/>
        <w:rPr>
          <w:rFonts w:ascii="Calibri" w:cs="Arial" w:hAnsi="Calibri" w:hint="default"/>
          <w:sz w:val="21"/>
          <w:szCs w:val="21"/>
          <w:lang w:val="en-US"/>
        </w:rPr>
      </w:pPr>
      <w:r>
        <w:rPr>
          <w:rFonts w:ascii="Calibri" w:cs="Arial" w:hAnsi="Calibri" w:hint="default"/>
          <w:sz w:val="21"/>
          <w:szCs w:val="21"/>
          <w:lang w:val="en-US"/>
        </w:rPr>
        <w:t>09663609443</w:t>
      </w:r>
    </w:p>
    <w:p>
      <w:pPr>
        <w:pStyle w:val="style0"/>
        <w:keepNext w:val="false"/>
        <w:keepLines w:val="false"/>
        <w:pageBreakBefore w:val="false"/>
        <w:widowControl/>
        <w:suppressAutoHyphens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tLeast" w:line="23"/>
        <w:jc w:val="both"/>
        <w:textAlignment w:val="auto"/>
        <w:rPr>
          <w:rFonts w:ascii="Calibri" w:hAnsi="Calibri" w:hint="default"/>
          <w:color w:val="000000"/>
          <w:sz w:val="21"/>
          <w:szCs w:val="21"/>
          <w:lang w:val="en-US" w:eastAsia="ja-JP"/>
        </w:rPr>
        <w:sectPr>
          <w:type w:val="continuous"/>
          <w:pgSz w:w="12240" w:h="15840" w:orient="portrait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pPr>
        <w:pStyle w:val="style4099"/>
        <w:rPr>
          <w:rFonts w:ascii="Calibri" w:cs="Calibri" w:hAnsi="Calibri"/>
          <w:color w:val="000000"/>
          <w:sz w:val="21"/>
          <w:szCs w:val="21"/>
        </w:rPr>
      </w:pPr>
      <w:r>
        <w:rPr>
          <w:rFonts w:ascii="Calibri" w:cs="Calibri" w:eastAsia="MS Mincho" w:hAnsi="Calibri"/>
          <w:sz w:val="24"/>
          <w:shd w:val="clear" w:color="050000" w:fill="auto"/>
          <w:lang w:eastAsia="ja-JP"/>
        </w:rPr>
        <w:tab/>
      </w:r>
      <w:r>
        <w:rPr>
          <w:rFonts w:ascii="Calibri" w:cs="Calibri" w:eastAsia="MS Mincho" w:hAnsi="Calibri"/>
          <w:sz w:val="24"/>
          <w:shd w:val="clear" w:color="050000" w:fill="auto"/>
          <w:lang w:eastAsia="ja-JP"/>
        </w:rPr>
        <w:tab/>
      </w:r>
      <w:r>
        <w:rPr>
          <w:rFonts w:ascii="Calibri" w:cs="Calibri" w:eastAsia="MS Mincho" w:hAnsi="Calibri"/>
          <w:sz w:val="24"/>
          <w:shd w:val="clear" w:color="050000" w:fill="auto"/>
          <w:lang w:eastAsia="ja-JP"/>
        </w:rPr>
        <w:tab/>
      </w:r>
      <w:r>
        <w:rPr>
          <w:rFonts w:ascii="Calibri" w:cs="Calibri" w:eastAsia="MS Mincho" w:hAnsi="Calibri"/>
          <w:sz w:val="24"/>
          <w:shd w:val="clear" w:color="050000" w:fill="auto"/>
          <w:lang w:eastAsia="ja-JP"/>
        </w:rPr>
        <w:tab/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002080304"/>
    <w:charset w:val="80"/>
    <w:family w:val="modern"/>
    <w:pitch w:val="default"/>
    <w:sig w:usb0="00000000" w:usb1="00000000" w:usb2="08000012" w:usb3="00000000" w:csb0="0002009F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,Times New Roman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 Light"/>
    <w:panose1 w:val="020f0302020002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1B8C9B0"/>
    <w:lvl w:ilvl="0">
      <w:start w:val="1"/>
      <w:numFmt w:val="decimal"/>
      <w:lvlText w:val="%1."/>
      <w:lvlJc w:val="left"/>
      <w:pPr>
        <w:tabs>
          <w:tab w:val="left" w:leader="none" w:pos="1265"/>
        </w:tabs>
        <w:ind w:left="1085" w:leftChars="0" w:hanging="425" w:firstLineChars="0"/>
      </w:pPr>
      <w:rPr>
        <w:rFonts w:hint="default"/>
        <w:b/>
        <w:bCs/>
      </w:rPr>
    </w:lvl>
  </w:abstractNum>
  <w:abstractNum w:abstractNumId="1">
    <w:nsid w:val="00000001"/>
    <w:multiLevelType w:val="singleLevel"/>
    <w:tmpl w:val="2DE50F2E"/>
    <w:lvl w:ilvl="0">
      <w:start w:val="1"/>
      <w:numFmt w:val="decimal"/>
      <w:lvlText w:val="%1."/>
      <w:lvlJc w:val="left"/>
      <w:pPr>
        <w:tabs>
          <w:tab w:val="left" w:leader="none" w:pos="1265"/>
        </w:tabs>
        <w:ind w:left="1085" w:leftChars="0" w:hanging="425" w:firstLineChars="0"/>
      </w:pPr>
      <w:rPr>
        <w:rFonts w:hint="default"/>
        <w:b/>
        <w:bCs/>
        <w:i/>
        <w:iCs/>
      </w:rPr>
    </w:lvl>
  </w:abstractNum>
  <w:abstractNum w:abstractNumId="2">
    <w:nsid w:val="00000002"/>
    <w:multiLevelType w:val="singleLevel"/>
    <w:tmpl w:val="39518AEF"/>
    <w:lvl w:ilvl="0">
      <w:start w:val="1"/>
      <w:numFmt w:val="decimal"/>
      <w:lvlText w:val="%1."/>
      <w:lvlJc w:val="left"/>
      <w:pPr>
        <w:tabs>
          <w:tab w:val="left" w:leader="none" w:pos="2945"/>
        </w:tabs>
        <w:ind w:left="1085" w:leftChars="0" w:hanging="425" w:firstLineChars="0"/>
      </w:pPr>
      <w:rPr>
        <w:rFonts w:hint="default"/>
        <w:b/>
        <w:bCs/>
      </w:rPr>
    </w:lvl>
  </w:abstractNum>
  <w:abstractNum w:abstractNumId="3">
    <w:nsid w:val="00000003"/>
    <w:multiLevelType w:val="multilevel"/>
    <w:tmpl w:val="6952464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spacing w:after="220" w:lineRule="atLeast" w:line="220"/>
      <w:ind w:right="-360"/>
    </w:pPr>
    <w:rPr/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94">
    <w:name w:val="Normal (Web)"/>
    <w:next w:val="style94"/>
    <w:uiPriority w:val="0"/>
    <w:pPr>
      <w:spacing w:before="0" w:beforeAutospacing="true" w:after="0" w:afterAutospacing="true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val="en-US" w:eastAsia="zh-CN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customStyle="1" w:styleId="style4097">
    <w:name w:val="Quote1"/>
    <w:basedOn w:val="style0"/>
    <w:next w:val="style0"/>
    <w:qFormat/>
    <w:uiPriority w:val="29"/>
    <w:pPr/>
    <w:rPr>
      <w:i/>
      <w:iCs/>
      <w:color w:val="000000"/>
    </w:rPr>
  </w:style>
  <w:style w:type="character" w:customStyle="1" w:styleId="style4098">
    <w:name w:val="No Spacing1 Char"/>
    <w:next w:val="style4098"/>
    <w:link w:val="style4099"/>
    <w:qFormat/>
    <w:uiPriority w:val="0"/>
    <w:rPr>
      <w:rFonts w:ascii="Calibri" w:cs="Times New Roman" w:eastAsia="Calibri" w:hAnsi="Calibri"/>
      <w:sz w:val="22"/>
      <w:szCs w:val="22"/>
      <w:lang w:val="en-US" w:bidi="ar-SA" w:eastAsia="en-US"/>
    </w:rPr>
  </w:style>
  <w:style w:type="paragraph" w:customStyle="1" w:styleId="style4099">
    <w:name w:val="No Spacing1"/>
    <w:next w:val="style4099"/>
    <w:link w:val="style4098"/>
    <w:qFormat/>
    <w:uiPriority w:val="0"/>
    <w:pPr>
      <w:spacing w:after="0" w:lineRule="auto" w:line="240"/>
    </w:pPr>
    <w:rPr>
      <w:rFonts w:ascii="Calibri" w:cs="Times New Roman" w:eastAsia="Calibri" w:hAnsi="Calibri"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Words>737</Words>
  <Pages>1</Pages>
  <Characters>4572</Characters>
  <Application>WPS Office</Application>
  <DocSecurity>0</DocSecurity>
  <Paragraphs>140</Paragraphs>
  <ScaleCrop>false</ScaleCrop>
  <LinksUpToDate>false</LinksUpToDate>
  <CharactersWithSpaces>5532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2023-01-14T13:46:00Z</dcterms:created>
  <dc:creator>IN GOD WE TRUST</dc:creator>
  <lastModifiedBy>RMX3630</lastModifiedBy>
  <dcterms:modified xsi:type="dcterms:W3CDTF">2023-03-27T07:15:04Z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AD86FCC7E42D4B00AFED892311599D27</vt:lpwstr>
  </property>
</Properties>
</file>