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3B" w:rsidRDefault="00D0493B"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0B2A54" w:rsidTr="00D0493B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hideMark/>
          </w:tcPr>
          <w:p w:rsidR="00D0493B" w:rsidRDefault="00D0493B"/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392"/>
              <w:gridCol w:w="921"/>
            </w:tblGrid>
            <w:tr w:rsidR="000B2A54" w:rsidTr="002642A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Noel Soriano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Ribon</w:t>
                  </w:r>
                  <w:proofErr w:type="spellEnd"/>
                </w:p>
                <w:p w:rsidR="00D0493B" w:rsidRDefault="00D0493B">
                  <w:pPr>
                    <w:divId w:val="1167404968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D0493B" w:rsidRDefault="002642A4" w:rsidP="00D0493B">
                  <w:pPr>
                    <w:divId w:val="1167404968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EB40B1" wp14:editId="6C1DB7F7">
                        <wp:extent cx="2381250" cy="2219325"/>
                        <wp:effectExtent l="0" t="0" r="0" b="952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1250" cy="221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2A54" w:rsidRDefault="00D232D5" w:rsidP="00D0493B">
                  <w:pPr>
                    <w:divId w:val="1167404968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167 Main Road, Village East.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Brgy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Sto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Domingo,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Cainta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Rizal, Philippines 1900</w:t>
                  </w:r>
                  <w:r w:rsidR="00E66F0E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Cellphone No.: +639995226730</w:t>
                  </w:r>
                  <w:r w:rsidR="00E66F0E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Email Add: </w:t>
                  </w:r>
                  <w:hyperlink r:id="rId5" w:history="1">
                    <w:r w:rsidR="003E7174" w:rsidRPr="00793060">
                      <w:rPr>
                        <w:rStyle w:val="Hyperlink"/>
                        <w:rFonts w:ascii="Verdana" w:eastAsia="Times New Roman" w:hAnsi="Verdana"/>
                        <w:sz w:val="17"/>
                        <w:szCs w:val="17"/>
                      </w:rPr>
                      <w:t>neonash45@gmail.com</w:t>
                    </w:r>
                  </w:hyperlink>
                  <w:r w:rsidR="00E66F0E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 w:rsidR="00E66F0E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Current Location:</w:t>
                  </w:r>
                  <w:r w:rsidR="00E66F0E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Philippines</w:t>
                  </w:r>
                  <w:r w:rsidR="00E66F0E"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r w:rsidR="00E66F0E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Availability:</w:t>
                  </w:r>
                  <w:r w:rsidR="00E66F0E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 can start for work as soon as possible.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right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noProof/>
                      <w:sz w:val="17"/>
                      <w:szCs w:val="17"/>
                    </w:rPr>
                    <w:drawing>
                      <wp:inline distT="0" distB="0" distL="0" distR="0" wp14:anchorId="59AFE1DE" wp14:editId="4B78E3CE">
                        <wp:extent cx="304800" cy="304800"/>
                        <wp:effectExtent l="0" t="0" r="0" b="0"/>
                        <wp:docPr id="1" name="Picture 1" descr="https://d1f99x5nibvm9z.cloudfront.net/picture/2019/1/_5238386_16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d1f99x5nibvm9z.cloudfront.net/picture/2019/1/_5238386_16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vanish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0B2A54" w:rsidTr="00D0493B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PERSONAL DATA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Age: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8652B0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43</w:t>
                  </w:r>
                  <w:r w:rsidR="002642A4"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yrs. old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Date of Birth: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Nov 15, 1979</w:t>
                  </w:r>
                </w:p>
              </w:tc>
            </w:tr>
            <w:tr w:rsidR="000B2A54" w:rsidTr="00D0493B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Gender: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Male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Civil Status: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Married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167.68 cm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Weight: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72 kg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Nationality: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Filipino</w:t>
                  </w:r>
                </w:p>
              </w:tc>
            </w:tr>
            <w:tr w:rsidR="000B2A54" w:rsidTr="00D0493B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Religion: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Christianity - Catholic</w:t>
                  </w: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7450"/>
            </w:tblGrid>
            <w:tr w:rsidR="000B2A54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WORK EXPERIENCE</w:t>
                  </w:r>
                </w:p>
              </w:tc>
            </w:tr>
            <w:tr w:rsidR="000B2A54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I have been working for 13.6 year(s).</w:t>
                  </w:r>
                </w:p>
              </w:tc>
            </w:tr>
            <w:tr w:rsidR="000B2A54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Customer Service Representative</w:t>
                  </w:r>
                  <w:r w:rsidR="008652B0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/ Mobility</w:t>
                  </w:r>
                  <w:r w:rsidR="00E36441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 xml:space="preserve"> Client Care</w:t>
                  </w:r>
                  <w:r w:rsidR="008652B0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 xml:space="preserve"> Helpdesk</w:t>
                  </w:r>
                  <w:r w:rsidR="00E36441"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 xml:space="preserve"> / Port Administration Centre Representative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 2012 - PRESENT 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Telus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International Philippines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Call Center / IT-Enabled Services / BPO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Taguig</w:t>
                  </w:r>
                  <w:proofErr w:type="spellEnd"/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Philippines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Mobility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857EDA" w:rsidRDefault="00E66F0E">
                  <w:pPr>
                    <w:pStyle w:val="NormalWeb"/>
                  </w:pPr>
                  <w:r>
                    <w:t xml:space="preserve">Provides holistic service about </w:t>
                  </w:r>
                  <w:r w:rsidR="00857EDA">
                    <w:t>billing,</w:t>
                  </w:r>
                  <w:r>
                    <w:t xml:space="preserve"> rate plans and services as well as technical assistance on </w:t>
                  </w:r>
                  <w:r w:rsidR="00857EDA">
                    <w:t>customers’</w:t>
                  </w:r>
                  <w:r>
                    <w:t xml:space="preserve"> </w:t>
                  </w:r>
                  <w:r w:rsidR="00857EDA">
                    <w:t>smartphones</w:t>
                  </w:r>
                </w:p>
                <w:p w:rsidR="000B2A54" w:rsidRDefault="00857EDA">
                  <w:pPr>
                    <w:pStyle w:val="NormalWeb"/>
                  </w:pPr>
                  <w:r>
                    <w:t>and</w:t>
                  </w:r>
                  <w:r w:rsidR="00E66F0E">
                    <w:t xml:space="preserve"> data devices</w:t>
                  </w:r>
                  <w:r>
                    <w:t xml:space="preserve"> like tablets and smartwatches on Canada’s Leading Telecommunications Service Provider.</w:t>
                  </w:r>
                </w:p>
                <w:p w:rsidR="008652B0" w:rsidRDefault="008652B0">
                  <w:pPr>
                    <w:pStyle w:val="NormalWeb"/>
                  </w:pPr>
                  <w:r>
                    <w:t xml:space="preserve">Provides assistance to Client Care Representatives </w:t>
                  </w:r>
                  <w:r w:rsidR="00857EDA">
                    <w:t>on performing their tasks in providing world class customer service.</w:t>
                  </w:r>
                </w:p>
                <w:p w:rsidR="00E36441" w:rsidRDefault="00857EDA">
                  <w:pPr>
                    <w:pStyle w:val="NormalWeb"/>
                  </w:pPr>
                  <w:r>
                    <w:lastRenderedPageBreak/>
                    <w:t xml:space="preserve">Assist customers with porting their mobile phone and landline numbers </w:t>
                  </w:r>
                  <w:r w:rsidR="00E36441">
                    <w:t xml:space="preserve">from previous service providers to the </w:t>
                  </w:r>
                  <w:proofErr w:type="spellStart"/>
                  <w:r w:rsidR="00E36441">
                    <w:t>Telus</w:t>
                  </w:r>
                  <w:proofErr w:type="spellEnd"/>
                  <w:r w:rsidR="00E36441">
                    <w:t xml:space="preserve"> network.</w:t>
                  </w:r>
                </w:p>
                <w:p w:rsidR="008652B0" w:rsidRDefault="008652B0">
                  <w:pPr>
                    <w:pStyle w:val="NormalWeb"/>
                  </w:pPr>
                </w:p>
              </w:tc>
            </w:tr>
            <w:tr w:rsidR="000B2A54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lastRenderedPageBreak/>
                    <w:t>2.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Engineer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Apr 2005 - Jul 2010 (5.3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yrs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) 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YKK Philippines Inc.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Textiles / Garment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Batangas</w:t>
                  </w:r>
                  <w:proofErr w:type="spellEnd"/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Philippines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Engineering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pStyle w:val="NormalWeb"/>
                  </w:pPr>
                  <w:r>
                    <w:t xml:space="preserve">Operates and maintains screw-type compressors, generators, boilers </w:t>
                  </w:r>
                  <w:proofErr w:type="spellStart"/>
                  <w:r>
                    <w:t>abd</w:t>
                  </w:r>
                  <w:proofErr w:type="spellEnd"/>
                  <w:r>
                    <w:t xml:space="preserve"> water and waste water facilities</w:t>
                  </w:r>
                </w:p>
              </w:tc>
            </w:tr>
            <w:tr w:rsidR="000B2A54">
              <w:tc>
                <w:tcPr>
                  <w:tcW w:w="150" w:type="pct"/>
                  <w:vMerge w:val="restar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3.</w:t>
                  </w: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Position: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Plant Engineering Specialist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Duration: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 2004 - Apr 2005 (1.2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yrs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) 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Megapack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Corporation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Company Industry: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Manufacturing / Production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Batangas</w:t>
                  </w:r>
                  <w:proofErr w:type="spellEnd"/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Country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Philippines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Engineering</w:t>
                  </w:r>
                </w:p>
              </w:tc>
            </w:tr>
            <w:tr w:rsidR="000B2A54">
              <w:tc>
                <w:tcPr>
                  <w:tcW w:w="0" w:type="auto"/>
                  <w:vMerge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Job Description: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pStyle w:val="NormalWeb"/>
                  </w:pPr>
                  <w:r>
                    <w:t>Operates and maintains boilers, air compressors and raw water treatment facilities</w:t>
                  </w:r>
                </w:p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253"/>
              <w:gridCol w:w="197"/>
            </w:tblGrid>
            <w:tr w:rsidR="000B2A54">
              <w:tc>
                <w:tcPr>
                  <w:tcW w:w="0" w:type="auto"/>
                  <w:gridSpan w:val="3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EDUCATION</w:t>
                  </w:r>
                </w:p>
              </w:tc>
            </w:tr>
            <w:tr w:rsidR="000B2A54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Highest Education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Education Level: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Bachelor's / College Degree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Education Field: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Engineering(Mechanical)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Course: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Mechanical Engineering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School/University: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Saint Louis University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Location: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Baguio City, Philippines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Date: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Jun 1997 - Jun 2003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A54" w:rsidRDefault="000B2A5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1397"/>
              <w:gridCol w:w="6053"/>
            </w:tblGrid>
            <w:tr w:rsidR="000B2A54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LICENSES/CERTIFICATIONS</w:t>
                  </w:r>
                </w:p>
              </w:tc>
            </w:tr>
            <w:tr w:rsidR="000B2A54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License/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br/>
                    <w:t>Certification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License/</w:t>
                  </w: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br/>
                    <w:t>Certification No.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bottom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Date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Pollution Control Officer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2010-00158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Apr 21, 2010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Licensed Mechanical Engineer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0062851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Oct 15, 2003</w:t>
                  </w: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1397"/>
              <w:gridCol w:w="6053"/>
            </w:tblGrid>
            <w:tr w:rsidR="000B2A54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SKILLS</w:t>
                  </w:r>
                </w:p>
              </w:tc>
            </w:tr>
            <w:tr w:rsidR="000B2A54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Skill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Level of Proficiency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Remarks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Engineering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4 - Advanced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Strong analytical, planning, hands on and communication skills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 written and spoken language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4 - Advanced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MS Office Application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3 - Average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Word, Excel and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Powerpoint</w:t>
                  </w:r>
                  <w:proofErr w:type="spellEnd"/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28"/>
              <w:gridCol w:w="6985"/>
            </w:tblGrid>
            <w:tr w:rsidR="000B2A54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TRAININGS/SEMINARS</w:t>
                  </w:r>
                </w:p>
              </w:tc>
            </w:tr>
            <w:tr w:rsidR="000B2A54">
              <w:tc>
                <w:tcPr>
                  <w:tcW w:w="1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3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Topic/Course Title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 9, 2012- Mar 9, 2012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Product and Communication Training for New Hires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Telus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International Philippines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Taguig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City, Philippines 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Oct 26, 2010- Oct 27, 2010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Total Productive Maintenance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Kaizen Management Systems, Inc.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Pasig City, Philippines </w:t>
                  </w: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Apr 21, 2010- Apr 23, 2010 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Continuing Environmental Education Program for Pollution Control Officer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Laguna Lake Development Authority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Quezon City, Philippines </w:t>
                  </w: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0"/>
              <w:gridCol w:w="1583"/>
              <w:gridCol w:w="1397"/>
              <w:gridCol w:w="6053"/>
            </w:tblGrid>
            <w:tr w:rsidR="000B2A54">
              <w:tc>
                <w:tcPr>
                  <w:tcW w:w="0" w:type="auto"/>
                  <w:gridSpan w:val="4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lastRenderedPageBreak/>
                    <w:t>LANGUAGES SPOKEN</w:t>
                  </w:r>
                </w:p>
              </w:tc>
            </w:tr>
            <w:tr w:rsidR="000B2A54">
              <w:tc>
                <w:tcPr>
                  <w:tcW w:w="1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8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7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Proficiency Level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(5=Excellent; 1=Poor)</w:t>
                  </w:r>
                </w:p>
              </w:tc>
              <w:tc>
                <w:tcPr>
                  <w:tcW w:w="325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  <w:tr w:rsidR="000B2A54"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2.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63"/>
              <w:gridCol w:w="7450"/>
            </w:tblGrid>
            <w:tr w:rsidR="000B2A54">
              <w:tc>
                <w:tcPr>
                  <w:tcW w:w="0" w:type="auto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D0CFCF"/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sz w:val="17"/>
                      <w:szCs w:val="17"/>
                    </w:rPr>
                    <w:t>REFERENCES</w:t>
                  </w:r>
                </w:p>
              </w:tc>
            </w:tr>
            <w:tr w:rsidR="000B2A54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Karen Rose L.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Ribon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E66F0E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Pharmacist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CM Star Corporation</w:t>
                  </w:r>
                </w:p>
                <w:p w:rsidR="000B2A54" w:rsidRDefault="00E66F0E">
                  <w:pPr>
                    <w:divId w:val="1473594325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Tel.No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.: +639995227856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Email: karenrose.ribon@gmail.com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Relationship: Spouse</w:t>
                  </w:r>
                </w:p>
              </w:tc>
            </w:tr>
            <w:tr w:rsidR="000B2A54">
              <w:tc>
                <w:tcPr>
                  <w:tcW w:w="1000" w:type="pct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hideMark/>
                </w:tcPr>
                <w:p w:rsidR="000B2A54" w:rsidRDefault="000B2A54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vAlign w:val="center"/>
                  <w:hideMark/>
                </w:tcPr>
                <w:p w:rsidR="000B2A54" w:rsidRDefault="000B2A54">
                  <w:pPr>
                    <w:spacing w:after="240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0B2A54" w:rsidRDefault="000B2A54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E66F0E" w:rsidRDefault="00E66F0E">
      <w:pPr>
        <w:rPr>
          <w:rFonts w:eastAsia="Times New Roman"/>
        </w:rPr>
      </w:pPr>
    </w:p>
    <w:sectPr w:rsidR="00E6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0"/>
    <w:rsid w:val="000B2A54"/>
    <w:rsid w:val="002642A4"/>
    <w:rsid w:val="003E7174"/>
    <w:rsid w:val="006A7BD9"/>
    <w:rsid w:val="00857EDA"/>
    <w:rsid w:val="008652B0"/>
    <w:rsid w:val="008866A2"/>
    <w:rsid w:val="009E0EC5"/>
    <w:rsid w:val="00D0493B"/>
    <w:rsid w:val="00D232D5"/>
    <w:rsid w:val="00E36441"/>
    <w:rsid w:val="00E6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732145-7426-4F33-9B39-3F6E6DFC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Pr>
      <w:rFonts w:ascii="Verdana" w:hAnsi="Verdan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2B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5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d1f99x5nibvm9z.cloudfront.net/picture/2019/1/_5238386_162.jpg" TargetMode="External"/><Relationship Id="rId5" Type="http://schemas.openxmlformats.org/officeDocument/2006/relationships/hyperlink" Target="mailto:neonash45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 User</cp:lastModifiedBy>
  <cp:revision>2</cp:revision>
  <dcterms:created xsi:type="dcterms:W3CDTF">2023-05-21T13:12:00Z</dcterms:created>
  <dcterms:modified xsi:type="dcterms:W3CDTF">2023-05-21T13:12:00Z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1299021109</vt:i4>
  </property>
</Properties>
</file>