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jc w:val="both"/>
        <w:rPr>
          <w:rFonts w:ascii="Times New Roman" w:cs="Times New Roman" w:hAnsi="Times New Roman"/>
          <w:b/>
          <w:sz w:val="24"/>
        </w:rPr>
      </w:pPr>
    </w:p>
    <w:p>
      <w:pPr>
        <w:pStyle w:val="style157"/>
        <w:jc w:val="both"/>
        <w:rPr>
          <w:rFonts w:ascii="Times New Roman" w:cs="Times New Roman" w:hAnsi="Times New Roman"/>
          <w:b/>
          <w:sz w:val="24"/>
        </w:rPr>
      </w:pPr>
      <w:r>
        <w:rPr>
          <w:rFonts w:ascii="Times New Roman" w:cs="Times New Roman" w:hAnsi="Times New Roman"/>
          <w:b/>
          <w:sz w:val="24"/>
        </w:rPr>
        <w:t>JOSEPH M. DELOS SANTOS</w:t>
      </w:r>
    </w:p>
    <w:p>
      <w:pPr>
        <w:pStyle w:val="style157"/>
        <w:jc w:val="both"/>
        <w:rPr>
          <w:rFonts w:ascii="Times New Roman" w:cs="Times New Roman" w:hAnsi="Times New Roman"/>
          <w:sz w:val="24"/>
        </w:rPr>
      </w:pPr>
      <w:r>
        <w:rPr>
          <w:rFonts w:ascii="Times New Roman" w:cs="Times New Roman" w:hAnsi="Times New Roman"/>
          <w:sz w:val="24"/>
        </w:rPr>
        <w:t xml:space="preserve">197 Upper </w:t>
      </w:r>
      <w:r>
        <w:rPr>
          <w:rFonts w:ascii="Times New Roman" w:cs="Times New Roman" w:hAnsi="Times New Roman"/>
          <w:sz w:val="24"/>
        </w:rPr>
        <w:t>Sto</w:t>
      </w:r>
      <w:r>
        <w:rPr>
          <w:rFonts w:ascii="Times New Roman" w:cs="Times New Roman" w:hAnsi="Times New Roman"/>
          <w:sz w:val="24"/>
        </w:rPr>
        <w:t xml:space="preserve"> Niño</w:t>
      </w:r>
      <w:r>
        <w:rPr>
          <w:rFonts w:ascii="Times New Roman" w:cs="Times New Roman" w:hAnsi="Times New Roman"/>
          <w:sz w:val="24"/>
        </w:rPr>
        <w:t xml:space="preserve">, Brgy. </w:t>
      </w:r>
      <w:r>
        <w:rPr>
          <w:rFonts w:ascii="Times New Roman" w:cs="Times New Roman" w:hAnsi="Times New Roman"/>
          <w:sz w:val="24"/>
        </w:rPr>
        <w:t>Sta</w:t>
      </w:r>
      <w:r>
        <w:rPr>
          <w:rFonts w:ascii="Times New Roman" w:cs="Times New Roman" w:hAnsi="Times New Roman"/>
          <w:sz w:val="24"/>
        </w:rPr>
        <w:t xml:space="preserve"> Cruz</w:t>
      </w:r>
    </w:p>
    <w:p>
      <w:pPr>
        <w:pStyle w:val="style157"/>
        <w:jc w:val="both"/>
        <w:rPr>
          <w:rFonts w:ascii="Times New Roman" w:cs="Times New Roman" w:hAnsi="Times New Roman"/>
          <w:sz w:val="24"/>
        </w:rPr>
      </w:pPr>
      <w:r>
        <w:rPr>
          <w:rFonts w:ascii="Times New Roman" w:cs="Times New Roman" w:hAnsi="Times New Roman"/>
          <w:sz w:val="24"/>
        </w:rPr>
        <w:t>Antipolo</w:t>
      </w:r>
      <w:r>
        <w:rPr>
          <w:rFonts w:ascii="Times New Roman" w:cs="Times New Roman" w:hAnsi="Times New Roman"/>
          <w:sz w:val="24"/>
        </w:rPr>
        <w:t>, C</w:t>
      </w:r>
      <w:r>
        <w:rPr>
          <w:rFonts w:ascii="Times New Roman" w:cs="Times New Roman" w:hAnsi="Times New Roman"/>
          <w:sz w:val="24"/>
        </w:rPr>
        <w:t>ity</w:t>
      </w:r>
    </w:p>
    <w:p>
      <w:pPr>
        <w:pStyle w:val="style157"/>
        <w:jc w:val="both"/>
        <w:rPr>
          <w:rFonts w:ascii="Times New Roman" w:cs="Times New Roman" w:hAnsi="Times New Roman"/>
          <w:sz w:val="24"/>
        </w:rPr>
      </w:pPr>
      <w:r>
        <w:rPr>
          <w:rFonts w:ascii="Times New Roman" w:cs="Times New Roman" w:hAnsi="Times New Roman"/>
          <w:sz w:val="24"/>
        </w:rPr>
        <w:t xml:space="preserve">(+639)907 928 0511 </w:t>
      </w:r>
    </w:p>
    <w:p>
      <w:pPr>
        <w:pStyle w:val="style157"/>
        <w:jc w:val="both"/>
        <w:rPr>
          <w:rFonts w:ascii="Times New Roman" w:cs="Times New Roman" w:hAnsi="Times New Roman"/>
          <w:sz w:val="24"/>
        </w:rPr>
      </w:pPr>
      <w:r>
        <w:rPr>
          <w:rFonts w:ascii="Times New Roman" w:cs="Times New Roman" w:hAnsi="Times New Roman"/>
          <w:sz w:val="24"/>
        </w:rPr>
        <w:t>Joseph21480@gmail.com</w:t>
      </w:r>
    </w:p>
    <w:p>
      <w:pPr>
        <w:pStyle w:val="style157"/>
        <w:jc w:val="both"/>
        <w:rPr>
          <w:rFonts w:ascii="Times New Roman" w:cs="Times New Roman" w:hAnsi="Times New Roman"/>
        </w:rPr>
      </w:pPr>
    </w:p>
    <w:p>
      <w:pPr>
        <w:pStyle w:val="style157"/>
        <w:ind w:left="2160" w:firstLine="720"/>
        <w:jc w:val="both"/>
        <w:rPr>
          <w:rFonts w:ascii="Times New Roman" w:cs="Times New Roman" w:hAnsi="Times New Roman"/>
        </w:rPr>
      </w:pP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r>
        <w:rPr>
          <w:rFonts w:ascii="Times New Roman" w:cs="Times New Roman" w:hAnsi="Times New Roman"/>
          <w:sz w:val="24"/>
        </w:rPr>
        <w:t>Sir/</w:t>
      </w:r>
      <w:r>
        <w:rPr>
          <w:rFonts w:ascii="Times New Roman" w:cs="Times New Roman" w:hAnsi="Times New Roman"/>
          <w:sz w:val="24"/>
        </w:rPr>
        <w:t>Maám</w:t>
      </w:r>
      <w:r>
        <w:rPr>
          <w:rFonts w:ascii="Times New Roman" w:cs="Times New Roman" w:hAnsi="Times New Roman"/>
          <w:sz w:val="24"/>
        </w:rPr>
        <w:t>:</w:t>
      </w: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r>
        <w:rPr>
          <w:rFonts w:ascii="Times New Roman" w:cs="Times New Roman" w:hAnsi="Times New Roman"/>
          <w:sz w:val="24"/>
        </w:rPr>
        <w:t>I hope this letter finds you well</w:t>
      </w:r>
      <w:r>
        <w:rPr>
          <w:rFonts w:ascii="Times New Roman" w:cs="Times New Roman" w:hAnsi="Times New Roman"/>
          <w:sz w:val="24"/>
        </w:rPr>
        <w:t>!</w:t>
      </w: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r>
        <w:rPr>
          <w:rFonts w:ascii="Times New Roman" w:cs="Times New Roman" w:hAnsi="Times New Roman"/>
          <w:sz w:val="24"/>
          <w:szCs w:val="24"/>
        </w:rPr>
        <w:t xml:space="preserve">I am </w:t>
      </w:r>
      <w:r>
        <w:rPr>
          <w:rFonts w:ascii="Times New Roman" w:cs="Times New Roman" w:hAnsi="Times New Roman"/>
          <w:sz w:val="24"/>
          <w:szCs w:val="24"/>
        </w:rPr>
        <w:t>Joseph M. Delos Santos, 40</w:t>
      </w:r>
      <w:r>
        <w:rPr>
          <w:rFonts w:ascii="Times New Roman" w:cs="Times New Roman" w:hAnsi="Times New Roman"/>
          <w:sz w:val="24"/>
          <w:szCs w:val="24"/>
        </w:rPr>
        <w:t xml:space="preserve"> years old. I am a resident of </w:t>
      </w:r>
      <w:r>
        <w:rPr>
          <w:rFonts w:ascii="Times New Roman" w:cs="Times New Roman" w:hAnsi="Times New Roman"/>
          <w:sz w:val="24"/>
        </w:rPr>
        <w:t xml:space="preserve">72 </w:t>
      </w:r>
      <w:r>
        <w:rPr>
          <w:rFonts w:ascii="Times New Roman" w:cs="Times New Roman" w:hAnsi="Times New Roman"/>
          <w:sz w:val="24"/>
        </w:rPr>
        <w:t>Blk</w:t>
      </w:r>
      <w:r>
        <w:rPr>
          <w:rFonts w:ascii="Times New Roman" w:cs="Times New Roman" w:hAnsi="Times New Roman"/>
          <w:sz w:val="24"/>
        </w:rPr>
        <w:t xml:space="preserve"> 7 East Extension </w:t>
      </w:r>
      <w:r>
        <w:rPr>
          <w:rFonts w:ascii="Times New Roman" w:cs="Times New Roman" w:hAnsi="Times New Roman"/>
          <w:sz w:val="24"/>
        </w:rPr>
        <w:t>Quirino</w:t>
      </w:r>
      <w:r>
        <w:rPr>
          <w:rFonts w:ascii="Times New Roman" w:cs="Times New Roman" w:hAnsi="Times New Roman"/>
          <w:sz w:val="24"/>
        </w:rPr>
        <w:t xml:space="preserve"> Hill, Antipolo</w:t>
      </w:r>
      <w:r>
        <w:rPr>
          <w:rFonts w:ascii="Times New Roman" w:cs="Times New Roman" w:hAnsi="Times New Roman"/>
          <w:sz w:val="24"/>
        </w:rPr>
        <w:t xml:space="preserve">, </w:t>
      </w:r>
      <w:r>
        <w:rPr>
          <w:rFonts w:ascii="Times New Roman" w:cs="Times New Roman" w:hAnsi="Times New Roman"/>
          <w:sz w:val="24"/>
        </w:rPr>
        <w:t>C</w:t>
      </w:r>
      <w:r>
        <w:rPr>
          <w:rFonts w:ascii="Times New Roman" w:cs="Times New Roman" w:hAnsi="Times New Roman"/>
          <w:sz w:val="24"/>
        </w:rPr>
        <w:t>ity</w:t>
      </w:r>
      <w:r>
        <w:rPr>
          <w:rFonts w:ascii="Times New Roman" w:cs="Times New Roman" w:hAnsi="Times New Roman"/>
          <w:sz w:val="24"/>
          <w:szCs w:val="24"/>
        </w:rPr>
        <w:t xml:space="preserve">. I </w:t>
      </w:r>
      <w:r>
        <w:rPr>
          <w:rFonts w:ascii="Times New Roman" w:cs="Times New Roman" w:hAnsi="Times New Roman"/>
          <w:sz w:val="24"/>
          <w:szCs w:val="24"/>
        </w:rPr>
        <w:t>was undergraduate</w:t>
      </w:r>
      <w:r>
        <w:rPr>
          <w:rFonts w:ascii="Times New Roman" w:cs="Times New Roman" w:hAnsi="Times New Roman"/>
          <w:sz w:val="24"/>
          <w:szCs w:val="24"/>
        </w:rPr>
        <w:t xml:space="preserve"> at </w:t>
      </w:r>
      <w:r>
        <w:rPr>
          <w:rFonts w:ascii="Times New Roman" w:cs="Times New Roman" w:hAnsi="Times New Roman"/>
          <w:sz w:val="24"/>
          <w:szCs w:val="24"/>
        </w:rPr>
        <w:t>Mountain Province Polytechnic College</w:t>
      </w:r>
      <w:r>
        <w:rPr>
          <w:rFonts w:ascii="Times New Roman" w:cs="Times New Roman" w:hAnsi="Times New Roman"/>
          <w:sz w:val="24"/>
          <w:szCs w:val="24"/>
        </w:rPr>
        <w:t xml:space="preserve">. I would like to express my interest </w:t>
      </w:r>
      <w:r>
        <w:rPr>
          <w:rFonts w:ascii="Times New Roman" w:cs="Times New Roman" w:hAnsi="Times New Roman"/>
          <w:sz w:val="24"/>
          <w:szCs w:val="24"/>
        </w:rPr>
        <w:t>in your Company need of Welder.</w:t>
      </w:r>
    </w:p>
    <w:p>
      <w:pPr>
        <w:pStyle w:val="style157"/>
        <w:jc w:val="both"/>
        <w:rPr>
          <w:rFonts w:ascii="宋体" w:cs="宋体" w:hAnsi="宋体"/>
          <w:sz w:val="24"/>
          <w:szCs w:val="24"/>
        </w:rPr>
      </w:pPr>
    </w:p>
    <w:p>
      <w:pPr>
        <w:pStyle w:val="style157"/>
        <w:jc w:val="both"/>
        <w:rPr>
          <w:rFonts w:ascii="宋体" w:cs="宋体" w:hAnsi="宋体"/>
          <w:sz w:val="24"/>
          <w:szCs w:val="24"/>
        </w:rPr>
      </w:pPr>
    </w:p>
    <w:p>
      <w:pPr>
        <w:pStyle w:val="style157"/>
        <w:jc w:val="both"/>
        <w:rPr>
          <w:rFonts w:ascii="Times New Roman" w:cs="Times New Roman" w:eastAsia="Times New Roman" w:hAnsi="Times New Roman"/>
          <w:sz w:val="24"/>
          <w:szCs w:val="24"/>
        </w:rPr>
      </w:pPr>
      <w:r>
        <w:rPr>
          <w:rFonts w:ascii="宋体" w:cs="宋体" w:hAnsi="宋体"/>
          <w:sz w:val="24"/>
          <w:szCs w:val="24"/>
        </w:rPr>
        <w:t>I am experienced WELDER OF ALL TYPE of position.</w:t>
      </w:r>
      <w:r>
        <w:rPr>
          <w:rFonts w:ascii="Times New Roman" w:cs="Times New Roman" w:hAnsi="Times New Roman"/>
          <w:sz w:val="24"/>
          <w:szCs w:val="24"/>
        </w:rPr>
        <w:t xml:space="preserve"> </w:t>
      </w:r>
      <w:r>
        <w:rPr>
          <w:rFonts w:ascii="Times New Roman" w:cs="Times New Roman" w:hAnsi="Times New Roman"/>
          <w:sz w:val="24"/>
          <w:szCs w:val="24"/>
        </w:rPr>
        <w:t xml:space="preserve">As a </w:t>
      </w:r>
      <w:r>
        <w:rPr>
          <w:rFonts w:ascii="Times New Roman" w:cs="Times New Roman" w:hAnsi="Times New Roman"/>
          <w:sz w:val="24"/>
          <w:szCs w:val="24"/>
        </w:rPr>
        <w:t>Structural Welder</w:t>
      </w:r>
      <w:r>
        <w:rPr>
          <w:rFonts w:ascii="Times New Roman" w:cs="Times New Roman" w:hAnsi="Times New Roman"/>
          <w:sz w:val="24"/>
          <w:szCs w:val="24"/>
        </w:rPr>
        <w:t xml:space="preserve">, my main goal is to be part of the </w:t>
      </w:r>
      <w:r>
        <w:rPr>
          <w:rFonts w:ascii="Times New Roman" w:cs="Times New Roman" w:hAnsi="Times New Roman"/>
          <w:sz w:val="24"/>
          <w:szCs w:val="24"/>
        </w:rPr>
        <w:t>Growing Industry where I can contribute my skills. I will be a good mode to my team and trustworthy person, showing them my</w:t>
      </w:r>
      <w:r>
        <w:rPr>
          <w:rFonts w:ascii="Times New Roman" w:cs="Times New Roman" w:hAnsi="Times New Roman"/>
          <w:sz w:val="24"/>
          <w:szCs w:val="24"/>
        </w:rPr>
        <w:t xml:space="preserve"> abilities, skills and knowledge tha</w:t>
      </w:r>
      <w:r>
        <w:rPr>
          <w:rFonts w:ascii="Times New Roman" w:cs="Times New Roman" w:hAnsi="Times New Roman"/>
          <w:sz w:val="24"/>
          <w:szCs w:val="24"/>
        </w:rPr>
        <w:t xml:space="preserve">t will contribute and satisfaction to the </w:t>
      </w:r>
      <w:r>
        <w:rPr>
          <w:rFonts w:ascii="Times New Roman" w:cs="Times New Roman" w:hAnsi="Times New Roman"/>
          <w:sz w:val="24"/>
          <w:szCs w:val="24"/>
        </w:rPr>
        <w:t>co-</w:t>
      </w:r>
      <w:r>
        <w:rPr>
          <w:rFonts w:ascii="Times New Roman" w:cs="Times New Roman" w:hAnsi="Times New Roman"/>
          <w:sz w:val="24"/>
          <w:szCs w:val="24"/>
        </w:rPr>
        <w:t>workers</w:t>
      </w:r>
      <w:r>
        <w:rPr>
          <w:rFonts w:ascii="Times New Roman" w:cs="Times New Roman" w:hAnsi="Times New Roman"/>
          <w:sz w:val="24"/>
          <w:szCs w:val="24"/>
        </w:rPr>
        <w:t xml:space="preserve">, </w:t>
      </w:r>
      <w:r>
        <w:rPr>
          <w:rFonts w:ascii="Times New Roman" w:cs="Times New Roman" w:hAnsi="Times New Roman"/>
          <w:sz w:val="24"/>
          <w:szCs w:val="24"/>
        </w:rPr>
        <w:t>and company</w:t>
      </w:r>
      <w:r>
        <w:rPr>
          <w:rFonts w:ascii="Times New Roman" w:cs="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 work as welder in DUBAI UAE for 1 year, I am part of the group that build up water cooling tower in the airport and at the same time we are the maintenance group. I did not finish my contract of 2 years because that time global crisis and recession took place and our company MAC air LLC is affected. After they send us back to Philippines I re-apply as structural welder in Jeddah Kingdom of Saudi Arabia working on variety of projects and finish 6 years term.</w:t>
      </w:r>
    </w:p>
    <w:p>
      <w:pPr>
        <w:pStyle w:val="style157"/>
        <w:rPr>
          <w:rFonts w:ascii="宋体" w:cs="宋体" w:hAnsi="宋体"/>
          <w:sz w:val="24"/>
          <w:szCs w:val="24"/>
        </w:rPr>
      </w:pPr>
    </w:p>
    <w:p>
      <w:pPr>
        <w:pStyle w:val="style157"/>
        <w:rPr>
          <w:rFonts w:ascii="宋体" w:cs="宋体" w:hAnsi="宋体"/>
          <w:sz w:val="24"/>
          <w:szCs w:val="24"/>
        </w:rPr>
      </w:pPr>
      <w:r>
        <w:rPr>
          <w:rFonts w:ascii="宋体" w:cs="宋体" w:hAnsi="宋体"/>
          <w:sz w:val="24"/>
          <w:szCs w:val="24"/>
        </w:rPr>
        <w:t xml:space="preserve">Thank you for your time and consideration, </w:t>
      </w:r>
      <w:r>
        <w:rPr>
          <w:rFonts w:ascii="宋体" w:cs="宋体" w:hAnsi="宋体"/>
          <w:sz w:val="24"/>
          <w:szCs w:val="24"/>
        </w:rPr>
        <w:t xml:space="preserve">I’m willing to take trainings </w:t>
      </w:r>
      <w:r>
        <w:rPr>
          <w:rFonts w:ascii="宋体" w:cs="宋体" w:hAnsi="宋体"/>
          <w:sz w:val="24"/>
          <w:szCs w:val="24"/>
        </w:rPr>
        <w:t xml:space="preserve">and I will be </w:t>
      </w:r>
      <w:r>
        <w:rPr>
          <w:rFonts w:ascii="宋体" w:cs="宋体" w:hAnsi="宋体"/>
          <w:sz w:val="24"/>
          <w:szCs w:val="24"/>
        </w:rPr>
        <w:t>glad</w:t>
      </w:r>
      <w:r>
        <w:rPr>
          <w:rFonts w:ascii="宋体" w:cs="宋体" w:hAnsi="宋体"/>
          <w:sz w:val="24"/>
          <w:szCs w:val="24"/>
        </w:rPr>
        <w:t xml:space="preserve"> for an interview anytime.</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r>
        <w:rPr>
          <w:rFonts w:ascii="Times New Roman" w:cs="Times New Roman" w:hAnsi="Times New Roman"/>
          <w:sz w:val="24"/>
          <w:szCs w:val="24"/>
        </w:rPr>
        <w:t>Sincerely yours,</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b/>
          <w:sz w:val="24"/>
          <w:szCs w:val="24"/>
        </w:rPr>
      </w:pPr>
    </w:p>
    <w:p>
      <w:pPr>
        <w:pStyle w:val="style157"/>
        <w:jc w:val="both"/>
        <w:rPr>
          <w:rFonts w:ascii="Times New Roman" w:cs="Times New Roman" w:hAnsi="Times New Roman"/>
          <w:b/>
          <w:sz w:val="24"/>
          <w:szCs w:val="24"/>
        </w:rPr>
      </w:pPr>
    </w:p>
    <w:p>
      <w:pPr>
        <w:pStyle w:val="style157"/>
        <w:jc w:val="both"/>
        <w:rPr>
          <w:rFonts w:ascii="Times New Roman" w:cs="Times New Roman" w:hAnsi="Times New Roman"/>
          <w:b/>
          <w:sz w:val="24"/>
          <w:szCs w:val="24"/>
        </w:rPr>
      </w:pPr>
      <w:r>
        <w:rPr>
          <w:rFonts w:ascii="Times New Roman" w:cs="Times New Roman" w:hAnsi="Times New Roman"/>
          <w:b/>
          <w:sz w:val="24"/>
          <w:szCs w:val="24"/>
        </w:rPr>
        <w:t>Joseph M. Delos Santos</w:t>
      </w:r>
    </w:p>
    <w:p>
      <w:pPr>
        <w:pStyle w:val="style157"/>
        <w:jc w:val="both"/>
        <w:rPr>
          <w:rFonts w:ascii="Times New Roman" w:cs="Times New Roman" w:hAnsi="Times New Roman"/>
          <w:sz w:val="24"/>
          <w:szCs w:val="24"/>
        </w:rPr>
      </w:pPr>
      <w:r>
        <w:rPr>
          <w:rFonts w:ascii="Times New Roman" w:cs="Times New Roman" w:hAnsi="Times New Roman"/>
          <w:sz w:val="24"/>
          <w:szCs w:val="24"/>
        </w:rPr>
        <w:t>Applicant</w:t>
      </w:r>
    </w:p>
    <w:p>
      <w:pPr>
        <w:pStyle w:val="style0"/>
        <w:rPr/>
      </w:pPr>
    </w:p>
    <w:p>
      <w:pPr>
        <w:pStyle w:val="style0"/>
        <w:rPr/>
      </w:pPr>
    </w:p>
    <w:p>
      <w:pPr>
        <w:pStyle w:val="style0"/>
        <w:rPr/>
      </w:pPr>
    </w:p>
    <w:p>
      <w:pPr>
        <w:pStyle w:val="style0"/>
        <w:rPr/>
      </w:pPr>
    </w:p>
    <w:p>
      <w:pPr>
        <w:pStyle w:val="style157"/>
        <w:rPr>
          <w:rFonts w:ascii="宋体" w:hAnsi="宋体"/>
          <w:b/>
          <w:bCs/>
          <w:sz w:val="32"/>
          <w:szCs w:val="32"/>
        </w:rPr>
      </w:pPr>
    </w:p>
    <w:p>
      <w:pPr>
        <w:pStyle w:val="style157"/>
        <w:rPr>
          <w:rFonts w:ascii="宋体" w:hAnsi="宋体"/>
          <w:b/>
          <w:bCs/>
          <w:sz w:val="32"/>
          <w:szCs w:val="32"/>
        </w:rPr>
      </w:pPr>
    </w:p>
    <w:p>
      <w:pPr>
        <w:pStyle w:val="style157"/>
        <w:rPr>
          <w:rFonts w:ascii="宋体" w:hAnsi="宋体"/>
          <w:b/>
          <w:bCs/>
          <w:sz w:val="32"/>
          <w:szCs w:val="32"/>
        </w:rPr>
      </w:pPr>
    </w:p>
    <w:p>
      <w:pPr>
        <w:pStyle w:val="style157"/>
        <w:rPr>
          <w:rFonts w:ascii="宋体" w:hAnsi="宋体"/>
          <w:b/>
          <w:bCs/>
          <w:sz w:val="32"/>
          <w:szCs w:val="32"/>
        </w:rPr>
      </w:pPr>
    </w:p>
    <w:p>
      <w:pPr>
        <w:pStyle w:val="style157"/>
        <w:rPr>
          <w:rFonts w:ascii="宋体" w:hAnsi="宋体"/>
          <w:b/>
          <w:bCs/>
          <w:sz w:val="32"/>
          <w:szCs w:val="32"/>
        </w:rPr>
      </w:pPr>
      <w:r>
        <w:rPr>
          <w:rFonts w:ascii="宋体" w:hAnsi="宋体"/>
          <w:b/>
          <w:bCs/>
          <w:sz w:val="32"/>
          <w:szCs w:val="32"/>
        </w:rPr>
        <w:t xml:space="preserve">JOSEPH </w:t>
      </w:r>
      <w:r>
        <w:rPr>
          <w:rFonts w:ascii="宋体" w:hAnsi="宋体"/>
          <w:b/>
          <w:bCs/>
          <w:sz w:val="32"/>
          <w:szCs w:val="32"/>
        </w:rPr>
        <w:t xml:space="preserve">M. </w:t>
      </w:r>
      <w:r>
        <w:rPr>
          <w:rFonts w:ascii="宋体" w:hAnsi="宋体"/>
          <w:b/>
          <w:bCs/>
          <w:sz w:val="32"/>
          <w:szCs w:val="32"/>
        </w:rPr>
        <w:t>DELOS SANTOS</w:t>
      </w:r>
    </w:p>
    <w:p>
      <w:pPr>
        <w:pStyle w:val="style157"/>
        <w:rPr>
          <w:rFonts w:ascii="宋体" w:hAnsi="宋体"/>
          <w:sz w:val="24"/>
          <w:szCs w:val="24"/>
        </w:rPr>
      </w:pPr>
      <w:r>
        <w:rPr>
          <w:rFonts w:ascii="宋体" w:hAnsi="宋体"/>
          <w:sz w:val="24"/>
          <w:szCs w:val="24"/>
        </w:rPr>
        <w:t xml:space="preserve">72 </w:t>
      </w:r>
      <w:r>
        <w:rPr>
          <w:rFonts w:ascii="宋体" w:hAnsi="宋体"/>
          <w:sz w:val="24"/>
          <w:szCs w:val="24"/>
        </w:rPr>
        <w:t>Blk</w:t>
      </w:r>
      <w:r>
        <w:rPr>
          <w:rFonts w:ascii="宋体" w:hAnsi="宋体"/>
          <w:sz w:val="24"/>
          <w:szCs w:val="24"/>
        </w:rPr>
        <w:t xml:space="preserve"> 7 </w:t>
      </w:r>
      <w:r>
        <w:rPr>
          <w:rFonts w:ascii="宋体" w:hAnsi="宋体"/>
          <w:sz w:val="24"/>
          <w:szCs w:val="24"/>
        </w:rPr>
        <w:t>Quirini</w:t>
      </w:r>
      <w:r>
        <w:rPr>
          <w:rFonts w:ascii="宋体" w:hAnsi="宋体"/>
          <w:sz w:val="24"/>
          <w:szCs w:val="24"/>
        </w:rPr>
        <w:t xml:space="preserve"> Hill East Extension</w:t>
      </w:r>
    </w:p>
    <w:p>
      <w:pPr>
        <w:pStyle w:val="style157"/>
        <w:rPr>
          <w:rFonts w:ascii="宋体" w:hAnsi="宋体"/>
          <w:sz w:val="24"/>
          <w:szCs w:val="24"/>
        </w:rPr>
      </w:pPr>
      <w:r>
        <w:rPr>
          <w:rFonts w:ascii="宋体" w:hAnsi="宋体"/>
          <w:sz w:val="24"/>
          <w:szCs w:val="24"/>
        </w:rPr>
        <w:t>Baguio</w:t>
      </w:r>
      <w:r>
        <w:rPr>
          <w:rFonts w:ascii="宋体" w:hAnsi="宋体"/>
          <w:sz w:val="24"/>
          <w:szCs w:val="24"/>
        </w:rPr>
        <w:t xml:space="preserve"> City</w:t>
      </w:r>
      <w:r>
        <w:rPr>
          <w:rFonts w:ascii="宋体" w:hAnsi="宋体"/>
          <w:sz w:val="24"/>
          <w:szCs w:val="24"/>
        </w:rPr>
        <w:t>, Philippines</w:t>
      </w:r>
    </w:p>
    <w:p>
      <w:pPr>
        <w:pStyle w:val="style157"/>
        <w:rPr>
          <w:rFonts w:ascii="宋体" w:hAnsi="宋体"/>
          <w:sz w:val="24"/>
          <w:szCs w:val="24"/>
        </w:rPr>
      </w:pPr>
      <w:r>
        <w:rPr>
          <w:rFonts w:ascii="宋体" w:hAnsi="宋体"/>
          <w:sz w:val="24"/>
          <w:szCs w:val="24"/>
        </w:rPr>
        <w:t xml:space="preserve">(+63) 907 928 0511 </w:t>
      </w:r>
    </w:p>
    <w:p>
      <w:pPr>
        <w:pStyle w:val="style157"/>
        <w:rPr>
          <w:rFonts w:ascii="宋体" w:hAnsi="宋体"/>
          <w:sz w:val="24"/>
          <w:szCs w:val="24"/>
        </w:rPr>
      </w:pPr>
      <w:r>
        <w:rPr>
          <w:rStyle w:val="style85"/>
          <w:rFonts w:ascii="宋体" w:hAnsi="宋体"/>
          <w:sz w:val="24"/>
          <w:szCs w:val="24"/>
        </w:rPr>
        <w:t xml:space="preserve">Email: </w:t>
      </w:r>
      <w:r>
        <w:rPr/>
        <w:fldChar w:fldCharType="begin"/>
      </w:r>
      <w:r>
        <w:instrText xml:space="preserve"> HYPERLINK "mailto:Joseph21480@gmail.com" </w:instrText>
      </w:r>
      <w:r>
        <w:rPr/>
        <w:fldChar w:fldCharType="separate"/>
      </w:r>
      <w:r>
        <w:rPr>
          <w:rStyle w:val="style85"/>
          <w:rFonts w:ascii="宋体" w:hAnsi="宋体"/>
          <w:sz w:val="24"/>
          <w:szCs w:val="24"/>
        </w:rPr>
        <w:t>Joseph21480@gmail.com</w:t>
      </w:r>
      <w:r>
        <w:rPr/>
        <w:fldChar w:fldCharType="end"/>
      </w:r>
    </w:p>
    <w:p>
      <w:pPr>
        <w:pStyle w:val="style157"/>
        <w:rPr>
          <w:rFonts w:ascii="宋体" w:hAnsi="宋体"/>
          <w:sz w:val="24"/>
          <w:szCs w:val="24"/>
        </w:rPr>
      </w:pPr>
    </w:p>
    <w:p>
      <w:pPr>
        <w:pStyle w:val="style157"/>
        <w:rPr>
          <w:rFonts w:ascii="宋体" w:hAnsi="宋体"/>
          <w:sz w:val="24"/>
          <w:szCs w:val="24"/>
        </w:rPr>
      </w:pPr>
      <w:r>
        <w:rPr>
          <w:rFonts w:ascii="宋体" w:hAnsi="宋体"/>
          <w:i/>
          <w:iCs/>
          <w:noProof/>
          <w:color w:val="000000"/>
          <w:sz w:val="24"/>
          <w:szCs w:val="24"/>
          <w:lang w:eastAsia="ko-KR"/>
        </w:rPr>
        <mc:AlternateContent>
          <mc:Choice Requires="wps">
            <w:drawing>
              <wp:anchor distT="0" distB="0" distL="0" distR="0" simplePos="false" relativeHeight="3" behindDoc="false" locked="false" layoutInCell="true" allowOverlap="true">
                <wp:simplePos x="0" y="0"/>
                <wp:positionH relativeFrom="column">
                  <wp:posOffset>-113930</wp:posOffset>
                </wp:positionH>
                <wp:positionV relativeFrom="paragraph">
                  <wp:posOffset>126173</wp:posOffset>
                </wp:positionV>
                <wp:extent cx="6400800" cy="0"/>
                <wp:effectExtent l="0" t="19050" r="19050" b="19050"/>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0800" cy="0"/>
                        </a:xfrm>
                        <a:prstGeom prst="line"/>
                        <a:ln cmpd="sng" cap="flat" w="28575">
                          <a:solidFill>
                            <a:srgbClr val="000000"/>
                          </a:solidFill>
                          <a:prstDash val="solid"/>
                          <a:miter/>
                          <a:headEnd/>
                          <a:tailEnd/>
                        </a:ln>
                      </wps:spPr>
                      <wps:bodyPr>
                        <a:prstTxWarp prst="textNoShape"/>
                      </wps:bodyPr>
                    </wps:wsp>
                  </a:graphicData>
                </a:graphic>
                <wp14:sizeRelH relativeFrom="margin">
                  <wp14:pctWidth>0</wp14:pctWidth>
                </wp14:sizeRelH>
              </wp:anchor>
            </w:drawing>
          </mc:Choice>
          <mc:Fallback>
            <w:pict>
              <v:line id="1026" filled="f" stroked="t" from="-8.970944pt,9.934882pt" to="495.02905pt,9.934882pt" style="position:absolute;z-index:3;mso-position-horizontal-relative:text;mso-position-vertical-relative:text;mso-width-percent:0;mso-width-relative:margin;mso-height-relative:page;mso-wrap-distance-left:0.0pt;mso-wrap-distance-right:0.0pt;visibility:visible;">
                <v:stroke joinstyle="miter" weight="2.25pt"/>
                <v:fill/>
              </v:line>
            </w:pict>
          </mc:Fallback>
        </mc:AlternateContent>
      </w:r>
    </w:p>
    <w:p>
      <w:pPr>
        <w:pStyle w:val="style157"/>
        <w:rPr>
          <w:rFonts w:ascii="宋体" w:hAnsi="宋体"/>
          <w:b/>
          <w:bCs/>
          <w:sz w:val="24"/>
          <w:szCs w:val="24"/>
        </w:rPr>
      </w:pPr>
      <w:r>
        <w:rPr>
          <w:rFonts w:ascii="宋体" w:hAnsi="宋体"/>
          <w:b/>
          <w:bCs/>
          <w:sz w:val="24"/>
          <w:szCs w:val="24"/>
        </w:rPr>
        <w:t>CAREER SUMMARY</w:t>
      </w:r>
    </w:p>
    <w:p>
      <w:pPr>
        <w:pStyle w:val="style157"/>
        <w:ind w:left="720"/>
        <w:jc w:val="both"/>
        <w:rPr>
          <w:rFonts w:ascii="Times New Roman" w:cs="Times New Roman" w:eastAsia="Times New Roman" w:hAnsi="Times New Roman"/>
          <w:i/>
          <w:sz w:val="24"/>
          <w:szCs w:val="24"/>
        </w:rPr>
      </w:pPr>
      <w:r>
        <w:rPr>
          <w:rFonts w:ascii="宋体" w:cs="宋体" w:hAnsi="宋体"/>
          <w:i/>
          <w:sz w:val="24"/>
          <w:szCs w:val="24"/>
        </w:rPr>
        <w:t>I am experienced WELDER OF ALL TYPE of position.</w:t>
      </w:r>
      <w:r>
        <w:rPr>
          <w:rFonts w:ascii="Times New Roman" w:cs="Times New Roman" w:hAnsi="Times New Roman"/>
          <w:i/>
          <w:sz w:val="24"/>
          <w:szCs w:val="24"/>
        </w:rPr>
        <w:t xml:space="preserve"> As a Structural Welder, my main goal is to be part of the Growing Industry where I can contribute my skills. I will be a good model of being trustworthy person. I will show my abilities, skills and knowledge that will give satisfaction to the co-workers, and company.</w:t>
      </w:r>
      <w:r>
        <w:rPr>
          <w:rFonts w:ascii="Times New Roman" w:cs="Times New Roman" w:eastAsia="Times New Roman" w:hAnsi="Times New Roman"/>
          <w:i/>
          <w:sz w:val="24"/>
          <w:szCs w:val="24"/>
        </w:rPr>
        <w:t xml:space="preserve"> I w</w:t>
      </w:r>
      <w:r>
        <w:rPr>
          <w:rFonts w:ascii="Times New Roman" w:cs="Times New Roman" w:eastAsia="Times New Roman" w:hAnsi="Times New Roman"/>
          <w:i/>
          <w:sz w:val="24"/>
          <w:szCs w:val="24"/>
        </w:rPr>
        <w:t>ork as welder in DUBAI UAE for 3</w:t>
      </w:r>
      <w:r>
        <w:rPr>
          <w:rFonts w:ascii="Times New Roman" w:cs="Times New Roman" w:eastAsia="Times New Roman" w:hAnsi="Times New Roman"/>
          <w:i/>
          <w:sz w:val="24"/>
          <w:szCs w:val="24"/>
        </w:rPr>
        <w:t xml:space="preserve"> year, I am part of the group that put up water cooling tower in the airport and at the same time we are </w:t>
      </w:r>
      <w:r>
        <w:rPr>
          <w:rFonts w:ascii="Times New Roman" w:cs="Times New Roman" w:eastAsia="Times New Roman" w:hAnsi="Times New Roman"/>
          <w:i/>
          <w:sz w:val="24"/>
          <w:szCs w:val="24"/>
        </w:rPr>
        <w:t>the maintenance group. I did</w:t>
      </w:r>
      <w:r>
        <w:rPr>
          <w:rFonts w:ascii="Times New Roman" w:cs="Times New Roman" w:eastAsia="Times New Roman" w:hAnsi="Times New Roman"/>
          <w:i/>
          <w:sz w:val="24"/>
          <w:szCs w:val="24"/>
        </w:rPr>
        <w:t xml:space="preserve"> finish my contract of 2 years </w:t>
      </w:r>
      <w:r>
        <w:rPr>
          <w:rFonts w:ascii="Times New Roman" w:cs="Times New Roman" w:eastAsia="Times New Roman" w:hAnsi="Times New Roman"/>
          <w:i/>
          <w:sz w:val="24"/>
          <w:szCs w:val="24"/>
        </w:rPr>
        <w:t xml:space="preserve">and extend for 1 more year in </w:t>
      </w:r>
      <w:r>
        <w:rPr>
          <w:rFonts w:ascii="Times New Roman" w:cs="Times New Roman" w:eastAsia="Times New Roman" w:hAnsi="Times New Roman"/>
          <w:i/>
          <w:sz w:val="24"/>
          <w:szCs w:val="24"/>
        </w:rPr>
        <w:t xml:space="preserve">our </w:t>
      </w:r>
      <w:r>
        <w:rPr>
          <w:rFonts w:ascii="Times New Roman" w:cs="Times New Roman" w:eastAsia="Times New Roman" w:hAnsi="Times New Roman"/>
          <w:i/>
          <w:sz w:val="24"/>
          <w:szCs w:val="24"/>
        </w:rPr>
        <w:t>company MAC air LLC</w:t>
      </w:r>
      <w:r>
        <w:rPr>
          <w:rFonts w:ascii="Times New Roman" w:cs="Times New Roman" w:eastAsia="Times New Roman" w:hAnsi="Times New Roman"/>
          <w:i/>
          <w:sz w:val="24"/>
          <w:szCs w:val="24"/>
        </w:rPr>
        <w:t xml:space="preserve">. After </w:t>
      </w:r>
      <w:r>
        <w:rPr>
          <w:rFonts w:ascii="Times New Roman" w:cs="Times New Roman" w:eastAsia="Times New Roman" w:hAnsi="Times New Roman"/>
          <w:i/>
          <w:sz w:val="24"/>
          <w:szCs w:val="24"/>
        </w:rPr>
        <w:t>coming</w:t>
      </w:r>
      <w:r>
        <w:rPr>
          <w:rFonts w:ascii="Times New Roman" w:cs="Times New Roman" w:eastAsia="Times New Roman" w:hAnsi="Times New Roman"/>
          <w:i/>
          <w:sz w:val="24"/>
          <w:szCs w:val="24"/>
        </w:rPr>
        <w:t xml:space="preserve"> back to Philippines I re-apply as structural welder in JEDDAH KSA</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working on variety of projects I was assigned in tunneling maintenance group sewerage line and weld boring machine head, pipes, ladders and other welding jobs that my su</w:t>
      </w:r>
      <w:r>
        <w:rPr>
          <w:rFonts w:ascii="Times New Roman" w:cs="Times New Roman" w:eastAsia="Times New Roman" w:hAnsi="Times New Roman"/>
          <w:i/>
          <w:sz w:val="24"/>
          <w:szCs w:val="24"/>
        </w:rPr>
        <w:t>perior ask me to do and finish 5</w:t>
      </w:r>
      <w:r>
        <w:rPr>
          <w:rFonts w:ascii="Times New Roman" w:cs="Times New Roman" w:eastAsia="Times New Roman" w:hAnsi="Times New Roman"/>
          <w:i/>
          <w:sz w:val="24"/>
          <w:szCs w:val="24"/>
        </w:rPr>
        <w:t xml:space="preserve"> years term. After returning Philippines I join a small group ESTONG SUBCONTRACTING GROUP that works on variety of projects such as steel truss, steel gates, steel window grills, and water tanks both GI and STAINLESS, railings both mild steel and stain</w:t>
      </w:r>
      <w:r>
        <w:rPr>
          <w:rFonts w:ascii="Times New Roman" w:cs="Times New Roman" w:eastAsia="Times New Roman" w:hAnsi="Times New Roman"/>
          <w:i/>
          <w:sz w:val="24"/>
          <w:szCs w:val="24"/>
        </w:rPr>
        <w:t>less. October 2016 to December 2022 then I relocate to Baguio city with my family and work as welder/</w:t>
      </w:r>
      <w:r>
        <w:rPr>
          <w:rFonts w:ascii="Times New Roman" w:cs="Times New Roman" w:eastAsia="Times New Roman" w:hAnsi="Times New Roman"/>
          <w:i/>
          <w:sz w:val="24"/>
          <w:szCs w:val="24"/>
        </w:rPr>
        <w:t>leadman</w:t>
      </w:r>
      <w:r>
        <w:rPr>
          <w:rFonts w:ascii="Times New Roman" w:cs="Times New Roman" w:eastAsia="Times New Roman" w:hAnsi="Times New Roman"/>
          <w:i/>
          <w:sz w:val="24"/>
          <w:szCs w:val="24"/>
        </w:rPr>
        <w:t xml:space="preserve"> in CASA </w:t>
      </w:r>
      <w:r>
        <w:rPr>
          <w:rFonts w:ascii="Times New Roman" w:cs="Times New Roman" w:eastAsia="Times New Roman" w:hAnsi="Times New Roman"/>
          <w:i/>
          <w:sz w:val="24"/>
          <w:szCs w:val="24"/>
        </w:rPr>
        <w:t>Infini</w:t>
      </w:r>
      <w:r>
        <w:rPr>
          <w:rFonts w:ascii="Times New Roman" w:cs="Times New Roman" w:eastAsia="Times New Roman" w:hAnsi="Times New Roman"/>
          <w:i/>
          <w:sz w:val="24"/>
          <w:szCs w:val="24"/>
        </w:rPr>
        <w:t xml:space="preserve"> realty Co. we do almost all kinds of work relevant to constructing residential units and condominium from start to finish.</w:t>
      </w:r>
    </w:p>
    <w:p>
      <w:pPr>
        <w:pStyle w:val="style157"/>
        <w:ind w:left="720"/>
        <w:rPr>
          <w:rFonts w:ascii="宋体" w:hAnsi="宋体"/>
          <w:i/>
          <w:iCs/>
          <w:color w:val="000000"/>
          <w:sz w:val="24"/>
          <w:szCs w:val="24"/>
        </w:rPr>
      </w:pPr>
      <w:r>
        <w:rPr>
          <w:rFonts w:ascii="宋体" w:hAnsi="宋体"/>
          <w:i/>
          <w:iCs/>
          <w:noProof/>
          <w:color w:val="000000"/>
          <w:sz w:val="24"/>
          <w:szCs w:val="24"/>
          <w:lang w:eastAsia="ko-KR"/>
        </w:rPr>
        <mc:AlternateContent>
          <mc:Choice Requires="wps">
            <w:drawing>
              <wp:anchor distT="0" distB="0" distL="0" distR="0" simplePos="false" relativeHeight="2" behindDoc="false" locked="false" layoutInCell="true" allowOverlap="true">
                <wp:simplePos x="0" y="0"/>
                <wp:positionH relativeFrom="column">
                  <wp:posOffset>-221615</wp:posOffset>
                </wp:positionH>
                <wp:positionV relativeFrom="paragraph">
                  <wp:posOffset>184785</wp:posOffset>
                </wp:positionV>
                <wp:extent cx="6400800" cy="0"/>
                <wp:effectExtent l="0" t="19050" r="19050" b="19050"/>
                <wp:wrapNone/>
                <wp:docPr id="102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0800" cy="0"/>
                        </a:xfrm>
                        <a:prstGeom prst="line"/>
                        <a:ln cmpd="sng" cap="flat" w="28575">
                          <a:solidFill>
                            <a:srgbClr val="000000"/>
                          </a:solidFill>
                          <a:prstDash val="solid"/>
                          <a:miter/>
                          <a:headEnd/>
                          <a:tailEnd/>
                        </a:ln>
                      </wps:spPr>
                      <wps:bodyPr>
                        <a:prstTxWarp prst="textNoShape"/>
                      </wps:bodyPr>
                    </wps:wsp>
                  </a:graphicData>
                </a:graphic>
                <wp14:sizeRelH relativeFrom="margin">
                  <wp14:pctWidth>0</wp14:pctWidth>
                </wp14:sizeRelH>
              </wp:anchor>
            </w:drawing>
          </mc:Choice>
          <mc:Fallback>
            <w:pict>
              <v:line id="1027" filled="f" stroked="t" from="-17.45pt,14.55pt" to="486.55pt,14.55pt" style="position:absolute;z-index:2;mso-position-horizontal-relative:text;mso-position-vertical-relative:text;mso-width-percent:0;mso-width-relative:margin;mso-height-relative:page;mso-wrap-distance-left:0.0pt;mso-wrap-distance-right:0.0pt;visibility:visible;">
                <v:stroke joinstyle="miter" weight="2.25pt"/>
                <v:fill/>
              </v:line>
            </w:pict>
          </mc:Fallback>
        </mc:AlternateContent>
      </w:r>
    </w:p>
    <w:p>
      <w:pPr>
        <w:pStyle w:val="style157"/>
        <w:ind w:left="720"/>
        <w:rPr>
          <w:rFonts w:ascii="宋体" w:hAnsi="宋体"/>
          <w:i/>
          <w:iCs/>
          <w:color w:val="000000"/>
          <w:sz w:val="24"/>
          <w:szCs w:val="24"/>
        </w:rPr>
      </w:pPr>
    </w:p>
    <w:p>
      <w:pPr>
        <w:pStyle w:val="style157"/>
        <w:rPr>
          <w:rFonts w:ascii="宋体" w:hAnsi="宋体"/>
          <w:b/>
          <w:bCs/>
          <w:sz w:val="24"/>
          <w:szCs w:val="24"/>
        </w:rPr>
      </w:pPr>
      <w:r>
        <w:rPr>
          <w:rFonts w:ascii="宋体" w:hAnsi="宋体"/>
          <w:b/>
          <w:bCs/>
          <w:sz w:val="24"/>
          <w:szCs w:val="24"/>
        </w:rPr>
        <w:t>CASA INFINI Realty Co.</w:t>
      </w:r>
    </w:p>
    <w:p>
      <w:pPr>
        <w:pStyle w:val="style157"/>
        <w:rPr>
          <w:rFonts w:ascii="宋体" w:hAnsi="宋体"/>
          <w:bCs/>
          <w:sz w:val="24"/>
          <w:szCs w:val="24"/>
        </w:rPr>
      </w:pPr>
      <w:r>
        <w:rPr>
          <w:rFonts w:ascii="宋体" w:hAnsi="宋体"/>
          <w:bCs/>
          <w:sz w:val="24"/>
          <w:szCs w:val="24"/>
        </w:rPr>
        <w:t>Baguio</w:t>
      </w:r>
      <w:r>
        <w:rPr>
          <w:rFonts w:ascii="宋体" w:hAnsi="宋体"/>
          <w:bCs/>
          <w:sz w:val="24"/>
          <w:szCs w:val="24"/>
        </w:rPr>
        <w:t xml:space="preserve"> City</w:t>
      </w:r>
    </w:p>
    <w:p>
      <w:pPr>
        <w:pStyle w:val="style157"/>
        <w:rPr>
          <w:rFonts w:ascii="宋体" w:hAnsi="宋体"/>
          <w:bCs/>
          <w:sz w:val="24"/>
          <w:szCs w:val="24"/>
        </w:rPr>
      </w:pPr>
      <w:r>
        <w:rPr>
          <w:rFonts w:ascii="宋体" w:hAnsi="宋体"/>
          <w:bCs/>
          <w:sz w:val="24"/>
          <w:szCs w:val="24"/>
        </w:rPr>
        <w:t>January 2022 to Present</w:t>
      </w:r>
    </w:p>
    <w:p>
      <w:pPr>
        <w:pStyle w:val="style157"/>
        <w:rPr>
          <w:rFonts w:ascii="宋体" w:hAnsi="宋体"/>
          <w:b/>
          <w:bCs/>
          <w:sz w:val="24"/>
          <w:szCs w:val="24"/>
        </w:rPr>
      </w:pPr>
      <w:r>
        <w:rPr>
          <w:rFonts w:ascii="宋体" w:hAnsi="宋体"/>
          <w:bCs/>
          <w:sz w:val="24"/>
          <w:szCs w:val="24"/>
        </w:rPr>
        <w:t xml:space="preserve">WELDER / </w:t>
      </w:r>
      <w:r>
        <w:rPr>
          <w:rFonts w:ascii="宋体" w:hAnsi="宋体"/>
          <w:bCs/>
          <w:sz w:val="24"/>
          <w:szCs w:val="24"/>
        </w:rPr>
        <w:t>leadman</w:t>
      </w:r>
    </w:p>
    <w:p>
      <w:pPr>
        <w:pStyle w:val="style157"/>
        <w:rPr>
          <w:rFonts w:ascii="宋体" w:hAnsi="宋体"/>
          <w:bCs/>
          <w:i/>
          <w:szCs w:val="24"/>
        </w:rPr>
      </w:pPr>
    </w:p>
    <w:p>
      <w:pPr>
        <w:pStyle w:val="style157"/>
        <w:rPr>
          <w:rFonts w:ascii="宋体" w:hAnsi="宋体"/>
          <w:bCs/>
          <w:i/>
          <w:szCs w:val="24"/>
        </w:rPr>
      </w:pPr>
      <w:r>
        <w:rPr>
          <w:rFonts w:ascii="宋体" w:hAnsi="宋体"/>
          <w:bCs/>
          <w:i/>
          <w:szCs w:val="24"/>
        </w:rPr>
        <w:t xml:space="preserve">In our Company, we construct residential </w:t>
      </w:r>
      <w:r>
        <w:rPr>
          <w:rFonts w:ascii="宋体" w:hAnsi="宋体"/>
          <w:bCs/>
          <w:i/>
          <w:szCs w:val="24"/>
        </w:rPr>
        <w:t>houses and condominium Building</w:t>
      </w:r>
      <w:r>
        <w:rPr>
          <w:rFonts w:ascii="宋体" w:hAnsi="宋体"/>
          <w:bCs/>
          <w:i/>
          <w:szCs w:val="24"/>
        </w:rPr>
        <w:t xml:space="preserve">, </w:t>
      </w:r>
      <w:r>
        <w:rPr>
          <w:rFonts w:ascii="宋体" w:hAnsi="宋体"/>
          <w:bCs/>
          <w:i/>
          <w:szCs w:val="24"/>
        </w:rPr>
        <w:t xml:space="preserve">condo units </w:t>
      </w:r>
      <w:r>
        <w:rPr>
          <w:rFonts w:ascii="宋体" w:hAnsi="宋体"/>
          <w:bCs/>
          <w:i/>
          <w:szCs w:val="24"/>
        </w:rPr>
        <w:t xml:space="preserve">working with other subcontracting companies from structural to finish. </w:t>
      </w:r>
    </w:p>
    <w:p>
      <w:pPr>
        <w:pStyle w:val="style157"/>
        <w:rPr>
          <w:rFonts w:ascii="宋体" w:hAnsi="宋体"/>
          <w:b/>
          <w:bCs/>
          <w:sz w:val="24"/>
          <w:szCs w:val="24"/>
        </w:rPr>
      </w:pPr>
    </w:p>
    <w:p>
      <w:pPr>
        <w:pStyle w:val="style157"/>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Always perform checking safety personal protective equipment befor</w:t>
      </w:r>
      <w:r>
        <w:rPr>
          <w:rFonts w:ascii="Arial" w:cs="Arial" w:eastAsia="Times New Roman" w:hAnsi="Arial"/>
          <w:color w:val="181717"/>
        </w:rPr>
        <w:t>e starting designated job areas</w:t>
      </w:r>
      <w:r>
        <w:rPr>
          <w:rFonts w:ascii="Arial" w:cs="Arial" w:eastAsia="Times New Roman" w:hAnsi="Arial"/>
          <w:color w:val="181717"/>
        </w:rPr>
        <w: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Cleaning job areas before leaving job sites.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 layout work and projects using blueprints, drawing</w:t>
      </w:r>
      <w:r>
        <w:rPr>
          <w:rFonts w:ascii="Arial" w:cs="Arial" w:eastAsia="Times New Roman" w:hAnsi="Arial"/>
          <w:color w:val="181717"/>
        </w:rPr>
        <w:t>s, sketches, and specifications given by supervisor and engineers.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Making reports for daily accomplishments.</w:t>
      </w:r>
    </w:p>
    <w:p>
      <w:pPr>
        <w:pStyle w:val="style157"/>
        <w:rPr>
          <w:rFonts w:ascii="宋体" w:hAnsi="宋体"/>
          <w:b/>
          <w:bCs/>
          <w:sz w:val="24"/>
          <w:szCs w:val="24"/>
        </w:rPr>
      </w:pPr>
    </w:p>
    <w:p>
      <w:pPr>
        <w:pStyle w:val="style157"/>
        <w:rPr>
          <w:rFonts w:ascii="宋体" w:hAnsi="宋体"/>
          <w:b/>
          <w:bCs/>
          <w:sz w:val="24"/>
          <w:szCs w:val="24"/>
        </w:rPr>
      </w:pPr>
      <w:r>
        <w:rPr>
          <w:rFonts w:ascii="宋体" w:hAnsi="宋体"/>
          <w:b/>
          <w:bCs/>
          <w:sz w:val="24"/>
          <w:szCs w:val="24"/>
        </w:rPr>
        <w:t>ESTONG SUBCONTRACTING GROUP</w:t>
      </w:r>
    </w:p>
    <w:p>
      <w:pPr>
        <w:pStyle w:val="style157"/>
        <w:rPr>
          <w:rFonts w:ascii="宋体" w:hAnsi="宋体"/>
          <w:bCs/>
          <w:sz w:val="24"/>
          <w:szCs w:val="24"/>
        </w:rPr>
      </w:pPr>
      <w:r>
        <w:rPr>
          <w:rFonts w:ascii="宋体" w:hAnsi="宋体"/>
          <w:bCs/>
          <w:sz w:val="24"/>
          <w:szCs w:val="24"/>
        </w:rPr>
        <w:t>Antipolo City</w:t>
      </w:r>
    </w:p>
    <w:p>
      <w:pPr>
        <w:pStyle w:val="style157"/>
        <w:rPr>
          <w:rFonts w:ascii="宋体" w:hAnsi="宋体"/>
          <w:bCs/>
          <w:sz w:val="24"/>
          <w:szCs w:val="24"/>
        </w:rPr>
      </w:pPr>
      <w:r>
        <w:rPr>
          <w:rFonts w:ascii="宋体" w:hAnsi="宋体"/>
          <w:bCs/>
          <w:sz w:val="24"/>
          <w:szCs w:val="24"/>
        </w:rPr>
        <w:t xml:space="preserve">October </w:t>
      </w:r>
      <w:r>
        <w:rPr>
          <w:rFonts w:ascii="宋体" w:hAnsi="宋体"/>
          <w:bCs/>
          <w:sz w:val="24"/>
          <w:szCs w:val="24"/>
        </w:rPr>
        <w:t>2016 - December</w:t>
      </w:r>
      <w:r>
        <w:rPr>
          <w:rFonts w:ascii="宋体" w:hAnsi="宋体"/>
          <w:bCs/>
          <w:sz w:val="24"/>
          <w:szCs w:val="24"/>
        </w:rPr>
        <w:t xml:space="preserve"> 2021</w:t>
      </w:r>
    </w:p>
    <w:p>
      <w:pPr>
        <w:pStyle w:val="style157"/>
        <w:rPr>
          <w:rFonts w:ascii="宋体" w:hAnsi="宋体"/>
          <w:bCs/>
          <w:sz w:val="24"/>
          <w:szCs w:val="24"/>
        </w:rPr>
      </w:pPr>
      <w:r>
        <w:rPr>
          <w:rFonts w:ascii="宋体" w:hAnsi="宋体"/>
          <w:bCs/>
          <w:sz w:val="24"/>
          <w:szCs w:val="24"/>
        </w:rPr>
        <w:t>WELDER of all position both Pipe and BEAMS</w:t>
      </w:r>
    </w:p>
    <w:p>
      <w:pPr>
        <w:pStyle w:val="style157"/>
        <w:rPr>
          <w:rFonts w:ascii="宋体" w:hAnsi="宋体"/>
          <w:bCs/>
          <w:sz w:val="24"/>
          <w:szCs w:val="24"/>
        </w:rPr>
      </w:pPr>
    </w:p>
    <w:p>
      <w:pPr>
        <w:pStyle w:val="style157"/>
        <w:rPr>
          <w:rFonts w:ascii="宋体" w:hAnsi="宋体"/>
          <w:bCs/>
          <w:i/>
          <w:szCs w:val="24"/>
        </w:rPr>
      </w:pPr>
      <w:r>
        <w:rPr>
          <w:rFonts w:ascii="宋体" w:hAnsi="宋体"/>
          <w:bCs/>
          <w:i/>
          <w:szCs w:val="24"/>
        </w:rPr>
        <w:t xml:space="preserve">In our group </w:t>
      </w:r>
      <w:r>
        <w:rPr>
          <w:rFonts w:ascii="宋体" w:hAnsi="宋体"/>
          <w:bCs/>
          <w:i/>
          <w:szCs w:val="24"/>
        </w:rPr>
        <w:t>we sub</w:t>
      </w:r>
      <w:r>
        <w:rPr>
          <w:rFonts w:ascii="宋体" w:hAnsi="宋体"/>
          <w:bCs/>
          <w:i/>
          <w:szCs w:val="24"/>
        </w:rPr>
        <w:t>contract projects that use hand welding and flame cutting equipment to cut or weld metal and pipes components.</w:t>
      </w:r>
    </w:p>
    <w:p>
      <w:pPr>
        <w:pStyle w:val="style157"/>
        <w:rPr>
          <w:rFonts w:ascii="Arial" w:cs="Arial" w:eastAsia="Times New Roman" w:hAnsi="Arial"/>
          <w:b/>
          <w:bCs/>
          <w:color w:val="181717"/>
          <w:sz w:val="24"/>
          <w:szCs w:val="24"/>
        </w:rPr>
      </w:pPr>
    </w:p>
    <w:p>
      <w:pPr>
        <w:pStyle w:val="style157"/>
        <w:rPr>
          <w:rFonts w:ascii="Arial" w:cs="Arial" w:eastAsia="Times New Roman" w:hAnsi="Arial"/>
          <w:b/>
          <w:bCs/>
          <w:color w:val="181717"/>
          <w:sz w:val="24"/>
          <w:szCs w:val="24"/>
        </w:rPr>
      </w:pPr>
    </w:p>
    <w:p>
      <w:pPr>
        <w:pStyle w:val="style157"/>
        <w:rPr>
          <w:rFonts w:ascii="Arial" w:cs="Arial" w:eastAsia="Times New Roman" w:hAnsi="Arial"/>
          <w:b/>
          <w:bCs/>
          <w:color w:val="181717"/>
          <w:sz w:val="24"/>
          <w:szCs w:val="24"/>
        </w:rPr>
      </w:pPr>
    </w:p>
    <w:p>
      <w:pPr>
        <w:pStyle w:val="style157"/>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Always perform checking safety personal protective equipment before starting designated job orders.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Cleaning job areas before leaving job sites.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 layout work and projects using blueprints, drawings, sketches, and specifications.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Welded metal parts using shield metal arc welding equipment.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Developed patterns, cuts, lay outs, and other technical projects.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Traveled to areas in the city and out of town where repairs on machin</w:t>
      </w:r>
      <w:r>
        <w:rPr>
          <w:rFonts w:ascii="Arial" w:cs="Arial" w:eastAsia="Times New Roman" w:hAnsi="Arial"/>
          <w:color w:val="181717"/>
        </w:rPr>
        <w:t>ery and equipment were required</w:t>
      </w:r>
      <w:r>
        <w:rPr>
          <w:rFonts w:ascii="Arial" w:cs="Arial" w:eastAsia="Times New Roman" w:hAnsi="Arial"/>
          <w:color w:val="181717"/>
        </w:rPr>
        <w: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Insta</w:t>
      </w:r>
      <w:r>
        <w:rPr>
          <w:rFonts w:ascii="Arial" w:cs="Arial" w:eastAsia="Times New Roman" w:hAnsi="Arial"/>
          <w:color w:val="181717"/>
        </w:rPr>
        <w:t xml:space="preserve">llation of c purlins 1.0mm </w:t>
      </w:r>
      <w:r>
        <w:rPr>
          <w:rFonts w:ascii="Arial" w:cs="Arial" w:eastAsia="Times New Roman" w:hAnsi="Arial"/>
          <w:color w:val="181717"/>
        </w:rPr>
        <w:t xml:space="preserve">and </w:t>
      </w:r>
      <w:r>
        <w:rPr>
          <w:rFonts w:ascii="Arial" w:cs="Arial" w:eastAsia="Times New Roman" w:hAnsi="Arial"/>
          <w:color w:val="181717"/>
        </w:rPr>
        <w:t xml:space="preserve"> </w:t>
      </w:r>
      <w:r>
        <w:rPr>
          <w:rFonts w:ascii="Arial" w:cs="Arial" w:eastAsia="Times New Roman" w:hAnsi="Arial"/>
          <w:color w:val="181717"/>
        </w:rPr>
        <w:t>C</w:t>
      </w:r>
      <w:r>
        <w:rPr>
          <w:rFonts w:ascii="Arial" w:cs="Arial" w:eastAsia="Times New Roman" w:hAnsi="Arial"/>
          <w:color w:val="181717"/>
        </w:rPr>
        <w:t xml:space="preserve"> </w:t>
      </w:r>
      <w:r>
        <w:rPr>
          <w:rFonts w:ascii="Arial" w:cs="Arial" w:eastAsia="Times New Roman" w:hAnsi="Arial"/>
          <w:color w:val="181717"/>
        </w:rPr>
        <w:t>channels 7mm for trusses.</w:t>
      </w:r>
    </w:p>
    <w:p>
      <w:pPr>
        <w:pStyle w:val="style179"/>
        <w:numPr>
          <w:ilvl w:val="0"/>
          <w:numId w:val="1"/>
        </w:numPr>
        <w:shd w:val="clear" w:color="auto" w:fill="ffffff"/>
        <w:spacing w:before="100" w:beforeAutospacing="true" w:after="100" w:afterAutospacing="true" w:lineRule="auto" w:line="240"/>
        <w:rPr>
          <w:rFonts w:ascii="宋体" w:eastAsia="Times New Roman" w:hAnsi="宋体"/>
          <w:b/>
          <w:bCs/>
          <w:color w:val="181717"/>
          <w:sz w:val="32"/>
          <w:szCs w:val="32"/>
        </w:rPr>
      </w:pPr>
      <w:r>
        <w:rPr>
          <w:rFonts w:ascii="宋体" w:eastAsia="Times New Roman" w:hAnsi="宋体"/>
          <w:color w:val="181717"/>
        </w:rPr>
        <w:t xml:space="preserve">Using </w:t>
      </w:r>
      <w:r>
        <w:rPr>
          <w:rFonts w:ascii="宋体" w:eastAsia="Times New Roman" w:hAnsi="宋体"/>
          <w:color w:val="181717"/>
        </w:rPr>
        <w:t xml:space="preserve">1F </w:t>
      </w:r>
      <w:r>
        <w:rPr>
          <w:rFonts w:ascii="宋体" w:eastAsia="Times New Roman" w:hAnsi="宋体"/>
          <w:color w:val="181717"/>
        </w:rPr>
        <w:t>,</w:t>
      </w:r>
      <w:r>
        <w:rPr>
          <w:rFonts w:ascii="宋体" w:eastAsia="Times New Roman" w:hAnsi="宋体"/>
          <w:color w:val="181717"/>
        </w:rPr>
        <w:t xml:space="preserve"> </w:t>
      </w:r>
      <w:r>
        <w:rPr>
          <w:rFonts w:ascii="Arial" w:cs="Arial" w:hAnsi="Arial"/>
          <w:color w:val="222222"/>
          <w:shd w:val="clear" w:color="auto" w:fill="ffffff"/>
        </w:rPr>
        <w:t>2F, 3F, 4F positions in welding 4” to 12”</w:t>
      </w:r>
      <w:r>
        <w:rPr>
          <w:rFonts w:ascii="Arial" w:cs="Arial" w:hAnsi="Arial"/>
          <w:color w:val="222222"/>
          <w:shd w:val="clear" w:color="auto" w:fill="ffffff"/>
        </w:rPr>
        <w:t xml:space="preserve"> </w:t>
      </w:r>
      <w:r>
        <w:rPr>
          <w:rFonts w:ascii="Arial" w:cs="Arial" w:hAnsi="Arial"/>
          <w:color w:val="222222"/>
          <w:shd w:val="clear" w:color="auto" w:fill="ffffff"/>
        </w:rPr>
        <w:t>BI</w:t>
      </w:r>
      <w:r>
        <w:rPr>
          <w:rFonts w:ascii="Arial" w:cs="Arial" w:hAnsi="Arial"/>
          <w:color w:val="222222"/>
          <w:shd w:val="clear" w:color="auto" w:fill="ffffff"/>
        </w:rPr>
        <w:t xml:space="preserve"> and beveling them 35 to 45 degrees</w:t>
      </w:r>
      <w:r>
        <w:rPr>
          <w:rFonts w:ascii="Arial" w:cs="Arial" w:hAnsi="Arial"/>
          <w:color w:val="222222"/>
          <w:shd w:val="clear" w:color="auto" w:fill="ffffff"/>
        </w:rPr>
        <w:t xml:space="preserve"> specially for high rise building.</w:t>
      </w:r>
    </w:p>
    <w:p>
      <w:pPr>
        <w:pStyle w:val="style179"/>
        <w:numPr>
          <w:ilvl w:val="0"/>
          <w:numId w:val="1"/>
        </w:numPr>
        <w:shd w:val="clear" w:color="auto" w:fill="ffffff"/>
        <w:spacing w:before="100" w:beforeAutospacing="true" w:after="100" w:afterAutospacing="true" w:lineRule="auto" w:line="240"/>
        <w:rPr>
          <w:rFonts w:ascii="宋体" w:eastAsia="Times New Roman" w:hAnsi="宋体"/>
          <w:b/>
          <w:bCs/>
          <w:color w:val="181717"/>
          <w:sz w:val="32"/>
          <w:szCs w:val="32"/>
        </w:rPr>
      </w:pPr>
      <w:r>
        <w:rPr>
          <w:rFonts w:ascii="Arial" w:cs="Arial" w:hAnsi="Arial"/>
          <w:color w:val="222222"/>
          <w:shd w:val="clear" w:color="auto" w:fill="ffffff"/>
        </w:rPr>
        <w:t>Cleaning welded joint using steel brush.</w:t>
      </w:r>
    </w:p>
    <w:p>
      <w:pPr>
        <w:pStyle w:val="style157"/>
        <w:ind w:firstLine="360"/>
        <w:rPr>
          <w:rFonts w:ascii="宋体" w:hAnsi="宋体"/>
          <w:b/>
          <w:bCs/>
          <w:sz w:val="24"/>
          <w:szCs w:val="24"/>
        </w:rPr>
      </w:pPr>
      <w:r>
        <w:rPr>
          <w:rFonts w:ascii="宋体" w:hAnsi="宋体"/>
          <w:b/>
          <w:bCs/>
          <w:sz w:val="24"/>
          <w:szCs w:val="24"/>
        </w:rPr>
        <w:t>TOOLS/MATERIALS/MACHINE Used:</w:t>
      </w:r>
    </w:p>
    <w:p>
      <w:pPr>
        <w:pStyle w:val="style157"/>
        <w:numPr>
          <w:ilvl w:val="0"/>
          <w:numId w:val="1"/>
        </w:numPr>
        <w:rPr>
          <w:rFonts w:ascii="宋体" w:hAnsi="宋体"/>
          <w:bCs/>
          <w:sz w:val="24"/>
          <w:szCs w:val="24"/>
        </w:rPr>
      </w:pPr>
      <w:r>
        <w:rPr>
          <w:rFonts w:ascii="宋体" w:hAnsi="宋体"/>
          <w:bCs/>
          <w:sz w:val="24"/>
          <w:szCs w:val="24"/>
        </w:rPr>
        <w:t>Shielded Metal Arc Welding (SMAW) process</w:t>
      </w:r>
    </w:p>
    <w:p>
      <w:pPr>
        <w:pStyle w:val="style157"/>
        <w:numPr>
          <w:ilvl w:val="0"/>
          <w:numId w:val="1"/>
        </w:numPr>
        <w:rPr>
          <w:rFonts w:ascii="宋体" w:hAnsi="宋体"/>
          <w:bCs/>
          <w:sz w:val="24"/>
          <w:szCs w:val="24"/>
        </w:rPr>
      </w:pPr>
      <w:r>
        <w:rPr>
          <w:rFonts w:ascii="宋体" w:hAnsi="宋体"/>
          <w:bCs/>
          <w:sz w:val="24"/>
          <w:szCs w:val="24"/>
        </w:rPr>
        <w:t>Welding machine</w:t>
      </w:r>
    </w:p>
    <w:p>
      <w:pPr>
        <w:pStyle w:val="style157"/>
        <w:numPr>
          <w:ilvl w:val="0"/>
          <w:numId w:val="1"/>
        </w:numPr>
        <w:rPr>
          <w:rFonts w:ascii="宋体" w:hAnsi="宋体"/>
          <w:bCs/>
          <w:sz w:val="24"/>
          <w:szCs w:val="24"/>
        </w:rPr>
      </w:pPr>
      <w:r>
        <w:rPr>
          <w:rFonts w:ascii="宋体" w:hAnsi="宋体"/>
          <w:bCs/>
          <w:sz w:val="24"/>
          <w:szCs w:val="24"/>
        </w:rPr>
        <w:t xml:space="preserve">Grinder, Hand Drill, Hacksaw gas tank acetylene </w:t>
      </w:r>
    </w:p>
    <w:p>
      <w:pPr>
        <w:pStyle w:val="style157"/>
        <w:ind w:left="720"/>
        <w:rPr>
          <w:rFonts w:ascii="宋体" w:hAnsi="宋体"/>
          <w:bCs/>
          <w:sz w:val="24"/>
          <w:szCs w:val="24"/>
        </w:rPr>
      </w:pPr>
    </w:p>
    <w:p>
      <w:pPr>
        <w:pStyle w:val="style157"/>
        <w:rPr>
          <w:rFonts w:ascii="宋体" w:hAnsi="宋体"/>
          <w:bCs/>
          <w:i/>
          <w:szCs w:val="24"/>
        </w:rPr>
      </w:pPr>
    </w:p>
    <w:p>
      <w:pPr>
        <w:pStyle w:val="style157"/>
        <w:rPr>
          <w:rFonts w:ascii="宋体" w:hAnsi="宋体"/>
          <w:b/>
          <w:bCs/>
          <w:sz w:val="24"/>
          <w:szCs w:val="24"/>
        </w:rPr>
      </w:pPr>
      <w:r>
        <w:rPr>
          <w:rFonts w:ascii="宋体" w:hAnsi="宋体"/>
          <w:b/>
          <w:bCs/>
          <w:sz w:val="24"/>
          <w:szCs w:val="24"/>
        </w:rPr>
        <w:t>AL HARBI Trading &amp; Contracting Company</w:t>
      </w:r>
    </w:p>
    <w:p>
      <w:pPr>
        <w:pStyle w:val="style157"/>
        <w:rPr>
          <w:rFonts w:ascii="宋体" w:hAnsi="宋体"/>
          <w:sz w:val="24"/>
          <w:szCs w:val="24"/>
        </w:rPr>
      </w:pPr>
      <w:r>
        <w:rPr>
          <w:rFonts w:ascii="宋体" w:hAnsi="宋体"/>
          <w:sz w:val="24"/>
          <w:szCs w:val="24"/>
        </w:rPr>
        <w:t>Jeddah KSA</w:t>
      </w:r>
    </w:p>
    <w:p>
      <w:pPr>
        <w:pStyle w:val="style157"/>
        <w:rPr>
          <w:rFonts w:ascii="宋体" w:hAnsi="宋体"/>
          <w:sz w:val="24"/>
          <w:szCs w:val="24"/>
        </w:rPr>
      </w:pPr>
      <w:r>
        <w:rPr>
          <w:rFonts w:ascii="宋体" w:hAnsi="宋体"/>
          <w:sz w:val="24"/>
          <w:szCs w:val="24"/>
        </w:rPr>
        <w:t>2011</w:t>
      </w:r>
      <w:r>
        <w:rPr>
          <w:rFonts w:ascii="宋体" w:hAnsi="宋体"/>
          <w:sz w:val="24"/>
          <w:szCs w:val="24"/>
        </w:rPr>
        <w:t>-  July</w:t>
      </w:r>
      <w:r>
        <w:rPr>
          <w:rFonts w:ascii="宋体" w:hAnsi="宋体"/>
          <w:sz w:val="24"/>
          <w:szCs w:val="24"/>
        </w:rPr>
        <w:t xml:space="preserve"> 2016 </w:t>
      </w:r>
    </w:p>
    <w:p>
      <w:pPr>
        <w:pStyle w:val="style157"/>
        <w:rPr>
          <w:rFonts w:ascii="宋体" w:hAnsi="宋体"/>
          <w:sz w:val="24"/>
          <w:szCs w:val="24"/>
        </w:rPr>
      </w:pPr>
      <w:r>
        <w:rPr>
          <w:rFonts w:ascii="宋体" w:hAnsi="宋体"/>
          <w:sz w:val="24"/>
          <w:szCs w:val="24"/>
        </w:rPr>
        <w:t>STRUCTURAL WELDER / SMAW</w:t>
      </w:r>
    </w:p>
    <w:p>
      <w:pPr>
        <w:pStyle w:val="style0"/>
        <w:shd w:val="clear" w:color="auto" w:fill="ffffff"/>
        <w:spacing w:before="100" w:beforeAutospacing="true" w:after="100" w:afterAutospacing="true" w:lineRule="auto" w:line="240"/>
        <w:rPr>
          <w:rFonts w:ascii="宋体" w:eastAsia="Times New Roman" w:hAnsi="宋体"/>
          <w:b/>
          <w:bCs/>
          <w:i/>
          <w:iCs/>
          <w:color w:val="181717"/>
          <w:sz w:val="28"/>
          <w:szCs w:val="28"/>
        </w:rPr>
      </w:pPr>
      <w:r>
        <w:rPr>
          <w:rFonts w:ascii="宋体" w:hAnsi="宋体"/>
          <w:i/>
          <w:iCs/>
        </w:rPr>
        <w:t xml:space="preserve">Working on a variety of projects, </w:t>
      </w:r>
      <w:r>
        <w:rPr>
          <w:rFonts w:ascii="宋体" w:hAnsi="宋体"/>
          <w:i/>
          <w:iCs/>
        </w:rPr>
        <w:t xml:space="preserve">Tunneling, Sewerage line.80cm to 335cm (11ft) </w:t>
      </w:r>
      <w:r>
        <w:rPr>
          <w:rFonts w:ascii="宋体" w:hAnsi="宋体"/>
          <w:i/>
          <w:iCs/>
        </w:rPr>
        <w:t>using hand-welding and also flame-cutting equipment to cut or weld metal components or pipes. Also involved in performing routine servicing and repairs on specialist welding equipment.</w:t>
      </w:r>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Following</w:t>
      </w:r>
      <w:r>
        <w:rPr>
          <w:rFonts w:ascii="Arial" w:cs="Arial" w:eastAsia="Times New Roman" w:hAnsi="Arial"/>
          <w:color w:val="181717"/>
        </w:rPr>
        <w:t xml:space="preserve"> all safety practices and procedures provided by company</w:t>
      </w:r>
      <w:r>
        <w:rPr>
          <w:rFonts w:ascii="Arial" w:cs="Arial" w:eastAsia="Times New Roman" w:hAnsi="Arial"/>
          <w:color w:val="181717"/>
        </w:rPr>
        <w:t xml:space="preserve"> before starting work for the day.</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 layout work and projects using blueprints, drawings, sketches, and specifications.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Welded metal parts using shield metal arc welding equipment.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w:t>
      </w:r>
      <w:r>
        <w:rPr>
          <w:rFonts w:ascii="Arial" w:cs="Arial" w:eastAsia="Times New Roman" w:hAnsi="Arial"/>
          <w:color w:val="181717"/>
        </w:rPr>
        <w:t xml:space="preserve"> patterns, cuts, lay outs, and other technical projects.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Traveled to areas in the city and out of town where repairs on machinery and equipment were required.</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Maintained daily preventive maintenance.</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 other duties as assigned by team leader or even supervisor.</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Bolts, clamp and tack welds parts to secure in position for welding</w:t>
      </w:r>
      <w:r>
        <w:rPr>
          <w:rFonts w:ascii="Arial" w:cs="Arial" w:eastAsia="Times New Roman" w:hAnsi="Arial"/>
          <w:color w:val="181717"/>
        </w:rPr>
        <w:t xml:space="preserve"> before full welding them</w:t>
      </w:r>
      <w:r>
        <w:rPr>
          <w:rFonts w:ascii="Arial" w:cs="Arial" w:eastAsia="Times New Roman" w:hAnsi="Arial"/>
          <w:color w:val="181717"/>
        </w:rPr>
        <w: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Welds in flat, horizontal, vertical and overhead positions and examines weld for bead size and other specifications.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Can complete difficult job tasks according to job specifications with minimal or no supervision.</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I know how to work safely and effectively in various weather conditions.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Encourage and motivated my peers so that we could safely and effectively complete the task assigned in a timely manner</w:t>
      </w:r>
      <w:r>
        <w:rPr>
          <w:rFonts w:ascii="Arial" w:cs="Arial" w:eastAsia="Times New Roman" w:hAnsi="Arial"/>
          <w:color w:val="181717"/>
        </w:rPr>
        <w:t xml:space="preserve"> and good job well done</w:t>
      </w:r>
      <w:r>
        <w:rPr>
          <w:rFonts w:ascii="Arial" w:cs="Arial" w:eastAsia="Times New Roman" w:hAnsi="Arial"/>
          <w:color w:val="181717"/>
        </w:rPr>
        <w: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 xml:space="preserve">Sharing </w:t>
      </w:r>
      <w:r>
        <w:rPr>
          <w:rFonts w:ascii="Arial" w:cs="Arial" w:eastAsia="Times New Roman" w:hAnsi="Arial"/>
          <w:color w:val="181717"/>
        </w:rPr>
        <w:t>and a contributor of tips and positive feedback during meetings given by supervisors or other superiors.</w:t>
      </w:r>
    </w:p>
    <w:p>
      <w:pPr>
        <w:pStyle w:val="style157"/>
        <w:ind w:firstLine="360"/>
        <w:rPr>
          <w:rFonts w:ascii="宋体" w:hAnsi="宋体"/>
          <w:b/>
          <w:bCs/>
          <w:sz w:val="24"/>
          <w:szCs w:val="24"/>
        </w:rPr>
      </w:pPr>
      <w:r>
        <w:rPr>
          <w:rFonts w:ascii="宋体" w:hAnsi="宋体"/>
          <w:b/>
          <w:bCs/>
          <w:sz w:val="24"/>
          <w:szCs w:val="24"/>
        </w:rPr>
        <w:t>TOOLS/MATERIALS/MACHINE Used:</w:t>
      </w:r>
    </w:p>
    <w:p>
      <w:pPr>
        <w:pStyle w:val="style157"/>
        <w:numPr>
          <w:ilvl w:val="0"/>
          <w:numId w:val="3"/>
        </w:numPr>
        <w:rPr>
          <w:rFonts w:ascii="宋体" w:hAnsi="宋体"/>
          <w:bCs/>
          <w:sz w:val="24"/>
          <w:szCs w:val="24"/>
        </w:rPr>
      </w:pPr>
      <w:r>
        <w:rPr>
          <w:rFonts w:ascii="宋体" w:hAnsi="宋体"/>
          <w:bCs/>
          <w:sz w:val="24"/>
          <w:szCs w:val="24"/>
        </w:rPr>
        <w:t>Shielded Metal Arc Welding (SMAW) process</w:t>
      </w:r>
    </w:p>
    <w:p>
      <w:pPr>
        <w:pStyle w:val="style157"/>
        <w:numPr>
          <w:ilvl w:val="0"/>
          <w:numId w:val="3"/>
        </w:numPr>
        <w:rPr>
          <w:rFonts w:ascii="宋体" w:hAnsi="宋体"/>
          <w:bCs/>
          <w:sz w:val="24"/>
          <w:szCs w:val="24"/>
        </w:rPr>
      </w:pPr>
      <w:r>
        <w:rPr>
          <w:rFonts w:ascii="宋体" w:hAnsi="宋体"/>
          <w:bCs/>
          <w:sz w:val="24"/>
          <w:szCs w:val="24"/>
        </w:rPr>
        <w:t>Welding machine, hand drill</w:t>
      </w:r>
    </w:p>
    <w:p>
      <w:pPr>
        <w:pStyle w:val="style157"/>
        <w:numPr>
          <w:ilvl w:val="0"/>
          <w:numId w:val="3"/>
        </w:numPr>
        <w:rPr>
          <w:rFonts w:ascii="宋体" w:hAnsi="宋体"/>
          <w:bCs/>
          <w:sz w:val="24"/>
          <w:szCs w:val="24"/>
        </w:rPr>
      </w:pPr>
      <w:r>
        <w:rPr>
          <w:rFonts w:ascii="宋体" w:hAnsi="宋体"/>
          <w:bCs/>
          <w:sz w:val="24"/>
          <w:szCs w:val="24"/>
        </w:rPr>
        <w:t xml:space="preserve">Grinder, handsaw, </w:t>
      </w:r>
    </w:p>
    <w:p>
      <w:pPr>
        <w:pStyle w:val="style157"/>
        <w:numPr>
          <w:ilvl w:val="0"/>
          <w:numId w:val="3"/>
        </w:numPr>
        <w:rPr>
          <w:rFonts w:ascii="宋体" w:hAnsi="宋体"/>
          <w:bCs/>
          <w:sz w:val="24"/>
          <w:szCs w:val="24"/>
        </w:rPr>
      </w:pPr>
      <w:r>
        <w:rPr>
          <w:rFonts w:ascii="宋体" w:hAnsi="宋体"/>
          <w:bCs/>
          <w:sz w:val="24"/>
          <w:szCs w:val="24"/>
        </w:rPr>
        <w:t xml:space="preserve">Gas tank Acetylene </w:t>
      </w:r>
    </w:p>
    <w:p>
      <w:pPr>
        <w:pStyle w:val="style157"/>
        <w:numPr>
          <w:ilvl w:val="0"/>
          <w:numId w:val="3"/>
        </w:numPr>
        <w:rPr>
          <w:rFonts w:ascii="宋体" w:hAnsi="宋体"/>
          <w:bCs/>
          <w:sz w:val="24"/>
          <w:szCs w:val="24"/>
        </w:rPr>
      </w:pPr>
      <w:r>
        <w:rPr>
          <w:rFonts w:ascii="宋体" w:hAnsi="宋体"/>
          <w:bCs/>
          <w:sz w:val="24"/>
          <w:szCs w:val="24"/>
        </w:rPr>
        <w:t xml:space="preserve">Construction Generator </w:t>
      </w:r>
    </w:p>
    <w:p>
      <w:pPr>
        <w:pStyle w:val="style157"/>
        <w:rPr>
          <w:rFonts w:ascii="宋体" w:hAnsi="宋体"/>
          <w:b/>
          <w:bCs/>
          <w:sz w:val="24"/>
          <w:szCs w:val="24"/>
        </w:rPr>
      </w:pPr>
    </w:p>
    <w:p>
      <w:pPr>
        <w:pStyle w:val="style157"/>
        <w:rPr>
          <w:rFonts w:ascii="宋体" w:hAnsi="宋体"/>
          <w:b/>
          <w:bCs/>
          <w:sz w:val="24"/>
          <w:szCs w:val="24"/>
        </w:rPr>
      </w:pPr>
      <w:r>
        <w:rPr>
          <w:rFonts w:ascii="宋体" w:hAnsi="宋体"/>
          <w:b/>
          <w:bCs/>
          <w:sz w:val="24"/>
          <w:szCs w:val="24"/>
        </w:rPr>
        <w:t>MAC Air LLC</w:t>
      </w:r>
      <w:r>
        <w:rPr>
          <w:rFonts w:ascii="宋体" w:hAnsi="宋体"/>
          <w:b/>
          <w:bCs/>
          <w:sz w:val="24"/>
          <w:szCs w:val="24"/>
        </w:rPr>
        <w:t xml:space="preserve"> &amp; Contracting Company</w:t>
      </w:r>
    </w:p>
    <w:p>
      <w:pPr>
        <w:pStyle w:val="style157"/>
        <w:rPr>
          <w:rFonts w:ascii="宋体" w:hAnsi="宋体"/>
          <w:sz w:val="24"/>
          <w:szCs w:val="24"/>
        </w:rPr>
      </w:pPr>
      <w:r>
        <w:rPr>
          <w:rFonts w:ascii="宋体" w:hAnsi="宋体"/>
          <w:sz w:val="24"/>
          <w:szCs w:val="24"/>
        </w:rPr>
        <w:t>Dubai UAE</w:t>
      </w:r>
    </w:p>
    <w:p>
      <w:pPr>
        <w:pStyle w:val="style157"/>
        <w:rPr>
          <w:rFonts w:ascii="宋体" w:hAnsi="宋体"/>
          <w:sz w:val="24"/>
          <w:szCs w:val="24"/>
        </w:rPr>
      </w:pPr>
      <w:r>
        <w:rPr>
          <w:rFonts w:ascii="宋体" w:hAnsi="宋体"/>
          <w:sz w:val="24"/>
          <w:szCs w:val="24"/>
        </w:rPr>
        <w:t>2008-</w:t>
      </w:r>
      <w:r>
        <w:rPr>
          <w:rFonts w:ascii="宋体" w:hAnsi="宋体"/>
          <w:sz w:val="24"/>
          <w:szCs w:val="24"/>
        </w:rPr>
        <w:t>07-04 to</w:t>
      </w:r>
      <w:r>
        <w:rPr>
          <w:rFonts w:ascii="宋体" w:hAnsi="宋体"/>
          <w:sz w:val="24"/>
          <w:szCs w:val="24"/>
        </w:rPr>
        <w:t xml:space="preserve"> 2011</w:t>
      </w:r>
      <w:r>
        <w:rPr>
          <w:rFonts w:ascii="宋体" w:hAnsi="宋体"/>
          <w:sz w:val="24"/>
          <w:szCs w:val="24"/>
        </w:rPr>
        <w:t>-08-06</w:t>
      </w:r>
    </w:p>
    <w:p>
      <w:pPr>
        <w:pStyle w:val="style157"/>
        <w:rPr>
          <w:rFonts w:ascii="宋体" w:hAnsi="宋体"/>
          <w:sz w:val="24"/>
          <w:szCs w:val="24"/>
        </w:rPr>
      </w:pPr>
      <w:r>
        <w:rPr>
          <w:rFonts w:ascii="宋体" w:hAnsi="宋体"/>
          <w:sz w:val="24"/>
          <w:szCs w:val="24"/>
        </w:rPr>
        <w:t xml:space="preserve">STRUCTURAL WELDER / AIRPORT WATER COOLING TOWER MAINTENANCE/ SMAW/6G </w:t>
      </w:r>
    </w:p>
    <w:p>
      <w:pPr>
        <w:pStyle w:val="style157"/>
        <w:rPr>
          <w:rFonts w:ascii="宋体" w:hAnsi="宋体"/>
          <w:sz w:val="24"/>
          <w:szCs w:val="24"/>
        </w:rPr>
      </w:pPr>
    </w:p>
    <w:p>
      <w:pPr>
        <w:pStyle w:val="style157"/>
        <w:rPr>
          <w:rFonts w:ascii="宋体" w:hAnsi="宋体"/>
          <w:i/>
          <w:iCs/>
          <w:szCs w:val="24"/>
        </w:rPr>
      </w:pPr>
      <w:r>
        <w:rPr>
          <w:rFonts w:ascii="宋体" w:hAnsi="宋体"/>
          <w:i/>
          <w:iCs/>
          <w:szCs w:val="24"/>
        </w:rPr>
        <w:t xml:space="preserve">In this company as a welder working on a variety of projects in industrial areas also we install </w:t>
      </w:r>
      <w:r>
        <w:rPr>
          <w:rFonts w:ascii="宋体" w:hAnsi="宋体"/>
          <w:i/>
          <w:iCs/>
          <w:szCs w:val="24"/>
        </w:rPr>
        <w:t xml:space="preserve">pipe lines to cool down heated water and filter them to supply the entire airport. </w:t>
      </w:r>
      <w:r>
        <w:rPr>
          <w:rFonts w:ascii="宋体" w:hAnsi="宋体"/>
          <w:i/>
          <w:iCs/>
          <w:szCs w:val="24"/>
        </w:rPr>
        <w:t>.</w:t>
      </w:r>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eastAsia="Times New Roman" w:hAnsi="宋体"/>
          <w:color w:val="181717"/>
        </w:rPr>
        <w:t xml:space="preserve">Using 1G, </w:t>
      </w:r>
      <w:r>
        <w:rPr>
          <w:rFonts w:ascii="Arial" w:cs="Arial" w:hAnsi="Arial"/>
          <w:color w:val="222222"/>
          <w:shd w:val="clear" w:color="auto" w:fill="ffffff"/>
        </w:rPr>
        <w:t xml:space="preserve">2G, 3G, </w:t>
      </w:r>
      <w:r>
        <w:rPr>
          <w:rFonts w:ascii="Arial" w:cs="Arial" w:hAnsi="Arial"/>
          <w:color w:val="222222"/>
          <w:shd w:val="clear" w:color="auto" w:fill="ffffff"/>
        </w:rPr>
        <w:t>4G</w:t>
      </w:r>
      <w:r>
        <w:rPr>
          <w:rFonts w:ascii="Arial" w:cs="Arial" w:hAnsi="Arial"/>
          <w:color w:val="222222"/>
          <w:shd w:val="clear" w:color="auto" w:fill="ffffff"/>
        </w:rPr>
        <w:t>, 5G and 6G</w:t>
      </w:r>
      <w:r>
        <w:rPr>
          <w:rFonts w:ascii="Arial" w:cs="Arial" w:hAnsi="Arial"/>
          <w:color w:val="222222"/>
          <w:shd w:val="clear" w:color="auto" w:fill="ffffff"/>
        </w:rPr>
        <w:t xml:space="preserve"> positions in welding 4” to 36”</w:t>
      </w:r>
      <w:r>
        <w:rPr>
          <w:rFonts w:ascii="Arial" w:cs="Arial" w:hAnsi="Arial"/>
          <w:color w:val="222222"/>
          <w:shd w:val="clear" w:color="auto" w:fill="ffffff"/>
        </w:rPr>
        <w:t xml:space="preserve"> GI and BI pipes beveling</w:t>
      </w:r>
      <w:r>
        <w:rPr>
          <w:rFonts w:ascii="Arial" w:cs="Arial" w:hAnsi="Arial"/>
          <w:color w:val="222222"/>
          <w:shd w:val="clear" w:color="auto" w:fill="ffffff"/>
        </w:rPr>
        <w:t xml:space="preserve"> </w:t>
      </w:r>
      <w:r>
        <w:rPr>
          <w:rFonts w:ascii="Arial" w:cs="Arial" w:hAnsi="Arial"/>
          <w:color w:val="222222"/>
          <w:shd w:val="clear" w:color="auto" w:fill="ffffff"/>
        </w:rPr>
        <w:t>them</w:t>
      </w:r>
      <w:r>
        <w:rPr>
          <w:rFonts w:ascii="Arial" w:cs="Arial" w:hAnsi="Arial"/>
          <w:color w:val="222222"/>
          <w:shd w:val="clear" w:color="auto" w:fill="ffffff"/>
        </w:rPr>
        <w:t xml:space="preserve"> 35 to 45 degrees</w:t>
      </w:r>
      <w:r>
        <w:rPr>
          <w:rFonts w:ascii="Arial" w:cs="Arial" w:hAnsi="Arial"/>
          <w:color w:val="222222"/>
          <w:shd w:val="clear" w:color="auto" w:fill="ffffff"/>
        </w:rPr>
        <w:t xml:space="preserve"> root passing using 6011 3/32 welding electrode, hot pass to capping using 7018 3/32</w:t>
      </w:r>
      <w:r>
        <w:rPr>
          <w:rFonts w:ascii="Arial" w:cs="Arial" w:hAnsi="Arial"/>
          <w:color w:val="222222"/>
          <w:shd w:val="clear" w:color="auto" w:fill="ffffff"/>
        </w:rPr>
        <w:t>.</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Arial" w:cs="Arial" w:hAnsi="Arial"/>
          <w:color w:val="222222"/>
          <w:shd w:val="clear" w:color="auto" w:fill="ffffff"/>
        </w:rPr>
        <w:t>Always check PPE before starting the given task.</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Occasionally welding beams in bridges, buildings and other structures, cat walks steel stairs</w:t>
      </w:r>
      <w:r>
        <w:rPr>
          <w:rFonts w:ascii="宋体" w:hAnsi="宋体"/>
        </w:rPr>
        <w:t>,</w:t>
      </w:r>
      <w:r>
        <w:rPr>
          <w:rFonts w:ascii="宋体" w:hAnsi="宋体"/>
        </w:rPr>
        <w:t xml:space="preserve"> steel ladder.</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Constructing and repairing various metal parts by welding them together.</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Installing equipment &amp; pipes such as lead pipes, flanges, valves, floors, and tank linings.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Welding components in flat, vertical also overhead positions.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Accurately examining and measuring work pie</w:t>
      </w:r>
      <w:r>
        <w:rPr>
          <w:rFonts w:ascii="宋体" w:hAnsi="宋体"/>
        </w:rPr>
        <w:t>ces for defects.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Measuring work pieces with straightedges to ensure correct specifications.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Cutting large metal objects into pieces to be discarded</w:t>
      </w:r>
      <w:r>
        <w:rPr>
          <w:rFonts w:ascii="宋体" w:hAnsi="宋体"/>
        </w:rPr>
        <w:t xml:space="preserve"> using gas tank acetylene sometimes grinder and handsaw</w:t>
      </w:r>
      <w:r>
        <w:rPr>
          <w:rFonts w:ascii="宋体" w:hAnsi="宋体"/>
        </w:rPr>
        <w:t>.</w:t>
      </w:r>
    </w:p>
    <w:p>
      <w:pPr>
        <w:pStyle w:val="style157"/>
        <w:ind w:firstLine="360"/>
        <w:rPr>
          <w:rFonts w:ascii="宋体" w:hAnsi="宋体"/>
          <w:b/>
          <w:bCs/>
          <w:sz w:val="24"/>
          <w:szCs w:val="24"/>
        </w:rPr>
      </w:pPr>
      <w:r>
        <w:rPr>
          <w:rFonts w:ascii="宋体" w:hAnsi="宋体"/>
          <w:b/>
          <w:bCs/>
          <w:sz w:val="24"/>
          <w:szCs w:val="24"/>
        </w:rPr>
        <w:t>TOOLS/MATERIALS/MACHINE Used:</w:t>
      </w:r>
    </w:p>
    <w:p>
      <w:pPr>
        <w:pStyle w:val="style157"/>
        <w:numPr>
          <w:ilvl w:val="0"/>
          <w:numId w:val="3"/>
        </w:numPr>
        <w:rPr>
          <w:rFonts w:ascii="宋体" w:hAnsi="宋体"/>
          <w:bCs/>
          <w:sz w:val="24"/>
          <w:szCs w:val="24"/>
        </w:rPr>
      </w:pPr>
      <w:r>
        <w:rPr>
          <w:rFonts w:ascii="宋体" w:hAnsi="宋体"/>
          <w:bCs/>
          <w:sz w:val="24"/>
          <w:szCs w:val="24"/>
        </w:rPr>
        <w:t>Shielded Metal Arc Welding (SMAW) process</w:t>
      </w:r>
    </w:p>
    <w:p>
      <w:pPr>
        <w:pStyle w:val="style157"/>
        <w:numPr>
          <w:ilvl w:val="0"/>
          <w:numId w:val="3"/>
        </w:numPr>
        <w:rPr>
          <w:rFonts w:ascii="宋体" w:hAnsi="宋体"/>
          <w:bCs/>
          <w:sz w:val="24"/>
          <w:szCs w:val="24"/>
        </w:rPr>
      </w:pPr>
      <w:r>
        <w:rPr>
          <w:rFonts w:ascii="宋体" w:hAnsi="宋体"/>
          <w:bCs/>
          <w:sz w:val="24"/>
          <w:szCs w:val="24"/>
        </w:rPr>
        <w:t>Welding machine, Hand</w:t>
      </w:r>
      <w:r>
        <w:rPr>
          <w:rFonts w:ascii="宋体" w:hAnsi="宋体"/>
          <w:bCs/>
          <w:sz w:val="24"/>
          <w:szCs w:val="24"/>
        </w:rPr>
        <w:t xml:space="preserve"> </w:t>
      </w:r>
      <w:r>
        <w:rPr>
          <w:rFonts w:ascii="宋体" w:hAnsi="宋体"/>
          <w:bCs/>
          <w:sz w:val="24"/>
          <w:szCs w:val="24"/>
        </w:rPr>
        <w:t>drill</w:t>
      </w:r>
    </w:p>
    <w:p>
      <w:pPr>
        <w:pStyle w:val="style157"/>
        <w:numPr>
          <w:ilvl w:val="0"/>
          <w:numId w:val="3"/>
        </w:numPr>
        <w:rPr>
          <w:rFonts w:ascii="宋体" w:hAnsi="宋体"/>
          <w:bCs/>
          <w:sz w:val="24"/>
          <w:szCs w:val="24"/>
        </w:rPr>
      </w:pPr>
      <w:r>
        <w:rPr>
          <w:rFonts w:ascii="宋体" w:hAnsi="宋体"/>
          <w:bCs/>
          <w:sz w:val="24"/>
          <w:szCs w:val="24"/>
        </w:rPr>
        <w:t>Grinder, gas tank acetylene</w:t>
      </w:r>
    </w:p>
    <w:p>
      <w:pPr>
        <w:pStyle w:val="style157"/>
        <w:rPr>
          <w:rFonts w:ascii="宋体" w:hAnsi="宋体"/>
          <w:bCs/>
          <w:sz w:val="24"/>
          <w:szCs w:val="24"/>
        </w:rPr>
      </w:pPr>
    </w:p>
    <w:p>
      <w:pPr>
        <w:pStyle w:val="style157"/>
        <w:rPr>
          <w:rFonts w:ascii="宋体" w:hAnsi="宋体"/>
          <w:b/>
          <w:bCs/>
          <w:sz w:val="24"/>
          <w:szCs w:val="24"/>
        </w:rPr>
      </w:pPr>
      <w:r>
        <w:rPr>
          <w:rFonts w:ascii="宋体" w:hAnsi="宋体"/>
          <w:b/>
          <w:bCs/>
          <w:sz w:val="24"/>
          <w:szCs w:val="24"/>
        </w:rPr>
        <w:t>SOLID STEEL IRON WORKS</w:t>
      </w:r>
    </w:p>
    <w:p>
      <w:pPr>
        <w:pStyle w:val="style157"/>
        <w:rPr>
          <w:rFonts w:ascii="宋体" w:hAnsi="宋体"/>
          <w:sz w:val="24"/>
          <w:szCs w:val="24"/>
        </w:rPr>
      </w:pPr>
      <w:r>
        <w:rPr>
          <w:rFonts w:ascii="宋体" w:hAnsi="宋体"/>
          <w:sz w:val="24"/>
          <w:szCs w:val="24"/>
        </w:rPr>
        <w:t xml:space="preserve">La Trinidad, </w:t>
      </w:r>
      <w:r>
        <w:rPr>
          <w:rFonts w:ascii="宋体" w:hAnsi="宋体"/>
          <w:sz w:val="24"/>
          <w:szCs w:val="24"/>
        </w:rPr>
        <w:t>Benguet</w:t>
      </w:r>
    </w:p>
    <w:p>
      <w:pPr>
        <w:pStyle w:val="style157"/>
        <w:rPr>
          <w:rFonts w:ascii="宋体" w:hAnsi="宋体"/>
          <w:bCs/>
          <w:sz w:val="24"/>
          <w:szCs w:val="24"/>
        </w:rPr>
      </w:pPr>
      <w:r>
        <w:rPr>
          <w:rFonts w:ascii="宋体" w:hAnsi="宋体"/>
          <w:bCs/>
          <w:sz w:val="24"/>
          <w:szCs w:val="24"/>
        </w:rPr>
        <w:t xml:space="preserve">2005 – 2007 </w:t>
      </w:r>
    </w:p>
    <w:p>
      <w:pPr>
        <w:pStyle w:val="style157"/>
        <w:rPr>
          <w:rFonts w:ascii="宋体" w:hAnsi="宋体"/>
          <w:bCs/>
          <w:sz w:val="24"/>
          <w:szCs w:val="24"/>
        </w:rPr>
      </w:pPr>
      <w:r>
        <w:rPr>
          <w:rFonts w:ascii="宋体" w:hAnsi="宋体"/>
          <w:bCs/>
          <w:sz w:val="24"/>
          <w:szCs w:val="24"/>
        </w:rPr>
        <w:t>WELDER</w:t>
      </w:r>
    </w:p>
    <w:p>
      <w:pPr>
        <w:pStyle w:val="style157"/>
        <w:rPr>
          <w:rFonts w:ascii="宋体" w:hAnsi="宋体"/>
          <w:bCs/>
          <w:sz w:val="24"/>
          <w:szCs w:val="24"/>
        </w:rPr>
      </w:pPr>
    </w:p>
    <w:p>
      <w:pPr>
        <w:pStyle w:val="style157"/>
        <w:rPr>
          <w:rFonts w:ascii="Arial" w:cs="Arial" w:eastAsia="Times New Roman" w:hAnsi="Arial"/>
          <w:b/>
          <w:bCs/>
          <w:color w:val="181717"/>
          <w:sz w:val="24"/>
          <w:szCs w:val="24"/>
        </w:rPr>
      </w:pPr>
    </w:p>
    <w:p>
      <w:pPr>
        <w:pStyle w:val="style157"/>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157"/>
        <w:rPr>
          <w:rFonts w:ascii="宋体" w:hAnsi="宋体"/>
          <w:bCs/>
          <w:sz w:val="24"/>
          <w:szCs w:val="24"/>
        </w:rPr>
      </w:pPr>
    </w:p>
    <w:p>
      <w:pPr>
        <w:pStyle w:val="style157"/>
        <w:numPr>
          <w:ilvl w:val="0"/>
          <w:numId w:val="6"/>
        </w:numPr>
        <w:rPr>
          <w:rFonts w:ascii="宋体" w:hAnsi="宋体"/>
          <w:bCs/>
          <w:sz w:val="24"/>
          <w:szCs w:val="24"/>
        </w:rPr>
      </w:pPr>
      <w:r>
        <w:rPr>
          <w:rFonts w:ascii="宋体" w:hAnsi="宋体"/>
          <w:bCs/>
          <w:sz w:val="24"/>
          <w:szCs w:val="24"/>
        </w:rPr>
        <w:t>After cutting z bars, square bars, flat bars we assemble steel window casement using SMAW process.</w:t>
      </w:r>
    </w:p>
    <w:p>
      <w:pPr>
        <w:pStyle w:val="style157"/>
        <w:numPr>
          <w:ilvl w:val="0"/>
          <w:numId w:val="6"/>
        </w:numPr>
        <w:rPr>
          <w:rFonts w:ascii="宋体" w:hAnsi="宋体"/>
          <w:bCs/>
          <w:sz w:val="24"/>
          <w:szCs w:val="24"/>
        </w:rPr>
      </w:pPr>
      <w:r>
        <w:rPr>
          <w:rFonts w:ascii="宋体" w:hAnsi="宋体"/>
          <w:bCs/>
          <w:sz w:val="24"/>
          <w:szCs w:val="24"/>
        </w:rPr>
        <w:t xml:space="preserve">Cutting circumferential diameter for GI and Stainless Water tanks in different size per job order. </w:t>
      </w:r>
    </w:p>
    <w:p>
      <w:pPr>
        <w:pStyle w:val="style157"/>
        <w:numPr>
          <w:ilvl w:val="0"/>
          <w:numId w:val="6"/>
        </w:numPr>
        <w:rPr>
          <w:rFonts w:ascii="宋体" w:hAnsi="宋体"/>
          <w:bCs/>
          <w:sz w:val="24"/>
          <w:szCs w:val="24"/>
        </w:rPr>
      </w:pPr>
      <w:r>
        <w:rPr>
          <w:rFonts w:ascii="宋体" w:hAnsi="宋体"/>
          <w:bCs/>
          <w:sz w:val="24"/>
          <w:szCs w:val="24"/>
        </w:rPr>
        <w:t>Assembling C purlins, C channel bars, angle bars for steel truss casement installation as per drawing and job order specification.</w:t>
      </w:r>
    </w:p>
    <w:p>
      <w:pPr>
        <w:pStyle w:val="style157"/>
        <w:ind w:firstLine="360"/>
        <w:rPr>
          <w:rFonts w:ascii="宋体" w:hAnsi="宋体"/>
          <w:b/>
          <w:bCs/>
          <w:sz w:val="24"/>
          <w:szCs w:val="24"/>
        </w:rPr>
      </w:pPr>
    </w:p>
    <w:p>
      <w:pPr>
        <w:pStyle w:val="style157"/>
        <w:ind w:firstLine="360"/>
        <w:rPr>
          <w:rFonts w:ascii="宋体" w:hAnsi="宋体"/>
          <w:b/>
          <w:bCs/>
          <w:sz w:val="24"/>
          <w:szCs w:val="24"/>
        </w:rPr>
      </w:pPr>
      <w:r>
        <w:rPr>
          <w:rFonts w:ascii="宋体" w:hAnsi="宋体"/>
          <w:b/>
          <w:bCs/>
          <w:sz w:val="24"/>
          <w:szCs w:val="24"/>
        </w:rPr>
        <w:t>TOOLS/MATERIALS/MACHINE Used:</w:t>
      </w:r>
    </w:p>
    <w:p>
      <w:pPr>
        <w:pStyle w:val="style157"/>
        <w:numPr>
          <w:ilvl w:val="0"/>
          <w:numId w:val="3"/>
        </w:numPr>
        <w:rPr>
          <w:rFonts w:ascii="宋体" w:hAnsi="宋体"/>
          <w:bCs/>
          <w:sz w:val="24"/>
          <w:szCs w:val="24"/>
        </w:rPr>
      </w:pPr>
      <w:r>
        <w:rPr>
          <w:rFonts w:ascii="宋体" w:hAnsi="宋体"/>
          <w:bCs/>
          <w:sz w:val="24"/>
          <w:szCs w:val="24"/>
        </w:rPr>
        <w:t>Shielded Metal Arc Welding (SMAW) process</w:t>
      </w:r>
    </w:p>
    <w:p>
      <w:pPr>
        <w:pStyle w:val="style157"/>
        <w:numPr>
          <w:ilvl w:val="0"/>
          <w:numId w:val="3"/>
        </w:numPr>
        <w:rPr>
          <w:rFonts w:ascii="宋体" w:hAnsi="宋体"/>
          <w:bCs/>
          <w:sz w:val="24"/>
          <w:szCs w:val="24"/>
        </w:rPr>
      </w:pPr>
      <w:r>
        <w:rPr>
          <w:rFonts w:ascii="宋体" w:hAnsi="宋体"/>
          <w:bCs/>
          <w:sz w:val="24"/>
          <w:szCs w:val="24"/>
        </w:rPr>
        <w:t>Welding machine, Circular  saw</w:t>
      </w:r>
    </w:p>
    <w:p>
      <w:pPr>
        <w:pStyle w:val="style157"/>
        <w:numPr>
          <w:ilvl w:val="0"/>
          <w:numId w:val="3"/>
        </w:numPr>
        <w:rPr>
          <w:rFonts w:ascii="宋体" w:hAnsi="宋体"/>
          <w:bCs/>
          <w:sz w:val="24"/>
          <w:szCs w:val="24"/>
        </w:rPr>
      </w:pPr>
      <w:r>
        <w:rPr>
          <w:rFonts w:ascii="宋体" w:hAnsi="宋体"/>
          <w:bCs/>
          <w:sz w:val="24"/>
          <w:szCs w:val="24"/>
        </w:rPr>
        <w:t>Grinder, Handsaw, Steel brush, gas tank acetylene</w:t>
      </w:r>
    </w:p>
    <w:p>
      <w:pPr>
        <w:pStyle w:val="style157"/>
        <w:rPr>
          <w:rFonts w:ascii="宋体" w:hAnsi="宋体"/>
          <w:b/>
          <w:bCs/>
          <w:sz w:val="24"/>
          <w:szCs w:val="24"/>
        </w:rPr>
      </w:pPr>
    </w:p>
    <w:p>
      <w:pPr>
        <w:pStyle w:val="style157"/>
        <w:rPr>
          <w:rFonts w:ascii="宋体" w:hAnsi="宋体"/>
          <w:b/>
          <w:bCs/>
          <w:sz w:val="24"/>
          <w:szCs w:val="24"/>
        </w:rPr>
      </w:pPr>
      <w:r>
        <w:rPr>
          <w:rFonts w:ascii="宋体" w:hAnsi="宋体"/>
          <w:b/>
          <w:bCs/>
          <w:sz w:val="24"/>
          <w:szCs w:val="24"/>
        </w:rPr>
        <w:t>SOLID STEEL IRON WORKS</w:t>
      </w:r>
    </w:p>
    <w:p>
      <w:pPr>
        <w:pStyle w:val="style157"/>
        <w:rPr>
          <w:rFonts w:ascii="宋体" w:hAnsi="宋体"/>
          <w:sz w:val="24"/>
          <w:szCs w:val="24"/>
        </w:rPr>
      </w:pPr>
      <w:r>
        <w:rPr>
          <w:rFonts w:ascii="宋体" w:hAnsi="宋体"/>
          <w:sz w:val="24"/>
          <w:szCs w:val="24"/>
        </w:rPr>
        <w:t xml:space="preserve">La Trinidad, </w:t>
      </w:r>
      <w:r>
        <w:rPr>
          <w:rFonts w:ascii="宋体" w:hAnsi="宋体"/>
          <w:sz w:val="24"/>
          <w:szCs w:val="24"/>
        </w:rPr>
        <w:t>Benguet</w:t>
      </w:r>
    </w:p>
    <w:p>
      <w:pPr>
        <w:pStyle w:val="style157"/>
        <w:rPr>
          <w:rFonts w:ascii="宋体" w:hAnsi="宋体"/>
          <w:sz w:val="24"/>
          <w:szCs w:val="24"/>
        </w:rPr>
      </w:pPr>
      <w:r>
        <w:rPr>
          <w:rFonts w:ascii="宋体" w:hAnsi="宋体"/>
          <w:sz w:val="24"/>
          <w:szCs w:val="24"/>
        </w:rPr>
        <w:t>2004 - 2005</w:t>
      </w:r>
    </w:p>
    <w:p>
      <w:pPr>
        <w:pStyle w:val="style157"/>
        <w:rPr>
          <w:rFonts w:ascii="宋体" w:hAnsi="宋体"/>
          <w:sz w:val="24"/>
          <w:szCs w:val="24"/>
        </w:rPr>
      </w:pPr>
      <w:r>
        <w:rPr>
          <w:rFonts w:ascii="宋体" w:hAnsi="宋体"/>
          <w:sz w:val="24"/>
          <w:szCs w:val="24"/>
        </w:rPr>
        <w:t>HELPER, APPRENTICE</w:t>
      </w:r>
    </w:p>
    <w:p>
      <w:pPr>
        <w:pStyle w:val="style157"/>
        <w:rPr>
          <w:rFonts w:ascii="宋体" w:hAnsi="宋体"/>
          <w:bCs/>
          <w:sz w:val="24"/>
          <w:szCs w:val="24"/>
        </w:rPr>
      </w:pPr>
    </w:p>
    <w:p>
      <w:pPr>
        <w:pStyle w:val="style157"/>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157"/>
        <w:rPr>
          <w:rFonts w:ascii="宋体" w:hAnsi="宋体"/>
          <w:bCs/>
          <w:sz w:val="24"/>
          <w:szCs w:val="24"/>
        </w:rPr>
      </w:pPr>
    </w:p>
    <w:p>
      <w:pPr>
        <w:pStyle w:val="style157"/>
        <w:numPr>
          <w:ilvl w:val="0"/>
          <w:numId w:val="5"/>
        </w:numPr>
        <w:rPr>
          <w:rFonts w:ascii="宋体" w:hAnsi="宋体"/>
          <w:bCs/>
          <w:sz w:val="24"/>
          <w:szCs w:val="24"/>
        </w:rPr>
      </w:pPr>
      <w:r>
        <w:rPr>
          <w:rFonts w:ascii="宋体" w:hAnsi="宋体"/>
          <w:bCs/>
          <w:sz w:val="24"/>
          <w:szCs w:val="24"/>
        </w:rPr>
        <w:t>Helping skilled welder in assembling steel window grills, Steel Gates, steel doors, steel truss, and water tanks both GI and STAINLESS.</w:t>
      </w:r>
    </w:p>
    <w:p>
      <w:pPr>
        <w:pStyle w:val="style157"/>
        <w:numPr>
          <w:ilvl w:val="0"/>
          <w:numId w:val="5"/>
        </w:numPr>
        <w:rPr>
          <w:rFonts w:ascii="宋体" w:hAnsi="宋体"/>
          <w:bCs/>
          <w:sz w:val="24"/>
          <w:szCs w:val="24"/>
        </w:rPr>
      </w:pPr>
      <w:r>
        <w:rPr>
          <w:rFonts w:ascii="宋体" w:hAnsi="宋体"/>
          <w:bCs/>
          <w:sz w:val="24"/>
          <w:szCs w:val="24"/>
        </w:rPr>
        <w:t>Cleaning using grinder after assembling steel gates, steel windows steel gates and painting them.</w:t>
      </w:r>
    </w:p>
    <w:p>
      <w:pPr>
        <w:pStyle w:val="style157"/>
        <w:numPr>
          <w:ilvl w:val="0"/>
          <w:numId w:val="5"/>
        </w:numPr>
        <w:rPr>
          <w:rFonts w:ascii="宋体" w:hAnsi="宋体"/>
          <w:bCs/>
          <w:sz w:val="24"/>
          <w:szCs w:val="24"/>
        </w:rPr>
      </w:pPr>
      <w:r>
        <w:rPr>
          <w:rFonts w:ascii="宋体" w:hAnsi="宋体"/>
          <w:bCs/>
          <w:sz w:val="24"/>
          <w:szCs w:val="24"/>
        </w:rPr>
        <w:t>Responsible for cleaning works areas after work is done.</w:t>
      </w:r>
    </w:p>
    <w:p>
      <w:pPr>
        <w:pStyle w:val="style157"/>
        <w:ind w:left="720"/>
        <w:rPr>
          <w:rFonts w:ascii="宋体" w:hAnsi="宋体"/>
          <w:bCs/>
          <w:sz w:val="24"/>
          <w:szCs w:val="24"/>
        </w:rPr>
      </w:pPr>
    </w:p>
    <w:p>
      <w:pPr>
        <w:pStyle w:val="style157"/>
        <w:rPr>
          <w:rFonts w:ascii="宋体" w:hAnsi="宋体"/>
          <w:bCs/>
          <w:sz w:val="24"/>
          <w:szCs w:val="24"/>
        </w:rPr>
      </w:pPr>
    </w:p>
    <w:p>
      <w:pPr>
        <w:pStyle w:val="style157"/>
        <w:rPr>
          <w:rFonts w:ascii="宋体" w:hAnsi="宋体"/>
          <w:bCs/>
          <w:sz w:val="24"/>
          <w:szCs w:val="24"/>
        </w:rPr>
      </w:pPr>
    </w:p>
    <w:p>
      <w:pPr>
        <w:pStyle w:val="style157"/>
        <w:ind w:left="720"/>
        <w:rPr>
          <w:rFonts w:ascii="宋体" w:hAnsi="宋体"/>
          <w:bCs/>
          <w:sz w:val="24"/>
          <w:szCs w:val="24"/>
        </w:rPr>
      </w:pPr>
    </w:p>
    <w:p>
      <w:pPr>
        <w:pStyle w:val="style0"/>
        <w:spacing w:after="0" w:lineRule="auto" w:line="240"/>
        <w:rPr>
          <w:rFonts w:ascii="Arial" w:cs="Arial" w:hAnsi="Arial"/>
          <w:b/>
          <w:sz w:val="24"/>
          <w:szCs w:val="24"/>
        </w:rPr>
      </w:pPr>
      <w:r>
        <w:rPr>
          <w:rFonts w:ascii="Arial" w:cs="Arial" w:hAnsi="Arial"/>
          <w:b/>
          <w:sz w:val="24"/>
          <w:szCs w:val="24"/>
        </w:rPr>
        <w:t>EDUCATIONAL BACKGROUND</w:t>
      </w:r>
      <w:r>
        <w:rPr>
          <w:rFonts w:ascii="Arial" w:cs="Arial" w:hAnsi="Arial"/>
          <w:b/>
          <w:sz w:val="24"/>
          <w:szCs w:val="24"/>
        </w:rPr>
        <w:t>:</w:t>
      </w:r>
    </w:p>
    <w:p>
      <w:pPr>
        <w:pStyle w:val="style0"/>
        <w:spacing w:after="0" w:lineRule="auto" w:line="240"/>
        <w:rPr>
          <w:rFonts w:ascii="Arial" w:cs="Arial" w:hAnsi="Arial"/>
          <w:sz w:val="24"/>
          <w:szCs w:val="24"/>
        </w:rPr>
      </w:pP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Tertiary</w:t>
      </w:r>
      <w:r>
        <w:rPr>
          <w:rFonts w:ascii="Arial" w:cs="Arial" w:hAnsi="Arial"/>
          <w:sz w:val="24"/>
          <w:szCs w:val="24"/>
        </w:rPr>
        <w:tab/>
      </w:r>
      <w:r>
        <w:rPr>
          <w:rFonts w:ascii="Arial" w:cs="Arial" w:hAnsi="Arial"/>
          <w:sz w:val="24"/>
          <w:szCs w:val="24"/>
        </w:rPr>
        <w:t>Mountain Province State Polytechnic College</w:t>
      </w: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Bachelor of S</w:t>
      </w:r>
      <w:r>
        <w:rPr>
          <w:rFonts w:ascii="Arial" w:cs="Arial" w:hAnsi="Arial"/>
          <w:sz w:val="24"/>
          <w:szCs w:val="24"/>
        </w:rPr>
        <w:t>cience in Computer Technology (1 year</w:t>
      </w:r>
      <w:r>
        <w:rPr>
          <w:rFonts w:ascii="Arial" w:cs="Arial" w:hAnsi="Arial"/>
          <w:sz w:val="24"/>
          <w:szCs w:val="24"/>
        </w:rPr>
        <w:t>)</w:t>
      </w: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Bontoc</w:t>
      </w:r>
      <w:r>
        <w:rPr>
          <w:rFonts w:ascii="Arial" w:cs="Arial" w:hAnsi="Arial"/>
          <w:sz w:val="24"/>
          <w:szCs w:val="24"/>
        </w:rPr>
        <w:t xml:space="preserve"> Mountain Province: 1999 – </w:t>
      </w:r>
      <w:r>
        <w:rPr>
          <w:rFonts w:ascii="Arial" w:cs="Arial" w:hAnsi="Arial"/>
          <w:sz w:val="24"/>
          <w:szCs w:val="24"/>
        </w:rPr>
        <w:t>2000</w:t>
      </w:r>
      <w:r>
        <w:rPr>
          <w:rFonts w:ascii="Arial" w:cs="Arial" w:hAnsi="Arial"/>
          <w:sz w:val="24"/>
          <w:szCs w:val="24"/>
        </w:rPr>
        <w:t xml:space="preserve"> </w:t>
      </w:r>
    </w:p>
    <w:p>
      <w:pPr>
        <w:pStyle w:val="style0"/>
        <w:spacing w:after="0" w:lineRule="auto" w:line="240"/>
        <w:rPr>
          <w:rFonts w:ascii="Arial" w:cs="Arial" w:hAnsi="Arial"/>
          <w:sz w:val="24"/>
          <w:szCs w:val="24"/>
        </w:rPr>
      </w:pP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Secondary</w:t>
      </w:r>
      <w:r>
        <w:rPr>
          <w:rFonts w:ascii="Arial" w:cs="Arial" w:hAnsi="Arial"/>
          <w:sz w:val="24"/>
          <w:szCs w:val="24"/>
        </w:rPr>
        <w:tab/>
      </w:r>
      <w:r>
        <w:rPr>
          <w:rFonts w:ascii="Arial" w:cs="Arial" w:hAnsi="Arial"/>
          <w:sz w:val="24"/>
          <w:szCs w:val="24"/>
        </w:rPr>
        <w:t>Mankayan</w:t>
      </w:r>
      <w:r>
        <w:rPr>
          <w:rFonts w:ascii="Arial" w:cs="Arial" w:hAnsi="Arial"/>
          <w:sz w:val="24"/>
          <w:szCs w:val="24"/>
        </w:rPr>
        <w:t xml:space="preserve"> National High School</w:t>
      </w: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Mankayan</w:t>
      </w:r>
      <w:r>
        <w:rPr>
          <w:rFonts w:ascii="Arial" w:cs="Arial" w:hAnsi="Arial"/>
          <w:sz w:val="24"/>
          <w:szCs w:val="24"/>
        </w:rPr>
        <w:t xml:space="preserve"> </w:t>
      </w:r>
      <w:r>
        <w:rPr>
          <w:rFonts w:ascii="Arial" w:cs="Arial" w:hAnsi="Arial"/>
          <w:sz w:val="24"/>
          <w:szCs w:val="24"/>
        </w:rPr>
        <w:t>Benguet</w:t>
      </w: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1995</w:t>
      </w:r>
      <w:r>
        <w:rPr>
          <w:rFonts w:ascii="Arial" w:cs="Arial" w:hAnsi="Arial"/>
          <w:sz w:val="24"/>
          <w:szCs w:val="24"/>
        </w:rPr>
        <w:t xml:space="preserve"> – 1999 (Graduate)</w:t>
      </w:r>
    </w:p>
    <w:p>
      <w:pPr>
        <w:pStyle w:val="style0"/>
        <w:spacing w:after="0" w:lineRule="auto" w:line="240"/>
        <w:rPr>
          <w:rFonts w:ascii="Arial" w:cs="Arial" w:hAnsi="Arial"/>
          <w:sz w:val="24"/>
          <w:szCs w:val="24"/>
        </w:rPr>
      </w:pP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Primary</w:t>
      </w:r>
      <w:r>
        <w:rPr>
          <w:rFonts w:ascii="Arial" w:cs="Arial" w:hAnsi="Arial"/>
          <w:sz w:val="24"/>
          <w:szCs w:val="24"/>
        </w:rPr>
        <w:tab/>
      </w:r>
      <w:r>
        <w:rPr>
          <w:rFonts w:ascii="Arial" w:cs="Arial" w:hAnsi="Arial"/>
          <w:sz w:val="24"/>
          <w:szCs w:val="24"/>
        </w:rPr>
        <w:t xml:space="preserve">Tram </w:t>
      </w:r>
      <w:r>
        <w:rPr>
          <w:rFonts w:ascii="Arial" w:cs="Arial" w:hAnsi="Arial"/>
          <w:sz w:val="24"/>
          <w:szCs w:val="24"/>
        </w:rPr>
        <w:t>Ucab</w:t>
      </w:r>
      <w:r>
        <w:rPr>
          <w:rFonts w:ascii="Arial" w:cs="Arial" w:hAnsi="Arial"/>
          <w:sz w:val="24"/>
          <w:szCs w:val="24"/>
        </w:rPr>
        <w:t xml:space="preserve"> Elementary School</w:t>
      </w: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 xml:space="preserve">Tram </w:t>
      </w:r>
      <w:r>
        <w:rPr>
          <w:rFonts w:ascii="Arial" w:cs="Arial" w:hAnsi="Arial"/>
          <w:sz w:val="24"/>
          <w:szCs w:val="24"/>
        </w:rPr>
        <w:t>Ucab</w:t>
      </w:r>
      <w:r>
        <w:rPr>
          <w:rFonts w:ascii="Arial" w:cs="Arial" w:hAnsi="Arial"/>
          <w:sz w:val="24"/>
          <w:szCs w:val="24"/>
        </w:rPr>
        <w:t xml:space="preserve"> </w:t>
      </w:r>
      <w:r>
        <w:rPr>
          <w:rFonts w:ascii="Arial" w:cs="Arial" w:hAnsi="Arial"/>
          <w:sz w:val="24"/>
          <w:szCs w:val="24"/>
        </w:rPr>
        <w:t>Itogon</w:t>
      </w:r>
      <w:r>
        <w:rPr>
          <w:rFonts w:ascii="Arial" w:cs="Arial" w:hAnsi="Arial"/>
          <w:sz w:val="24"/>
          <w:szCs w:val="24"/>
        </w:rPr>
        <w:t xml:space="preserve"> </w:t>
      </w:r>
      <w:r>
        <w:rPr>
          <w:rFonts w:ascii="Arial" w:cs="Arial" w:hAnsi="Arial"/>
          <w:sz w:val="24"/>
          <w:szCs w:val="24"/>
        </w:rPr>
        <w:t>Benguet</w:t>
      </w:r>
    </w:p>
    <w:p>
      <w:pPr>
        <w:pStyle w:val="style0"/>
        <w:spacing w:after="0" w:lineRule="auto" w:line="240"/>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1990 - 1996 (Graduate)</w:t>
      </w:r>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Arial" w:cs="Arial" w:eastAsia="Times New Roman" w:hAnsi="Arial"/>
          <w:b/>
          <w:bCs/>
          <w:color w:val="181717"/>
          <w:sz w:val="24"/>
          <w:szCs w:val="24"/>
        </w:rPr>
        <w:t>TECHNICAL SKILLS</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Good in verbal and written communication</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Well organize and flexible</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Can work alone or in team</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Good in time management</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Can read understand blueprints and floor plans</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Eager to learn new welding categories and fast learner with minimum supervision</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Willing to learn other techniques and willing to undergo training if necessary</w:t>
      </w:r>
      <w:bookmarkStart w:id="0" w:name="_GoBack"/>
      <w:bookmarkEnd w:id="0"/>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Arial" w:cs="Arial" w:eastAsia="Times New Roman" w:hAnsi="Arial"/>
          <w:b/>
          <w:bCs/>
          <w:color w:val="181717"/>
          <w:sz w:val="24"/>
          <w:szCs w:val="24"/>
        </w:rPr>
        <w:t>OTHER SKILLS</w:t>
      </w:r>
    </w:p>
    <w:p>
      <w:pPr>
        <w:pStyle w:val="style179"/>
        <w:numPr>
          <w:ilvl w:val="0"/>
          <w:numId w:val="4"/>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Photoshop editing</w:t>
      </w:r>
    </w:p>
    <w:p>
      <w:pPr>
        <w:pStyle w:val="style179"/>
        <w:numPr>
          <w:ilvl w:val="0"/>
          <w:numId w:val="4"/>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I can repair computer both hardware and software</w:t>
      </w:r>
    </w:p>
    <w:p>
      <w:pPr>
        <w:pStyle w:val="style179"/>
        <w:numPr>
          <w:ilvl w:val="0"/>
          <w:numId w:val="4"/>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Computer Literate</w:t>
      </w:r>
    </w:p>
    <w:p>
      <w:pPr>
        <w:pStyle w:val="style179"/>
        <w:numPr>
          <w:ilvl w:val="0"/>
          <w:numId w:val="4"/>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Can do carpenter works (rough or finishing)</w:t>
      </w:r>
    </w:p>
    <w:p>
      <w:pPr>
        <w:pStyle w:val="style179"/>
        <w:shd w:val="clear" w:color="auto" w:fill="ffffff"/>
        <w:spacing w:before="100" w:beforeAutospacing="true" w:after="100" w:afterAutospacing="true" w:lineRule="auto" w:line="240"/>
        <w:rPr>
          <w:rFonts w:ascii="Arial" w:cs="Arial" w:eastAsia="Times New Roman" w:hAnsi="Arial"/>
          <w:color w:val="181717"/>
          <w:sz w:val="24"/>
          <w:szCs w:val="24"/>
        </w:rPr>
      </w:pPr>
    </w:p>
    <w:p>
      <w:pPr>
        <w:pStyle w:val="style179"/>
        <w:shd w:val="clear" w:color="auto" w:fill="ffffff"/>
        <w:spacing w:before="100" w:beforeAutospacing="true" w:after="100" w:afterAutospacing="true" w:lineRule="auto" w:line="240"/>
        <w:rPr>
          <w:rFonts w:ascii="Arial" w:cs="Arial" w:eastAsia="Times New Roman" w:hAnsi="Arial"/>
          <w:color w:val="181717"/>
          <w:sz w:val="24"/>
          <w:szCs w:val="24"/>
        </w:rPr>
      </w:pPr>
    </w:p>
    <w:p>
      <w:pPr>
        <w:pStyle w:val="style0"/>
        <w:rPr>
          <w:rFonts w:ascii="宋体" w:hAnsi="宋体"/>
          <w:b/>
          <w:bCs/>
          <w:sz w:val="24"/>
          <w:szCs w:val="24"/>
        </w:rPr>
      </w:pPr>
      <w:r>
        <w:rPr>
          <w:rFonts w:ascii="宋体" w:hAnsi="宋体"/>
          <w:b/>
          <w:bCs/>
          <w:sz w:val="24"/>
          <w:szCs w:val="24"/>
        </w:rPr>
        <w:t>PERSONAL INFORMATION</w:t>
      </w:r>
    </w:p>
    <w:p>
      <w:pPr>
        <w:pStyle w:val="style0"/>
        <w:spacing w:after="0" w:lineRule="auto" w:line="240"/>
        <w:rPr>
          <w:rFonts w:ascii="Arial" w:cs="Arial" w:hAnsi="Arial"/>
          <w:sz w:val="24"/>
        </w:rPr>
      </w:pPr>
      <w:r>
        <w:rPr>
          <w:rFonts w:ascii="Arial" w:cs="Arial" w:hAnsi="Arial"/>
          <w:sz w:val="24"/>
        </w:rPr>
        <w:t>Date of birth</w:t>
      </w:r>
      <w:r>
        <w:rPr>
          <w:rFonts w:ascii="Arial" w:cs="Arial" w:hAnsi="Arial"/>
          <w:sz w:val="24"/>
        </w:rPr>
        <w:tab/>
      </w:r>
      <w:r>
        <w:rPr>
          <w:rFonts w:ascii="Arial" w:cs="Arial" w:hAnsi="Arial"/>
          <w:sz w:val="24"/>
        </w:rPr>
        <w:tab/>
      </w:r>
      <w:r>
        <w:rPr>
          <w:rFonts w:ascii="Arial" w:cs="Arial" w:hAnsi="Arial"/>
          <w:sz w:val="24"/>
        </w:rPr>
        <w:t xml:space="preserve">: </w:t>
      </w:r>
      <w:r>
        <w:rPr>
          <w:rFonts w:ascii="Arial" w:cs="Arial" w:hAnsi="Arial"/>
          <w:sz w:val="24"/>
        </w:rPr>
        <w:t>December 07, 1982</w:t>
      </w:r>
    </w:p>
    <w:p>
      <w:pPr>
        <w:pStyle w:val="style0"/>
        <w:spacing w:after="0" w:lineRule="auto" w:line="240"/>
        <w:rPr>
          <w:rFonts w:ascii="Arial" w:cs="Arial" w:hAnsi="Arial"/>
          <w:sz w:val="24"/>
        </w:rPr>
      </w:pPr>
      <w:r>
        <w:rPr>
          <w:rFonts w:ascii="Arial" w:cs="Arial" w:hAnsi="Arial"/>
          <w:sz w:val="24"/>
        </w:rPr>
        <w:t>Place of Birth</w:t>
      </w:r>
      <w:r>
        <w:rPr>
          <w:rFonts w:ascii="Arial" w:cs="Arial" w:hAnsi="Arial"/>
          <w:sz w:val="24"/>
        </w:rPr>
        <w:tab/>
      </w:r>
      <w:r>
        <w:rPr>
          <w:rFonts w:ascii="Arial" w:cs="Arial" w:hAnsi="Arial"/>
          <w:sz w:val="24"/>
        </w:rPr>
        <w:tab/>
      </w:r>
      <w:r>
        <w:rPr>
          <w:rFonts w:ascii="Arial" w:cs="Arial" w:hAnsi="Arial"/>
          <w:sz w:val="24"/>
        </w:rPr>
        <w:t xml:space="preserve">: </w:t>
      </w:r>
      <w:r>
        <w:rPr>
          <w:rFonts w:ascii="Arial" w:cs="Arial" w:hAnsi="Arial"/>
          <w:sz w:val="24"/>
        </w:rPr>
        <w:t>Itogon</w:t>
      </w:r>
      <w:r>
        <w:rPr>
          <w:rFonts w:ascii="Arial" w:cs="Arial" w:hAnsi="Arial"/>
          <w:sz w:val="24"/>
        </w:rPr>
        <w:t xml:space="preserve">, </w:t>
      </w:r>
      <w:r>
        <w:rPr>
          <w:rFonts w:ascii="Arial" w:cs="Arial" w:hAnsi="Arial"/>
          <w:sz w:val="24"/>
        </w:rPr>
        <w:t>Benguet</w:t>
      </w:r>
    </w:p>
    <w:p>
      <w:pPr>
        <w:pStyle w:val="style0"/>
        <w:spacing w:after="0" w:lineRule="auto" w:line="240"/>
        <w:rPr>
          <w:rFonts w:ascii="Arial" w:cs="Arial" w:hAnsi="Arial"/>
          <w:sz w:val="24"/>
        </w:rPr>
      </w:pPr>
      <w:r>
        <w:rPr>
          <w:rFonts w:ascii="Arial" w:cs="Arial" w:hAnsi="Arial"/>
          <w:sz w:val="24"/>
        </w:rPr>
        <w:t>Age</w:t>
      </w:r>
      <w:r>
        <w:rPr>
          <w:rFonts w:ascii="Arial" w:cs="Arial" w:hAnsi="Arial"/>
          <w:sz w:val="24"/>
        </w:rPr>
        <w:tab/>
      </w:r>
      <w:r>
        <w:rPr>
          <w:rFonts w:ascii="Arial" w:cs="Arial" w:hAnsi="Arial"/>
          <w:sz w:val="24"/>
        </w:rPr>
        <w:tab/>
      </w:r>
      <w:r>
        <w:rPr>
          <w:rFonts w:ascii="Arial" w:cs="Arial" w:hAnsi="Arial"/>
          <w:sz w:val="24"/>
        </w:rPr>
        <w:tab/>
      </w:r>
      <w:r>
        <w:rPr>
          <w:rFonts w:ascii="Arial" w:cs="Arial" w:hAnsi="Arial"/>
          <w:sz w:val="24"/>
        </w:rPr>
        <w:t>: 39</w:t>
      </w:r>
    </w:p>
    <w:p>
      <w:pPr>
        <w:pStyle w:val="style0"/>
        <w:spacing w:after="0" w:lineRule="auto" w:line="240"/>
        <w:rPr>
          <w:rFonts w:ascii="Arial" w:cs="Arial" w:hAnsi="Arial"/>
          <w:sz w:val="24"/>
        </w:rPr>
      </w:pPr>
      <w:r>
        <w:rPr>
          <w:rFonts w:ascii="Arial" w:cs="Arial" w:hAnsi="Arial"/>
          <w:sz w:val="24"/>
        </w:rPr>
        <w:t>Gender</w:t>
      </w:r>
      <w:r>
        <w:rPr>
          <w:rFonts w:ascii="Arial" w:cs="Arial" w:hAnsi="Arial"/>
          <w:sz w:val="24"/>
        </w:rPr>
        <w:tab/>
      </w:r>
      <w:r>
        <w:rPr>
          <w:rFonts w:ascii="Arial" w:cs="Arial" w:hAnsi="Arial"/>
          <w:sz w:val="24"/>
        </w:rPr>
        <w:tab/>
      </w:r>
      <w:r>
        <w:rPr>
          <w:rFonts w:ascii="Arial" w:cs="Arial" w:hAnsi="Arial"/>
          <w:sz w:val="24"/>
        </w:rPr>
        <w:t>: male</w:t>
      </w:r>
    </w:p>
    <w:p>
      <w:pPr>
        <w:pStyle w:val="style0"/>
        <w:spacing w:after="0" w:lineRule="auto" w:line="240"/>
        <w:rPr>
          <w:rFonts w:ascii="Arial" w:cs="Arial" w:hAnsi="Arial"/>
          <w:sz w:val="24"/>
        </w:rPr>
      </w:pPr>
      <w:r>
        <w:rPr>
          <w:rFonts w:ascii="Arial" w:cs="Arial" w:hAnsi="Arial"/>
          <w:sz w:val="24"/>
        </w:rPr>
        <w:t>Height</w:t>
      </w:r>
      <w:r>
        <w:rPr>
          <w:rFonts w:ascii="Arial" w:cs="Arial" w:hAnsi="Arial"/>
          <w:sz w:val="24"/>
        </w:rPr>
        <w:tab/>
      </w:r>
      <w:r>
        <w:rPr>
          <w:rFonts w:ascii="Arial" w:cs="Arial" w:hAnsi="Arial"/>
          <w:sz w:val="24"/>
        </w:rPr>
        <w:tab/>
      </w:r>
      <w:r>
        <w:rPr>
          <w:rFonts w:ascii="Arial" w:cs="Arial" w:hAnsi="Arial"/>
          <w:sz w:val="24"/>
        </w:rPr>
        <w:tab/>
      </w:r>
      <w:r>
        <w:rPr>
          <w:rFonts w:ascii="Arial" w:cs="Arial" w:hAnsi="Arial"/>
          <w:sz w:val="24"/>
        </w:rPr>
        <w:t>: 5’3</w:t>
      </w:r>
    </w:p>
    <w:p>
      <w:pPr>
        <w:pStyle w:val="style0"/>
        <w:spacing w:after="0" w:lineRule="auto" w:line="240"/>
        <w:rPr>
          <w:rFonts w:ascii="Arial" w:cs="Arial" w:hAnsi="Arial"/>
          <w:sz w:val="24"/>
        </w:rPr>
      </w:pPr>
      <w:r>
        <w:rPr>
          <w:rFonts w:ascii="Arial" w:cs="Arial" w:hAnsi="Arial"/>
          <w:sz w:val="24"/>
        </w:rPr>
        <w:t>Weight</w:t>
      </w:r>
      <w:r>
        <w:rPr>
          <w:rFonts w:ascii="Arial" w:cs="Arial" w:hAnsi="Arial"/>
          <w:sz w:val="24"/>
        </w:rPr>
        <w:tab/>
      </w:r>
      <w:r>
        <w:rPr>
          <w:rFonts w:ascii="Arial" w:cs="Arial" w:hAnsi="Arial"/>
          <w:sz w:val="24"/>
        </w:rPr>
        <w:tab/>
      </w:r>
      <w:r>
        <w:rPr>
          <w:rFonts w:ascii="Arial" w:cs="Arial" w:hAnsi="Arial"/>
          <w:sz w:val="24"/>
        </w:rPr>
        <w:t>: 55</w:t>
      </w:r>
      <w:r>
        <w:rPr>
          <w:rFonts w:ascii="Arial" w:cs="Arial" w:hAnsi="Arial"/>
          <w:sz w:val="24"/>
        </w:rPr>
        <w:t xml:space="preserve"> kg</w:t>
      </w:r>
    </w:p>
    <w:p>
      <w:pPr>
        <w:pStyle w:val="style0"/>
        <w:spacing w:after="0" w:lineRule="auto" w:line="240"/>
        <w:rPr>
          <w:rFonts w:ascii="Arial" w:cs="Arial" w:hAnsi="Arial"/>
          <w:sz w:val="24"/>
        </w:rPr>
      </w:pPr>
      <w:r>
        <w:rPr>
          <w:rFonts w:ascii="Arial" w:cs="Arial" w:hAnsi="Arial"/>
          <w:sz w:val="24"/>
        </w:rPr>
        <w:t>Civil status</w:t>
      </w:r>
      <w:r>
        <w:rPr>
          <w:rFonts w:ascii="Arial" w:cs="Arial" w:hAnsi="Arial"/>
          <w:sz w:val="24"/>
        </w:rPr>
        <w:tab/>
      </w:r>
      <w:r>
        <w:rPr>
          <w:rFonts w:ascii="Arial" w:cs="Arial" w:hAnsi="Arial"/>
          <w:sz w:val="24"/>
        </w:rPr>
        <w:tab/>
      </w:r>
      <w:r>
        <w:rPr>
          <w:rFonts w:ascii="Arial" w:cs="Arial" w:hAnsi="Arial"/>
          <w:sz w:val="24"/>
        </w:rPr>
        <w:t xml:space="preserve">: </w:t>
      </w:r>
      <w:r>
        <w:rPr>
          <w:rFonts w:ascii="Arial" w:cs="Arial" w:hAnsi="Arial"/>
          <w:sz w:val="24"/>
        </w:rPr>
        <w:t>married</w:t>
      </w:r>
    </w:p>
    <w:p>
      <w:pPr>
        <w:pStyle w:val="style0"/>
        <w:spacing w:after="0" w:lineRule="auto" w:line="240"/>
        <w:rPr>
          <w:rFonts w:ascii="Arial" w:cs="Arial" w:hAnsi="Arial"/>
          <w:sz w:val="24"/>
        </w:rPr>
      </w:pPr>
      <w:r>
        <w:rPr>
          <w:rFonts w:ascii="Arial" w:cs="Arial" w:hAnsi="Arial"/>
          <w:sz w:val="24"/>
        </w:rPr>
        <w:t>Religion</w:t>
      </w:r>
      <w:r>
        <w:rPr>
          <w:rFonts w:ascii="Arial" w:cs="Arial" w:hAnsi="Arial"/>
          <w:sz w:val="24"/>
        </w:rPr>
        <w:tab/>
      </w:r>
      <w:r>
        <w:rPr>
          <w:rFonts w:ascii="Arial" w:cs="Arial" w:hAnsi="Arial"/>
          <w:sz w:val="24"/>
        </w:rPr>
        <w:tab/>
      </w:r>
      <w:r>
        <w:rPr>
          <w:rFonts w:ascii="Arial" w:cs="Arial" w:hAnsi="Arial"/>
          <w:sz w:val="24"/>
        </w:rPr>
        <w:t xml:space="preserve">: </w:t>
      </w:r>
      <w:r>
        <w:rPr>
          <w:rFonts w:ascii="Arial" w:cs="Arial" w:hAnsi="Arial"/>
          <w:sz w:val="24"/>
        </w:rPr>
        <w:t>Christian</w:t>
      </w:r>
    </w:p>
    <w:p>
      <w:pPr>
        <w:pStyle w:val="style0"/>
        <w:shd w:val="clear" w:color="auto" w:fill="ffffff"/>
        <w:spacing w:before="100" w:beforeAutospacing="true" w:after="100" w:afterAutospacing="true" w:lineRule="auto" w:line="240"/>
        <w:rPr>
          <w:rFonts w:ascii="Arial" w:cs="Arial" w:eastAsia="Times New Roman" w:hAnsi="Arial"/>
          <w:b/>
          <w:color w:val="181717"/>
          <w:sz w:val="24"/>
          <w:szCs w:val="24"/>
        </w:rPr>
      </w:pPr>
    </w:p>
    <w:p>
      <w:pPr>
        <w:pStyle w:val="style0"/>
        <w:shd w:val="clear" w:color="auto" w:fill="ffffff"/>
        <w:spacing w:before="100" w:beforeAutospacing="true" w:after="100" w:afterAutospacing="true" w:lineRule="auto" w:line="240"/>
        <w:rPr>
          <w:rFonts w:ascii="Arial" w:cs="Arial" w:eastAsia="Times New Roman" w:hAnsi="Arial"/>
          <w:b/>
          <w:color w:val="181717"/>
          <w:sz w:val="24"/>
          <w:szCs w:val="24"/>
        </w:rPr>
      </w:pPr>
    </w:p>
    <w:p>
      <w:pPr>
        <w:pStyle w:val="style0"/>
        <w:shd w:val="clear" w:color="auto" w:fill="ffffff"/>
        <w:spacing w:before="100" w:beforeAutospacing="true" w:after="100" w:afterAutospacing="true" w:lineRule="auto" w:line="240"/>
        <w:rPr>
          <w:rFonts w:ascii="Arial" w:cs="Arial" w:eastAsia="Times New Roman" w:hAnsi="Arial"/>
          <w:b/>
          <w:color w:val="181717"/>
          <w:sz w:val="24"/>
          <w:szCs w:val="24"/>
        </w:rPr>
      </w:pPr>
      <w:r>
        <w:rPr>
          <w:rFonts w:ascii="Arial" w:cs="Arial" w:eastAsia="Times New Roman" w:hAnsi="Arial"/>
          <w:b/>
          <w:color w:val="181717"/>
          <w:sz w:val="24"/>
          <w:szCs w:val="24"/>
        </w:rPr>
        <w:t>CHARACTER REFERENCE</w:t>
      </w:r>
    </w:p>
    <w:p>
      <w:pPr>
        <w:pStyle w:val="style157"/>
        <w:rPr>
          <w:rFonts w:ascii="Arial" w:cs="Arial" w:hAnsi="Arial"/>
          <w:sz w:val="24"/>
        </w:rPr>
      </w:pPr>
      <w:r>
        <w:rPr>
          <w:rFonts w:ascii="Arial" w:cs="Arial" w:hAnsi="Arial"/>
          <w:sz w:val="24"/>
        </w:rPr>
        <w:t>Edgarmison</w:t>
      </w:r>
      <w:r>
        <w:rPr>
          <w:rFonts w:ascii="Arial" w:cs="Arial" w:hAnsi="Arial"/>
          <w:sz w:val="24"/>
        </w:rPr>
        <w:t xml:space="preserve"> </w:t>
      </w:r>
      <w:r>
        <w:rPr>
          <w:rFonts w:ascii="Arial" w:cs="Arial" w:hAnsi="Arial"/>
          <w:sz w:val="24"/>
        </w:rPr>
        <w:t>Comedes</w:t>
      </w:r>
    </w:p>
    <w:p>
      <w:pPr>
        <w:pStyle w:val="style157"/>
        <w:rPr>
          <w:rFonts w:ascii="Arial" w:cs="Arial" w:hAnsi="Arial"/>
          <w:sz w:val="24"/>
        </w:rPr>
      </w:pPr>
      <w:r>
        <w:rPr>
          <w:rFonts w:ascii="Arial" w:cs="Arial" w:hAnsi="Arial"/>
          <w:sz w:val="24"/>
        </w:rPr>
        <w:t xml:space="preserve">356 Victoria Avenue, </w:t>
      </w:r>
    </w:p>
    <w:p>
      <w:pPr>
        <w:pStyle w:val="style157"/>
        <w:rPr>
          <w:rFonts w:ascii="Arial" w:cs="Arial" w:hAnsi="Arial"/>
          <w:sz w:val="24"/>
        </w:rPr>
      </w:pPr>
      <w:r>
        <w:rPr>
          <w:rFonts w:ascii="Arial" w:cs="Arial" w:hAnsi="Arial"/>
          <w:sz w:val="24"/>
        </w:rPr>
        <w:t>Yorkton Saskatchewan</w:t>
      </w:r>
    </w:p>
    <w:p>
      <w:pPr>
        <w:pStyle w:val="style157"/>
        <w:rPr>
          <w:rFonts w:ascii="Arial" w:cs="Arial" w:hAnsi="Arial"/>
          <w:sz w:val="24"/>
        </w:rPr>
      </w:pPr>
      <w:r>
        <w:rPr>
          <w:rFonts w:ascii="Arial" w:cs="Arial" w:hAnsi="Arial"/>
          <w:sz w:val="24"/>
        </w:rPr>
        <w:t>CANADA</w:t>
      </w:r>
    </w:p>
    <w:p>
      <w:pPr>
        <w:pStyle w:val="style157"/>
        <w:rPr>
          <w:rFonts w:ascii="Arial" w:cs="Arial" w:hAnsi="Arial"/>
          <w:sz w:val="24"/>
        </w:rPr>
      </w:pPr>
      <w:r>
        <w:rPr>
          <w:rFonts w:ascii="Segoe UI Historic" w:cs="Segoe UI Historic" w:hAnsi="Segoe UI Historic"/>
          <w:color w:val="050505"/>
          <w:sz w:val="23"/>
          <w:szCs w:val="23"/>
        </w:rPr>
        <w:t>13066210148</w:t>
      </w:r>
    </w:p>
    <w:p>
      <w:pPr>
        <w:pStyle w:val="style0"/>
        <w:shd w:val="clear" w:color="auto" w:fill="ffffff"/>
        <w:spacing w:before="100" w:beforeAutospacing="true" w:after="100" w:afterAutospacing="true" w:lineRule="auto" w:line="240"/>
        <w:rPr>
          <w:rFonts w:ascii="Arial" w:cs="Arial" w:eastAsia="Times New Roman" w:hAnsi="Arial"/>
          <w:noProof/>
          <w:color w:val="181717"/>
          <w:sz w:val="24"/>
          <w:szCs w:val="24"/>
        </w:rPr>
      </w:pPr>
    </w:p>
    <w:p>
      <w:pPr>
        <w:pStyle w:val="style157"/>
        <w:jc w:val="right"/>
        <w:rPr>
          <w:rFonts w:ascii="宋体" w:hAnsi="宋体"/>
          <w:noProof/>
          <w:sz w:val="24"/>
          <w:szCs w:val="24"/>
          <w:u w:val="single"/>
        </w:rPr>
      </w:pPr>
      <w:r>
        <w:rPr>
          <w:rFonts w:ascii="宋体" w:hAnsi="宋体"/>
          <w:noProof/>
          <w:sz w:val="24"/>
          <w:szCs w:val="24"/>
          <w:u w:val="single"/>
        </w:rPr>
        <w:t>Joseph M. Delos Santos</w:t>
      </w:r>
    </w:p>
    <w:p>
      <w:pPr>
        <w:pStyle w:val="style157"/>
        <w:ind w:left="5760" w:firstLine="720"/>
        <w:jc w:val="center"/>
        <w:rPr>
          <w:rFonts w:ascii="宋体" w:hAnsi="宋体"/>
          <w:sz w:val="24"/>
          <w:szCs w:val="24"/>
        </w:rPr>
      </w:pPr>
      <w:r>
        <w:rPr>
          <w:rFonts w:ascii="宋体" w:hAnsi="宋体"/>
          <w:sz w:val="24"/>
          <w:szCs w:val="24"/>
        </w:rPr>
        <w:t>Applicant</w:t>
      </w:r>
    </w:p>
    <w:p>
      <w:pPr>
        <w:pStyle w:val="style0"/>
        <w:rPr/>
      </w:pPr>
    </w:p>
    <w:p>
      <w:pPr>
        <w:pStyle w:val="style0"/>
        <w:rPr/>
      </w:pPr>
    </w:p>
    <w:p>
      <w:pPr>
        <w:pStyle w:val="style0"/>
        <w:rPr/>
      </w:pPr>
    </w:p>
    <w:sectPr>
      <w:pgSz w:w="11907" w:h="16839" w:orient="portrait" w:code="9"/>
      <w:pgMar w:top="720" w:right="1440" w:bottom="1267"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altName w:val="Arial"/>
    <w:panose1 w:val="020b0604020002020204"/>
    <w:charset w:val="00"/>
    <w:family w:val="swiss"/>
    <w:pitch w:val="variable"/>
    <w:sig w:usb0="E0002EFF" w:usb1="C000785B" w:usb2="00000009" w:usb3="00000000" w:csb0="000001FF" w:csb1="00000000"/>
  </w:font>
  <w:font w:name="Segoe UI Historic">
    <w:altName w:val="Segoe UI Historic"/>
    <w:panose1 w:val="020b0502040002020203"/>
    <w:charset w:val="00"/>
    <w:family w:val="swiss"/>
    <w:pitch w:val="variable"/>
    <w:sig w:usb0="800001EF" w:usb1="02000002" w:usb2="0060C080" w:usb3="00000000" w:csb0="00000001" w:csb1="00000000"/>
  </w:font>
  <w:font w:name="Calibri Light">
    <w:altName w:val="Calibri Light"/>
    <w:panose1 w:val="020f0302020002030204"/>
    <w:charset w:val="00"/>
    <w:family w:val="swiss"/>
    <w:pitch w:val="variable"/>
    <w:sig w:usb0="E4002EFF" w:usb1="C000247B" w:usb2="00000009" w:usb3="00000000" w:csb0="000001FF" w:csb1="00000000"/>
  </w:font>
  <w:font w:name="맑은 고딕">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046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ECC0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22684C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C372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448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467C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맑은 고딕" w:hAnsi="Calibri"/>
        <w:sz w:val="22"/>
        <w:szCs w:val="22"/>
        <w:lang w:val="en-US" w:bidi="ar-SA" w:eastAsia="ko-KR"/>
      </w:rPr>
    </w:rPrDefault>
    <w:pPrDefault>
      <w:pPr>
        <w:spacing w:after="160" w:lineRule="auto" w:line="259"/>
      </w:pPr>
    </w:pPrDefault>
  </w:docDefaults>
  <w:style w:type="paragraph" w:default="1" w:styleId="style0">
    <w:name w:val="Normal"/>
    <w:next w:val="style0"/>
    <w:qFormat/>
    <w:pPr>
      <w:spacing w:after="200" w:lineRule="auto" w:line="276"/>
    </w:pPr>
    <w:rPr>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lang w:eastAsia="en-US"/>
    </w:rPr>
  </w:style>
  <w:style w:type="paragraph" w:styleId="style179">
    <w:name w:val="List Paragraph"/>
    <w:basedOn w:val="style0"/>
    <w:next w:val="style179"/>
    <w:qFormat/>
    <w:uiPriority w:val="34"/>
    <w:pPr>
      <w:spacing w:after="160" w:lineRule="auto" w:line="259"/>
      <w:ind w:left="720"/>
      <w:contextualSpacing/>
    </w:pPr>
    <w:rPr>
      <w:rFonts w:eastAsia="Calibri"/>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1518</Words>
  <Pages>6</Pages>
  <Characters>8140</Characters>
  <Application>WPS Office</Application>
  <DocSecurity>0</DocSecurity>
  <Paragraphs>216</Paragraphs>
  <ScaleCrop>false</ScaleCrop>
  <LinksUpToDate>false</LinksUpToDate>
  <CharactersWithSpaces>9555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2023-04-07T03:14:26Z</dcterms:created>
  <dc:creator>ADMIN</dc:creator>
  <lastModifiedBy>Infinix X6812B</lastModifiedBy>
  <dcterms:modified xsi:type="dcterms:W3CDTF">2023-04-07T03:14:26Z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64d016faeda74eb59c89f1d289d922c9</vt:lpwstr>
  </property>
</Properties>
</file>