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F62D3" w:rsidRDefault="00456E06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11430</wp:posOffset>
            </wp:positionV>
            <wp:extent cx="1697990" cy="1963420"/>
            <wp:effectExtent l="19050" t="0" r="0" b="0"/>
            <wp:wrapTight wrapText="bothSides">
              <wp:wrapPolygon edited="0">
                <wp:start x="-242" y="0"/>
                <wp:lineTo x="-242" y="21376"/>
                <wp:lineTo x="21568" y="21376"/>
                <wp:lineTo x="21568" y="0"/>
                <wp:lineTo x="-242" y="0"/>
              </wp:wrapPolygon>
            </wp:wrapTight>
            <wp:docPr id="1" name="Picture 1" descr="C:\Users\user\Desktop\kat 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t 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96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2D3" w:rsidRDefault="000F62D3">
      <w:pPr>
        <w:rPr>
          <w:b/>
          <w:sz w:val="28"/>
          <w:szCs w:val="28"/>
          <w:u w:val="single"/>
          <w:lang w:val="en-PH"/>
        </w:rPr>
      </w:pPr>
    </w:p>
    <w:p w:rsidR="000F62D3" w:rsidRDefault="000F62D3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KATRINA SUICO-PEQUIT</w:t>
      </w:r>
      <w:r w:rsidR="004B0A58">
        <w:rPr>
          <w:rFonts w:ascii="Tahoma" w:hAnsi="Tahoma" w:cs="Tahoma"/>
          <w:b/>
          <w:sz w:val="28"/>
          <w:szCs w:val="28"/>
          <w:u w:val="single"/>
        </w:rPr>
        <w:t>, RN</w:t>
      </w:r>
    </w:p>
    <w:p w:rsidR="000F62D3" w:rsidRDefault="000F62D3">
      <w:pPr>
        <w:rPr>
          <w:rFonts w:ascii="Tahoma" w:hAnsi="Tahoma" w:cs="Tahoma"/>
          <w:b/>
          <w:sz w:val="28"/>
          <w:szCs w:val="28"/>
          <w:u w:val="single"/>
        </w:rPr>
      </w:pPr>
    </w:p>
    <w:p w:rsidR="000F62D3" w:rsidRDefault="000F62D3" w:rsidP="00871DAD">
      <w:pPr>
        <w:rPr>
          <w:rFonts w:ascii="Tahoma" w:hAnsi="Tahoma" w:cs="Tahoma"/>
        </w:rPr>
      </w:pPr>
      <w:r>
        <w:rPr>
          <w:rFonts w:ascii="Tahoma" w:hAnsi="Tahoma" w:cs="Tahoma"/>
        </w:rPr>
        <w:t>Bachelor of Science in Nursing</w:t>
      </w:r>
      <w:r w:rsidR="00987294">
        <w:rPr>
          <w:rFonts w:ascii="Tahoma" w:hAnsi="Tahoma" w:cs="Tahoma"/>
        </w:rPr>
        <w:t xml:space="preserve"> Registered Nurse</w:t>
      </w:r>
    </w:p>
    <w:p w:rsidR="000F62D3" w:rsidRDefault="00456E06" w:rsidP="00871DAD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Purok</w:t>
      </w:r>
      <w:proofErr w:type="spellEnd"/>
      <w:r>
        <w:rPr>
          <w:rFonts w:ascii="Tahoma" w:hAnsi="Tahoma" w:cs="Tahoma"/>
        </w:rPr>
        <w:t xml:space="preserve"> 10,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Leling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Hagonoy</w:t>
      </w:r>
      <w:proofErr w:type="spellEnd"/>
      <w:r>
        <w:rPr>
          <w:rFonts w:ascii="Tahoma" w:hAnsi="Tahoma" w:cs="Tahoma"/>
        </w:rPr>
        <w:t xml:space="preserve"> Davao del Sur, </w:t>
      </w:r>
      <w:proofErr w:type="spellStart"/>
      <w:r>
        <w:rPr>
          <w:rFonts w:ascii="Tahoma" w:hAnsi="Tahoma" w:cs="Tahoma"/>
        </w:rPr>
        <w:t>Phils</w:t>
      </w:r>
      <w:proofErr w:type="spellEnd"/>
      <w:r>
        <w:rPr>
          <w:rFonts w:ascii="Tahoma" w:hAnsi="Tahoma" w:cs="Tahoma"/>
        </w:rPr>
        <w:t>.</w:t>
      </w:r>
    </w:p>
    <w:p w:rsidR="000F62D3" w:rsidRDefault="00456E06" w:rsidP="00871DAD">
      <w:pPr>
        <w:rPr>
          <w:rFonts w:ascii="Tahoma" w:hAnsi="Tahoma" w:cs="Tahoma"/>
        </w:rPr>
      </w:pPr>
      <w:r>
        <w:rPr>
          <w:rFonts w:ascii="Tahoma" w:hAnsi="Tahoma" w:cs="Tahoma"/>
        </w:rPr>
        <w:t>Mobile No. 09055537959</w:t>
      </w:r>
    </w:p>
    <w:p w:rsidR="000F62D3" w:rsidRDefault="00456E06" w:rsidP="00871DAD">
      <w:pPr>
        <w:rPr>
          <w:rFonts w:ascii="Tahoma" w:hAnsi="Tahoma" w:cs="Tahoma"/>
        </w:rPr>
      </w:pPr>
      <w:r>
        <w:rPr>
          <w:rFonts w:ascii="Tahoma" w:hAnsi="Tahoma" w:cs="Tahoma"/>
        </w:rPr>
        <w:t>Email address: kspequit1984@gmail.com</w:t>
      </w:r>
    </w:p>
    <w:p w:rsidR="000F62D3" w:rsidRDefault="000F62D3">
      <w:pPr>
        <w:ind w:left="720" w:firstLine="720"/>
        <w:rPr>
          <w:rFonts w:ascii="Tahoma" w:hAnsi="Tahoma" w:cs="Tahoma"/>
        </w:rPr>
      </w:pPr>
    </w:p>
    <w:p w:rsidR="000F62D3" w:rsidRDefault="000F62D3">
      <w:pPr>
        <w:jc w:val="center"/>
        <w:rPr>
          <w:rFonts w:ascii="Tahoma" w:hAnsi="Tahoma" w:cs="Tahoma"/>
        </w:rPr>
      </w:pPr>
    </w:p>
    <w:p w:rsidR="000F62D3" w:rsidRDefault="000F62D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OBJECTIVES:</w:t>
      </w:r>
    </w:p>
    <w:p w:rsidR="000F62D3" w:rsidRDefault="000F62D3">
      <w:pPr>
        <w:rPr>
          <w:rFonts w:ascii="Tahoma" w:hAnsi="Tahoma" w:cs="Tahoma"/>
          <w:b/>
          <w:u w:val="single"/>
        </w:rPr>
      </w:pPr>
    </w:p>
    <w:p w:rsidR="000F62D3" w:rsidRDefault="000F62D3">
      <w:pPr>
        <w:spacing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Seeking for a job </w:t>
      </w:r>
      <w:r w:rsidR="000E5DA9">
        <w:rPr>
          <w:rFonts w:ascii="Tahoma" w:hAnsi="Tahoma" w:cs="Tahoma"/>
        </w:rPr>
        <w:t>as a Nurse w</w:t>
      </w:r>
      <w:r>
        <w:rPr>
          <w:rFonts w:ascii="Tahoma" w:hAnsi="Tahoma" w:cs="Tahoma"/>
        </w:rPr>
        <w:t>herein I can share my knowledge and expertise. A person who can adopt easily working in fast-paced environments, demanding strong organizational leadership and interpersonal skills. Committed to exceptional customer service and driven by challenges. Detail oriented and resourceful in spearheading, organizing and completing projects; ability to multitask effectively and can work in a low supervision.</w:t>
      </w:r>
    </w:p>
    <w:p w:rsidR="000F62D3" w:rsidRDefault="000F62D3">
      <w:pPr>
        <w:rPr>
          <w:rFonts w:ascii="Tahoma" w:hAnsi="Tahoma" w:cs="Tahoma"/>
          <w:b/>
          <w:u w:val="single"/>
        </w:rPr>
      </w:pPr>
    </w:p>
    <w:p w:rsidR="000F62D3" w:rsidRDefault="000F62D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EXAMINATION TAKEN:</w:t>
      </w:r>
    </w:p>
    <w:p w:rsidR="000F62D3" w:rsidRDefault="000F62D3">
      <w:pPr>
        <w:rPr>
          <w:rFonts w:ascii="Tahoma" w:hAnsi="Tahoma" w:cs="Tahoma"/>
          <w:b/>
          <w:u w:val="single"/>
        </w:rPr>
      </w:pPr>
    </w:p>
    <w:p w:rsidR="00D12059" w:rsidRPr="00456E06" w:rsidRDefault="00622DE3" w:rsidP="00456E06">
      <w:pPr>
        <w:ind w:left="108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Philippine Nursing Licensure Exam -------- </w:t>
      </w:r>
      <w:r w:rsidR="00825E11">
        <w:rPr>
          <w:rFonts w:ascii="Tahoma" w:hAnsi="Tahoma" w:cs="Tahoma"/>
          <w:b/>
        </w:rPr>
        <w:t>PASSED</w:t>
      </w:r>
    </w:p>
    <w:p w:rsidR="00D12059" w:rsidRPr="00D12059" w:rsidRDefault="00D12059" w:rsidP="00D12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</w:tabs>
        <w:rPr>
          <w:rFonts w:ascii="Tahoma" w:hAnsi="Tahoma" w:cs="Tahoma"/>
        </w:rPr>
      </w:pPr>
      <w:r w:rsidRPr="00D1205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</w:p>
    <w:p w:rsidR="000F62D3" w:rsidRDefault="000F62D3" w:rsidP="00D12059">
      <w:p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WORK </w:t>
      </w:r>
      <w:r w:rsidR="00D12059">
        <w:rPr>
          <w:rFonts w:ascii="Tahoma" w:hAnsi="Tahoma" w:cs="Tahoma"/>
          <w:b/>
          <w:u w:val="single"/>
        </w:rPr>
        <w:t>EXPERIENCES:</w:t>
      </w:r>
    </w:p>
    <w:p w:rsidR="00456E06" w:rsidRDefault="00456E06" w:rsidP="00D12059">
      <w:pPr>
        <w:tabs>
          <w:tab w:val="center" w:pos="5040"/>
        </w:tabs>
        <w:rPr>
          <w:rFonts w:ascii="Tahoma" w:hAnsi="Tahoma" w:cs="Tahoma"/>
          <w:b/>
          <w:u w:val="single"/>
        </w:rPr>
      </w:pPr>
    </w:p>
    <w:p w:rsidR="00456E06" w:rsidRDefault="00456E06" w:rsidP="00456E06">
      <w:p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DEPARTMENT OF HEALTH (DOH) REGION 11 (NVOC) (May 2021-</w:t>
      </w:r>
      <w:r w:rsidR="009541EB">
        <w:rPr>
          <w:rFonts w:ascii="Tahoma" w:hAnsi="Tahoma" w:cs="Tahoma"/>
          <w:b/>
          <w:u w:val="single"/>
        </w:rPr>
        <w:t>December 31  2022</w:t>
      </w:r>
      <w:r w:rsidR="00B11B93">
        <w:rPr>
          <w:rFonts w:ascii="Tahoma" w:hAnsi="Tahoma" w:cs="Tahoma"/>
          <w:b/>
          <w:u w:val="single"/>
        </w:rPr>
        <w:t>)</w:t>
      </w:r>
    </w:p>
    <w:p w:rsidR="00456E06" w:rsidRDefault="00456E06" w:rsidP="00456E06">
      <w:pPr>
        <w:tabs>
          <w:tab w:val="center" w:pos="5040"/>
        </w:tabs>
        <w:rPr>
          <w:rFonts w:ascii="Tahoma" w:hAnsi="Tahoma" w:cs="Tahoma"/>
          <w:b/>
          <w:u w:val="single"/>
        </w:rPr>
      </w:pPr>
    </w:p>
    <w:p w:rsidR="00456E06" w:rsidRPr="00456E06" w:rsidRDefault="00456E06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 xml:space="preserve">Worked as </w:t>
      </w:r>
      <w:r w:rsidRPr="002752B1">
        <w:rPr>
          <w:rFonts w:ascii="Tahoma" w:hAnsi="Tahoma" w:cs="Tahoma"/>
          <w:b/>
        </w:rPr>
        <w:t>Nurse Vaccinator for COVID-19</w:t>
      </w:r>
      <w:r>
        <w:rPr>
          <w:rFonts w:ascii="Tahoma" w:hAnsi="Tahoma" w:cs="Tahoma"/>
        </w:rPr>
        <w:t xml:space="preserve"> Vaccines assigned at RHU of </w:t>
      </w:r>
      <w:proofErr w:type="spellStart"/>
      <w:r>
        <w:rPr>
          <w:rFonts w:ascii="Tahoma" w:hAnsi="Tahoma" w:cs="Tahoma"/>
        </w:rPr>
        <w:t>Sulop</w:t>
      </w:r>
      <w:proofErr w:type="spellEnd"/>
      <w:r>
        <w:rPr>
          <w:rFonts w:ascii="Tahoma" w:hAnsi="Tahoma" w:cs="Tahoma"/>
        </w:rPr>
        <w:t>, Davao del Sur.</w:t>
      </w:r>
    </w:p>
    <w:p w:rsidR="00456E06" w:rsidRPr="000529FD" w:rsidRDefault="00456E06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Man the vaccination administration</w:t>
      </w:r>
      <w:r w:rsidR="000529FD">
        <w:rPr>
          <w:rFonts w:ascii="Tahoma" w:hAnsi="Tahoma" w:cs="Tahoma"/>
        </w:rPr>
        <w:t xml:space="preserve"> are</w:t>
      </w:r>
      <w:r w:rsidR="002752B1">
        <w:rPr>
          <w:rFonts w:ascii="Tahoma" w:hAnsi="Tahoma" w:cs="Tahoma"/>
        </w:rPr>
        <w:t>a</w:t>
      </w:r>
      <w:r w:rsidR="000529FD">
        <w:rPr>
          <w:rFonts w:ascii="Tahoma" w:hAnsi="Tahoma" w:cs="Tahoma"/>
        </w:rPr>
        <w:t xml:space="preserve"> in the vaccination post/site.</w:t>
      </w:r>
    </w:p>
    <w:p w:rsidR="000529FD" w:rsidRPr="000529FD" w:rsidRDefault="000529FD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Ensure that the vaccination administration for COVID-19 procedure has been conducted efficiently and correctly.</w:t>
      </w:r>
    </w:p>
    <w:p w:rsidR="000529FD" w:rsidRPr="000529FD" w:rsidRDefault="000529FD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Ensure that the reports and information are encoded truthfully and submitted timely.</w:t>
      </w:r>
    </w:p>
    <w:p w:rsidR="000529FD" w:rsidRPr="000529FD" w:rsidRDefault="000529FD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Assigned as documenter and recorder.</w:t>
      </w:r>
    </w:p>
    <w:p w:rsidR="000529FD" w:rsidRPr="000529FD" w:rsidRDefault="000529FD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Assigned in health education area.</w:t>
      </w:r>
    </w:p>
    <w:p w:rsidR="000529FD" w:rsidRPr="000529FD" w:rsidRDefault="000529FD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Assigned at the screening and assessment area.</w:t>
      </w:r>
    </w:p>
    <w:p w:rsidR="000529FD" w:rsidRPr="000529FD" w:rsidRDefault="000529FD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Assigned as a Vaccinator; followed the step by step procedure of vaccine administration as recommended by the manufacturer and as guided by the immunization protocols.</w:t>
      </w:r>
    </w:p>
    <w:p w:rsidR="000529FD" w:rsidRPr="000529FD" w:rsidRDefault="000529FD" w:rsidP="00456E06">
      <w:pPr>
        <w:pStyle w:val="ListParagraph"/>
        <w:numPr>
          <w:ilvl w:val="0"/>
          <w:numId w:val="16"/>
        </w:numPr>
        <w:tabs>
          <w:tab w:val="center" w:pos="504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Man the post vaccination area.</w:t>
      </w:r>
    </w:p>
    <w:p w:rsidR="00887343" w:rsidRDefault="00887343">
      <w:pPr>
        <w:rPr>
          <w:rFonts w:ascii="Tahoma" w:hAnsi="Tahoma" w:cs="Tahoma"/>
          <w:b/>
          <w:u w:val="single"/>
        </w:rPr>
      </w:pPr>
    </w:p>
    <w:p w:rsidR="002752B1" w:rsidRDefault="002752B1">
      <w:pPr>
        <w:rPr>
          <w:rFonts w:ascii="Tahoma" w:hAnsi="Tahoma" w:cs="Tahoma"/>
          <w:b/>
          <w:u w:val="single"/>
        </w:rPr>
      </w:pPr>
    </w:p>
    <w:p w:rsidR="00887343" w:rsidRDefault="0088734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GONZALES MARANAN MEDICAL CENTER INC.</w:t>
      </w:r>
      <w:r w:rsidR="000529FD">
        <w:rPr>
          <w:rFonts w:ascii="Tahoma" w:hAnsi="Tahoma" w:cs="Tahoma"/>
          <w:b/>
        </w:rPr>
        <w:t>( July 2016 up to May 2021</w:t>
      </w:r>
      <w:r w:rsidR="00C31B11">
        <w:rPr>
          <w:rFonts w:ascii="Tahoma" w:hAnsi="Tahoma" w:cs="Tahoma"/>
          <w:b/>
        </w:rPr>
        <w:t>)</w:t>
      </w:r>
      <w:r w:rsidR="00101E75">
        <w:rPr>
          <w:rFonts w:ascii="Tahoma" w:hAnsi="Tahoma" w:cs="Tahoma"/>
          <w:b/>
        </w:rPr>
        <w:t xml:space="preserve"> LEVEL 11 100 BED CAPACITY</w:t>
      </w:r>
    </w:p>
    <w:p w:rsidR="005032BE" w:rsidRDefault="005032BE">
      <w:pPr>
        <w:rPr>
          <w:rFonts w:ascii="Tahoma" w:hAnsi="Tahoma" w:cs="Tahoma"/>
          <w:b/>
        </w:rPr>
      </w:pPr>
    </w:p>
    <w:p w:rsidR="00947991" w:rsidRDefault="00F10EA3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Worked as a </w:t>
      </w:r>
      <w:r w:rsidR="00D12059">
        <w:rPr>
          <w:rFonts w:ascii="Tahoma" w:hAnsi="Tahoma" w:cs="Tahoma"/>
          <w:b/>
        </w:rPr>
        <w:t>Operating and Delivery Room</w:t>
      </w:r>
      <w:r w:rsidR="000529FD">
        <w:rPr>
          <w:rFonts w:ascii="Tahoma" w:hAnsi="Tahoma" w:cs="Tahoma"/>
          <w:b/>
        </w:rPr>
        <w:t xml:space="preserve"> Senior</w:t>
      </w:r>
      <w:r w:rsidR="00D12059">
        <w:rPr>
          <w:rFonts w:ascii="Tahoma" w:hAnsi="Tahoma" w:cs="Tahoma"/>
          <w:b/>
        </w:rPr>
        <w:t xml:space="preserve"> </w:t>
      </w:r>
      <w:r w:rsidR="00647558">
        <w:rPr>
          <w:rFonts w:ascii="Tahoma" w:hAnsi="Tahoma" w:cs="Tahoma"/>
          <w:b/>
        </w:rPr>
        <w:t>STAFF NURSE</w:t>
      </w:r>
      <w:r w:rsidR="00CB63B9">
        <w:rPr>
          <w:rFonts w:ascii="Tahoma" w:hAnsi="Tahoma" w:cs="Tahoma"/>
          <w:b/>
        </w:rPr>
        <w:t>.</w:t>
      </w:r>
    </w:p>
    <w:p w:rsidR="00CB63B9" w:rsidRPr="008C765B" w:rsidRDefault="004628FF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Assessing patients prior to surgery</w:t>
      </w:r>
      <w:r w:rsidR="008C765B">
        <w:rPr>
          <w:rFonts w:ascii="Tahoma" w:hAnsi="Tahoma" w:cs="Tahoma"/>
        </w:rPr>
        <w:t xml:space="preserve"> and alleviating their concerns.</w:t>
      </w:r>
    </w:p>
    <w:p w:rsidR="008C765B" w:rsidRPr="0066363D" w:rsidRDefault="008C765B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Gathering all supplies needed</w:t>
      </w:r>
      <w:r w:rsidR="0066363D">
        <w:rPr>
          <w:rFonts w:ascii="Tahoma" w:hAnsi="Tahoma" w:cs="Tahoma"/>
        </w:rPr>
        <w:t xml:space="preserve"> for the operation. </w:t>
      </w:r>
    </w:p>
    <w:p w:rsidR="0066363D" w:rsidRPr="000E4009" w:rsidRDefault="0066363D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Assuming responsibility of keeping the O</w:t>
      </w:r>
      <w:r w:rsidR="000E4009">
        <w:rPr>
          <w:rFonts w:ascii="Tahoma" w:hAnsi="Tahoma" w:cs="Tahoma"/>
        </w:rPr>
        <w:t>perating Room sterilized.</w:t>
      </w:r>
    </w:p>
    <w:p w:rsidR="000E4009" w:rsidRPr="003B70B4" w:rsidRDefault="003B70B4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Position and prepare patient at OR table.</w:t>
      </w:r>
    </w:p>
    <w:p w:rsidR="003B70B4" w:rsidRPr="00D87F54" w:rsidRDefault="007F5793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Pass medical instruments and other objects to the surgeon during </w:t>
      </w:r>
      <w:r w:rsidR="00D87F54">
        <w:rPr>
          <w:rFonts w:ascii="Tahoma" w:hAnsi="Tahoma" w:cs="Tahoma"/>
        </w:rPr>
        <w:t>operation.</w:t>
      </w:r>
    </w:p>
    <w:p w:rsidR="00D87F54" w:rsidRPr="00DF1C5A" w:rsidRDefault="00D87F54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Monitor patients</w:t>
      </w:r>
      <w:r w:rsidR="00DF1C5A">
        <w:rPr>
          <w:rFonts w:ascii="Tahoma" w:hAnsi="Tahoma" w:cs="Tahoma"/>
        </w:rPr>
        <w:t xml:space="preserve"> vital signs to detect anomalies and refer to surgeon.</w:t>
      </w:r>
    </w:p>
    <w:p w:rsidR="00DF1C5A" w:rsidRPr="00E24AAC" w:rsidRDefault="006966D5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Evaluate patient </w:t>
      </w:r>
      <w:r w:rsidR="00E24AAC">
        <w:rPr>
          <w:rFonts w:ascii="Tahoma" w:hAnsi="Tahoma" w:cs="Tahoma"/>
        </w:rPr>
        <w:t>in postoperative phases.</w:t>
      </w:r>
    </w:p>
    <w:p w:rsidR="00E24AAC" w:rsidRPr="000949E7" w:rsidRDefault="00E24AAC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Adhere to safety</w:t>
      </w:r>
      <w:r w:rsidR="000949E7">
        <w:rPr>
          <w:rFonts w:ascii="Tahoma" w:hAnsi="Tahoma" w:cs="Tahoma"/>
        </w:rPr>
        <w:t xml:space="preserve"> standard and precautions.</w:t>
      </w:r>
    </w:p>
    <w:p w:rsidR="000949E7" w:rsidRPr="0091371D" w:rsidRDefault="000949E7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Assume duties within or out of the sterile field </w:t>
      </w:r>
      <w:r w:rsidR="0091371D">
        <w:rPr>
          <w:rFonts w:ascii="Tahoma" w:hAnsi="Tahoma" w:cs="Tahoma"/>
        </w:rPr>
        <w:t>as assigned.</w:t>
      </w:r>
    </w:p>
    <w:p w:rsidR="0091371D" w:rsidRPr="00831E5A" w:rsidRDefault="0091371D" w:rsidP="00CF749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Has an excellent </w:t>
      </w:r>
      <w:r w:rsidR="00831E5A">
        <w:rPr>
          <w:rFonts w:ascii="Tahoma" w:hAnsi="Tahoma" w:cs="Tahoma"/>
        </w:rPr>
        <w:t>knowledge of aseptic and sterile technique.</w:t>
      </w:r>
    </w:p>
    <w:p w:rsidR="00446027" w:rsidRPr="00102192" w:rsidRDefault="00831E5A" w:rsidP="00102192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In depth knowledge </w:t>
      </w:r>
      <w:r w:rsidR="00530972">
        <w:rPr>
          <w:rFonts w:ascii="Tahoma" w:hAnsi="Tahoma" w:cs="Tahoma"/>
        </w:rPr>
        <w:t>of surgical operation procedure</w:t>
      </w:r>
      <w:r w:rsidR="00446027">
        <w:rPr>
          <w:rFonts w:ascii="Tahoma" w:hAnsi="Tahoma" w:cs="Tahoma"/>
        </w:rPr>
        <w:t>.</w:t>
      </w:r>
    </w:p>
    <w:p w:rsidR="00102192" w:rsidRPr="00102192" w:rsidRDefault="00102192" w:rsidP="00102192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Outstanding organization ability.</w:t>
      </w:r>
    </w:p>
    <w:p w:rsidR="00102192" w:rsidRPr="0085291D" w:rsidRDefault="00102192" w:rsidP="00102192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A great team player</w:t>
      </w:r>
      <w:r w:rsidR="0085291D">
        <w:rPr>
          <w:rFonts w:ascii="Tahoma" w:hAnsi="Tahoma" w:cs="Tahoma"/>
        </w:rPr>
        <w:t xml:space="preserve"> with excellent communication skills.</w:t>
      </w:r>
    </w:p>
    <w:p w:rsidR="000F62D3" w:rsidRPr="00CF73F7" w:rsidRDefault="00CF73F7" w:rsidP="00CF73F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Inventory of OR supplies and medications.</w:t>
      </w:r>
    </w:p>
    <w:p w:rsidR="00CF73F7" w:rsidRPr="00D12059" w:rsidRDefault="0069631D" w:rsidP="00CF73F7">
      <w:pPr>
        <w:pStyle w:val="ListParagraph"/>
        <w:numPr>
          <w:ilvl w:val="0"/>
          <w:numId w:val="10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Manage </w:t>
      </w:r>
      <w:r w:rsidR="006932A6">
        <w:rPr>
          <w:rFonts w:ascii="Tahoma" w:hAnsi="Tahoma" w:cs="Tahoma"/>
        </w:rPr>
        <w:t>OR staff</w:t>
      </w:r>
      <w:r w:rsidR="00996A73">
        <w:rPr>
          <w:rFonts w:ascii="Tahoma" w:hAnsi="Tahoma" w:cs="Tahoma"/>
        </w:rPr>
        <w:t xml:space="preserve"> schedules, trainings and</w:t>
      </w:r>
      <w:r w:rsidR="00825E11">
        <w:rPr>
          <w:rFonts w:ascii="Tahoma" w:hAnsi="Tahoma" w:cs="Tahoma"/>
        </w:rPr>
        <w:t xml:space="preserve"> concerns.</w:t>
      </w:r>
    </w:p>
    <w:p w:rsidR="00D12059" w:rsidRPr="00CF73F7" w:rsidRDefault="00D12059" w:rsidP="00D12059">
      <w:pPr>
        <w:pStyle w:val="ListParagraph"/>
        <w:ind w:left="1080"/>
        <w:rPr>
          <w:rFonts w:ascii="Tahoma" w:hAnsi="Tahoma" w:cs="Tahoma"/>
          <w:b/>
        </w:rPr>
      </w:pPr>
    </w:p>
    <w:p w:rsidR="000F62D3" w:rsidRDefault="00D12059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MULTI-LINE GROUP OF COMPANIES</w:t>
      </w:r>
    </w:p>
    <w:p w:rsidR="000F62D3" w:rsidRDefault="000F62D3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(January</w:t>
      </w:r>
      <w:r w:rsidR="00D12059">
        <w:rPr>
          <w:rFonts w:ascii="Tahoma" w:hAnsi="Tahoma" w:cs="Tahoma"/>
          <w:b/>
        </w:rPr>
        <w:t xml:space="preserve"> 28, 2011 – October 24, 2013 – Multi-Line Davao </w:t>
      </w:r>
      <w:proofErr w:type="spellStart"/>
      <w:r w:rsidR="00D12059">
        <w:rPr>
          <w:rFonts w:ascii="Tahoma" w:hAnsi="Tahoma" w:cs="Tahoma"/>
          <w:b/>
        </w:rPr>
        <w:t>Incoorporated</w:t>
      </w:r>
      <w:proofErr w:type="spellEnd"/>
      <w:r w:rsidR="00D12059">
        <w:rPr>
          <w:rFonts w:ascii="Tahoma" w:hAnsi="Tahoma" w:cs="Tahoma"/>
          <w:b/>
        </w:rPr>
        <w:t>)</w:t>
      </w:r>
    </w:p>
    <w:p w:rsidR="00D12059" w:rsidRDefault="00D12059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(July 09, 2014 –January 18, 2016 –Multi-Line Venture Corporation)</w:t>
      </w:r>
    </w:p>
    <w:p w:rsidR="00D12059" w:rsidRDefault="00D12059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(January 19, 2016 – June 02, 2016 – Multi-Line Systems </w:t>
      </w:r>
      <w:proofErr w:type="spellStart"/>
      <w:r>
        <w:rPr>
          <w:rFonts w:ascii="Tahoma" w:hAnsi="Tahoma" w:cs="Tahoma"/>
          <w:b/>
        </w:rPr>
        <w:t>Incoorporated</w:t>
      </w:r>
      <w:proofErr w:type="spellEnd"/>
      <w:r>
        <w:rPr>
          <w:rFonts w:ascii="Tahoma" w:hAnsi="Tahoma" w:cs="Tahoma"/>
          <w:b/>
        </w:rPr>
        <w:t>)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Worked as a </w:t>
      </w:r>
      <w:r>
        <w:rPr>
          <w:rFonts w:ascii="Tahoma" w:hAnsi="Tahoma" w:cs="Tahoma"/>
          <w:b/>
        </w:rPr>
        <w:t>PRODUCT SALES CONSULTANT</w:t>
      </w:r>
      <w:r>
        <w:rPr>
          <w:rFonts w:ascii="Tahoma" w:hAnsi="Tahoma" w:cs="Tahoma"/>
        </w:rPr>
        <w:t xml:space="preserve"> of the Company.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Has been working in a company who sells high-end Construction Materials from roofing (shingles, clay roof tiles, Stone coated roofs), building systems ( fire alarm detection system, </w:t>
      </w:r>
      <w:proofErr w:type="spellStart"/>
      <w:r>
        <w:rPr>
          <w:rFonts w:ascii="Tahoma" w:hAnsi="Tahoma" w:cs="Tahoma"/>
        </w:rPr>
        <w:t>cctv</w:t>
      </w:r>
      <w:proofErr w:type="spellEnd"/>
      <w:r>
        <w:rPr>
          <w:rFonts w:ascii="Tahoma" w:hAnsi="Tahoma" w:cs="Tahoma"/>
        </w:rPr>
        <w:t>, automatic gates), Aluminum Composite Panels know as “cladding”.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Handled protected list clients like TOP Architects in Davao City, Engineers, Developers and Contractors all over Southern Mindanao.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Able to hit the given quota every month and closed big construction projects.</w:t>
      </w:r>
    </w:p>
    <w:p w:rsidR="000F62D3" w:rsidRPr="004B0A58" w:rsidRDefault="000F62D3" w:rsidP="004B0A58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Able to work effectively and can do multi-tasking.</w:t>
      </w:r>
    </w:p>
    <w:p w:rsidR="000F62D3" w:rsidRDefault="000F62D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ASIA PRO COOPERATIVE an Exclusive Service Provider of </w:t>
      </w:r>
      <w:r>
        <w:rPr>
          <w:rFonts w:ascii="Tahoma" w:hAnsi="Tahoma" w:cs="Tahoma"/>
          <w:b/>
          <w:u w:val="single"/>
        </w:rPr>
        <w:t>CITIBANK SAVINGS</w:t>
      </w:r>
      <w:r>
        <w:rPr>
          <w:rFonts w:ascii="Tahoma" w:hAnsi="Tahoma" w:cs="Tahoma"/>
          <w:b/>
        </w:rPr>
        <w:t xml:space="preserve"> formerly knows as </w:t>
      </w:r>
      <w:r>
        <w:rPr>
          <w:rFonts w:ascii="Tahoma" w:hAnsi="Tahoma" w:cs="Tahoma"/>
          <w:b/>
          <w:u w:val="single"/>
        </w:rPr>
        <w:t>CITI FINANCIAL LOAN CENTER</w:t>
      </w:r>
    </w:p>
    <w:p w:rsidR="000F62D3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(JUNE  – NOVEMBER 2010)</w:t>
      </w:r>
      <w:r w:rsidR="00D12059">
        <w:rPr>
          <w:rFonts w:ascii="Tahoma" w:hAnsi="Tahoma" w:cs="Tahoma"/>
          <w:b/>
        </w:rPr>
        <w:t xml:space="preserve"> (Declared </w:t>
      </w:r>
      <w:r w:rsidR="0007199C">
        <w:rPr>
          <w:rFonts w:ascii="Tahoma" w:hAnsi="Tahoma" w:cs="Tahoma"/>
          <w:b/>
        </w:rPr>
        <w:t>Bankruptcy</w:t>
      </w:r>
      <w:r w:rsidR="00D12059">
        <w:rPr>
          <w:rFonts w:ascii="Tahoma" w:hAnsi="Tahoma" w:cs="Tahoma"/>
          <w:b/>
        </w:rPr>
        <w:t>)</w:t>
      </w:r>
    </w:p>
    <w:p w:rsidR="000F62D3" w:rsidRDefault="000F62D3">
      <w:pPr>
        <w:rPr>
          <w:rFonts w:ascii="Tahoma" w:hAnsi="Tahoma" w:cs="Tahoma"/>
        </w:rPr>
      </w:pP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Worked as one of the </w:t>
      </w:r>
      <w:r>
        <w:rPr>
          <w:rFonts w:ascii="Tahoma" w:hAnsi="Tahoma" w:cs="Tahoma"/>
          <w:b/>
        </w:rPr>
        <w:t>Top Telemarketer</w:t>
      </w:r>
      <w:r>
        <w:rPr>
          <w:rFonts w:ascii="Tahoma" w:hAnsi="Tahoma" w:cs="Tahoma"/>
        </w:rPr>
        <w:t xml:space="preserve"> of the Company.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Able to Hit the Monthly Sales Quota of 7 Bookings per month with the volume of not less than P500,000.00.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Assisted clients in processing their personal cash loan.</w:t>
      </w:r>
    </w:p>
    <w:p w:rsidR="000F62D3" w:rsidRDefault="000F62D3" w:rsidP="005032BE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Ensured the highest level of customer service satisfaction.</w:t>
      </w:r>
    </w:p>
    <w:p w:rsidR="002752B1" w:rsidRPr="005032BE" w:rsidRDefault="002752B1" w:rsidP="002752B1">
      <w:pPr>
        <w:spacing w:line="360" w:lineRule="auto"/>
        <w:ind w:left="1080"/>
        <w:rPr>
          <w:rFonts w:ascii="Tahoma" w:hAnsi="Tahoma" w:cs="Tahoma"/>
        </w:rPr>
      </w:pPr>
    </w:p>
    <w:p w:rsidR="000F62D3" w:rsidRDefault="000F62D3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SHANGHAI ORIENTAL TEXTILE CORPORATION – DAVAO BRANCH </w:t>
      </w:r>
    </w:p>
    <w:p w:rsidR="000F62D3" w:rsidRDefault="000F62D3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(January 2009 – MAY 2010)</w:t>
      </w:r>
      <w:r w:rsidR="0007199C">
        <w:rPr>
          <w:rFonts w:ascii="Tahoma" w:hAnsi="Tahoma" w:cs="Tahoma"/>
          <w:b/>
        </w:rPr>
        <w:t xml:space="preserve"> (Declared Bankruptcy)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Worked as a </w:t>
      </w:r>
      <w:r>
        <w:rPr>
          <w:rFonts w:ascii="Tahoma" w:hAnsi="Tahoma" w:cs="Tahoma"/>
          <w:b/>
        </w:rPr>
        <w:t>Marketing Sales Executive</w:t>
      </w:r>
      <w:r>
        <w:rPr>
          <w:rFonts w:ascii="Tahoma" w:hAnsi="Tahoma" w:cs="Tahoma"/>
        </w:rPr>
        <w:t>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Able to close a deal of 3 clients per month to put up a Water Refilling Station.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Worked as a </w:t>
      </w:r>
      <w:r>
        <w:rPr>
          <w:rFonts w:ascii="Tahoma" w:hAnsi="Tahoma" w:cs="Tahoma"/>
          <w:b/>
        </w:rPr>
        <w:t>Telemarketer</w:t>
      </w:r>
      <w:r>
        <w:rPr>
          <w:rFonts w:ascii="Tahoma" w:hAnsi="Tahoma" w:cs="Tahoma"/>
        </w:rPr>
        <w:t xml:space="preserve"> for </w:t>
      </w:r>
      <w:proofErr w:type="spellStart"/>
      <w:r>
        <w:rPr>
          <w:rFonts w:ascii="Tahoma" w:hAnsi="Tahoma" w:cs="Tahoma"/>
          <w:b/>
        </w:rPr>
        <w:t>Visayas</w:t>
      </w:r>
      <w:proofErr w:type="spellEnd"/>
      <w:r>
        <w:rPr>
          <w:rFonts w:ascii="Tahoma" w:hAnsi="Tahoma" w:cs="Tahoma"/>
        </w:rPr>
        <w:t xml:space="preserve"> and </w:t>
      </w:r>
      <w:r>
        <w:rPr>
          <w:rFonts w:ascii="Tahoma" w:hAnsi="Tahoma" w:cs="Tahoma"/>
          <w:b/>
        </w:rPr>
        <w:t>Mindanao</w:t>
      </w:r>
      <w:r>
        <w:rPr>
          <w:rFonts w:ascii="Tahoma" w:hAnsi="Tahoma" w:cs="Tahoma"/>
        </w:rPr>
        <w:t xml:space="preserve"> clients for the Appliances and Water Refilling Parts and Accessories.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Developed close and personal relationships of clients to ensure customer loyalty and retention.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Established quotas and managed performance to meet sales goals per month/year.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Maintained log of daily sales as well as weekly and monthly totals.</w:t>
      </w:r>
    </w:p>
    <w:p w:rsidR="000F62D3" w:rsidRPr="00D12059" w:rsidRDefault="000F62D3" w:rsidP="00D12059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Monthly Inventory of stocks for the water equipment and appliances.</w:t>
      </w:r>
    </w:p>
    <w:p w:rsidR="000F62D3" w:rsidRDefault="000F62D3">
      <w:pPr>
        <w:rPr>
          <w:rFonts w:ascii="Tahoma" w:hAnsi="Tahoma" w:cs="Tahoma"/>
        </w:rPr>
      </w:pPr>
    </w:p>
    <w:p w:rsidR="000F62D3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NEW DAY RECOVERY CENTER DAVAO CITY </w:t>
      </w:r>
    </w:p>
    <w:p w:rsidR="000F62D3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(JULY 2005 – JUNE 2007)</w:t>
      </w:r>
    </w:p>
    <w:p w:rsidR="000F62D3" w:rsidRDefault="000F62D3">
      <w:pPr>
        <w:ind w:left="720"/>
        <w:rPr>
          <w:rFonts w:ascii="Tahoma" w:hAnsi="Tahoma" w:cs="Tahoma"/>
        </w:rPr>
      </w:pP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Worked as a </w:t>
      </w:r>
      <w:r>
        <w:rPr>
          <w:rFonts w:ascii="Tahoma" w:hAnsi="Tahoma" w:cs="Tahoma"/>
          <w:b/>
        </w:rPr>
        <w:t>Nursing Staff</w:t>
      </w:r>
      <w:r>
        <w:rPr>
          <w:rFonts w:ascii="Tahoma" w:hAnsi="Tahoma" w:cs="Tahoma"/>
        </w:rPr>
        <w:t>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Handled patients who have psychiatric problems.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Cared clients who are drug and alcohol dependence.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Handled patients who have mood problems and other psychiatric disorders.</w:t>
      </w:r>
    </w:p>
    <w:p w:rsidR="000F62D3" w:rsidRDefault="000F62D3">
      <w:pPr>
        <w:rPr>
          <w:rFonts w:ascii="Tahoma" w:hAnsi="Tahoma" w:cs="Tahoma"/>
        </w:rPr>
      </w:pPr>
    </w:p>
    <w:p w:rsidR="000F62D3" w:rsidRDefault="000F62D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OTHER SKILLS:</w:t>
      </w:r>
    </w:p>
    <w:p w:rsidR="000F62D3" w:rsidRDefault="000F62D3">
      <w:pPr>
        <w:rPr>
          <w:rFonts w:ascii="Tahoma" w:hAnsi="Tahoma" w:cs="Tahoma"/>
          <w:b/>
          <w:u w:val="single"/>
        </w:rPr>
      </w:pPr>
    </w:p>
    <w:p w:rsidR="000F62D3" w:rsidRDefault="000F62D3">
      <w:pPr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COMPUTER SKILLS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Microsoft Office (Word, Excel, PowerPoint)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Web Browsing (Internet Explorer, Mozilla Firefox)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Windows XP, Vista, Windows 7, Movie Maker</w:t>
      </w:r>
    </w:p>
    <w:p w:rsidR="000F62D3" w:rsidRDefault="000F62D3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Adobe Photoshop</w:t>
      </w:r>
    </w:p>
    <w:p w:rsidR="000F62D3" w:rsidRDefault="000F62D3">
      <w:pPr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CUSTOMER SERVICE</w:t>
      </w:r>
    </w:p>
    <w:p w:rsidR="000F62D3" w:rsidRDefault="000F62D3">
      <w:pPr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Knowledge of Office Equipment (Copier/Fax)</w:t>
      </w:r>
    </w:p>
    <w:p w:rsidR="000F62D3" w:rsidRDefault="000F62D3" w:rsidP="00D12059">
      <w:pPr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Typing/Data Entry</w:t>
      </w:r>
    </w:p>
    <w:p w:rsidR="002752B1" w:rsidRPr="00D12059" w:rsidRDefault="002752B1" w:rsidP="002752B1">
      <w:pPr>
        <w:spacing w:line="360" w:lineRule="auto"/>
        <w:ind w:left="720"/>
        <w:rPr>
          <w:rFonts w:ascii="Tahoma" w:hAnsi="Tahoma" w:cs="Tahoma"/>
        </w:rPr>
      </w:pPr>
    </w:p>
    <w:p w:rsidR="000F62D3" w:rsidRDefault="000F62D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INFORMATION:</w:t>
      </w:r>
    </w:p>
    <w:p w:rsidR="000F62D3" w:rsidRDefault="000F62D3">
      <w:pPr>
        <w:rPr>
          <w:rFonts w:ascii="Tahoma" w:hAnsi="Tahoma" w:cs="Tahoma"/>
        </w:rPr>
      </w:pPr>
    </w:p>
    <w:p w:rsidR="000F62D3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Age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</w:t>
      </w:r>
      <w:r w:rsidR="008E03F0">
        <w:rPr>
          <w:rFonts w:ascii="Tahoma" w:hAnsi="Tahoma" w:cs="Tahoma"/>
        </w:rPr>
        <w:t>8</w:t>
      </w:r>
    </w:p>
    <w:p w:rsidR="000F62D3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Civil Status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Married</w:t>
      </w:r>
    </w:p>
    <w:p w:rsidR="000F62D3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Sex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Female</w:t>
      </w:r>
    </w:p>
    <w:p w:rsidR="000F62D3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Birth 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September 28, 1984</w:t>
      </w:r>
    </w:p>
    <w:p w:rsidR="000F62D3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Birth Place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Digos</w:t>
      </w:r>
      <w:proofErr w:type="spellEnd"/>
      <w:r>
        <w:rPr>
          <w:rFonts w:ascii="Tahoma" w:hAnsi="Tahoma" w:cs="Tahoma"/>
        </w:rPr>
        <w:t xml:space="preserve"> City</w:t>
      </w:r>
    </w:p>
    <w:p w:rsidR="000F62D3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Nationality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Filipino</w:t>
      </w:r>
    </w:p>
    <w:p w:rsidR="00D12059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Religion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Protestant (UCCP)</w:t>
      </w:r>
    </w:p>
    <w:p w:rsidR="000F62D3" w:rsidRDefault="000F62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F62D3" w:rsidRDefault="000F62D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EDUCATIONAL BACKGROUND:</w:t>
      </w:r>
    </w:p>
    <w:p w:rsidR="000F62D3" w:rsidRDefault="000F62D3">
      <w:pPr>
        <w:rPr>
          <w:rFonts w:ascii="Tahoma" w:hAnsi="Tahoma" w:cs="Tahoma"/>
        </w:rPr>
      </w:pPr>
    </w:p>
    <w:p w:rsidR="000F62D3" w:rsidRDefault="000F62D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Primary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Amanda </w:t>
      </w:r>
      <w:proofErr w:type="spellStart"/>
      <w:r>
        <w:rPr>
          <w:rFonts w:ascii="Tahoma" w:hAnsi="Tahoma" w:cs="Tahoma"/>
        </w:rPr>
        <w:t>MargaKindergarteen</w:t>
      </w:r>
      <w:proofErr w:type="spellEnd"/>
      <w:r>
        <w:rPr>
          <w:rFonts w:ascii="Tahoma" w:hAnsi="Tahoma" w:cs="Tahoma"/>
        </w:rPr>
        <w:t xml:space="preserve"> School</w:t>
      </w:r>
    </w:p>
    <w:p w:rsidR="000F62D3" w:rsidRDefault="000F62D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Elementary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Ramon Magsaysay Central Elementary School</w:t>
      </w:r>
    </w:p>
    <w:p w:rsidR="000F62D3" w:rsidRDefault="000F62D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High School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Davao del Sur National High  School</w:t>
      </w:r>
    </w:p>
    <w:p w:rsidR="000F62D3" w:rsidRDefault="000F62D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Tertiary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BROKENSHIRE COLLEGE</w:t>
      </w:r>
    </w:p>
    <w:p w:rsidR="000F62D3" w:rsidRDefault="000F62D3">
      <w:pPr>
        <w:spacing w:line="276" w:lineRule="auto"/>
        <w:rPr>
          <w:rFonts w:ascii="Tahoma" w:hAnsi="Tahoma" w:cs="Tahoma"/>
        </w:rPr>
      </w:pPr>
    </w:p>
    <w:p w:rsidR="000F62D3" w:rsidRDefault="000F62D3">
      <w:pPr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Degree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BACHELOR OF SCIENCE IN NURSING</w:t>
      </w:r>
    </w:p>
    <w:p w:rsidR="000F62D3" w:rsidRDefault="000F62D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Year Graduated</w:t>
      </w:r>
      <w:r>
        <w:rPr>
          <w:rFonts w:ascii="Tahoma" w:hAnsi="Tahoma" w:cs="Tahoma"/>
        </w:rPr>
        <w:tab/>
        <w:t>April 23, 2005</w:t>
      </w:r>
    </w:p>
    <w:p w:rsidR="000F62D3" w:rsidRDefault="000F62D3">
      <w:pPr>
        <w:rPr>
          <w:rFonts w:ascii="Tahoma" w:hAnsi="Tahoma" w:cs="Tahoma"/>
          <w:b/>
        </w:rPr>
      </w:pPr>
    </w:p>
    <w:p w:rsidR="000F62D3" w:rsidRDefault="000F62D3">
      <w:pPr>
        <w:rPr>
          <w:rFonts w:ascii="Tahoma" w:hAnsi="Tahoma" w:cs="Tahoma"/>
          <w:b/>
        </w:rPr>
      </w:pPr>
    </w:p>
    <w:p w:rsidR="000F62D3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AWARDS AND CITATIONS</w:t>
      </w:r>
    </w:p>
    <w:p w:rsidR="000F62D3" w:rsidRDefault="000F62D3">
      <w:pPr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Dean’s Lister 2</w:t>
      </w:r>
      <w:r>
        <w:rPr>
          <w:rFonts w:ascii="Tahoma" w:hAnsi="Tahoma" w:cs="Tahoma"/>
          <w:b/>
          <w:vertAlign w:val="superscript"/>
        </w:rPr>
        <w:t>nd</w:t>
      </w:r>
      <w:r>
        <w:rPr>
          <w:rFonts w:ascii="Tahoma" w:hAnsi="Tahoma" w:cs="Tahoma"/>
          <w:b/>
        </w:rPr>
        <w:t xml:space="preserve"> Semester 2001-2002</w:t>
      </w:r>
    </w:p>
    <w:p w:rsidR="000F62D3" w:rsidRDefault="000F62D3">
      <w:pPr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  <w:vertAlign w:val="superscript"/>
        </w:rPr>
        <w:t>st</w:t>
      </w:r>
      <w:r>
        <w:rPr>
          <w:rFonts w:ascii="Tahoma" w:hAnsi="Tahoma" w:cs="Tahoma"/>
          <w:b/>
        </w:rPr>
        <w:t xml:space="preserve"> Placer Inter School First Aid Competition.</w:t>
      </w:r>
    </w:p>
    <w:p w:rsidR="000F62D3" w:rsidRDefault="000F62D3">
      <w:pPr>
        <w:rPr>
          <w:rFonts w:ascii="Tahoma" w:hAnsi="Tahoma" w:cs="Tahoma"/>
          <w:b/>
        </w:rPr>
      </w:pPr>
    </w:p>
    <w:p w:rsidR="000F62D3" w:rsidRDefault="000F62D3">
      <w:pPr>
        <w:rPr>
          <w:rFonts w:ascii="Tahoma" w:hAnsi="Tahoma" w:cs="Tahoma"/>
          <w:b/>
        </w:rPr>
      </w:pPr>
    </w:p>
    <w:p w:rsidR="000F62D3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CHARACTER REFERENCES</w:t>
      </w:r>
    </w:p>
    <w:p w:rsidR="00945BA5" w:rsidRDefault="00945BA5" w:rsidP="00945BA5">
      <w:pPr>
        <w:tabs>
          <w:tab w:val="left" w:pos="360"/>
        </w:tabs>
        <w:rPr>
          <w:rFonts w:ascii="Tahoma" w:hAnsi="Tahoma" w:cs="Tahoma"/>
          <w:b/>
        </w:rPr>
      </w:pPr>
    </w:p>
    <w:p w:rsidR="000F62D3" w:rsidRPr="00945BA5" w:rsidRDefault="000F62D3" w:rsidP="00945BA5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="Tahoma" w:hAnsi="Tahoma" w:cs="Tahoma"/>
          <w:b/>
        </w:rPr>
      </w:pPr>
      <w:r w:rsidRPr="00945BA5">
        <w:rPr>
          <w:rFonts w:ascii="Tahoma" w:hAnsi="Tahoma" w:cs="Tahoma"/>
          <w:b/>
        </w:rPr>
        <w:t>SARA</w:t>
      </w:r>
      <w:r w:rsidR="00D12059">
        <w:rPr>
          <w:rFonts w:ascii="Tahoma" w:hAnsi="Tahoma" w:cs="Tahoma"/>
          <w:b/>
        </w:rPr>
        <w:t>H VIDAL</w:t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</w:p>
    <w:p w:rsidR="00D12059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Marketing Sales Executive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 </w:t>
      </w:r>
    </w:p>
    <w:p w:rsidR="000F62D3" w:rsidRDefault="00D1205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  <w:r w:rsidR="000F62D3">
        <w:rPr>
          <w:rFonts w:ascii="Tahoma" w:hAnsi="Tahoma" w:cs="Tahoma"/>
          <w:b/>
        </w:rPr>
        <w:t>Shanghai Oriental Textile Corpo</w:t>
      </w:r>
      <w:r>
        <w:rPr>
          <w:rFonts w:ascii="Tahoma" w:hAnsi="Tahoma" w:cs="Tahoma"/>
          <w:b/>
        </w:rPr>
        <w:t>ration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</w:t>
      </w:r>
    </w:p>
    <w:p w:rsidR="00D12059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3/F </w:t>
      </w:r>
      <w:proofErr w:type="spellStart"/>
      <w:r>
        <w:rPr>
          <w:rFonts w:ascii="Tahoma" w:hAnsi="Tahoma" w:cs="Tahoma"/>
          <w:b/>
        </w:rPr>
        <w:t>Lachmi</w:t>
      </w:r>
      <w:proofErr w:type="spellEnd"/>
      <w:r>
        <w:rPr>
          <w:rFonts w:ascii="Tahoma" w:hAnsi="Tahoma" w:cs="Tahoma"/>
          <w:b/>
        </w:rPr>
        <w:t xml:space="preserve"> Mall,</w:t>
      </w:r>
      <w:r w:rsidR="00D12059">
        <w:rPr>
          <w:rFonts w:ascii="Tahoma" w:hAnsi="Tahoma" w:cs="Tahoma"/>
          <w:b/>
        </w:rPr>
        <w:t xml:space="preserve"> San Pedro St.</w:t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  <w:t xml:space="preserve">    </w:t>
      </w:r>
    </w:p>
    <w:p w:rsidR="000F62D3" w:rsidRDefault="000F62D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Davao City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  <w:t xml:space="preserve"> </w:t>
      </w:r>
    </w:p>
    <w:p w:rsidR="00D12059" w:rsidRDefault="000F62D3" w:rsidP="00D1205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(082-2214068loc 106)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D12059" w:rsidRDefault="00D12059" w:rsidP="00D12059">
      <w:pPr>
        <w:rPr>
          <w:rFonts w:ascii="Tahoma" w:hAnsi="Tahoma" w:cs="Tahoma"/>
          <w:b/>
        </w:rPr>
      </w:pPr>
    </w:p>
    <w:p w:rsidR="000F62D3" w:rsidRPr="00D12059" w:rsidRDefault="000F62D3" w:rsidP="00D12059">
      <w:pPr>
        <w:pStyle w:val="ListParagraph"/>
        <w:numPr>
          <w:ilvl w:val="0"/>
          <w:numId w:val="13"/>
        </w:numPr>
        <w:rPr>
          <w:rFonts w:ascii="Tahoma" w:hAnsi="Tahoma" w:cs="Tahoma"/>
          <w:b/>
        </w:rPr>
      </w:pPr>
      <w:r w:rsidRPr="00D12059">
        <w:rPr>
          <w:rFonts w:ascii="Tahoma" w:hAnsi="Tahoma" w:cs="Tahoma"/>
          <w:b/>
        </w:rPr>
        <w:t>ANEZE M. BABI</w:t>
      </w:r>
      <w:r w:rsidR="00D12059">
        <w:rPr>
          <w:rFonts w:ascii="Tahoma" w:hAnsi="Tahoma" w:cs="Tahoma"/>
          <w:b/>
        </w:rPr>
        <w:t>STA, MD,RN</w:t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</w:p>
    <w:p w:rsidR="000F62D3" w:rsidRDefault="000F62D3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Medical </w:t>
      </w:r>
      <w:r w:rsidR="00D12059">
        <w:rPr>
          <w:rFonts w:ascii="Tahoma" w:hAnsi="Tahoma" w:cs="Tahoma"/>
          <w:b/>
        </w:rPr>
        <w:t>Director</w:t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  <w:t xml:space="preserve">    </w:t>
      </w:r>
    </w:p>
    <w:p w:rsidR="000F62D3" w:rsidRDefault="000F62D3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New Day Recover</w:t>
      </w:r>
      <w:r w:rsidR="00D12059">
        <w:rPr>
          <w:rFonts w:ascii="Tahoma" w:hAnsi="Tahoma" w:cs="Tahoma"/>
          <w:b/>
        </w:rPr>
        <w:t>y Center</w:t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  <w:t xml:space="preserve">   </w:t>
      </w:r>
    </w:p>
    <w:p w:rsidR="000F62D3" w:rsidRDefault="00D12059">
      <w:pPr>
        <w:ind w:left="360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Lanang</w:t>
      </w:r>
      <w:proofErr w:type="spellEnd"/>
      <w:r>
        <w:rPr>
          <w:rFonts w:ascii="Tahoma" w:hAnsi="Tahoma" w:cs="Tahoma"/>
          <w:b/>
        </w:rPr>
        <w:t>, Davao City</w:t>
      </w:r>
      <w:r>
        <w:rPr>
          <w:rFonts w:ascii="Tahoma" w:hAnsi="Tahoma" w:cs="Tahoma"/>
          <w:b/>
        </w:rPr>
        <w:tab/>
      </w:r>
    </w:p>
    <w:p w:rsidR="00934F12" w:rsidRDefault="000F62D3" w:rsidP="00934F12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(082-2331719)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D12059">
        <w:rPr>
          <w:rFonts w:ascii="Tahoma" w:hAnsi="Tahoma" w:cs="Tahoma"/>
          <w:b/>
        </w:rPr>
        <w:tab/>
        <w:t xml:space="preserve">   </w:t>
      </w:r>
      <w:r>
        <w:rPr>
          <w:rFonts w:ascii="Tahoma" w:hAnsi="Tahoma" w:cs="Tahoma"/>
          <w:b/>
        </w:rPr>
        <w:t xml:space="preserve">   </w:t>
      </w:r>
    </w:p>
    <w:p w:rsidR="00934F12" w:rsidRDefault="00934F12" w:rsidP="00CA37E3">
      <w:pPr>
        <w:rPr>
          <w:rFonts w:ascii="Tahoma" w:hAnsi="Tahoma" w:cs="Tahoma"/>
          <w:b/>
        </w:rPr>
      </w:pPr>
    </w:p>
    <w:p w:rsidR="00D12059" w:rsidRDefault="00CA37E3" w:rsidP="00CA37E3">
      <w:pPr>
        <w:pStyle w:val="ListParagraph"/>
        <w:numPr>
          <w:ilvl w:val="0"/>
          <w:numId w:val="3"/>
        </w:numPr>
        <w:rPr>
          <w:rFonts w:ascii="Tahoma" w:hAnsi="Tahoma" w:cs="Tahoma"/>
          <w:b/>
        </w:rPr>
      </w:pPr>
      <w:r w:rsidRPr="00D12059">
        <w:rPr>
          <w:rFonts w:ascii="Tahoma" w:hAnsi="Tahoma" w:cs="Tahoma"/>
          <w:b/>
        </w:rPr>
        <w:t>REZZEL N. ENERIO</w:t>
      </w:r>
      <w:r w:rsidR="00D12059">
        <w:rPr>
          <w:rFonts w:ascii="Tahoma" w:hAnsi="Tahoma" w:cs="Tahoma"/>
          <w:b/>
        </w:rPr>
        <w:t>, RN, MAN</w:t>
      </w:r>
    </w:p>
    <w:p w:rsidR="00CA37E3" w:rsidRPr="00D12059" w:rsidRDefault="00D61F6A" w:rsidP="00D12059">
      <w:pPr>
        <w:pStyle w:val="ListParagraph"/>
        <w:rPr>
          <w:rFonts w:ascii="Tahoma" w:hAnsi="Tahoma" w:cs="Tahoma"/>
          <w:b/>
        </w:rPr>
      </w:pPr>
      <w:r w:rsidRPr="00D12059">
        <w:rPr>
          <w:rFonts w:ascii="Tahoma" w:hAnsi="Tahoma" w:cs="Tahoma"/>
          <w:b/>
        </w:rPr>
        <w:t>Chief Nurse</w:t>
      </w:r>
    </w:p>
    <w:p w:rsidR="00D61F6A" w:rsidRDefault="00D61F6A" w:rsidP="00CA37E3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Gonzales </w:t>
      </w:r>
      <w:proofErr w:type="spellStart"/>
      <w:r>
        <w:rPr>
          <w:rFonts w:ascii="Tahoma" w:hAnsi="Tahoma" w:cs="Tahoma"/>
          <w:b/>
        </w:rPr>
        <w:t>Maranan</w:t>
      </w:r>
      <w:proofErr w:type="spellEnd"/>
      <w:r>
        <w:rPr>
          <w:rFonts w:ascii="Tahoma" w:hAnsi="Tahoma" w:cs="Tahoma"/>
          <w:b/>
        </w:rPr>
        <w:t xml:space="preserve"> Medical Center Inc.</w:t>
      </w:r>
    </w:p>
    <w:p w:rsidR="00D61F6A" w:rsidRDefault="00D61F6A" w:rsidP="00CA37E3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Quezon Ave. </w:t>
      </w:r>
      <w:proofErr w:type="spellStart"/>
      <w:r>
        <w:rPr>
          <w:rFonts w:ascii="Tahoma" w:hAnsi="Tahoma" w:cs="Tahoma"/>
          <w:b/>
        </w:rPr>
        <w:t>Digos</w:t>
      </w:r>
      <w:proofErr w:type="spellEnd"/>
      <w:r>
        <w:rPr>
          <w:rFonts w:ascii="Tahoma" w:hAnsi="Tahoma" w:cs="Tahoma"/>
          <w:b/>
        </w:rPr>
        <w:t xml:space="preserve"> City</w:t>
      </w:r>
    </w:p>
    <w:p w:rsidR="00D61F6A" w:rsidRDefault="00D61F6A" w:rsidP="00CA37E3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082-553-2474 / </w:t>
      </w:r>
      <w:r w:rsidR="002752B1">
        <w:rPr>
          <w:rFonts w:ascii="Tahoma" w:hAnsi="Tahoma" w:cs="Tahoma"/>
          <w:b/>
        </w:rPr>
        <w:t>09088122889</w:t>
      </w:r>
    </w:p>
    <w:p w:rsidR="00D12059" w:rsidRDefault="00D12059" w:rsidP="00CA37E3">
      <w:pPr>
        <w:pStyle w:val="ListParagraph"/>
        <w:rPr>
          <w:rFonts w:ascii="Tahoma" w:hAnsi="Tahoma" w:cs="Tahoma"/>
          <w:b/>
        </w:rPr>
      </w:pPr>
    </w:p>
    <w:p w:rsidR="00D12059" w:rsidRDefault="00D12059" w:rsidP="00D12059">
      <w:pPr>
        <w:pStyle w:val="ListParagraph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Luz Valenzuela-</w:t>
      </w:r>
      <w:proofErr w:type="spellStart"/>
      <w:r>
        <w:rPr>
          <w:rFonts w:ascii="Tahoma" w:hAnsi="Tahoma" w:cs="Tahoma"/>
          <w:b/>
        </w:rPr>
        <w:t>Gastilo</w:t>
      </w:r>
      <w:proofErr w:type="spellEnd"/>
    </w:p>
    <w:p w:rsidR="00D12059" w:rsidRDefault="00D12059" w:rsidP="00D12059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HR Manager</w:t>
      </w:r>
    </w:p>
    <w:p w:rsidR="00D12059" w:rsidRDefault="00D12059" w:rsidP="00D12059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Multi-Line Group of Companies</w:t>
      </w:r>
    </w:p>
    <w:p w:rsidR="00D12059" w:rsidRDefault="00D12059" w:rsidP="00D12059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Calderon Bldg. Quezon City</w:t>
      </w:r>
    </w:p>
    <w:p w:rsidR="00D12059" w:rsidRDefault="00D12059" w:rsidP="00D12059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632-410-1155</w:t>
      </w:r>
    </w:p>
    <w:p w:rsidR="000529FD" w:rsidRDefault="000529FD" w:rsidP="000529FD">
      <w:pPr>
        <w:rPr>
          <w:rFonts w:ascii="Tahoma" w:hAnsi="Tahoma" w:cs="Tahoma"/>
          <w:b/>
        </w:rPr>
      </w:pPr>
    </w:p>
    <w:p w:rsidR="000529FD" w:rsidRDefault="000529FD" w:rsidP="000529FD">
      <w:pPr>
        <w:pStyle w:val="ListParagraph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Dr. Fidel Marcelo Miguel P. Malate</w:t>
      </w:r>
    </w:p>
    <w:p w:rsidR="000529FD" w:rsidRDefault="000529FD" w:rsidP="000529FD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Municipal Health Officer</w:t>
      </w:r>
    </w:p>
    <w:p w:rsidR="000529FD" w:rsidRDefault="000529FD" w:rsidP="000529FD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RHU-</w:t>
      </w:r>
      <w:proofErr w:type="spellStart"/>
      <w:r>
        <w:rPr>
          <w:rFonts w:ascii="Tahoma" w:hAnsi="Tahoma" w:cs="Tahoma"/>
          <w:b/>
        </w:rPr>
        <w:t>Sulop</w:t>
      </w:r>
      <w:proofErr w:type="spellEnd"/>
      <w:r>
        <w:rPr>
          <w:rFonts w:ascii="Tahoma" w:hAnsi="Tahoma" w:cs="Tahoma"/>
          <w:b/>
        </w:rPr>
        <w:t>, Davao del Sur</w:t>
      </w:r>
    </w:p>
    <w:p w:rsidR="000529FD" w:rsidRPr="000529FD" w:rsidRDefault="000529FD" w:rsidP="000529FD">
      <w:pPr>
        <w:pStyle w:val="ListParagrap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09483874800</w:t>
      </w:r>
    </w:p>
    <w:sectPr w:rsidR="000529FD" w:rsidRPr="000529FD" w:rsidSect="00F13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3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928" w:rsidRDefault="00923928" w:rsidP="0016471C">
      <w:r>
        <w:separator/>
      </w:r>
    </w:p>
  </w:endnote>
  <w:endnote w:type="continuationSeparator" w:id="0">
    <w:p w:rsidR="00923928" w:rsidRDefault="00923928" w:rsidP="0016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71C" w:rsidRDefault="00164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71C" w:rsidRDefault="00164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71C" w:rsidRDefault="00164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928" w:rsidRDefault="00923928" w:rsidP="0016471C">
      <w:r>
        <w:separator/>
      </w:r>
    </w:p>
  </w:footnote>
  <w:footnote w:type="continuationSeparator" w:id="0">
    <w:p w:rsidR="00923928" w:rsidRDefault="00923928" w:rsidP="0016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71C" w:rsidRDefault="00164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71C" w:rsidRDefault="00164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71C" w:rsidRDefault="00164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E0177D9"/>
    <w:multiLevelType w:val="hybridMultilevel"/>
    <w:tmpl w:val="1A2453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D23CC"/>
    <w:multiLevelType w:val="hybridMultilevel"/>
    <w:tmpl w:val="E18C40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2D71"/>
    <w:multiLevelType w:val="hybridMultilevel"/>
    <w:tmpl w:val="24DED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D9045A"/>
    <w:multiLevelType w:val="hybridMultilevel"/>
    <w:tmpl w:val="4F7817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0DB8"/>
    <w:multiLevelType w:val="hybridMultilevel"/>
    <w:tmpl w:val="0A4A1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7D0972"/>
    <w:multiLevelType w:val="hybridMultilevel"/>
    <w:tmpl w:val="198C6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2159F"/>
    <w:multiLevelType w:val="hybridMultilevel"/>
    <w:tmpl w:val="64DA94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E5AEC"/>
    <w:multiLevelType w:val="hybridMultilevel"/>
    <w:tmpl w:val="B94659BC"/>
    <w:lvl w:ilvl="0" w:tplc="04090003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3545667C"/>
    <w:multiLevelType w:val="hybridMultilevel"/>
    <w:tmpl w:val="F632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005C9"/>
    <w:multiLevelType w:val="hybridMultilevel"/>
    <w:tmpl w:val="507C1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445D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650E6A"/>
    <w:multiLevelType w:val="hybridMultilevel"/>
    <w:tmpl w:val="3E52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04636">
    <w:abstractNumId w:val="0"/>
  </w:num>
  <w:num w:numId="2" w16cid:durableId="1496872650">
    <w:abstractNumId w:val="1"/>
  </w:num>
  <w:num w:numId="3" w16cid:durableId="1933538969">
    <w:abstractNumId w:val="2"/>
  </w:num>
  <w:num w:numId="4" w16cid:durableId="17659482">
    <w:abstractNumId w:val="3"/>
  </w:num>
  <w:num w:numId="5" w16cid:durableId="1473670778">
    <w:abstractNumId w:val="4"/>
  </w:num>
  <w:num w:numId="6" w16cid:durableId="1254434308">
    <w:abstractNumId w:val="10"/>
  </w:num>
  <w:num w:numId="7" w16cid:durableId="590162343">
    <w:abstractNumId w:val="14"/>
  </w:num>
  <w:num w:numId="8" w16cid:durableId="63261702">
    <w:abstractNumId w:val="9"/>
  </w:num>
  <w:num w:numId="9" w16cid:durableId="1388534032">
    <w:abstractNumId w:val="13"/>
  </w:num>
  <w:num w:numId="10" w16cid:durableId="264581984">
    <w:abstractNumId w:val="5"/>
  </w:num>
  <w:num w:numId="11" w16cid:durableId="1069235489">
    <w:abstractNumId w:val="12"/>
  </w:num>
  <w:num w:numId="12" w16cid:durableId="1376195661">
    <w:abstractNumId w:val="11"/>
  </w:num>
  <w:num w:numId="13" w16cid:durableId="316613567">
    <w:abstractNumId w:val="8"/>
  </w:num>
  <w:num w:numId="14" w16cid:durableId="464588559">
    <w:abstractNumId w:val="7"/>
  </w:num>
  <w:num w:numId="15" w16cid:durableId="836043281">
    <w:abstractNumId w:val="16"/>
  </w:num>
  <w:num w:numId="16" w16cid:durableId="699476603">
    <w:abstractNumId w:val="6"/>
  </w:num>
  <w:num w:numId="17" w16cid:durableId="577179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F0"/>
    <w:rsid w:val="000529FD"/>
    <w:rsid w:val="0007199C"/>
    <w:rsid w:val="000949E7"/>
    <w:rsid w:val="000E4009"/>
    <w:rsid w:val="000E49CC"/>
    <w:rsid w:val="000E5DA9"/>
    <w:rsid w:val="000F62D3"/>
    <w:rsid w:val="00101E75"/>
    <w:rsid w:val="00102192"/>
    <w:rsid w:val="0016471C"/>
    <w:rsid w:val="001709F0"/>
    <w:rsid w:val="001956AE"/>
    <w:rsid w:val="001D0D7B"/>
    <w:rsid w:val="00203DDC"/>
    <w:rsid w:val="002752B1"/>
    <w:rsid w:val="00314C8C"/>
    <w:rsid w:val="003B70B4"/>
    <w:rsid w:val="00446027"/>
    <w:rsid w:val="00456E06"/>
    <w:rsid w:val="004628FF"/>
    <w:rsid w:val="004B0A58"/>
    <w:rsid w:val="005032BE"/>
    <w:rsid w:val="00530972"/>
    <w:rsid w:val="00560BE0"/>
    <w:rsid w:val="005650F8"/>
    <w:rsid w:val="005740C1"/>
    <w:rsid w:val="00612F2F"/>
    <w:rsid w:val="006213AA"/>
    <w:rsid w:val="00622DE3"/>
    <w:rsid w:val="006440FE"/>
    <w:rsid w:val="006457EA"/>
    <w:rsid w:val="00647558"/>
    <w:rsid w:val="0066363D"/>
    <w:rsid w:val="006932A6"/>
    <w:rsid w:val="0069631D"/>
    <w:rsid w:val="006966D5"/>
    <w:rsid w:val="006A4C3D"/>
    <w:rsid w:val="006A50D3"/>
    <w:rsid w:val="0078410A"/>
    <w:rsid w:val="007B7248"/>
    <w:rsid w:val="007F3931"/>
    <w:rsid w:val="007F5793"/>
    <w:rsid w:val="00825E11"/>
    <w:rsid w:val="00831E5A"/>
    <w:rsid w:val="0085291D"/>
    <w:rsid w:val="00871DAD"/>
    <w:rsid w:val="00887343"/>
    <w:rsid w:val="008A6741"/>
    <w:rsid w:val="008C765B"/>
    <w:rsid w:val="008E03F0"/>
    <w:rsid w:val="0091371D"/>
    <w:rsid w:val="00923928"/>
    <w:rsid w:val="00934F12"/>
    <w:rsid w:val="00945BA5"/>
    <w:rsid w:val="00947991"/>
    <w:rsid w:val="009541EB"/>
    <w:rsid w:val="00987294"/>
    <w:rsid w:val="00996A73"/>
    <w:rsid w:val="009D0F32"/>
    <w:rsid w:val="00B07A1D"/>
    <w:rsid w:val="00B11B93"/>
    <w:rsid w:val="00B34B17"/>
    <w:rsid w:val="00C106F6"/>
    <w:rsid w:val="00C31B11"/>
    <w:rsid w:val="00C94C8A"/>
    <w:rsid w:val="00CA37E3"/>
    <w:rsid w:val="00CB63B9"/>
    <w:rsid w:val="00CF73F7"/>
    <w:rsid w:val="00CF7497"/>
    <w:rsid w:val="00D12059"/>
    <w:rsid w:val="00D61F6A"/>
    <w:rsid w:val="00D87F54"/>
    <w:rsid w:val="00DF1C5A"/>
    <w:rsid w:val="00E24AAC"/>
    <w:rsid w:val="00E759E8"/>
    <w:rsid w:val="00E921E6"/>
    <w:rsid w:val="00F10EA3"/>
    <w:rsid w:val="00F132F8"/>
    <w:rsid w:val="00F8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539A2E"/>
  <w15:docId w15:val="{A03B85C5-8E4E-4C40-BEB2-6B58F80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F8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132F8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F132F8"/>
    <w:rPr>
      <w:rFonts w:ascii="Wingdings" w:hAnsi="Wingdings"/>
    </w:rPr>
  </w:style>
  <w:style w:type="character" w:customStyle="1" w:styleId="WW8Num1z3">
    <w:name w:val="WW8Num1z3"/>
    <w:rsid w:val="00F132F8"/>
    <w:rPr>
      <w:rFonts w:ascii="Symbol" w:hAnsi="Symbol"/>
    </w:rPr>
  </w:style>
  <w:style w:type="character" w:customStyle="1" w:styleId="WW8Num1z4">
    <w:name w:val="WW8Num1z4"/>
    <w:rsid w:val="00F132F8"/>
    <w:rPr>
      <w:rFonts w:ascii="Courier New" w:hAnsi="Courier New" w:cs="Courier New"/>
    </w:rPr>
  </w:style>
  <w:style w:type="character" w:customStyle="1" w:styleId="WW8Num4z0">
    <w:name w:val="WW8Num4z0"/>
    <w:rsid w:val="00F132F8"/>
    <w:rPr>
      <w:rFonts w:ascii="Symbol" w:hAnsi="Symbol"/>
    </w:rPr>
  </w:style>
  <w:style w:type="character" w:customStyle="1" w:styleId="Absatz-Standardschriftart">
    <w:name w:val="Absatz-Standardschriftart"/>
    <w:rsid w:val="00F132F8"/>
  </w:style>
  <w:style w:type="character" w:customStyle="1" w:styleId="WW8Num5z0">
    <w:name w:val="WW8Num5z0"/>
    <w:rsid w:val="00F132F8"/>
    <w:rPr>
      <w:rFonts w:ascii="Symbol" w:hAnsi="Symbol"/>
    </w:rPr>
  </w:style>
  <w:style w:type="character" w:customStyle="1" w:styleId="WW8Num5z1">
    <w:name w:val="WW8Num5z1"/>
    <w:rsid w:val="00F132F8"/>
    <w:rPr>
      <w:rFonts w:ascii="Courier New" w:hAnsi="Courier New" w:cs="Courier New"/>
    </w:rPr>
  </w:style>
  <w:style w:type="character" w:customStyle="1" w:styleId="WW8Num5z2">
    <w:name w:val="WW8Num5z2"/>
    <w:rsid w:val="00F132F8"/>
    <w:rPr>
      <w:rFonts w:ascii="Wingdings" w:hAnsi="Wingdings"/>
    </w:rPr>
  </w:style>
  <w:style w:type="character" w:styleId="Hyperlink">
    <w:name w:val="Hyperlink"/>
    <w:basedOn w:val="DefaultParagraphFont"/>
    <w:rsid w:val="00F132F8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F132F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F132F8"/>
    <w:pPr>
      <w:spacing w:after="120"/>
    </w:pPr>
  </w:style>
  <w:style w:type="paragraph" w:styleId="List">
    <w:name w:val="List"/>
    <w:basedOn w:val="BodyText"/>
    <w:rsid w:val="00F132F8"/>
    <w:rPr>
      <w:rFonts w:cs="Mangal"/>
    </w:rPr>
  </w:style>
  <w:style w:type="paragraph" w:styleId="Caption">
    <w:name w:val="caption"/>
    <w:basedOn w:val="Normal"/>
    <w:qFormat/>
    <w:rsid w:val="00F132F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132F8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164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71C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64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71C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47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06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KATRINA MASCARIÑAS SUICO</vt:lpstr>
    </vt:vector>
  </TitlesOfParts>
  <Company/>
  <LinksUpToDate>false</LinksUpToDate>
  <CharactersWithSpaces>6118</CharactersWithSpaces>
  <SharedDoc>false</SharedDoc>
  <HLinks>
    <vt:vector size="12" baseType="variant">
      <vt:variant>
        <vt:i4>3145775</vt:i4>
      </vt:variant>
      <vt:variant>
        <vt:i4>3</vt:i4>
      </vt:variant>
      <vt:variant>
        <vt:i4>0</vt:i4>
      </vt:variant>
      <vt:variant>
        <vt:i4>5</vt:i4>
      </vt:variant>
      <vt:variant>
        <vt:lpwstr>http://www.experiencehomecare.com/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mailto:Katrina_suico06@yahoo.com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KATRINA MASCARIÑAS SUICO</dc:title>
  <dc:creator>kathleo</dc:creator>
  <cp:lastModifiedBy>Katrina Pequit</cp:lastModifiedBy>
  <cp:revision>4</cp:revision>
  <cp:lastPrinted>2010-06-01T07:50:00Z</cp:lastPrinted>
  <dcterms:created xsi:type="dcterms:W3CDTF">2023-03-18T12:48:00Z</dcterms:created>
  <dcterms:modified xsi:type="dcterms:W3CDTF">2023-03-31T09:51:00Z</dcterms:modified>
</cp:coreProperties>
</file>