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20B5C" w14:textId="4EEC057B" w:rsidR="00FF04B5" w:rsidRDefault="00DC231C" w:rsidP="00FF04B5">
      <w:pPr>
        <w:pStyle w:val="Title"/>
        <w:spacing w:after="0"/>
        <w:rPr>
          <w:rFonts w:ascii="Times New Roman" w:eastAsiaTheme="minorEastAsia" w:hAnsi="Times New Roman" w:cs="Times New Roman"/>
          <w:b/>
          <w:caps w:val="0"/>
          <w:color w:val="auto"/>
          <w:spacing w:val="0"/>
          <w:kern w:val="0"/>
          <w:sz w:val="28"/>
          <w:szCs w:val="28"/>
        </w:rPr>
      </w:pPr>
      <w:r w:rsidRPr="007E227E">
        <w:rPr>
          <w:rFonts w:ascii="Times New Roman" w:eastAsiaTheme="minorEastAsia" w:hAnsi="Times New Roman" w:cs="Times New Roman"/>
          <w:b/>
          <w:caps w:val="0"/>
          <w:color w:val="auto"/>
          <w:spacing w:val="0"/>
          <w:kern w:val="0"/>
          <w:sz w:val="28"/>
          <w:szCs w:val="28"/>
        </w:rPr>
        <w:t xml:space="preserve">Mark Nicole Q. </w:t>
      </w:r>
      <w:proofErr w:type="spellStart"/>
      <w:r w:rsidRPr="007E227E">
        <w:rPr>
          <w:rFonts w:ascii="Times New Roman" w:eastAsiaTheme="minorEastAsia" w:hAnsi="Times New Roman" w:cs="Times New Roman"/>
          <w:b/>
          <w:caps w:val="0"/>
          <w:color w:val="auto"/>
          <w:spacing w:val="0"/>
          <w:kern w:val="0"/>
          <w:sz w:val="28"/>
          <w:szCs w:val="28"/>
        </w:rPr>
        <w:t>Caramat</w:t>
      </w:r>
      <w:proofErr w:type="spellEnd"/>
    </w:p>
    <w:p w14:paraId="50FA369A" w14:textId="4EA6622E" w:rsidR="00FF04B5" w:rsidRPr="00B93E23" w:rsidRDefault="00FF04B5" w:rsidP="00FF04B5">
      <w:pPr>
        <w:pStyle w:val="NoSpacing"/>
        <w:rPr>
          <w:rFonts w:ascii="Times New Roman" w:hAnsi="Times New Roman" w:cs="Times New Roman"/>
          <w:b/>
        </w:rPr>
      </w:pPr>
      <w:r w:rsidRPr="00B93E23">
        <w:rPr>
          <w:rFonts w:ascii="Times New Roman" w:hAnsi="Times New Roman" w:cs="Times New Roman"/>
          <w:b/>
        </w:rPr>
        <w:t>Reg</w:t>
      </w:r>
      <w:r w:rsidR="00B93E23" w:rsidRPr="00B93E23">
        <w:rPr>
          <w:rFonts w:ascii="Times New Roman" w:hAnsi="Times New Roman" w:cs="Times New Roman"/>
          <w:b/>
        </w:rPr>
        <w:t>istered Nutritionist-Dietitian L</w:t>
      </w:r>
      <w:r w:rsidRPr="00B93E23">
        <w:rPr>
          <w:rFonts w:ascii="Times New Roman" w:hAnsi="Times New Roman" w:cs="Times New Roman"/>
          <w:b/>
        </w:rPr>
        <w:t>icense No. 0018917</w:t>
      </w:r>
    </w:p>
    <w:p w14:paraId="65C0E3CB" w14:textId="0D92719B" w:rsidR="00FF04B5" w:rsidRPr="00B93E23" w:rsidRDefault="00FF04B5" w:rsidP="00FF04B5">
      <w:pPr>
        <w:pStyle w:val="NoSpacing"/>
        <w:rPr>
          <w:rFonts w:ascii="Times New Roman" w:hAnsi="Times New Roman" w:cs="Times New Roman"/>
        </w:rPr>
      </w:pPr>
      <w:r w:rsidRPr="00B93E23">
        <w:rPr>
          <w:rFonts w:ascii="Times New Roman" w:hAnsi="Times New Roman" w:cs="Times New Roman"/>
        </w:rPr>
        <w:t xml:space="preserve">AE 59 Western </w:t>
      </w:r>
      <w:proofErr w:type="spellStart"/>
      <w:r w:rsidRPr="00B93E23">
        <w:rPr>
          <w:rFonts w:ascii="Times New Roman" w:hAnsi="Times New Roman" w:cs="Times New Roman"/>
        </w:rPr>
        <w:t>Buyagan</w:t>
      </w:r>
      <w:proofErr w:type="spellEnd"/>
      <w:r w:rsidR="001D02C5" w:rsidRPr="00B93E23">
        <w:rPr>
          <w:rFonts w:ascii="Times New Roman" w:hAnsi="Times New Roman" w:cs="Times New Roman"/>
        </w:rPr>
        <w:t>,</w:t>
      </w:r>
      <w:r w:rsidRPr="00B93E23">
        <w:rPr>
          <w:rFonts w:ascii="Times New Roman" w:hAnsi="Times New Roman" w:cs="Times New Roman"/>
        </w:rPr>
        <w:t xml:space="preserve"> </w:t>
      </w:r>
      <w:proofErr w:type="spellStart"/>
      <w:r w:rsidRPr="00B93E23">
        <w:rPr>
          <w:rFonts w:ascii="Times New Roman" w:hAnsi="Times New Roman" w:cs="Times New Roman"/>
        </w:rPr>
        <w:t>Poblacion</w:t>
      </w:r>
      <w:proofErr w:type="spellEnd"/>
      <w:r w:rsidRPr="00B93E23">
        <w:rPr>
          <w:rFonts w:ascii="Times New Roman" w:hAnsi="Times New Roman" w:cs="Times New Roman"/>
        </w:rPr>
        <w:t xml:space="preserve">, La Trinidad, </w:t>
      </w:r>
      <w:proofErr w:type="spellStart"/>
      <w:r w:rsidRPr="00B93E23">
        <w:rPr>
          <w:rFonts w:ascii="Times New Roman" w:hAnsi="Times New Roman" w:cs="Times New Roman"/>
        </w:rPr>
        <w:t>Benguet</w:t>
      </w:r>
      <w:proofErr w:type="spellEnd"/>
      <w:r w:rsidRPr="00B93E23">
        <w:rPr>
          <w:rFonts w:ascii="Times New Roman" w:hAnsi="Times New Roman" w:cs="Times New Roman"/>
        </w:rPr>
        <w:t>, 2601</w:t>
      </w:r>
    </w:p>
    <w:p w14:paraId="0E0BCF5B" w14:textId="761E88A2" w:rsidR="00FF04B5" w:rsidRPr="00B93E23" w:rsidRDefault="00FF04B5" w:rsidP="00FF04B5">
      <w:pPr>
        <w:pStyle w:val="NoSpacing"/>
        <w:rPr>
          <w:rFonts w:ascii="Times New Roman" w:hAnsi="Times New Roman" w:cs="Times New Roman"/>
        </w:rPr>
      </w:pPr>
      <w:r w:rsidRPr="00B93E23">
        <w:rPr>
          <w:rFonts w:ascii="Times New Roman" w:hAnsi="Times New Roman" w:cs="Times New Roman"/>
        </w:rPr>
        <w:t>Mobile No: 09101604811</w:t>
      </w:r>
    </w:p>
    <w:p w14:paraId="65F31682" w14:textId="3CA32ACA" w:rsidR="00DC231C" w:rsidRPr="00B93E23" w:rsidRDefault="00FF04B5" w:rsidP="00FF04B5">
      <w:pPr>
        <w:pStyle w:val="NoSpacing"/>
        <w:rPr>
          <w:rFonts w:ascii="Times New Roman" w:hAnsi="Times New Roman" w:cs="Times New Roman"/>
        </w:rPr>
      </w:pPr>
      <w:r w:rsidRPr="00B93E23">
        <w:rPr>
          <w:rFonts w:ascii="Times New Roman" w:hAnsi="Times New Roman" w:cs="Times New Roman"/>
        </w:rPr>
        <w:t>E-mail: markcaramat21@gmail.com</w:t>
      </w:r>
    </w:p>
    <w:p w14:paraId="7ADA8D12" w14:textId="02E29B73" w:rsidR="007B3411" w:rsidRPr="00EF4592" w:rsidRDefault="007B3411" w:rsidP="007B3411">
      <w:pPr>
        <w:spacing w:after="0" w:line="240" w:lineRule="auto"/>
        <w:rPr>
          <w:rFonts w:ascii="Times New Roman" w:hAnsi="Times New Roman" w:cs="Times New Roman"/>
          <w:b/>
          <w:color w:val="00B0F0"/>
          <w:u w:val="double"/>
        </w:rPr>
      </w:pP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color w:val="00B0F0"/>
          <w:u w:val="single"/>
        </w:rPr>
        <w:softHyphen/>
      </w:r>
      <w:r w:rsidRPr="00EF4592">
        <w:rPr>
          <w:rFonts w:ascii="Times New Roman" w:hAnsi="Times New Roman" w:cs="Times New Roman"/>
          <w:b/>
          <w:color w:val="000000" w:themeColor="text1"/>
          <w:u w:val="double"/>
        </w:rPr>
        <w:t>__________________________________________________________________________________</w:t>
      </w:r>
      <w:r w:rsidR="00DC231C">
        <w:rPr>
          <w:rFonts w:ascii="Times New Roman" w:hAnsi="Times New Roman" w:cs="Times New Roman"/>
          <w:b/>
          <w:color w:val="000000" w:themeColor="text1"/>
          <w:u w:val="double"/>
        </w:rPr>
        <w:t>___</w:t>
      </w:r>
    </w:p>
    <w:p w14:paraId="1EA48BDF" w14:textId="225C6263" w:rsidR="00FF04B5" w:rsidRDefault="00E710D1" w:rsidP="004A74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</w:t>
      </w:r>
    </w:p>
    <w:p w14:paraId="6982AD4B" w14:textId="333B71E6" w:rsidR="008D7647" w:rsidRDefault="00FF04B5" w:rsidP="00FF04B5">
      <w:pPr>
        <w:rPr>
          <w:rFonts w:ascii="Times New Roman" w:hAnsi="Times New Roman" w:cs="Times New Roman"/>
        </w:rPr>
      </w:pPr>
      <w:r w:rsidRPr="00FF04B5">
        <w:rPr>
          <w:rFonts w:ascii="Times New Roman" w:hAnsi="Times New Roman" w:cs="Times New Roman"/>
        </w:rPr>
        <w:t>Seeking a position that can provide a stable growth and learning opportunity to enhance my profession and practical experience extensively.</w:t>
      </w:r>
    </w:p>
    <w:p w14:paraId="3467DCEA" w14:textId="77777777" w:rsidR="001D7081" w:rsidRDefault="001D7081" w:rsidP="004A74DB">
      <w:pPr>
        <w:pStyle w:val="NoSpacing"/>
        <w:jc w:val="center"/>
        <w:rPr>
          <w:rFonts w:ascii="Times New Roman" w:hAnsi="Times New Roman" w:cs="Times New Roman"/>
          <w:b/>
        </w:rPr>
      </w:pPr>
      <w:r w:rsidRPr="001D02C5">
        <w:rPr>
          <w:rFonts w:ascii="Times New Roman" w:hAnsi="Times New Roman" w:cs="Times New Roman"/>
          <w:b/>
        </w:rPr>
        <w:t>EDUCATIONAL BACKGROUND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1D7081" w14:paraId="296A1E73" w14:textId="77777777" w:rsidTr="001D7081">
        <w:tc>
          <w:tcPr>
            <w:tcW w:w="4799" w:type="dxa"/>
          </w:tcPr>
          <w:p w14:paraId="1D369B83" w14:textId="462FF0CA" w:rsidR="001D7081" w:rsidRDefault="001D7081" w:rsidP="00AD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2014-2018</w:t>
            </w:r>
          </w:p>
        </w:tc>
        <w:tc>
          <w:tcPr>
            <w:tcW w:w="4799" w:type="dxa"/>
          </w:tcPr>
          <w:p w14:paraId="76A0C785" w14:textId="59114676" w:rsidR="001D7081" w:rsidRPr="00AD605B" w:rsidRDefault="00AD605B" w:rsidP="00FF04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605B">
              <w:rPr>
                <w:rFonts w:ascii="Times New Roman" w:hAnsi="Times New Roman" w:cs="Times New Roman"/>
                <w:b/>
              </w:rPr>
              <w:t>Benguet</w:t>
            </w:r>
            <w:proofErr w:type="spellEnd"/>
            <w:r w:rsidRPr="00AD605B">
              <w:rPr>
                <w:rFonts w:ascii="Times New Roman" w:hAnsi="Times New Roman" w:cs="Times New Roman"/>
                <w:b/>
              </w:rPr>
              <w:t xml:space="preserve"> State University – Main</w:t>
            </w:r>
          </w:p>
          <w:p w14:paraId="06C90459" w14:textId="77777777" w:rsidR="00AD605B" w:rsidRDefault="00AD605B" w:rsidP="00FF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Trinidad, </w:t>
            </w:r>
            <w:proofErr w:type="spellStart"/>
            <w:r>
              <w:rPr>
                <w:rFonts w:ascii="Times New Roman" w:hAnsi="Times New Roman" w:cs="Times New Roman"/>
              </w:rPr>
              <w:t>Benguet</w:t>
            </w:r>
            <w:proofErr w:type="spellEnd"/>
          </w:p>
          <w:p w14:paraId="52F8AF4E" w14:textId="574ED78B" w:rsidR="00AD605B" w:rsidRDefault="00AD605B" w:rsidP="00FF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 of  Science in Nutrition and Dietetics</w:t>
            </w:r>
          </w:p>
        </w:tc>
      </w:tr>
      <w:tr w:rsidR="001D7081" w14:paraId="6C3348EC" w14:textId="77777777" w:rsidTr="001D7081">
        <w:tc>
          <w:tcPr>
            <w:tcW w:w="4799" w:type="dxa"/>
          </w:tcPr>
          <w:p w14:paraId="671EF6D2" w14:textId="06AFCC09" w:rsidR="001D7081" w:rsidRDefault="00AD605B" w:rsidP="00AD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2010-2014</w:t>
            </w:r>
          </w:p>
        </w:tc>
        <w:tc>
          <w:tcPr>
            <w:tcW w:w="4799" w:type="dxa"/>
          </w:tcPr>
          <w:p w14:paraId="21333543" w14:textId="77777777" w:rsidR="001D7081" w:rsidRPr="00AD605B" w:rsidRDefault="00AD605B" w:rsidP="00FF04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605B">
              <w:rPr>
                <w:rFonts w:ascii="Times New Roman" w:hAnsi="Times New Roman" w:cs="Times New Roman"/>
                <w:b/>
              </w:rPr>
              <w:t>Benguet</w:t>
            </w:r>
            <w:proofErr w:type="spellEnd"/>
            <w:r w:rsidRPr="00AD605B">
              <w:rPr>
                <w:rFonts w:ascii="Times New Roman" w:hAnsi="Times New Roman" w:cs="Times New Roman"/>
                <w:b/>
              </w:rPr>
              <w:t xml:space="preserve"> National High School-Main</w:t>
            </w:r>
          </w:p>
          <w:p w14:paraId="29EFB659" w14:textId="3D84A194" w:rsidR="00AD605B" w:rsidRDefault="00AD605B" w:rsidP="00FF04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Wangal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La Trinidad, </w:t>
            </w:r>
            <w:proofErr w:type="spellStart"/>
            <w:r>
              <w:rPr>
                <w:rFonts w:ascii="Times New Roman" w:hAnsi="Times New Roman" w:cs="Times New Roman"/>
              </w:rPr>
              <w:t>Benguet</w:t>
            </w:r>
            <w:proofErr w:type="spellEnd"/>
          </w:p>
        </w:tc>
      </w:tr>
      <w:tr w:rsidR="001D7081" w14:paraId="1FA63445" w14:textId="77777777" w:rsidTr="001D7081">
        <w:tc>
          <w:tcPr>
            <w:tcW w:w="4799" w:type="dxa"/>
          </w:tcPr>
          <w:p w14:paraId="068188B6" w14:textId="24379132" w:rsidR="001D7081" w:rsidRDefault="00AD605B" w:rsidP="00AD6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2004-2010</w:t>
            </w:r>
          </w:p>
        </w:tc>
        <w:tc>
          <w:tcPr>
            <w:tcW w:w="4799" w:type="dxa"/>
          </w:tcPr>
          <w:p w14:paraId="24B18CB2" w14:textId="35B799ED" w:rsidR="001D7081" w:rsidRPr="00AD605B" w:rsidRDefault="00AD605B" w:rsidP="00FF04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605B">
              <w:rPr>
                <w:rFonts w:ascii="Times New Roman" w:hAnsi="Times New Roman" w:cs="Times New Roman"/>
                <w:b/>
              </w:rPr>
              <w:t>Buyag</w:t>
            </w:r>
            <w:r w:rsidR="00CC5ADF">
              <w:rPr>
                <w:rFonts w:ascii="Times New Roman" w:hAnsi="Times New Roman" w:cs="Times New Roman"/>
                <w:b/>
              </w:rPr>
              <w:t>a</w:t>
            </w:r>
            <w:r w:rsidRPr="00AD605B">
              <w:rPr>
                <w:rFonts w:ascii="Times New Roman" w:hAnsi="Times New Roman" w:cs="Times New Roman"/>
                <w:b/>
              </w:rPr>
              <w:t>n</w:t>
            </w:r>
            <w:proofErr w:type="spellEnd"/>
            <w:r w:rsidRPr="00AD605B">
              <w:rPr>
                <w:rFonts w:ascii="Times New Roman" w:hAnsi="Times New Roman" w:cs="Times New Roman"/>
                <w:b/>
              </w:rPr>
              <w:t xml:space="preserve"> Elementary School</w:t>
            </w:r>
          </w:p>
          <w:p w14:paraId="32667513" w14:textId="2D0BED15" w:rsidR="00AD605B" w:rsidRDefault="00AD605B" w:rsidP="00FF04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Poblacion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, La Trinidad, </w:t>
            </w:r>
            <w:proofErr w:type="spellStart"/>
            <w:r>
              <w:rPr>
                <w:rFonts w:ascii="Times New Roman" w:hAnsi="Times New Roman" w:cs="Times New Roman"/>
              </w:rPr>
              <w:t>Benguet</w:t>
            </w:r>
            <w:proofErr w:type="spellEnd"/>
          </w:p>
        </w:tc>
      </w:tr>
    </w:tbl>
    <w:p w14:paraId="43EE05E2" w14:textId="4A6F5B3C" w:rsidR="001D7081" w:rsidRPr="00FF04B5" w:rsidRDefault="001D7081" w:rsidP="00FF04B5">
      <w:pPr>
        <w:rPr>
          <w:rFonts w:ascii="Times New Roman" w:hAnsi="Times New Roman" w:cs="Times New Roman"/>
        </w:rPr>
      </w:pPr>
      <w:bookmarkStart w:id="0" w:name="_GoBack"/>
      <w:bookmarkEnd w:id="0"/>
    </w:p>
    <w:p w14:paraId="2D255CDB" w14:textId="70910D3A" w:rsidR="00AA5A3B" w:rsidRPr="0005078C" w:rsidRDefault="0005078C" w:rsidP="004A74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78C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4A74DB">
        <w:rPr>
          <w:rFonts w:ascii="Times New Roman" w:hAnsi="Times New Roman" w:cs="Times New Roman"/>
          <w:b/>
          <w:sz w:val="24"/>
          <w:szCs w:val="24"/>
        </w:rPr>
        <w:t xml:space="preserve"> / ACCHIEVEMENTS</w:t>
      </w:r>
    </w:p>
    <w:p w14:paraId="7A0C044D" w14:textId="77777777" w:rsidR="008A2D3F" w:rsidRDefault="008A2D3F" w:rsidP="00AA5A3B">
      <w:pPr>
        <w:pStyle w:val="NoSpacing"/>
        <w:rPr>
          <w:rFonts w:ascii="Times New Roman" w:hAnsi="Times New Roman" w:cs="Times New Roman"/>
          <w:b/>
        </w:rPr>
      </w:pPr>
    </w:p>
    <w:p w14:paraId="7A97C2C3" w14:textId="4426023C" w:rsidR="00B93E23" w:rsidRPr="00751502" w:rsidRDefault="00751502" w:rsidP="00AA5A3B">
      <w:pPr>
        <w:pStyle w:val="NoSpacing"/>
        <w:rPr>
          <w:rFonts w:ascii="Times New Roman" w:hAnsi="Times New Roman" w:cs="Times New Roman"/>
          <w:b/>
        </w:rPr>
      </w:pPr>
      <w:r w:rsidRPr="00751502">
        <w:rPr>
          <w:rFonts w:ascii="Times New Roman" w:hAnsi="Times New Roman" w:cs="Times New Roman"/>
          <w:b/>
        </w:rPr>
        <w:t xml:space="preserve">Clinical Dietitian </w:t>
      </w:r>
      <w:r w:rsidR="00B93E23">
        <w:rPr>
          <w:rFonts w:ascii="Times New Roman" w:hAnsi="Times New Roman" w:cs="Times New Roman"/>
          <w:b/>
        </w:rPr>
        <w:t>/Nutrition Support Team (NST)</w:t>
      </w:r>
    </w:p>
    <w:p w14:paraId="250FB831" w14:textId="6A80E273" w:rsidR="00751502" w:rsidRDefault="00751502" w:rsidP="00AA5A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Premiere Medical Center</w:t>
      </w:r>
    </w:p>
    <w:p w14:paraId="683C406F" w14:textId="53B6A9FA" w:rsidR="00751502" w:rsidRDefault="00751502" w:rsidP="00AA5A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Cabanatuan, Nueva </w:t>
      </w:r>
      <w:proofErr w:type="spellStart"/>
      <w:r>
        <w:rPr>
          <w:rFonts w:ascii="Times New Roman" w:hAnsi="Times New Roman" w:cs="Times New Roman"/>
        </w:rPr>
        <w:t>Ecija</w:t>
      </w:r>
      <w:proofErr w:type="spellEnd"/>
    </w:p>
    <w:p w14:paraId="6D7C46D7" w14:textId="73DABE8E" w:rsidR="00751502" w:rsidRDefault="00751502" w:rsidP="00AA5A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2018</w:t>
      </w:r>
    </w:p>
    <w:p w14:paraId="41BE4C45" w14:textId="77777777" w:rsidR="00751502" w:rsidRDefault="00751502" w:rsidP="00AA5A3B">
      <w:pPr>
        <w:pStyle w:val="NoSpacing"/>
        <w:rPr>
          <w:rFonts w:ascii="Times New Roman" w:hAnsi="Times New Roman" w:cs="Times New Roman"/>
        </w:rPr>
      </w:pPr>
    </w:p>
    <w:p w14:paraId="3C80BFF2" w14:textId="51BF27F2" w:rsidR="00751502" w:rsidRDefault="00751502" w:rsidP="00AA5A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Job Tasks and Responsibilities</w:t>
      </w:r>
    </w:p>
    <w:p w14:paraId="32506854" w14:textId="77777777" w:rsidR="00751502" w:rsidRDefault="00751502" w:rsidP="00AA5A3B">
      <w:pPr>
        <w:pStyle w:val="NoSpacing"/>
        <w:rPr>
          <w:rFonts w:ascii="Times New Roman" w:hAnsi="Times New Roman" w:cs="Times New Roman"/>
        </w:rPr>
      </w:pPr>
    </w:p>
    <w:p w14:paraId="2D6C490E" w14:textId="4BEDECA0" w:rsidR="00751502" w:rsidRDefault="00751502" w:rsidP="0075150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Evaluates and Assesses nutritional status of patients.</w:t>
      </w:r>
    </w:p>
    <w:p w14:paraId="7BDC4271" w14:textId="20876AAA" w:rsidR="00751502" w:rsidRDefault="00751502" w:rsidP="0075150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Screens patients for nutritional risk in accordance with department protocols and standards.</w:t>
      </w:r>
    </w:p>
    <w:p w14:paraId="334CB34D" w14:textId="590B7DA0" w:rsidR="00751502" w:rsidRDefault="00751502" w:rsidP="0075150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Plans and initiates medical nutrition </w:t>
      </w:r>
      <w:r w:rsidR="0075471E">
        <w:rPr>
          <w:rFonts w:ascii="Times New Roman" w:hAnsi="Times New Roman" w:cs="Times New Roman"/>
        </w:rPr>
        <w:t>therapy</w:t>
      </w:r>
      <w:r>
        <w:rPr>
          <w:rFonts w:ascii="Times New Roman" w:hAnsi="Times New Roman" w:cs="Times New Roman"/>
        </w:rPr>
        <w:t xml:space="preserve"> to patients if indicated by patient requirements and clinical protocol.</w:t>
      </w:r>
    </w:p>
    <w:p w14:paraId="5F9A83C5" w14:textId="0BADB803" w:rsidR="00751502" w:rsidRDefault="00751502" w:rsidP="0075150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Educates and counsel patients and families on nutritional issues, either individually or group.</w:t>
      </w:r>
    </w:p>
    <w:p w14:paraId="32E1635D" w14:textId="4D7CBAE3" w:rsidR="00751502" w:rsidRDefault="00751502" w:rsidP="0075150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Communicates individual nutritional care plans to other health care providers as member of a health care team.</w:t>
      </w:r>
    </w:p>
    <w:p w14:paraId="3A0DEE24" w14:textId="77777777" w:rsidR="008A2D3F" w:rsidRDefault="008A2D3F" w:rsidP="00751502">
      <w:pPr>
        <w:pStyle w:val="NoSpacing"/>
        <w:rPr>
          <w:rFonts w:ascii="Times New Roman" w:hAnsi="Times New Roman" w:cs="Times New Roman"/>
        </w:rPr>
      </w:pPr>
    </w:p>
    <w:p w14:paraId="7B6E31E3" w14:textId="4D35285A" w:rsidR="00751502" w:rsidRPr="008A2D3F" w:rsidRDefault="00751502" w:rsidP="00751502">
      <w:pPr>
        <w:pStyle w:val="NoSpacing"/>
        <w:rPr>
          <w:rFonts w:ascii="Times New Roman" w:hAnsi="Times New Roman" w:cs="Times New Roman"/>
          <w:b/>
        </w:rPr>
      </w:pPr>
      <w:r w:rsidRPr="008A2D3F">
        <w:rPr>
          <w:rFonts w:ascii="Times New Roman" w:hAnsi="Times New Roman" w:cs="Times New Roman"/>
          <w:b/>
        </w:rPr>
        <w:t>Statistical Researcher</w:t>
      </w:r>
      <w:r w:rsidR="0075471E" w:rsidRPr="008A2D3F">
        <w:rPr>
          <w:rFonts w:ascii="Times New Roman" w:hAnsi="Times New Roman" w:cs="Times New Roman"/>
          <w:b/>
        </w:rPr>
        <w:t>/Enumerator</w:t>
      </w:r>
    </w:p>
    <w:p w14:paraId="52C3D855" w14:textId="7064B2F4" w:rsidR="00751502" w:rsidRDefault="00751502" w:rsidP="00751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 </w:t>
      </w:r>
      <w:proofErr w:type="spellStart"/>
      <w:r>
        <w:rPr>
          <w:rFonts w:ascii="Times New Roman" w:hAnsi="Times New Roman" w:cs="Times New Roman"/>
        </w:rPr>
        <w:t>Benguet</w:t>
      </w:r>
      <w:proofErr w:type="spellEnd"/>
      <w:r w:rsidR="0001636B">
        <w:rPr>
          <w:rFonts w:ascii="Times New Roman" w:hAnsi="Times New Roman" w:cs="Times New Roman"/>
        </w:rPr>
        <w:t xml:space="preserve"> Provincial Statistical Office</w:t>
      </w:r>
    </w:p>
    <w:p w14:paraId="70A4B36C" w14:textId="5F8B1F78" w:rsidR="00751502" w:rsidRDefault="00751502" w:rsidP="00751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Baguio City</w:t>
      </w:r>
    </w:p>
    <w:p w14:paraId="0CB63DCD" w14:textId="466DAA3A" w:rsidR="0075471E" w:rsidRDefault="0075471E" w:rsidP="00751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2018-January 2019</w:t>
      </w:r>
    </w:p>
    <w:p w14:paraId="78285B38" w14:textId="77777777" w:rsidR="0075471E" w:rsidRDefault="0075471E" w:rsidP="00751502">
      <w:pPr>
        <w:pStyle w:val="NoSpacing"/>
        <w:rPr>
          <w:rFonts w:ascii="Times New Roman" w:hAnsi="Times New Roman" w:cs="Times New Roman"/>
        </w:rPr>
      </w:pPr>
    </w:p>
    <w:p w14:paraId="3F405F9E" w14:textId="2A1C801F" w:rsidR="0075471E" w:rsidRDefault="0075471E" w:rsidP="00751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Job Tasks and Responsibilities</w:t>
      </w:r>
    </w:p>
    <w:p w14:paraId="226BEFBE" w14:textId="77777777" w:rsidR="0075471E" w:rsidRDefault="0075471E" w:rsidP="00751502">
      <w:pPr>
        <w:pStyle w:val="NoSpacing"/>
        <w:rPr>
          <w:rFonts w:ascii="Times New Roman" w:hAnsi="Times New Roman" w:cs="Times New Roman"/>
        </w:rPr>
      </w:pPr>
    </w:p>
    <w:p w14:paraId="2809691C" w14:textId="35385582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 Training to gain knowledge on the various census concepts, definition, and instructions, as discussed in the EN Manual.</w:t>
      </w:r>
    </w:p>
    <w:p w14:paraId="0D8B5493" w14:textId="4057B302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courtesy call in the barangay and conduct ocular inspection to the boundaries of the barangay.</w:t>
      </w:r>
    </w:p>
    <w:p w14:paraId="52A0D81D" w14:textId="2512B194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 each building and determine qualified respondent.</w:t>
      </w:r>
    </w:p>
    <w:p w14:paraId="6523AF8D" w14:textId="2097F79D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Accomplish CPH form.</w:t>
      </w:r>
    </w:p>
    <w:p w14:paraId="5933502F" w14:textId="6B717EA9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 head of the family or the respondent.</w:t>
      </w:r>
    </w:p>
    <w:p w14:paraId="01030207" w14:textId="35AF2CE8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questionnaires for completeness and consistency of entries.</w:t>
      </w:r>
    </w:p>
    <w:p w14:paraId="2C83ABB1" w14:textId="67082C8F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Editing of data entered.</w:t>
      </w:r>
    </w:p>
    <w:p w14:paraId="069396AD" w14:textId="12C70BB3" w:rsidR="0075471E" w:rsidRDefault="0075471E" w:rsidP="0075471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data to supervisors for verification.</w:t>
      </w:r>
    </w:p>
    <w:p w14:paraId="2174A412" w14:textId="77777777" w:rsidR="0075471E" w:rsidRDefault="0075471E" w:rsidP="0075471E">
      <w:pPr>
        <w:pStyle w:val="NoSpacing"/>
        <w:rPr>
          <w:rFonts w:ascii="Times New Roman" w:hAnsi="Times New Roman" w:cs="Times New Roman"/>
        </w:rPr>
      </w:pPr>
    </w:p>
    <w:p w14:paraId="4375B1C5" w14:textId="7EBC1E2A" w:rsidR="008A2D3F" w:rsidRPr="001D02C5" w:rsidRDefault="008A2D3F" w:rsidP="00AA5A3B">
      <w:pPr>
        <w:pStyle w:val="NoSpacing"/>
        <w:rPr>
          <w:rFonts w:ascii="Times New Roman" w:hAnsi="Times New Roman" w:cs="Times New Roman"/>
          <w:b/>
        </w:rPr>
      </w:pPr>
      <w:r w:rsidRPr="001D02C5">
        <w:rPr>
          <w:rFonts w:ascii="Times New Roman" w:hAnsi="Times New Roman" w:cs="Times New Roman"/>
          <w:b/>
        </w:rPr>
        <w:t>Clinical Therapeutic Dietitian</w:t>
      </w:r>
    </w:p>
    <w:p w14:paraId="20447EAB" w14:textId="56F44525" w:rsidR="008A2D3F" w:rsidRDefault="008A2D3F" w:rsidP="00AA5A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Notre Dame De Chartres Hospital</w:t>
      </w:r>
    </w:p>
    <w:p w14:paraId="0966F91E" w14:textId="2B836A69" w:rsidR="00CC5ADF" w:rsidRDefault="00CC5ADF" w:rsidP="00AA5A3B">
      <w:pPr>
        <w:pStyle w:val="NoSpacing"/>
        <w:rPr>
          <w:rFonts w:ascii="Times New Roman" w:hAnsi="Times New Roman" w:cs="Times New Roman"/>
        </w:rPr>
      </w:pPr>
      <w:r w:rsidRPr="004A74DB">
        <w:rPr>
          <w:rFonts w:ascii="Times New Roman" w:hAnsi="Times New Roman" w:cs="Times New Roman"/>
        </w:rPr>
        <w:t>ISO-9001:2015 Certified</w:t>
      </w:r>
    </w:p>
    <w:p w14:paraId="206B7F02" w14:textId="43E6F52C" w:rsidR="008A2D3F" w:rsidRDefault="008A2D3F" w:rsidP="00AA5A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Baguio City</w:t>
      </w:r>
    </w:p>
    <w:p w14:paraId="740D78FA" w14:textId="61B69837" w:rsidR="008A2D3F" w:rsidRDefault="008A2D3F" w:rsidP="00AA5A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26, 2019 – May </w:t>
      </w:r>
      <w:r w:rsidR="001D02C5">
        <w:rPr>
          <w:rFonts w:ascii="Times New Roman" w:hAnsi="Times New Roman" w:cs="Times New Roman"/>
        </w:rPr>
        <w:t>26, 2021 (</w:t>
      </w:r>
      <w:r>
        <w:rPr>
          <w:rFonts w:ascii="Times New Roman" w:hAnsi="Times New Roman" w:cs="Times New Roman"/>
        </w:rPr>
        <w:t>2 years)</w:t>
      </w:r>
    </w:p>
    <w:p w14:paraId="5415FED2" w14:textId="77777777" w:rsidR="008A2D3F" w:rsidRDefault="008A2D3F" w:rsidP="008A2D3F">
      <w:pPr>
        <w:pStyle w:val="NoSpacing"/>
        <w:rPr>
          <w:rFonts w:ascii="Times New Roman" w:hAnsi="Times New Roman" w:cs="Times New Roman"/>
        </w:rPr>
      </w:pPr>
    </w:p>
    <w:p w14:paraId="6ADD9979" w14:textId="124CBBDF" w:rsidR="008A2D3F" w:rsidRDefault="008A2D3F" w:rsidP="008A2D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Job Tasks and Responsibilities</w:t>
      </w:r>
    </w:p>
    <w:p w14:paraId="1AD5F43A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Plans and direct activities of the department in the absence of the administrative dietitian.</w:t>
      </w:r>
    </w:p>
    <w:p w14:paraId="1D07100B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Coordinates activities with the physician and the nurse in a comprehensive teamwork for patient cure and care.</w:t>
      </w:r>
    </w:p>
    <w:p w14:paraId="32FF279A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Responsible in documenting nutrition information and actual dietary care provided for a patient in accordance with patient’s needs for maintenance or improvement of nutritional status.</w:t>
      </w:r>
    </w:p>
    <w:p w14:paraId="019EFBDE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 xml:space="preserve">Plots staff </w:t>
      </w:r>
      <w:proofErr w:type="spellStart"/>
      <w:r w:rsidRPr="008A2D3F">
        <w:rPr>
          <w:sz w:val="22"/>
          <w:szCs w:val="22"/>
        </w:rPr>
        <w:t>plantilla</w:t>
      </w:r>
      <w:proofErr w:type="spellEnd"/>
      <w:r w:rsidRPr="008A2D3F">
        <w:rPr>
          <w:sz w:val="22"/>
          <w:szCs w:val="22"/>
        </w:rPr>
        <w:t xml:space="preserve"> for 15 days in the absence of the administrative dietitian.</w:t>
      </w:r>
    </w:p>
    <w:p w14:paraId="4B311A9C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Request and control supplies and equipment of the department in the absence of the administrative dietitian.</w:t>
      </w:r>
    </w:p>
    <w:p w14:paraId="35D6BDE5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Assist in organizing and participate in the professional, social, religious growth through updates and in-service education of staffs.</w:t>
      </w:r>
    </w:p>
    <w:p w14:paraId="0A3FDCBA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Educate dietetic interns and trainees in her area of specialization.</w:t>
      </w:r>
    </w:p>
    <w:p w14:paraId="4F037993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Evaluates periodically the service rendered of staff.</w:t>
      </w:r>
    </w:p>
    <w:p w14:paraId="535BEA79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lastRenderedPageBreak/>
        <w:t>Manages and reports significant incidents.</w:t>
      </w:r>
    </w:p>
    <w:p w14:paraId="083EF748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Makes daily rounds to obtain patient’s acceptance of diets and evaluates food consumed and or diet counseling to patients and Doctor’s referral.</w:t>
      </w:r>
    </w:p>
    <w:p w14:paraId="72A13808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Ensures a high standard of cleanliness, sanitation and safety programs.</w:t>
      </w:r>
    </w:p>
    <w:p w14:paraId="2DEF718F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Facilitates replenishment of petty cash for dietary marketing in the absence of the administrative dietitian.</w:t>
      </w:r>
    </w:p>
    <w:p w14:paraId="55E44F18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Check diet tags and supervised in the dishing out of patient’s meal.</w:t>
      </w:r>
    </w:p>
    <w:p w14:paraId="32BB24E2" w14:textId="77777777" w:rsidR="008A2D3F" w:rsidRPr="008A2D3F" w:rsidRDefault="008A2D3F" w:rsidP="008A2D3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A2D3F">
        <w:rPr>
          <w:sz w:val="22"/>
          <w:szCs w:val="22"/>
        </w:rPr>
        <w:t>Prepares/computes the feeding and patient’s special diets.</w:t>
      </w:r>
    </w:p>
    <w:p w14:paraId="24D01A01" w14:textId="77777777" w:rsidR="008A2D3F" w:rsidRDefault="008A2D3F" w:rsidP="008A2D3F">
      <w:pPr>
        <w:pStyle w:val="NoSpacing"/>
        <w:rPr>
          <w:rFonts w:ascii="Times New Roman" w:hAnsi="Times New Roman" w:cs="Times New Roman"/>
        </w:rPr>
      </w:pPr>
    </w:p>
    <w:p w14:paraId="44F20708" w14:textId="7222BD08" w:rsidR="008A2D3F" w:rsidRPr="00ED7403" w:rsidRDefault="008A2D3F" w:rsidP="008A2D3F">
      <w:pPr>
        <w:pStyle w:val="NoSpacing"/>
        <w:rPr>
          <w:rFonts w:ascii="Times New Roman" w:hAnsi="Times New Roman" w:cs="Times New Roman"/>
          <w:b/>
        </w:rPr>
      </w:pPr>
      <w:r w:rsidRPr="00ED7403">
        <w:rPr>
          <w:rFonts w:ascii="Times New Roman" w:hAnsi="Times New Roman" w:cs="Times New Roman"/>
          <w:b/>
        </w:rPr>
        <w:t>Chief Dietitian/ Admin Dietitian</w:t>
      </w:r>
    </w:p>
    <w:p w14:paraId="0CF6C651" w14:textId="4EF742CD" w:rsidR="008A2D3F" w:rsidRDefault="008A2D3F" w:rsidP="008A2D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Notre Dame De Chartres Hospital</w:t>
      </w:r>
    </w:p>
    <w:p w14:paraId="722B78F1" w14:textId="06DDE355" w:rsidR="00CC5ADF" w:rsidRDefault="00CC5ADF" w:rsidP="008A2D3F">
      <w:pPr>
        <w:pStyle w:val="NoSpacing"/>
        <w:rPr>
          <w:rFonts w:ascii="Times New Roman" w:hAnsi="Times New Roman" w:cs="Times New Roman"/>
        </w:rPr>
      </w:pPr>
      <w:r w:rsidRPr="004A74DB">
        <w:rPr>
          <w:rFonts w:ascii="Times New Roman" w:hAnsi="Times New Roman" w:cs="Times New Roman"/>
        </w:rPr>
        <w:t>ISO-9001:2015 Certified</w:t>
      </w:r>
    </w:p>
    <w:p w14:paraId="39BAD12B" w14:textId="7ECA86B0" w:rsidR="008A2D3F" w:rsidRDefault="008A2D3F" w:rsidP="008A2D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Baguio City</w:t>
      </w:r>
    </w:p>
    <w:p w14:paraId="3A9E146F" w14:textId="65BEEEB4" w:rsidR="008A2D3F" w:rsidRDefault="008A2D3F" w:rsidP="008A2D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26, </w:t>
      </w:r>
      <w:r w:rsidR="00C13737">
        <w:rPr>
          <w:rFonts w:ascii="Times New Roman" w:hAnsi="Times New Roman" w:cs="Times New Roman"/>
        </w:rPr>
        <w:t>2021- Present</w:t>
      </w:r>
    </w:p>
    <w:p w14:paraId="3A009C17" w14:textId="77777777" w:rsidR="00C13737" w:rsidRDefault="00C13737" w:rsidP="008A2D3F">
      <w:pPr>
        <w:pStyle w:val="NoSpacing"/>
        <w:rPr>
          <w:rFonts w:ascii="Times New Roman" w:hAnsi="Times New Roman" w:cs="Times New Roman"/>
        </w:rPr>
      </w:pPr>
    </w:p>
    <w:p w14:paraId="4470E982" w14:textId="226165FD" w:rsidR="00C13737" w:rsidRDefault="001D02C5" w:rsidP="008A2D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</w:t>
      </w:r>
      <w:r w:rsidR="00C13737">
        <w:rPr>
          <w:rFonts w:ascii="Times New Roman" w:hAnsi="Times New Roman" w:cs="Times New Roman"/>
        </w:rPr>
        <w:t xml:space="preserve"> Job Description</w:t>
      </w:r>
    </w:p>
    <w:p w14:paraId="44A94BE7" w14:textId="77777777" w:rsidR="00C13737" w:rsidRDefault="00C13737" w:rsidP="00C13737">
      <w:pPr>
        <w:pStyle w:val="NoSpacing"/>
        <w:rPr>
          <w:rFonts w:ascii="Times New Roman" w:hAnsi="Times New Roman" w:cs="Times New Roman"/>
        </w:rPr>
      </w:pPr>
    </w:p>
    <w:p w14:paraId="66380A8C" w14:textId="34A1558A" w:rsidR="00C13737" w:rsidRDefault="00C13737" w:rsidP="00C1373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Supervises Dietitians and Diet Technicians, office support staff and/or foodservice workers.</w:t>
      </w:r>
    </w:p>
    <w:p w14:paraId="37257FB7" w14:textId="5E69AE9E" w:rsidR="00C13737" w:rsidRDefault="00C13737" w:rsidP="00C1373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Develops policies and procedures for departmental dietary activities.</w:t>
      </w:r>
    </w:p>
    <w:p w14:paraId="36DD2F3B" w14:textId="14F9460A" w:rsidR="00C13737" w:rsidRDefault="00C13737" w:rsidP="00C13737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with medical staff and foodservice providers to ensure compliance with the </w:t>
      </w:r>
      <w:proofErr w:type="spellStart"/>
      <w:r>
        <w:rPr>
          <w:rFonts w:ascii="Times New Roman" w:hAnsi="Times New Roman" w:cs="Times New Roman"/>
        </w:rPr>
        <w:t>standaqrds</w:t>
      </w:r>
      <w:proofErr w:type="spellEnd"/>
      <w:r>
        <w:rPr>
          <w:rFonts w:ascii="Times New Roman" w:hAnsi="Times New Roman" w:cs="Times New Roman"/>
        </w:rPr>
        <w:t xml:space="preserve"> of nutritional care.</w:t>
      </w:r>
    </w:p>
    <w:p w14:paraId="5B7E3D0F" w14:textId="77777777" w:rsidR="00C13737" w:rsidRPr="00C13737" w:rsidRDefault="00C13737" w:rsidP="00C13737">
      <w:pPr>
        <w:pStyle w:val="NoSpacing"/>
        <w:rPr>
          <w:rFonts w:ascii="Times New Roman" w:hAnsi="Times New Roman" w:cs="Times New Roman"/>
        </w:rPr>
      </w:pPr>
    </w:p>
    <w:p w14:paraId="30862932" w14:textId="77777777" w:rsidR="00C13737" w:rsidRDefault="00C13737" w:rsidP="00C137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Job Tasks and Responsibilities</w:t>
      </w:r>
    </w:p>
    <w:p w14:paraId="70862824" w14:textId="0EE6FE9C" w:rsidR="00C13737" w:rsidRDefault="00C13737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Directs comprehensive nutrition program </w:t>
      </w:r>
      <w:r w:rsidR="00ED7403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the care and treatment o</w:t>
      </w:r>
      <w:r w:rsidR="00ED7403">
        <w:rPr>
          <w:rFonts w:ascii="Times New Roman" w:hAnsi="Times New Roman" w:cs="Times New Roman"/>
        </w:rPr>
        <w:t>f patients</w:t>
      </w:r>
      <w:r>
        <w:rPr>
          <w:rFonts w:ascii="Times New Roman" w:hAnsi="Times New Roman" w:cs="Times New Roman"/>
        </w:rPr>
        <w:t xml:space="preserve"> within an institution or as outpatients of an institution and also direct</w:t>
      </w:r>
      <w:r w:rsidR="00ED7403">
        <w:rPr>
          <w:rFonts w:ascii="Times New Roman" w:hAnsi="Times New Roman" w:cs="Times New Roman"/>
        </w:rPr>
        <w:t xml:space="preserve"> the teaching of nutritional care to dietetic interns.</w:t>
      </w:r>
    </w:p>
    <w:p w14:paraId="4EC2501B" w14:textId="07D00C77" w:rsidR="00ED7403" w:rsidRDefault="00ED7403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Departmental Supervision</w:t>
      </w:r>
    </w:p>
    <w:p w14:paraId="0ED4766E" w14:textId="47C53FE9" w:rsidR="00ED7403" w:rsidRDefault="00ED7403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and Procedure Development</w:t>
      </w:r>
    </w:p>
    <w:p w14:paraId="466C6757" w14:textId="0A5B0F99" w:rsidR="00ED7403" w:rsidRDefault="00ED7403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Development</w:t>
      </w:r>
    </w:p>
    <w:p w14:paraId="7531962C" w14:textId="4014970B" w:rsidR="00ED7403" w:rsidRDefault="00ED7403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Nutritional Assessment</w:t>
      </w:r>
    </w:p>
    <w:p w14:paraId="62720C90" w14:textId="2C4AD71B" w:rsidR="00ED7403" w:rsidRDefault="00ED7403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Nutritional Care Plan Development</w:t>
      </w:r>
    </w:p>
    <w:p w14:paraId="70F3683F" w14:textId="10D4F503" w:rsidR="00ED7403" w:rsidRDefault="00ED7403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Nutrition Care Plan follow-up.</w:t>
      </w:r>
    </w:p>
    <w:p w14:paraId="69C0499D" w14:textId="2062F7AA" w:rsidR="00ED7403" w:rsidRDefault="00ED7403" w:rsidP="00C1373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Nutrition instruction and Education </w:t>
      </w:r>
    </w:p>
    <w:p w14:paraId="2DD48C49" w14:textId="77777777" w:rsidR="008A2D3F" w:rsidRDefault="008A2D3F" w:rsidP="00AA5A3B">
      <w:pPr>
        <w:pStyle w:val="NoSpacing"/>
        <w:rPr>
          <w:rFonts w:ascii="Times New Roman" w:hAnsi="Times New Roman" w:cs="Times New Roman"/>
        </w:rPr>
      </w:pPr>
    </w:p>
    <w:p w14:paraId="5635B692" w14:textId="6B0F2A0D" w:rsidR="00ED7403" w:rsidRDefault="00212797" w:rsidP="00AA5A3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Freelance </w:t>
      </w:r>
      <w:r w:rsidR="00ED7403">
        <w:rPr>
          <w:rFonts w:ascii="Times New Roman" w:hAnsi="Times New Roman" w:cs="Times New Roman"/>
          <w:b/>
        </w:rPr>
        <w:t>Dietitian (Part time</w:t>
      </w:r>
      <w:r w:rsidR="00776CF2">
        <w:rPr>
          <w:rFonts w:ascii="Times New Roman" w:hAnsi="Times New Roman" w:cs="Times New Roman"/>
          <w:b/>
        </w:rPr>
        <w:t>)</w:t>
      </w:r>
      <w:r w:rsidR="004A74DB">
        <w:rPr>
          <w:rFonts w:ascii="Times New Roman" w:hAnsi="Times New Roman" w:cs="Times New Roman"/>
          <w:b/>
        </w:rPr>
        <w:t xml:space="preserve"> </w:t>
      </w:r>
    </w:p>
    <w:p w14:paraId="278D9D63" w14:textId="61D80A02" w:rsidR="00ED7403" w:rsidRPr="00ED7403" w:rsidRDefault="00ED7403" w:rsidP="00AA5A3B">
      <w:pPr>
        <w:pStyle w:val="NoSpacing"/>
        <w:rPr>
          <w:rFonts w:ascii="Times New Roman" w:hAnsi="Times New Roman" w:cs="Times New Roman"/>
        </w:rPr>
      </w:pPr>
      <w:r w:rsidRPr="00ED7403">
        <w:rPr>
          <w:rFonts w:ascii="Times New Roman" w:hAnsi="Times New Roman" w:cs="Times New Roman"/>
        </w:rPr>
        <w:t>Baguio-</w:t>
      </w:r>
      <w:proofErr w:type="spellStart"/>
      <w:r w:rsidRPr="00ED7403">
        <w:rPr>
          <w:rFonts w:ascii="Times New Roman" w:hAnsi="Times New Roman" w:cs="Times New Roman"/>
        </w:rPr>
        <w:t>Benguet</w:t>
      </w:r>
      <w:proofErr w:type="spellEnd"/>
    </w:p>
    <w:p w14:paraId="66F86217" w14:textId="4EC77DE6" w:rsidR="00ED7403" w:rsidRDefault="00ED7403" w:rsidP="00AA5A3B">
      <w:pPr>
        <w:pStyle w:val="NoSpacing"/>
        <w:rPr>
          <w:rFonts w:ascii="Times New Roman" w:hAnsi="Times New Roman" w:cs="Times New Roman"/>
          <w:b/>
        </w:rPr>
      </w:pPr>
      <w:r w:rsidRPr="00ED7403">
        <w:rPr>
          <w:rFonts w:ascii="Times New Roman" w:hAnsi="Times New Roman" w:cs="Times New Roman"/>
        </w:rPr>
        <w:t>May 2019- Present</w:t>
      </w:r>
    </w:p>
    <w:p w14:paraId="0B425C49" w14:textId="77777777" w:rsidR="00ED7403" w:rsidRDefault="00ED7403" w:rsidP="00AA5A3B">
      <w:pPr>
        <w:pStyle w:val="NoSpacing"/>
        <w:rPr>
          <w:rFonts w:ascii="Times New Roman" w:hAnsi="Times New Roman" w:cs="Times New Roman"/>
          <w:b/>
        </w:rPr>
      </w:pPr>
    </w:p>
    <w:p w14:paraId="13637CBC" w14:textId="77777777" w:rsidR="001D02C5" w:rsidRDefault="001D02C5" w:rsidP="001D02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Job Tasks and Responsibilities</w:t>
      </w:r>
    </w:p>
    <w:p w14:paraId="33565E11" w14:textId="77777777" w:rsidR="001D02C5" w:rsidRDefault="001D02C5" w:rsidP="00AA5A3B">
      <w:pPr>
        <w:pStyle w:val="NoSpacing"/>
        <w:rPr>
          <w:rFonts w:ascii="Times New Roman" w:hAnsi="Times New Roman" w:cs="Times New Roman"/>
          <w:b/>
        </w:rPr>
      </w:pPr>
    </w:p>
    <w:p w14:paraId="0BDB043C" w14:textId="24F55B3B" w:rsidR="00ED7403" w:rsidRPr="001D02C5" w:rsidRDefault="00ED7403" w:rsidP="00ED740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1D02C5">
        <w:rPr>
          <w:rFonts w:ascii="Times New Roman" w:hAnsi="Times New Roman" w:cs="Times New Roman"/>
        </w:rPr>
        <w:t>Assess</w:t>
      </w:r>
      <w:r w:rsidR="001D02C5" w:rsidRPr="001D02C5">
        <w:rPr>
          <w:rFonts w:ascii="Times New Roman" w:hAnsi="Times New Roman" w:cs="Times New Roman"/>
        </w:rPr>
        <w:t xml:space="preserve"> patient that are in NGT.</w:t>
      </w:r>
    </w:p>
    <w:p w14:paraId="63A91FD7" w14:textId="375457A3" w:rsidR="001D02C5" w:rsidRPr="001D02C5" w:rsidRDefault="001D02C5" w:rsidP="00ED740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1D02C5">
        <w:rPr>
          <w:rFonts w:ascii="Times New Roman" w:hAnsi="Times New Roman" w:cs="Times New Roman"/>
        </w:rPr>
        <w:t>Prepare OF for NGT patient in their home.</w:t>
      </w:r>
    </w:p>
    <w:p w14:paraId="6CEFBDF7" w14:textId="51979B1E" w:rsidR="001D02C5" w:rsidRPr="001D02C5" w:rsidRDefault="001D02C5" w:rsidP="00ED740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1D02C5">
        <w:rPr>
          <w:rFonts w:ascii="Times New Roman" w:hAnsi="Times New Roman" w:cs="Times New Roman"/>
        </w:rPr>
        <w:t>Feed patient that are in NGT.</w:t>
      </w:r>
    </w:p>
    <w:p w14:paraId="6F8161F3" w14:textId="563424E3" w:rsidR="001D02C5" w:rsidRPr="001D02C5" w:rsidRDefault="001D02C5" w:rsidP="00ED740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1D02C5">
        <w:rPr>
          <w:rFonts w:ascii="Times New Roman" w:hAnsi="Times New Roman" w:cs="Times New Roman"/>
        </w:rPr>
        <w:t>Interpret Diet that doctors prescribed.</w:t>
      </w:r>
    </w:p>
    <w:p w14:paraId="34BD1DFC" w14:textId="3DA8A725" w:rsidR="001D02C5" w:rsidRDefault="001D02C5" w:rsidP="00ED740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1D02C5">
        <w:rPr>
          <w:rFonts w:ascii="Times New Roman" w:hAnsi="Times New Roman" w:cs="Times New Roman"/>
        </w:rPr>
        <w:t>Prepare Meal for the patient</w:t>
      </w:r>
    </w:p>
    <w:p w14:paraId="38F01FDF" w14:textId="17D4DB9D" w:rsidR="004A74DB" w:rsidRDefault="001D02C5" w:rsidP="004A74D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Educates/Counsel patient family regard to the patient diet.</w:t>
      </w:r>
    </w:p>
    <w:p w14:paraId="7FB1E3A4" w14:textId="77777777" w:rsidR="00776CF2" w:rsidRPr="00776CF2" w:rsidRDefault="00776CF2" w:rsidP="00776CF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BF9E3BC" w14:textId="4303B134" w:rsidR="004A74DB" w:rsidRPr="00776CF2" w:rsidRDefault="00776CF2" w:rsidP="00776CF2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776CF2">
        <w:rPr>
          <w:rFonts w:ascii="Times New Roman" w:hAnsi="Times New Roman" w:cs="Times New Roman"/>
          <w:b/>
          <w:sz w:val="24"/>
        </w:rPr>
        <w:t>AHIEVEMENTS</w:t>
      </w:r>
    </w:p>
    <w:p w14:paraId="6676FCEB" w14:textId="77777777" w:rsidR="00776CF2" w:rsidRPr="00776CF2" w:rsidRDefault="00776CF2" w:rsidP="00776CF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29AAEAA" w14:textId="77777777" w:rsidR="004A74DB" w:rsidRPr="004A74DB" w:rsidRDefault="004A74DB" w:rsidP="004A74DB">
      <w:pPr>
        <w:pStyle w:val="NoSpacing"/>
        <w:rPr>
          <w:rFonts w:ascii="Times New Roman" w:hAnsi="Times New Roman" w:cs="Times New Roman"/>
          <w:b/>
        </w:rPr>
      </w:pPr>
      <w:r w:rsidRPr="004A74DB">
        <w:rPr>
          <w:rFonts w:ascii="Times New Roman" w:hAnsi="Times New Roman" w:cs="Times New Roman"/>
          <w:b/>
        </w:rPr>
        <w:t>Panel Member and Internship Supervisor (BS Nutrition and Dietetics OJT)</w:t>
      </w:r>
    </w:p>
    <w:p w14:paraId="232B7FA2" w14:textId="6081C18E" w:rsidR="004A74DB" w:rsidRPr="004A74DB" w:rsidRDefault="004A74DB" w:rsidP="004A74DB">
      <w:pPr>
        <w:pStyle w:val="NoSpacing"/>
        <w:rPr>
          <w:rFonts w:ascii="Times New Roman" w:hAnsi="Times New Roman" w:cs="Times New Roman"/>
        </w:rPr>
      </w:pPr>
      <w:r w:rsidRPr="004A74DB">
        <w:rPr>
          <w:rFonts w:ascii="Times New Roman" w:hAnsi="Times New Roman" w:cs="Times New Roman"/>
        </w:rPr>
        <w:t>Notre Dame De Chartres Hospital, Baguio City</w:t>
      </w:r>
    </w:p>
    <w:p w14:paraId="7DD1A466" w14:textId="790E8D46" w:rsidR="00776CF2" w:rsidRDefault="004A74DB" w:rsidP="004A74DB">
      <w:pPr>
        <w:pStyle w:val="NoSpacing"/>
        <w:rPr>
          <w:rFonts w:ascii="Times New Roman" w:hAnsi="Times New Roman" w:cs="Times New Roman"/>
        </w:rPr>
      </w:pPr>
      <w:r w:rsidRPr="004A74DB">
        <w:rPr>
          <w:rFonts w:ascii="Times New Roman" w:hAnsi="Times New Roman" w:cs="Times New Roman"/>
        </w:rPr>
        <w:t>ISO-9001:2015 Certified</w:t>
      </w:r>
    </w:p>
    <w:p w14:paraId="6E9CE5DF" w14:textId="39E80E4C" w:rsidR="00776CF2" w:rsidRPr="00776CF2" w:rsidRDefault="00776CF2" w:rsidP="004A74DB">
      <w:pPr>
        <w:pStyle w:val="NoSpacing"/>
        <w:rPr>
          <w:rFonts w:ascii="Times New Roman" w:hAnsi="Times New Roman" w:cs="Times New Roman"/>
          <w:b/>
        </w:rPr>
      </w:pPr>
      <w:r w:rsidRPr="00776CF2">
        <w:rPr>
          <w:rFonts w:ascii="Times New Roman" w:hAnsi="Times New Roman" w:cs="Times New Roman"/>
          <w:b/>
        </w:rPr>
        <w:t>Guest Speaker for Seminars</w:t>
      </w:r>
    </w:p>
    <w:p w14:paraId="326B504A" w14:textId="1ADF2EE0" w:rsidR="00776CF2" w:rsidRDefault="00776CF2" w:rsidP="00776CF2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Title :</w:t>
      </w:r>
      <w:proofErr w:type="gramEnd"/>
      <w:r>
        <w:rPr>
          <w:rFonts w:ascii="Times New Roman" w:hAnsi="Times New Roman" w:cs="Times New Roman"/>
        </w:rPr>
        <w:t xml:space="preserve"> Geriatric Nutrition (</w:t>
      </w:r>
      <w:proofErr w:type="spellStart"/>
      <w:r>
        <w:rPr>
          <w:rFonts w:ascii="Times New Roman" w:hAnsi="Times New Roman" w:cs="Times New Roman"/>
        </w:rPr>
        <w:t>Benguet</w:t>
      </w:r>
      <w:proofErr w:type="spellEnd"/>
      <w:r>
        <w:rPr>
          <w:rFonts w:ascii="Times New Roman" w:hAnsi="Times New Roman" w:cs="Times New Roman"/>
        </w:rPr>
        <w:t xml:space="preserve"> State University), Men’s Health Month  (MHO La Trinidad)</w:t>
      </w:r>
    </w:p>
    <w:p w14:paraId="34F95C9D" w14:textId="35DE134D" w:rsidR="00776CF2" w:rsidRDefault="00776CF2" w:rsidP="00776CF2">
      <w:pPr>
        <w:pStyle w:val="NoSpacing"/>
        <w:rPr>
          <w:rFonts w:ascii="Times New Roman" w:hAnsi="Times New Roman" w:cs="Times New Roman"/>
          <w:b/>
        </w:rPr>
      </w:pPr>
      <w:r w:rsidRPr="00776CF2">
        <w:rPr>
          <w:rFonts w:ascii="Times New Roman" w:hAnsi="Times New Roman" w:cs="Times New Roman"/>
          <w:b/>
        </w:rPr>
        <w:t>MBFHI Coordinator (General Support Service)</w:t>
      </w:r>
      <w:r>
        <w:rPr>
          <w:rFonts w:ascii="Times New Roman" w:hAnsi="Times New Roman" w:cs="Times New Roman"/>
          <w:b/>
        </w:rPr>
        <w:t xml:space="preserve"> Nutritionist-Dietitian</w:t>
      </w:r>
    </w:p>
    <w:p w14:paraId="13B1D977" w14:textId="000EA3DA" w:rsidR="00776CF2" w:rsidRPr="00776CF2" w:rsidRDefault="00BC0568" w:rsidP="00776C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Nutritionist-</w:t>
      </w:r>
      <w:r w:rsidR="00776CF2" w:rsidRPr="00776CF2">
        <w:rPr>
          <w:rFonts w:ascii="Times New Roman" w:hAnsi="Times New Roman" w:cs="Times New Roman"/>
          <w:b/>
        </w:rPr>
        <w:t>Dietitian (Kidney Transplant Team) NDCH</w:t>
      </w:r>
    </w:p>
    <w:p w14:paraId="2ECE27EA" w14:textId="77777777" w:rsidR="00776CF2" w:rsidRPr="00776CF2" w:rsidRDefault="00776CF2" w:rsidP="00776CF2">
      <w:pPr>
        <w:pStyle w:val="NoSpacing"/>
        <w:rPr>
          <w:b/>
        </w:rPr>
      </w:pPr>
    </w:p>
    <w:p w14:paraId="4D555D49" w14:textId="77777777" w:rsidR="0025700C" w:rsidRDefault="0025700C" w:rsidP="0025700C">
      <w:pPr>
        <w:pStyle w:val="NoSpacing"/>
        <w:rPr>
          <w:rFonts w:ascii="Times New Roman" w:hAnsi="Times New Roman" w:cs="Times New Roman"/>
        </w:rPr>
      </w:pPr>
    </w:p>
    <w:p w14:paraId="2D45CE76" w14:textId="1590785C" w:rsidR="0025700C" w:rsidRPr="0025700C" w:rsidRDefault="004A74DB" w:rsidP="004A74D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INTERNSHIP/</w:t>
      </w:r>
      <w:r w:rsidR="0025700C" w:rsidRPr="0025700C">
        <w:rPr>
          <w:rFonts w:ascii="Times New Roman" w:hAnsi="Times New Roman" w:cs="Times New Roman"/>
          <w:b/>
          <w:sz w:val="24"/>
          <w:szCs w:val="24"/>
        </w:rPr>
        <w:t>SEMINARS /TRAININGS ATTENDED</w:t>
      </w:r>
    </w:p>
    <w:p w14:paraId="688BD9FD" w14:textId="77777777" w:rsidR="004A74DB" w:rsidRDefault="004A74DB" w:rsidP="004A74D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B31B5E5" w14:textId="017BCA63" w:rsidR="00ED7403" w:rsidRDefault="004A74DB" w:rsidP="004A74DB">
      <w:pPr>
        <w:pStyle w:val="NoSpacing"/>
        <w:jc w:val="center"/>
        <w:rPr>
          <w:rFonts w:ascii="Times New Roman" w:hAnsi="Times New Roman" w:cs="Times New Roman"/>
          <w:b/>
        </w:rPr>
      </w:pPr>
      <w:r w:rsidRPr="004A74DB">
        <w:rPr>
          <w:rFonts w:ascii="Times New Roman" w:hAnsi="Times New Roman" w:cs="Times New Roman"/>
          <w:b/>
        </w:rPr>
        <w:t>INTERNSHIP</w:t>
      </w:r>
    </w:p>
    <w:p w14:paraId="29C3AC90" w14:textId="77777777" w:rsidR="00E710D1" w:rsidRDefault="00E710D1" w:rsidP="004A74DB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4A74DB" w14:paraId="0E6C136F" w14:textId="77777777" w:rsidTr="004A74DB">
        <w:tc>
          <w:tcPr>
            <w:tcW w:w="4799" w:type="dxa"/>
          </w:tcPr>
          <w:p w14:paraId="1AF69FE6" w14:textId="77777777" w:rsidR="00BC0568" w:rsidRDefault="00BC0568" w:rsidP="00E710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101F7" w14:textId="77777777" w:rsidR="00BC0568" w:rsidRDefault="00BC0568" w:rsidP="00E710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5182D" w14:textId="77777777" w:rsidR="00BC0568" w:rsidRDefault="00BC0568" w:rsidP="00E710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D6014" w14:textId="77777777" w:rsidR="00BC0568" w:rsidRDefault="00BC0568" w:rsidP="00E710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B611" w14:textId="5E7B9D08" w:rsidR="004A74DB" w:rsidRDefault="004A74DB" w:rsidP="00E710D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4799" w:type="dxa"/>
          </w:tcPr>
          <w:p w14:paraId="69310376" w14:textId="77777777" w:rsidR="00E710D1" w:rsidRDefault="00E710D1" w:rsidP="00E710D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BBAC3FD" w14:textId="77777777" w:rsidR="004A74DB" w:rsidRPr="00E710D1" w:rsidRDefault="004A74DB" w:rsidP="00E710D1">
            <w:pPr>
              <w:pStyle w:val="NoSpacing"/>
              <w:rPr>
                <w:rFonts w:ascii="Times New Roman" w:hAnsi="Times New Roman" w:cs="Times New Roman"/>
              </w:rPr>
            </w:pPr>
            <w:r w:rsidRPr="00E710D1">
              <w:rPr>
                <w:rFonts w:ascii="Times New Roman" w:hAnsi="Times New Roman" w:cs="Times New Roman"/>
              </w:rPr>
              <w:t>Clinical Practicum (200 hours)</w:t>
            </w:r>
          </w:p>
          <w:p w14:paraId="06FDA684" w14:textId="185EAA0D" w:rsidR="004A74DB" w:rsidRPr="00E710D1" w:rsidRDefault="004A74DB" w:rsidP="00E710D1">
            <w:pPr>
              <w:pStyle w:val="NoSpacing"/>
              <w:rPr>
                <w:rFonts w:ascii="Times New Roman" w:hAnsi="Times New Roman" w:cs="Times New Roman"/>
              </w:rPr>
            </w:pPr>
            <w:r w:rsidRPr="00E710D1">
              <w:rPr>
                <w:rFonts w:ascii="Times New Roman" w:hAnsi="Times New Roman" w:cs="Times New Roman"/>
              </w:rPr>
              <w:t>Central Luzon Doctors Hospital</w:t>
            </w:r>
            <w:r w:rsidR="00E710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710D1">
              <w:rPr>
                <w:rFonts w:ascii="Times New Roman" w:hAnsi="Times New Roman" w:cs="Times New Roman"/>
              </w:rPr>
              <w:t>Tarlac</w:t>
            </w:r>
            <w:proofErr w:type="spellEnd"/>
            <w:r w:rsidR="00E710D1">
              <w:rPr>
                <w:rFonts w:ascii="Times New Roman" w:hAnsi="Times New Roman" w:cs="Times New Roman"/>
              </w:rPr>
              <w:t xml:space="preserve"> City</w:t>
            </w:r>
          </w:p>
          <w:p w14:paraId="6C969DCF" w14:textId="77777777" w:rsidR="00E710D1" w:rsidRDefault="00E710D1" w:rsidP="00E710D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9CCFD3F" w14:textId="7708A7E5" w:rsidR="004A74DB" w:rsidRPr="00E710D1" w:rsidRDefault="004A74DB" w:rsidP="00E710D1">
            <w:pPr>
              <w:pStyle w:val="NoSpacing"/>
              <w:rPr>
                <w:rFonts w:ascii="Times New Roman" w:hAnsi="Times New Roman" w:cs="Times New Roman"/>
              </w:rPr>
            </w:pPr>
            <w:r w:rsidRPr="00E710D1">
              <w:rPr>
                <w:rFonts w:ascii="Times New Roman" w:hAnsi="Times New Roman" w:cs="Times New Roman"/>
              </w:rPr>
              <w:t>Public Health Practicum (250 hours)</w:t>
            </w:r>
            <w:r w:rsidR="00E710D1">
              <w:rPr>
                <w:rFonts w:ascii="Times New Roman" w:hAnsi="Times New Roman" w:cs="Times New Roman"/>
              </w:rPr>
              <w:t>/MHO</w:t>
            </w:r>
          </w:p>
          <w:p w14:paraId="581C2C15" w14:textId="77777777" w:rsidR="004A74DB" w:rsidRPr="00E710D1" w:rsidRDefault="004A74DB" w:rsidP="00E710D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E710D1">
              <w:rPr>
                <w:rFonts w:ascii="Times New Roman" w:hAnsi="Times New Roman" w:cs="Times New Roman"/>
              </w:rPr>
              <w:t>Madaymen</w:t>
            </w:r>
            <w:proofErr w:type="spellEnd"/>
            <w:r w:rsidRPr="00E710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10D1">
              <w:rPr>
                <w:rFonts w:ascii="Times New Roman" w:hAnsi="Times New Roman" w:cs="Times New Roman"/>
              </w:rPr>
              <w:t>Kibungan</w:t>
            </w:r>
            <w:proofErr w:type="spellEnd"/>
            <w:r w:rsidRPr="00E710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10D1">
              <w:rPr>
                <w:rFonts w:ascii="Times New Roman" w:hAnsi="Times New Roman" w:cs="Times New Roman"/>
              </w:rPr>
              <w:t>Benguet</w:t>
            </w:r>
            <w:proofErr w:type="spellEnd"/>
          </w:p>
          <w:p w14:paraId="5ACFAFC2" w14:textId="77777777" w:rsidR="00E710D1" w:rsidRDefault="00E710D1" w:rsidP="00E710D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72ADF63" w14:textId="77777777" w:rsidR="004A74DB" w:rsidRPr="00E710D1" w:rsidRDefault="004A74DB" w:rsidP="00E710D1">
            <w:pPr>
              <w:pStyle w:val="NoSpacing"/>
              <w:rPr>
                <w:rFonts w:ascii="Times New Roman" w:hAnsi="Times New Roman" w:cs="Times New Roman"/>
              </w:rPr>
            </w:pPr>
            <w:r w:rsidRPr="00E710D1">
              <w:rPr>
                <w:rFonts w:ascii="Times New Roman" w:hAnsi="Times New Roman" w:cs="Times New Roman"/>
              </w:rPr>
              <w:t>Food and Foodservice Practicum (150 hours)</w:t>
            </w:r>
          </w:p>
          <w:p w14:paraId="2F21C7BF" w14:textId="4D373A98" w:rsidR="004A74DB" w:rsidRPr="00E710D1" w:rsidRDefault="004A74DB" w:rsidP="00E710D1">
            <w:pPr>
              <w:pStyle w:val="NoSpacing"/>
            </w:pPr>
            <w:r w:rsidRPr="00E710D1">
              <w:rPr>
                <w:rFonts w:ascii="Times New Roman" w:hAnsi="Times New Roman" w:cs="Times New Roman"/>
              </w:rPr>
              <w:t>New Town Plaza Hotel</w:t>
            </w:r>
            <w:r w:rsidR="00E710D1">
              <w:rPr>
                <w:rFonts w:ascii="Times New Roman" w:hAnsi="Times New Roman" w:cs="Times New Roman"/>
              </w:rPr>
              <w:t>, Baguio City</w:t>
            </w:r>
          </w:p>
          <w:p w14:paraId="64A1BE75" w14:textId="77777777" w:rsidR="004A74DB" w:rsidRDefault="004A74DB" w:rsidP="004A74D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27840" w14:textId="77777777" w:rsidR="004A74DB" w:rsidRDefault="004A74DB" w:rsidP="004A74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50FDD0F" w14:textId="77777777" w:rsidR="004A74DB" w:rsidRPr="004A74DB" w:rsidRDefault="004A74DB" w:rsidP="00776CF2">
      <w:pPr>
        <w:pStyle w:val="NoSpacing"/>
        <w:rPr>
          <w:rFonts w:ascii="Times New Roman" w:hAnsi="Times New Roman" w:cs="Times New Roman"/>
          <w:b/>
        </w:rPr>
      </w:pPr>
    </w:p>
    <w:p w14:paraId="7CCE1BAD" w14:textId="77777777" w:rsidR="00BC0568" w:rsidRDefault="00BC0568" w:rsidP="004A74D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A08B3F6" w14:textId="77777777" w:rsidR="00BC0568" w:rsidRDefault="00BC0568" w:rsidP="004A74D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6298A47" w14:textId="0AEC9E71" w:rsidR="001D02C5" w:rsidRDefault="00BC0568" w:rsidP="004A74D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</w:t>
      </w:r>
      <w:r w:rsidR="00AD605B">
        <w:rPr>
          <w:rFonts w:ascii="Times New Roman" w:hAnsi="Times New Roman" w:cs="Times New Roman"/>
          <w:b/>
        </w:rPr>
        <w:t>RAININGS</w:t>
      </w:r>
    </w:p>
    <w:p w14:paraId="52BFD82B" w14:textId="77777777" w:rsidR="00E710D1" w:rsidRDefault="00E710D1" w:rsidP="004A74DB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60"/>
      </w:tblGrid>
      <w:tr w:rsidR="00AD605B" w14:paraId="4C51B124" w14:textId="77777777" w:rsidTr="00E710D1">
        <w:tc>
          <w:tcPr>
            <w:tcW w:w="4788" w:type="dxa"/>
          </w:tcPr>
          <w:p w14:paraId="6B52BA25" w14:textId="67773F5D" w:rsidR="00AD605B" w:rsidRPr="00AD605B" w:rsidRDefault="00AD605B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2022</w:t>
            </w:r>
          </w:p>
        </w:tc>
        <w:tc>
          <w:tcPr>
            <w:tcW w:w="4860" w:type="dxa"/>
          </w:tcPr>
          <w:p w14:paraId="5FBC0D28" w14:textId="1211DBF8" w:rsidR="00AD605B" w:rsidRPr="00776CF2" w:rsidRDefault="008D2CA3" w:rsidP="00AD605B">
            <w:pPr>
              <w:pStyle w:val="NoSpacing"/>
              <w:rPr>
                <w:rFonts w:ascii="Times New Roman" w:hAnsi="Times New Roman" w:cs="Times New Roman"/>
              </w:rPr>
            </w:pPr>
            <w:r w:rsidRPr="00776CF2">
              <w:rPr>
                <w:rFonts w:ascii="Times New Roman" w:hAnsi="Times New Roman" w:cs="Times New Roman"/>
              </w:rPr>
              <w:t>Lactation Management Training (MBFHI)</w:t>
            </w:r>
          </w:p>
        </w:tc>
      </w:tr>
      <w:tr w:rsidR="00776CF2" w14:paraId="55F74AA6" w14:textId="77777777" w:rsidTr="00E710D1">
        <w:tc>
          <w:tcPr>
            <w:tcW w:w="4788" w:type="dxa"/>
          </w:tcPr>
          <w:p w14:paraId="1D6BC727" w14:textId="5F290D6C" w:rsidR="00776CF2" w:rsidRDefault="00776CF2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E227E">
              <w:rPr>
                <w:rFonts w:ascii="Times New Roman" w:hAnsi="Times New Roman" w:cs="Times New Roman"/>
                <w:sz w:val="24"/>
                <w:szCs w:val="24"/>
              </w:rPr>
              <w:t>May 2016</w:t>
            </w:r>
          </w:p>
        </w:tc>
        <w:tc>
          <w:tcPr>
            <w:tcW w:w="4860" w:type="dxa"/>
          </w:tcPr>
          <w:p w14:paraId="4AC3D60B" w14:textId="452FF2D6" w:rsidR="00776CF2" w:rsidRPr="00776CF2" w:rsidRDefault="00776CF2" w:rsidP="00AD605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Frist aid and </w:t>
            </w:r>
            <w:r w:rsidRPr="00776CF2">
              <w:rPr>
                <w:rFonts w:ascii="Times New Roman" w:hAnsi="Times New Roman" w:cs="Times New Roman"/>
              </w:rPr>
              <w:t>Basic Life Support Training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D7515B3" w14:textId="77777777" w:rsidR="00E710D1" w:rsidRDefault="00E710D1" w:rsidP="00E710D1">
      <w:pPr>
        <w:pStyle w:val="NoSpacing"/>
        <w:tabs>
          <w:tab w:val="left" w:pos="0"/>
        </w:tabs>
        <w:rPr>
          <w:rFonts w:ascii="Times New Roman" w:hAnsi="Times New Roman" w:cs="Times New Roman"/>
          <w:b/>
        </w:rPr>
      </w:pPr>
    </w:p>
    <w:p w14:paraId="4BB78C73" w14:textId="66BF48B3" w:rsidR="00AD605B" w:rsidRPr="00E710D1" w:rsidRDefault="00725EF5" w:rsidP="00E710D1">
      <w:pPr>
        <w:jc w:val="center"/>
        <w:rPr>
          <w:rFonts w:ascii="Times New Roman" w:hAnsi="Times New Roman" w:cs="Times New Roman"/>
          <w:b/>
        </w:rPr>
      </w:pPr>
      <w:r w:rsidRPr="00E710D1">
        <w:rPr>
          <w:rFonts w:ascii="Times New Roman" w:hAnsi="Times New Roman" w:cs="Times New Roman"/>
          <w:b/>
        </w:rPr>
        <w:t>SEMINARS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10"/>
      </w:tblGrid>
      <w:tr w:rsidR="00725EF5" w14:paraId="079E0A40" w14:textId="77777777" w:rsidTr="00E710D1">
        <w:tc>
          <w:tcPr>
            <w:tcW w:w="4788" w:type="dxa"/>
          </w:tcPr>
          <w:p w14:paraId="79A70375" w14:textId="77777777" w:rsidR="00BC0568" w:rsidRDefault="00BC0568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334A3C6" w14:textId="5354F7DB" w:rsidR="00725EF5" w:rsidRDefault="00725EF5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2021</w:t>
            </w:r>
          </w:p>
        </w:tc>
        <w:tc>
          <w:tcPr>
            <w:tcW w:w="4810" w:type="dxa"/>
          </w:tcPr>
          <w:p w14:paraId="74708B8B" w14:textId="3826F8D5" w:rsidR="00725EF5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Conducted by: </w:t>
            </w:r>
            <w:r w:rsidR="00725EF5">
              <w:rPr>
                <w:rFonts w:ascii="Times New Roman" w:hAnsi="Times New Roman" w:cs="Times New Roman"/>
              </w:rPr>
              <w:t>Annual NDAP Convention</w:t>
            </w:r>
          </w:p>
          <w:p w14:paraId="6EA81BD5" w14:textId="28F8B1C3" w:rsidR="00725EF5" w:rsidRDefault="00725EF5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Clinical Nutrition Updates and Trends</w:t>
            </w:r>
          </w:p>
          <w:p w14:paraId="557BC0BE" w14:textId="23EC7E8B" w:rsidR="00725EF5" w:rsidRDefault="00725EF5" w:rsidP="00D55BE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Sponsor:</w:t>
            </w:r>
            <w:r w:rsidR="00D55BE9">
              <w:rPr>
                <w:rFonts w:ascii="Times New Roman" w:hAnsi="Times New Roman" w:cs="Times New Roman"/>
              </w:rPr>
              <w:t xml:space="preserve"> Nestle Philippines</w:t>
            </w:r>
          </w:p>
        </w:tc>
      </w:tr>
      <w:tr w:rsidR="00725EF5" w14:paraId="492406B3" w14:textId="77777777" w:rsidTr="00E710D1">
        <w:tc>
          <w:tcPr>
            <w:tcW w:w="4788" w:type="dxa"/>
          </w:tcPr>
          <w:p w14:paraId="4CB29265" w14:textId="77777777" w:rsidR="00BC0568" w:rsidRDefault="00BC0568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093E037" w14:textId="0621EA01" w:rsidR="00725EF5" w:rsidRDefault="00725EF5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2022</w:t>
            </w:r>
          </w:p>
        </w:tc>
        <w:tc>
          <w:tcPr>
            <w:tcW w:w="4810" w:type="dxa"/>
          </w:tcPr>
          <w:p w14:paraId="5E1AEE32" w14:textId="452F2F69" w:rsidR="00725EF5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Conducted by: </w:t>
            </w:r>
            <w:r w:rsidR="00725EF5">
              <w:rPr>
                <w:rFonts w:ascii="Times New Roman" w:hAnsi="Times New Roman" w:cs="Times New Roman"/>
              </w:rPr>
              <w:t>Annual NDAP Convention</w:t>
            </w:r>
          </w:p>
          <w:p w14:paraId="4F053AE5" w14:textId="77777777" w:rsidR="00725EF5" w:rsidRDefault="00725EF5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Title: </w:t>
            </w:r>
          </w:p>
          <w:p w14:paraId="740D9BEF" w14:textId="340AFD6C" w:rsidR="00725EF5" w:rsidRDefault="00725EF5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Sponsor: Abbott Philippines</w:t>
            </w:r>
          </w:p>
        </w:tc>
      </w:tr>
      <w:tr w:rsidR="00D55BE9" w14:paraId="56FBFA98" w14:textId="77777777" w:rsidTr="00E710D1">
        <w:trPr>
          <w:trHeight w:val="350"/>
        </w:trPr>
        <w:tc>
          <w:tcPr>
            <w:tcW w:w="4788" w:type="dxa"/>
          </w:tcPr>
          <w:p w14:paraId="29DE3561" w14:textId="77777777" w:rsidR="00BC0568" w:rsidRDefault="00BC0568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2852BC0" w14:textId="32ADE047" w:rsidR="00D55BE9" w:rsidRDefault="00D55BE9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17-18, 2021</w:t>
            </w:r>
          </w:p>
        </w:tc>
        <w:tc>
          <w:tcPr>
            <w:tcW w:w="4810" w:type="dxa"/>
          </w:tcPr>
          <w:p w14:paraId="6B5D7E1F" w14:textId="7777777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Conducted by: NDAP- Baguio </w:t>
            </w:r>
            <w:proofErr w:type="spellStart"/>
            <w:r>
              <w:rPr>
                <w:rFonts w:ascii="Times New Roman" w:hAnsi="Times New Roman" w:cs="Times New Roman"/>
              </w:rPr>
              <w:t>Benguet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Chapter</w:t>
            </w:r>
          </w:p>
          <w:p w14:paraId="1B141213" w14:textId="7777777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Pre Nutrition Month Seminar</w:t>
            </w:r>
          </w:p>
          <w:p w14:paraId="75291CF5" w14:textId="7777777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Sponsor: NDCH</w:t>
            </w:r>
          </w:p>
          <w:p w14:paraId="59EC3D64" w14:textId="0989590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55BE9" w14:paraId="68A23A82" w14:textId="77777777" w:rsidTr="00E710D1">
        <w:tc>
          <w:tcPr>
            <w:tcW w:w="4788" w:type="dxa"/>
          </w:tcPr>
          <w:p w14:paraId="07C90BAB" w14:textId="77777777" w:rsidR="00D55BE9" w:rsidRDefault="00D55BE9" w:rsidP="00CC5A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14:paraId="1A3366F4" w14:textId="7777777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Conducted by: PADE/ADNEP</w:t>
            </w:r>
          </w:p>
          <w:p w14:paraId="69D504C9" w14:textId="7777777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  <w:p w14:paraId="46D15B23" w14:textId="1055F1C0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Sponsor:</w:t>
            </w:r>
            <w:r w:rsidR="00CC5ADF">
              <w:rPr>
                <w:rFonts w:ascii="Times New Roman" w:hAnsi="Times New Roman" w:cs="Times New Roman"/>
              </w:rPr>
              <w:t xml:space="preserve"> Westmont</w:t>
            </w:r>
          </w:p>
        </w:tc>
      </w:tr>
      <w:tr w:rsidR="00D55BE9" w14:paraId="4E1DDAAA" w14:textId="77777777" w:rsidTr="00E710D1">
        <w:tc>
          <w:tcPr>
            <w:tcW w:w="4788" w:type="dxa"/>
          </w:tcPr>
          <w:p w14:paraId="2ADE3684" w14:textId="77777777" w:rsidR="00BC0568" w:rsidRDefault="00BC0568" w:rsidP="00CC5A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4B434AD" w14:textId="6351EC88" w:rsidR="00D55BE9" w:rsidRDefault="00D55BE9" w:rsidP="00CC5A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14:paraId="518FF50A" w14:textId="7777777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Conducted </w:t>
            </w:r>
            <w:proofErr w:type="spellStart"/>
            <w:r>
              <w:rPr>
                <w:rFonts w:ascii="Times New Roman" w:hAnsi="Times New Roman" w:cs="Times New Roman"/>
              </w:rPr>
              <w:t>by:PhilSpen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AsPen</w:t>
            </w:r>
            <w:proofErr w:type="spellEnd"/>
          </w:p>
          <w:p w14:paraId="6F7B23C4" w14:textId="77777777" w:rsidR="00D55BE9" w:rsidRDefault="00D55BE9" w:rsidP="00AA5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  <w:p w14:paraId="6055940F" w14:textId="4C2800E8" w:rsidR="00D55BE9" w:rsidRPr="00D55BE9" w:rsidRDefault="00D55BE9" w:rsidP="00AA5A3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Sponsor:</w:t>
            </w:r>
            <w:r w:rsidR="00CC5ADF">
              <w:rPr>
                <w:rFonts w:ascii="Times New Roman" w:hAnsi="Times New Roman" w:cs="Times New Roman"/>
              </w:rPr>
              <w:t>Westmont</w:t>
            </w:r>
            <w:proofErr w:type="spellEnd"/>
          </w:p>
        </w:tc>
      </w:tr>
      <w:tr w:rsidR="00776CF2" w14:paraId="22F63C31" w14:textId="77777777" w:rsidTr="00E710D1">
        <w:tc>
          <w:tcPr>
            <w:tcW w:w="4788" w:type="dxa"/>
          </w:tcPr>
          <w:p w14:paraId="4CB084A9" w14:textId="77777777" w:rsidR="00BC0568" w:rsidRDefault="00BC0568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744B930" w14:textId="44F4D15C" w:rsidR="00776CF2" w:rsidRPr="00776CF2" w:rsidRDefault="00776CF2" w:rsidP="00776C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76CF2">
              <w:rPr>
                <w:rFonts w:ascii="Times New Roman" w:hAnsi="Times New Roman" w:cs="Times New Roman"/>
              </w:rPr>
              <w:t>Yearly</w:t>
            </w:r>
          </w:p>
        </w:tc>
        <w:tc>
          <w:tcPr>
            <w:tcW w:w="4810" w:type="dxa"/>
          </w:tcPr>
          <w:p w14:paraId="6FEFAA71" w14:textId="6A0AE0AF" w:rsidR="00776CF2" w:rsidRPr="00E710D1" w:rsidRDefault="00776CF2" w:rsidP="00776CF2">
            <w:pPr>
              <w:pStyle w:val="NoSpacing"/>
              <w:rPr>
                <w:rFonts w:ascii="Times New Roman" w:hAnsi="Times New Roman" w:cs="Times New Roman"/>
              </w:rPr>
            </w:pPr>
            <w:r w:rsidRPr="00E710D1">
              <w:rPr>
                <w:rFonts w:ascii="Times New Roman" w:hAnsi="Times New Roman" w:cs="Times New Roman"/>
              </w:rPr>
              <w:t xml:space="preserve">Food Handlers Orientation Seminar ,Food Safety Seminar </w:t>
            </w:r>
          </w:p>
          <w:p w14:paraId="3E5A9A27" w14:textId="61AF2015" w:rsidR="00776CF2" w:rsidRPr="00E710D1" w:rsidRDefault="00776CF2" w:rsidP="00776CF2">
            <w:pPr>
              <w:pStyle w:val="NoSpacing"/>
              <w:rPr>
                <w:rFonts w:ascii="Times New Roman" w:hAnsi="Times New Roman" w:cs="Times New Roman"/>
              </w:rPr>
            </w:pPr>
            <w:r w:rsidRPr="00E710D1">
              <w:rPr>
                <w:rFonts w:ascii="Times New Roman" w:hAnsi="Times New Roman" w:cs="Times New Roman"/>
              </w:rPr>
              <w:t>City Health Office</w:t>
            </w:r>
          </w:p>
          <w:p w14:paraId="32813C62" w14:textId="77777777" w:rsidR="00776CF2" w:rsidRPr="00776CF2" w:rsidRDefault="00776CF2" w:rsidP="00776CF2">
            <w:pPr>
              <w:pStyle w:val="NoSpacing"/>
            </w:pPr>
          </w:p>
        </w:tc>
      </w:tr>
    </w:tbl>
    <w:p w14:paraId="11721D60" w14:textId="56AC28BF" w:rsidR="00212797" w:rsidRDefault="007B3411" w:rsidP="004A74DB">
      <w:pPr>
        <w:pStyle w:val="PersonalName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78C">
        <w:rPr>
          <w:rFonts w:ascii="Times New Roman" w:hAnsi="Times New Roman" w:cs="Times New Roman"/>
          <w:b/>
          <w:sz w:val="24"/>
          <w:szCs w:val="24"/>
        </w:rPr>
        <w:t xml:space="preserve">organization/association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212797" w14:paraId="5B1EA47A" w14:textId="77777777" w:rsidTr="00212797">
        <w:trPr>
          <w:trHeight w:val="332"/>
        </w:trPr>
        <w:tc>
          <w:tcPr>
            <w:tcW w:w="4799" w:type="dxa"/>
          </w:tcPr>
          <w:p w14:paraId="0522C33C" w14:textId="4198CA17" w:rsidR="00212797" w:rsidRP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  <w:r w:rsidRPr="00212797">
              <w:rPr>
                <w:rFonts w:ascii="Times New Roman" w:hAnsi="Times New Roman" w:cs="Times New Roman"/>
              </w:rPr>
              <w:t>Nutritionist-Dietitian of the Philippines</w:t>
            </w:r>
          </w:p>
        </w:tc>
        <w:tc>
          <w:tcPr>
            <w:tcW w:w="4799" w:type="dxa"/>
          </w:tcPr>
          <w:p w14:paraId="21A89311" w14:textId="698F2856" w:rsidR="00212797" w:rsidRP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  <w:r w:rsidRPr="00212797">
              <w:rPr>
                <w:rFonts w:ascii="Times New Roman" w:hAnsi="Times New Roman" w:cs="Times New Roman"/>
              </w:rPr>
              <w:t>Present</w:t>
            </w:r>
          </w:p>
        </w:tc>
      </w:tr>
      <w:tr w:rsidR="00212797" w14:paraId="248FB26F" w14:textId="77777777" w:rsidTr="00212797">
        <w:tc>
          <w:tcPr>
            <w:tcW w:w="4799" w:type="dxa"/>
          </w:tcPr>
          <w:p w14:paraId="5A9ACB55" w14:textId="2FB10A90" w:rsidR="00212797" w:rsidRP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  <w:r w:rsidRPr="00212797">
              <w:rPr>
                <w:rFonts w:ascii="Times New Roman" w:hAnsi="Times New Roman" w:cs="Times New Roman"/>
              </w:rPr>
              <w:t>Nutritionist-Dietitian of the Philippines Baguio-</w:t>
            </w:r>
            <w:proofErr w:type="spellStart"/>
            <w:r w:rsidRPr="00212797">
              <w:rPr>
                <w:rFonts w:ascii="Times New Roman" w:hAnsi="Times New Roman" w:cs="Times New Roman"/>
              </w:rPr>
              <w:t>Benguet</w:t>
            </w:r>
            <w:proofErr w:type="spellEnd"/>
            <w:r w:rsidRPr="00212797">
              <w:rPr>
                <w:rFonts w:ascii="Times New Roman" w:hAnsi="Times New Roman" w:cs="Times New Roman"/>
              </w:rPr>
              <w:t xml:space="preserve"> Chapter</w:t>
            </w:r>
          </w:p>
        </w:tc>
        <w:tc>
          <w:tcPr>
            <w:tcW w:w="4799" w:type="dxa"/>
          </w:tcPr>
          <w:p w14:paraId="2C601B77" w14:textId="5D057399" w:rsidR="00212797" w:rsidRP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  <w:r w:rsidRPr="00212797">
              <w:rPr>
                <w:rFonts w:ascii="Times New Roman" w:hAnsi="Times New Roman" w:cs="Times New Roman"/>
              </w:rPr>
              <w:t>Present</w:t>
            </w:r>
          </w:p>
          <w:p w14:paraId="7F777350" w14:textId="35EEFCAC" w:rsidR="00212797" w:rsidRP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97" w14:paraId="2D881110" w14:textId="77777777" w:rsidTr="00212797">
        <w:tc>
          <w:tcPr>
            <w:tcW w:w="4799" w:type="dxa"/>
          </w:tcPr>
          <w:p w14:paraId="406B3B5C" w14:textId="619367E0" w:rsidR="00212797" w:rsidRP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Philippine Association Of Nutrition –Beta Zeta Chapter</w:t>
            </w:r>
          </w:p>
        </w:tc>
        <w:tc>
          <w:tcPr>
            <w:tcW w:w="4799" w:type="dxa"/>
          </w:tcPr>
          <w:p w14:paraId="08F7EF5E" w14:textId="5EEE72F1" w:rsid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2015-2016 Former </w:t>
            </w:r>
            <w:r w:rsidR="0025700C">
              <w:rPr>
                <w:rFonts w:ascii="Times New Roman" w:hAnsi="Times New Roman" w:cs="Times New Roman"/>
              </w:rPr>
              <w:t>Second</w:t>
            </w:r>
            <w:r>
              <w:rPr>
                <w:rFonts w:ascii="Times New Roman" w:hAnsi="Times New Roman" w:cs="Times New Roman"/>
              </w:rPr>
              <w:t xml:space="preserve"> Year Representative</w:t>
            </w:r>
          </w:p>
          <w:p w14:paraId="42AEA438" w14:textId="77777777" w:rsidR="00212797" w:rsidRDefault="00212797" w:rsidP="00212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2016-2017 Former </w:t>
            </w:r>
            <w:r w:rsidR="0025700C">
              <w:rPr>
                <w:rFonts w:ascii="Times New Roman" w:hAnsi="Times New Roman" w:cs="Times New Roman"/>
              </w:rPr>
              <w:t>Business Manager</w:t>
            </w:r>
          </w:p>
          <w:p w14:paraId="6CD11E66" w14:textId="7CBC65E2" w:rsidR="0025700C" w:rsidRPr="00212797" w:rsidRDefault="0025700C" w:rsidP="00212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 Former Vice President</w:t>
            </w:r>
          </w:p>
        </w:tc>
      </w:tr>
      <w:tr w:rsidR="004A74DB" w14:paraId="6F17E0A5" w14:textId="77777777" w:rsidTr="00212797">
        <w:tc>
          <w:tcPr>
            <w:tcW w:w="4799" w:type="dxa"/>
          </w:tcPr>
          <w:p w14:paraId="4AFDEF56" w14:textId="77777777" w:rsidR="004A74DB" w:rsidRDefault="004A74DB" w:rsidP="00212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</w:tcPr>
          <w:p w14:paraId="0AD38166" w14:textId="77777777" w:rsidR="004A74DB" w:rsidRDefault="004A74DB" w:rsidP="002127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836774" w14:textId="63B8DC3F" w:rsidR="008D7647" w:rsidRPr="007E227E" w:rsidRDefault="00776CF2" w:rsidP="00EF459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8B2445" w14:textId="675EF2CB" w:rsidR="007B3411" w:rsidRPr="00906155" w:rsidRDefault="00776CF2" w:rsidP="00776CF2">
      <w:pPr>
        <w:pStyle w:val="PersonalName"/>
        <w:spacing w:before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personal </w:t>
      </w:r>
      <w:r w:rsidR="007B3411" w:rsidRPr="00906155">
        <w:rPr>
          <w:rFonts w:ascii="Times New Roman" w:hAnsi="Times New Roman" w:cs="Times New Roman"/>
          <w:b/>
          <w:sz w:val="24"/>
          <w:szCs w:val="24"/>
        </w:rPr>
        <w:t>reFerence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693F078B" w14:textId="79FEF96F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Imelda O.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Degay</w:t>
      </w:r>
      <w:proofErr w:type="spellEnd"/>
      <w:r>
        <w:rPr>
          <w:rFonts w:ascii="Times New Roman" w:hAnsi="Times New Roman" w:cs="Times New Roman"/>
          <w:sz w:val="24"/>
          <w:szCs w:val="24"/>
        </w:rPr>
        <w:t>, RN, RND, LPT, PhD</w:t>
      </w:r>
    </w:p>
    <w:p w14:paraId="45349415" w14:textId="0FB086CA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VI</w:t>
      </w:r>
    </w:p>
    <w:p w14:paraId="64E71228" w14:textId="797FF353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14:paraId="022FA956" w14:textId="5FA1CBAA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09082118688</w:t>
      </w:r>
    </w:p>
    <w:p w14:paraId="3CA6A201" w14:textId="1A44A6E9" w:rsidR="00D36A01" w:rsidRDefault="008278E8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36A01" w:rsidRPr="00D50CDF">
          <w:rPr>
            <w:rStyle w:val="Hyperlink"/>
            <w:rFonts w:ascii="Times New Roman" w:hAnsi="Times New Roman" w:cs="Times New Roman"/>
            <w:sz w:val="24"/>
            <w:szCs w:val="24"/>
          </w:rPr>
          <w:t>i.degay@bsu.edu.ph</w:t>
        </w:r>
      </w:hyperlink>
    </w:p>
    <w:p w14:paraId="45B41D25" w14:textId="77777777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EFE2B" w14:textId="71407C39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Elizabeth D. Ota-</w:t>
      </w:r>
      <w:proofErr w:type="spellStart"/>
      <w:r>
        <w:rPr>
          <w:rFonts w:ascii="Times New Roman" w:hAnsi="Times New Roman" w:cs="Times New Roman"/>
          <w:sz w:val="24"/>
          <w:szCs w:val="24"/>
        </w:rPr>
        <w:t>ot</w:t>
      </w:r>
      <w:proofErr w:type="spellEnd"/>
    </w:p>
    <w:p w14:paraId="04F9766A" w14:textId="5D0F594E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Nutritionist-Dietitian II</w:t>
      </w:r>
    </w:p>
    <w:p w14:paraId="51EA8DFE" w14:textId="7B39EE05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Municipal Health Services Office</w:t>
      </w:r>
    </w:p>
    <w:p w14:paraId="3A8AD5D4" w14:textId="1A34D30B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Government Unit, La Trinidad,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14:paraId="5B27A013" w14:textId="13BFF19F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09202478292</w:t>
      </w:r>
    </w:p>
    <w:p w14:paraId="7791142D" w14:textId="22A30056" w:rsidR="00D36A01" w:rsidRDefault="008278E8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36A01" w:rsidRPr="00D50CDF">
          <w:rPr>
            <w:rStyle w:val="Hyperlink"/>
            <w:rFonts w:ascii="Times New Roman" w:hAnsi="Times New Roman" w:cs="Times New Roman"/>
            <w:sz w:val="24"/>
            <w:szCs w:val="24"/>
          </w:rPr>
          <w:t>jodeac@yahoo.com</w:t>
        </w:r>
      </w:hyperlink>
    </w:p>
    <w:p w14:paraId="45A50A32" w14:textId="77777777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50B7C2" w14:textId="08F52521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Alberto T. </w:t>
      </w:r>
      <w:proofErr w:type="spellStart"/>
      <w:r>
        <w:rPr>
          <w:rFonts w:ascii="Times New Roman" w:hAnsi="Times New Roman" w:cs="Times New Roman"/>
          <w:sz w:val="24"/>
          <w:szCs w:val="24"/>
        </w:rPr>
        <w:t>Cuilan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III, RN, MAN</w:t>
      </w:r>
    </w:p>
    <w:p w14:paraId="4DA6897B" w14:textId="6B1035BC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Educator II</w:t>
      </w:r>
    </w:p>
    <w:p w14:paraId="347E4455" w14:textId="270D3E1C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Baguio General Hospital and Medical Center</w:t>
      </w:r>
    </w:p>
    <w:p w14:paraId="67EA6ABA" w14:textId="26529B62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09079912010</w:t>
      </w:r>
    </w:p>
    <w:p w14:paraId="3D4757B4" w14:textId="31B08EB1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cuilan.albert@gmail.com</w:t>
      </w:r>
    </w:p>
    <w:p w14:paraId="42147829" w14:textId="77777777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F27A6" w14:textId="77777777" w:rsidR="00D36A01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40479" w14:textId="77777777" w:rsidR="00D36A01" w:rsidRPr="007E227E" w:rsidRDefault="00D36A01" w:rsidP="00814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D2EF2" w14:textId="34FA5AD6" w:rsidR="007B3411" w:rsidRPr="00EF4592" w:rsidRDefault="00311A8B" w:rsidP="001D02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BEB3C3" w14:textId="77777777" w:rsidR="007B3411" w:rsidRPr="00EF4592" w:rsidRDefault="007B3411" w:rsidP="00EF4592">
      <w:pPr>
        <w:spacing w:after="0" w:line="240" w:lineRule="auto"/>
        <w:rPr>
          <w:rFonts w:ascii="Times New Roman" w:hAnsi="Times New Roman" w:cs="Times New Roman"/>
        </w:rPr>
      </w:pPr>
    </w:p>
    <w:sectPr w:rsidR="007B3411" w:rsidRPr="00EF4592" w:rsidSect="004A74D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04D94" w14:textId="77777777" w:rsidR="008278E8" w:rsidRDefault="008278E8" w:rsidP="0005078C">
      <w:pPr>
        <w:spacing w:after="0" w:line="240" w:lineRule="auto"/>
      </w:pPr>
      <w:r>
        <w:separator/>
      </w:r>
    </w:p>
  </w:endnote>
  <w:endnote w:type="continuationSeparator" w:id="0">
    <w:p w14:paraId="133C133A" w14:textId="77777777" w:rsidR="008278E8" w:rsidRDefault="008278E8" w:rsidP="000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55006" w14:textId="77777777" w:rsidR="008278E8" w:rsidRDefault="008278E8" w:rsidP="0005078C">
      <w:pPr>
        <w:spacing w:after="0" w:line="240" w:lineRule="auto"/>
      </w:pPr>
      <w:r>
        <w:separator/>
      </w:r>
    </w:p>
  </w:footnote>
  <w:footnote w:type="continuationSeparator" w:id="0">
    <w:p w14:paraId="68FBB9CD" w14:textId="77777777" w:rsidR="008278E8" w:rsidRDefault="008278E8" w:rsidP="000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8EE"/>
    <w:multiLevelType w:val="hybridMultilevel"/>
    <w:tmpl w:val="2B583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13B0C"/>
    <w:multiLevelType w:val="hybridMultilevel"/>
    <w:tmpl w:val="EBC22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F0E4C"/>
    <w:multiLevelType w:val="hybridMultilevel"/>
    <w:tmpl w:val="68AE41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70EB3"/>
    <w:multiLevelType w:val="hybridMultilevel"/>
    <w:tmpl w:val="1932F016"/>
    <w:lvl w:ilvl="0" w:tplc="D930C81A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C46F43"/>
    <w:multiLevelType w:val="hybridMultilevel"/>
    <w:tmpl w:val="6A42F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BA37FC"/>
    <w:multiLevelType w:val="hybridMultilevel"/>
    <w:tmpl w:val="03FAC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45852"/>
    <w:multiLevelType w:val="hybridMultilevel"/>
    <w:tmpl w:val="3670C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217F1"/>
    <w:multiLevelType w:val="hybridMultilevel"/>
    <w:tmpl w:val="4CBAE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275A9"/>
    <w:multiLevelType w:val="hybridMultilevel"/>
    <w:tmpl w:val="3170E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11"/>
    <w:rsid w:val="0001636B"/>
    <w:rsid w:val="0005078C"/>
    <w:rsid w:val="000B3080"/>
    <w:rsid w:val="000D37AE"/>
    <w:rsid w:val="000E5EE9"/>
    <w:rsid w:val="0011060A"/>
    <w:rsid w:val="001178D9"/>
    <w:rsid w:val="001D02C5"/>
    <w:rsid w:val="001D7081"/>
    <w:rsid w:val="00212797"/>
    <w:rsid w:val="00245769"/>
    <w:rsid w:val="0025700C"/>
    <w:rsid w:val="00291E3C"/>
    <w:rsid w:val="00311A8B"/>
    <w:rsid w:val="003247D8"/>
    <w:rsid w:val="00427E41"/>
    <w:rsid w:val="004A74DB"/>
    <w:rsid w:val="004E72CE"/>
    <w:rsid w:val="00647383"/>
    <w:rsid w:val="00725EF5"/>
    <w:rsid w:val="00734345"/>
    <w:rsid w:val="00751502"/>
    <w:rsid w:val="0075471E"/>
    <w:rsid w:val="007576C1"/>
    <w:rsid w:val="00776CF2"/>
    <w:rsid w:val="007B3411"/>
    <w:rsid w:val="007C2CB7"/>
    <w:rsid w:val="007D40F8"/>
    <w:rsid w:val="007E227E"/>
    <w:rsid w:val="00814737"/>
    <w:rsid w:val="008278E8"/>
    <w:rsid w:val="00876676"/>
    <w:rsid w:val="008A2D3F"/>
    <w:rsid w:val="008D2CA3"/>
    <w:rsid w:val="008D7647"/>
    <w:rsid w:val="008F1089"/>
    <w:rsid w:val="00906155"/>
    <w:rsid w:val="00940E25"/>
    <w:rsid w:val="009B4C83"/>
    <w:rsid w:val="00A747B3"/>
    <w:rsid w:val="00AA5A3B"/>
    <w:rsid w:val="00AD605B"/>
    <w:rsid w:val="00B93E23"/>
    <w:rsid w:val="00BC0568"/>
    <w:rsid w:val="00C13737"/>
    <w:rsid w:val="00CB1AE0"/>
    <w:rsid w:val="00CC5ADF"/>
    <w:rsid w:val="00D36A01"/>
    <w:rsid w:val="00D55BE9"/>
    <w:rsid w:val="00D842A9"/>
    <w:rsid w:val="00DC231C"/>
    <w:rsid w:val="00E35BCC"/>
    <w:rsid w:val="00E710D1"/>
    <w:rsid w:val="00ED3074"/>
    <w:rsid w:val="00ED7403"/>
    <w:rsid w:val="00EF4592"/>
    <w:rsid w:val="00F947DF"/>
    <w:rsid w:val="00FE108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9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11"/>
    <w:pPr>
      <w:spacing w:line="288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7B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27E"/>
    <w:pPr>
      <w:keepNext/>
      <w:spacing w:after="0" w:line="240" w:lineRule="auto"/>
      <w:outlineLvl w:val="1"/>
    </w:pPr>
    <w:rPr>
      <w:rFonts w:ascii="Times New Roman" w:hAnsi="Times New Roman" w:cs="Times New Roman"/>
      <w:b/>
      <w:color w:val="00B0F0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B3411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411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styleId="Hyperlink">
    <w:name w:val="Hyperlink"/>
    <w:basedOn w:val="DefaultParagraphFont"/>
    <w:uiPriority w:val="99"/>
    <w:unhideWhenUsed/>
    <w:rsid w:val="007B3411"/>
    <w:rPr>
      <w:color w:val="0000FF" w:themeColor="hyperlink"/>
      <w:u w:val="single"/>
    </w:rPr>
  </w:style>
  <w:style w:type="paragraph" w:customStyle="1" w:styleId="PersonalName">
    <w:name w:val="Personal Name"/>
    <w:basedOn w:val="Title"/>
    <w:qFormat/>
    <w:rsid w:val="007B3411"/>
    <w:rPr>
      <w:sz w:val="48"/>
    </w:rPr>
  </w:style>
  <w:style w:type="paragraph" w:styleId="NoSpacing">
    <w:name w:val="No Spacing"/>
    <w:uiPriority w:val="1"/>
    <w:qFormat/>
    <w:rsid w:val="00EF4592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7E227E"/>
    <w:rPr>
      <w:rFonts w:ascii="Times New Roman" w:eastAsiaTheme="minorEastAsia" w:hAnsi="Times New Roman" w:cs="Times New Roman"/>
      <w:b/>
      <w:color w:val="00B0F0"/>
      <w:u w:val="doub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8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8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2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11"/>
    <w:pPr>
      <w:spacing w:line="288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7B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27E"/>
    <w:pPr>
      <w:keepNext/>
      <w:spacing w:after="0" w:line="240" w:lineRule="auto"/>
      <w:outlineLvl w:val="1"/>
    </w:pPr>
    <w:rPr>
      <w:rFonts w:ascii="Times New Roman" w:hAnsi="Times New Roman" w:cs="Times New Roman"/>
      <w:b/>
      <w:color w:val="00B0F0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B3411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411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styleId="Hyperlink">
    <w:name w:val="Hyperlink"/>
    <w:basedOn w:val="DefaultParagraphFont"/>
    <w:uiPriority w:val="99"/>
    <w:unhideWhenUsed/>
    <w:rsid w:val="007B3411"/>
    <w:rPr>
      <w:color w:val="0000FF" w:themeColor="hyperlink"/>
      <w:u w:val="single"/>
    </w:rPr>
  </w:style>
  <w:style w:type="paragraph" w:customStyle="1" w:styleId="PersonalName">
    <w:name w:val="Personal Name"/>
    <w:basedOn w:val="Title"/>
    <w:qFormat/>
    <w:rsid w:val="007B3411"/>
    <w:rPr>
      <w:sz w:val="48"/>
    </w:rPr>
  </w:style>
  <w:style w:type="paragraph" w:styleId="NoSpacing">
    <w:name w:val="No Spacing"/>
    <w:uiPriority w:val="1"/>
    <w:qFormat/>
    <w:rsid w:val="00EF4592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7E227E"/>
    <w:rPr>
      <w:rFonts w:ascii="Times New Roman" w:eastAsiaTheme="minorEastAsia" w:hAnsi="Times New Roman" w:cs="Times New Roman"/>
      <w:b/>
      <w:color w:val="00B0F0"/>
      <w:u w:val="doub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8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8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8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2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degay@bsu.edu.p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dea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DIETARY</cp:lastModifiedBy>
  <cp:revision>21</cp:revision>
  <dcterms:created xsi:type="dcterms:W3CDTF">2018-01-11T06:45:00Z</dcterms:created>
  <dcterms:modified xsi:type="dcterms:W3CDTF">2023-01-19T04:34:00Z</dcterms:modified>
</cp:coreProperties>
</file>