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49E0" w14:textId="77777777" w:rsidR="00B7254E" w:rsidRPr="0093551F" w:rsidRDefault="00B7254E" w:rsidP="00EC6EA3">
      <w:pPr>
        <w:pStyle w:val="YourName"/>
        <w:jc w:val="left"/>
      </w:pPr>
      <w:r>
        <w:t>MICHAEL PERAL VALLEJO</w:t>
      </w:r>
    </w:p>
    <w:p w14:paraId="7760F53B" w14:textId="77777777" w:rsidR="00B7254E" w:rsidRPr="006D1746" w:rsidRDefault="00B7254E" w:rsidP="00EC6EA3">
      <w:pPr>
        <w:pStyle w:val="ContactInfo"/>
        <w:jc w:val="left"/>
      </w:pPr>
      <w:r>
        <w:t>Area – J, blk. 10, lot 80, GMA 4117, Cavite</w:t>
      </w:r>
    </w:p>
    <w:p w14:paraId="5DACD6FC" w14:textId="77777777" w:rsidR="00B7254E" w:rsidRPr="006D1746" w:rsidRDefault="00B7254E" w:rsidP="00EC6EA3">
      <w:pPr>
        <w:pStyle w:val="ContactInfo"/>
        <w:jc w:val="left"/>
      </w:pPr>
      <w:r>
        <w:t>09173670821</w:t>
      </w:r>
    </w:p>
    <w:p w14:paraId="4AC079CE" w14:textId="77777777" w:rsidR="00B7254E" w:rsidRPr="006D1746" w:rsidRDefault="00B7254E" w:rsidP="00EC6EA3">
      <w:pPr>
        <w:pStyle w:val="ContactInfo"/>
        <w:jc w:val="left"/>
      </w:pPr>
      <w:r>
        <w:t>defiance0920@gmail.com</w:t>
      </w:r>
    </w:p>
    <w:p w14:paraId="550DC221" w14:textId="77777777" w:rsidR="00B7254E" w:rsidRDefault="00B7254E" w:rsidP="00EC6EA3"/>
    <w:p w14:paraId="0BDD5438" w14:textId="77777777" w:rsidR="00B7254E" w:rsidRDefault="00B7254E" w:rsidP="00EC6EA3">
      <w:pPr>
        <w:pStyle w:val="Heading2"/>
        <w:rPr>
          <w:rFonts w:ascii="Arial Black" w:hAnsi="Arial Black"/>
          <w:b/>
        </w:rPr>
      </w:pPr>
      <w:r w:rsidRPr="00BA0DD5">
        <w:rPr>
          <w:rFonts w:ascii="Arial Black" w:hAnsi="Arial Black"/>
          <w:b/>
        </w:rPr>
        <w:t>Employment History</w:t>
      </w:r>
    </w:p>
    <w:p w14:paraId="12873C17" w14:textId="7778F17D" w:rsidR="004234F8" w:rsidRPr="009C3ED6" w:rsidRDefault="004234F8" w:rsidP="00EC6EA3">
      <w:pPr>
        <w:pStyle w:val="Heading2"/>
        <w:rPr>
          <w:b/>
        </w:rPr>
      </w:pPr>
      <w:r w:rsidRPr="009C3ED6">
        <w:rPr>
          <w:b/>
        </w:rPr>
        <w:t>February 2</w:t>
      </w:r>
      <w:r w:rsidR="00113C9D">
        <w:rPr>
          <w:b/>
        </w:rPr>
        <w:t>014</w:t>
      </w:r>
      <w:r w:rsidRPr="009C3ED6">
        <w:rPr>
          <w:b/>
        </w:rPr>
        <w:t xml:space="preserve"> - </w:t>
      </w:r>
      <w:r w:rsidR="00113C9D">
        <w:rPr>
          <w:b/>
        </w:rPr>
        <w:t>Present</w:t>
      </w:r>
    </w:p>
    <w:p w14:paraId="69190A08" w14:textId="51E68BBF" w:rsidR="004234F8" w:rsidRPr="009C3ED6" w:rsidRDefault="00627454" w:rsidP="00EC6EA3">
      <w:pPr>
        <w:pStyle w:val="Heading2"/>
        <w:rPr>
          <w:b/>
          <w:i/>
        </w:rPr>
      </w:pPr>
      <w:r>
        <w:rPr>
          <w:b/>
          <w:i/>
        </w:rPr>
        <w:t>Customer Service Representative</w:t>
      </w:r>
      <w:r w:rsidR="00037C3C">
        <w:rPr>
          <w:b/>
          <w:i/>
        </w:rPr>
        <w:t xml:space="preserve"> </w:t>
      </w:r>
      <w:r w:rsidR="00A345B4">
        <w:rPr>
          <w:b/>
          <w:i/>
        </w:rPr>
        <w:t>(Data Management, Account Closure)</w:t>
      </w:r>
    </w:p>
    <w:p w14:paraId="00A2C048" w14:textId="154E748A" w:rsidR="004234F8" w:rsidRPr="009C3ED6" w:rsidRDefault="006F1ED2" w:rsidP="006F1ED2">
      <w:pPr>
        <w:pStyle w:val="BodyText"/>
        <w:rPr>
          <w:b/>
        </w:rPr>
      </w:pPr>
      <w:r>
        <w:rPr>
          <w:b/>
        </w:rPr>
        <w:t xml:space="preserve"> Concentrix, Northgate </w:t>
      </w:r>
      <w:proofErr w:type="spellStart"/>
      <w:r>
        <w:rPr>
          <w:b/>
        </w:rPr>
        <w:t>Cyberzone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Alabang</w:t>
      </w:r>
      <w:proofErr w:type="spellEnd"/>
      <w:r>
        <w:rPr>
          <w:b/>
        </w:rPr>
        <w:t xml:space="preserve">, </w:t>
      </w:r>
      <w:proofErr w:type="spellStart"/>
      <w:r w:rsidR="0082130C">
        <w:rPr>
          <w:b/>
        </w:rPr>
        <w:t>Muntinlupa</w:t>
      </w:r>
      <w:proofErr w:type="spellEnd"/>
      <w:r w:rsidR="0082130C">
        <w:rPr>
          <w:b/>
        </w:rPr>
        <w:t xml:space="preserve"> City</w:t>
      </w:r>
    </w:p>
    <w:p w14:paraId="710E3864" w14:textId="54D2F246" w:rsidR="004234F8" w:rsidRDefault="00365219" w:rsidP="009852BC">
      <w:pPr>
        <w:pStyle w:val="BulletedList"/>
        <w:ind w:left="403"/>
      </w:pPr>
      <w:r>
        <w:t xml:space="preserve">Process account closure </w:t>
      </w:r>
      <w:r w:rsidR="003773E3">
        <w:t>requests.</w:t>
      </w:r>
    </w:p>
    <w:p w14:paraId="233944FE" w14:textId="3AD2B3C2" w:rsidR="004234F8" w:rsidRDefault="00076045" w:rsidP="003773E3">
      <w:pPr>
        <w:pStyle w:val="BulletedList"/>
        <w:ind w:left="403"/>
      </w:pPr>
      <w:r w:rsidRPr="00076045">
        <w:t>Meet personal/team targets</w:t>
      </w:r>
      <w:r w:rsidR="00EB47DD">
        <w:t>.</w:t>
      </w:r>
    </w:p>
    <w:p w14:paraId="4E4344AE" w14:textId="1E66FCF7" w:rsidR="009E3232" w:rsidRPr="001A629A" w:rsidRDefault="009E3232" w:rsidP="00C234FD">
      <w:pPr>
        <w:pStyle w:val="BulletedList"/>
        <w:ind w:left="403"/>
        <w:rPr>
          <w:b/>
        </w:rPr>
      </w:pPr>
      <w:r w:rsidRPr="009E3232">
        <w:t>Resolve customer complaints via email</w:t>
      </w:r>
      <w:r w:rsidR="00471DBD">
        <w:t xml:space="preserve"> and phone.</w:t>
      </w:r>
    </w:p>
    <w:p w14:paraId="727F3042" w14:textId="46443736" w:rsidR="001A629A" w:rsidRPr="009E3232" w:rsidRDefault="001A629A" w:rsidP="00C234FD">
      <w:pPr>
        <w:pStyle w:val="BulletedList"/>
        <w:ind w:left="403"/>
        <w:rPr>
          <w:b/>
        </w:rPr>
      </w:pPr>
      <w:r>
        <w:t xml:space="preserve">Coordinates with account managers, </w:t>
      </w:r>
      <w:r w:rsidR="006A7485">
        <w:t>other staff and teams.</w:t>
      </w:r>
    </w:p>
    <w:p w14:paraId="4429C692" w14:textId="7D0E69D8" w:rsidR="009E3232" w:rsidRPr="00111655" w:rsidRDefault="00EB47DD" w:rsidP="00F01189">
      <w:pPr>
        <w:pStyle w:val="BulletedList"/>
        <w:ind w:left="403"/>
      </w:pPr>
      <w:r>
        <w:rPr>
          <w:bCs/>
        </w:rPr>
        <w:t>Assists</w:t>
      </w:r>
      <w:r w:rsidR="00620A53" w:rsidRPr="00620A53">
        <w:rPr>
          <w:bCs/>
        </w:rPr>
        <w:t xml:space="preserve"> with</w:t>
      </w:r>
      <w:r w:rsidR="00B50056">
        <w:rPr>
          <w:bCs/>
        </w:rPr>
        <w:t xml:space="preserve"> returning data tapes and inventory</w:t>
      </w:r>
      <w:r w:rsidR="00F01189">
        <w:rPr>
          <w:bCs/>
        </w:rPr>
        <w:t>.</w:t>
      </w:r>
    </w:p>
    <w:p w14:paraId="2CFF7489" w14:textId="122A337C" w:rsidR="00111655" w:rsidRPr="00405DD9" w:rsidRDefault="00111655" w:rsidP="00F01189">
      <w:pPr>
        <w:pStyle w:val="BulletedList"/>
        <w:ind w:left="403"/>
      </w:pPr>
      <w:r>
        <w:rPr>
          <w:bCs/>
        </w:rPr>
        <w:t xml:space="preserve">Assists with destroying customer account’s </w:t>
      </w:r>
      <w:r w:rsidR="00A52B10">
        <w:rPr>
          <w:bCs/>
        </w:rPr>
        <w:t>inventory.</w:t>
      </w:r>
    </w:p>
    <w:p w14:paraId="370BD2C3" w14:textId="31C458CA" w:rsidR="009E3232" w:rsidRDefault="00C3610F" w:rsidP="009547EA">
      <w:pPr>
        <w:pStyle w:val="BulletedList"/>
        <w:ind w:left="403"/>
      </w:pPr>
      <w:r w:rsidRPr="00C3610F">
        <w:t xml:space="preserve">Take </w:t>
      </w:r>
      <w:r w:rsidR="004672AB">
        <w:t xml:space="preserve">final </w:t>
      </w:r>
      <w:r w:rsidR="008D6ADF">
        <w:t xml:space="preserve">payment and </w:t>
      </w:r>
      <w:r w:rsidRPr="00C3610F">
        <w:t>payment information</w:t>
      </w:r>
      <w:r w:rsidR="008D6ADF">
        <w:t>, and assist with processing refunds and waiving charges.</w:t>
      </w:r>
    </w:p>
    <w:p w14:paraId="55B8900D" w14:textId="77777777" w:rsidR="009E3232" w:rsidRDefault="009E3232" w:rsidP="003B619F">
      <w:pPr>
        <w:pStyle w:val="BulletedList"/>
        <w:numPr>
          <w:ilvl w:val="0"/>
          <w:numId w:val="0"/>
        </w:numPr>
        <w:rPr>
          <w:b/>
        </w:rPr>
      </w:pPr>
    </w:p>
    <w:p w14:paraId="75194F55" w14:textId="1EF8EA5A" w:rsidR="00B7254E" w:rsidRPr="009C3ED6" w:rsidRDefault="00B7254E" w:rsidP="00EC6EA3">
      <w:pPr>
        <w:pStyle w:val="Heading2"/>
        <w:rPr>
          <w:b/>
        </w:rPr>
      </w:pPr>
      <w:r w:rsidRPr="009C3ED6">
        <w:rPr>
          <w:b/>
        </w:rPr>
        <w:t xml:space="preserve">July 2010 </w:t>
      </w:r>
      <w:r w:rsidR="00113C9D">
        <w:rPr>
          <w:b/>
        </w:rPr>
        <w:t>–</w:t>
      </w:r>
      <w:r w:rsidRPr="009C3ED6">
        <w:rPr>
          <w:b/>
        </w:rPr>
        <w:t xml:space="preserve"> </w:t>
      </w:r>
      <w:r w:rsidR="00113C9D">
        <w:rPr>
          <w:b/>
        </w:rPr>
        <w:t>January 2014</w:t>
      </w:r>
    </w:p>
    <w:p w14:paraId="67055FAB" w14:textId="77777777" w:rsidR="00B7254E" w:rsidRPr="009C3ED6" w:rsidRDefault="00B7254E" w:rsidP="00EC6EA3">
      <w:pPr>
        <w:pStyle w:val="Heading2"/>
        <w:rPr>
          <w:b/>
          <w:i/>
        </w:rPr>
      </w:pPr>
      <w:r w:rsidRPr="009C3ED6">
        <w:rPr>
          <w:b/>
          <w:i/>
        </w:rPr>
        <w:t>Customer Service Representative (UK and US Directory Enquiries)</w:t>
      </w:r>
    </w:p>
    <w:p w14:paraId="5434239F" w14:textId="77777777" w:rsidR="00B7254E" w:rsidRPr="009C3ED6" w:rsidRDefault="00B7254E" w:rsidP="00EC6EA3">
      <w:pPr>
        <w:pStyle w:val="BodyText"/>
        <w:ind w:firstLine="158"/>
        <w:rPr>
          <w:b/>
        </w:rPr>
      </w:pPr>
      <w:proofErr w:type="spellStart"/>
      <w:r w:rsidRPr="009C3ED6">
        <w:rPr>
          <w:b/>
        </w:rPr>
        <w:t>kgb_Philippines</w:t>
      </w:r>
      <w:proofErr w:type="spellEnd"/>
      <w:r w:rsidRPr="009C3ED6">
        <w:rPr>
          <w:b/>
        </w:rPr>
        <w:t>, Santa Rosa, Laguna</w:t>
      </w:r>
    </w:p>
    <w:p w14:paraId="6F47784E" w14:textId="77777777" w:rsidR="00B7254E" w:rsidRPr="000879DC" w:rsidRDefault="00B7254E" w:rsidP="00EC6EA3">
      <w:pPr>
        <w:pStyle w:val="BulletedList"/>
        <w:ind w:left="403"/>
      </w:pPr>
      <w:r w:rsidRPr="000879DC">
        <w:t xml:space="preserve">Listen to customer requests, referring to alphabetical or geographical directories to answer questions and provide telephone information. </w:t>
      </w:r>
    </w:p>
    <w:p w14:paraId="23DF379B" w14:textId="77777777" w:rsidR="00B7254E" w:rsidRPr="000879DC" w:rsidRDefault="00B7254E" w:rsidP="00EC6EA3">
      <w:pPr>
        <w:pStyle w:val="BulletedList"/>
        <w:ind w:left="403"/>
      </w:pPr>
      <w:r w:rsidRPr="000879DC">
        <w:t xml:space="preserve">Suggest and check alternate spellings, locations, and/or listing formats to customers lacking details or complete information. </w:t>
      </w:r>
    </w:p>
    <w:p w14:paraId="4565051B" w14:textId="77777777" w:rsidR="00B7254E" w:rsidRPr="000879DC" w:rsidRDefault="00B7254E" w:rsidP="00EC6EA3">
      <w:pPr>
        <w:pStyle w:val="BulletedList"/>
        <w:ind w:left="403"/>
      </w:pPr>
      <w:r w:rsidRPr="000879DC">
        <w:t xml:space="preserve">Offer special assistance to persons such as those who are unable to dial or who are in emergency situations. </w:t>
      </w:r>
    </w:p>
    <w:p w14:paraId="4F81C7CE" w14:textId="77777777" w:rsidR="00B7254E" w:rsidRDefault="00B7254E" w:rsidP="00EC6EA3">
      <w:pPr>
        <w:pStyle w:val="BodyText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0DB125C" w14:textId="77777777" w:rsidR="00B7254E" w:rsidRPr="009C3ED6" w:rsidRDefault="00B7254E" w:rsidP="00EC6EA3">
      <w:pPr>
        <w:pStyle w:val="Heading2"/>
        <w:rPr>
          <w:b/>
        </w:rPr>
      </w:pPr>
      <w:r w:rsidRPr="009C3ED6">
        <w:rPr>
          <w:b/>
        </w:rPr>
        <w:t>February 2008 - October 2008</w:t>
      </w:r>
    </w:p>
    <w:p w14:paraId="2F5C3C2C" w14:textId="77777777" w:rsidR="00B7254E" w:rsidRPr="009C3ED6" w:rsidRDefault="00B7254E" w:rsidP="00EC6EA3">
      <w:pPr>
        <w:pStyle w:val="Heading2"/>
        <w:rPr>
          <w:b/>
          <w:i/>
        </w:rPr>
      </w:pPr>
      <w:r w:rsidRPr="009C3ED6">
        <w:rPr>
          <w:b/>
          <w:i/>
        </w:rPr>
        <w:t>Business Process Associate (Data Encoding)</w:t>
      </w:r>
    </w:p>
    <w:p w14:paraId="007D3B48" w14:textId="77777777" w:rsidR="00B7254E" w:rsidRPr="009C3ED6" w:rsidRDefault="00B7254E" w:rsidP="00EC6EA3">
      <w:pPr>
        <w:pStyle w:val="BodyText"/>
        <w:ind w:firstLine="158"/>
        <w:rPr>
          <w:b/>
        </w:rPr>
      </w:pPr>
      <w:r w:rsidRPr="009C3ED6">
        <w:rPr>
          <w:b/>
        </w:rPr>
        <w:t xml:space="preserve">AMDATEX, Don Mariano Lim Industrial Compound, Las </w:t>
      </w:r>
      <w:proofErr w:type="spellStart"/>
      <w:r w:rsidRPr="009C3ED6">
        <w:rPr>
          <w:b/>
        </w:rPr>
        <w:t>Pi</w:t>
      </w:r>
      <w:r>
        <w:rPr>
          <w:b/>
        </w:rPr>
        <w:t>ñ</w:t>
      </w:r>
      <w:r w:rsidRPr="009C3ED6">
        <w:rPr>
          <w:b/>
        </w:rPr>
        <w:t>as</w:t>
      </w:r>
      <w:proofErr w:type="spellEnd"/>
      <w:r>
        <w:rPr>
          <w:b/>
        </w:rPr>
        <w:t xml:space="preserve"> City</w:t>
      </w:r>
    </w:p>
    <w:p w14:paraId="5F57DDB8" w14:textId="77777777" w:rsidR="00B7254E" w:rsidRPr="000879DC" w:rsidRDefault="00B7254E" w:rsidP="00EC6EA3">
      <w:pPr>
        <w:pStyle w:val="BulletedList"/>
        <w:ind w:left="403"/>
      </w:pPr>
      <w:r w:rsidRPr="009C3ED6">
        <w:t>Prepares source data for computer entry by compiling and sorting information; establishing entry priorities</w:t>
      </w:r>
      <w:r w:rsidRPr="000879DC">
        <w:t xml:space="preserve">. </w:t>
      </w:r>
    </w:p>
    <w:p w14:paraId="48E1CE43" w14:textId="77777777" w:rsidR="00B7254E" w:rsidRPr="000879DC" w:rsidRDefault="00B7254E" w:rsidP="00EC6EA3">
      <w:pPr>
        <w:pStyle w:val="BulletedList"/>
        <w:spacing w:line="240" w:lineRule="auto"/>
        <w:ind w:left="403"/>
      </w:pPr>
      <w:r w:rsidRPr="009C3ED6">
        <w:t>Enters customer and account data by inputting alphabetic and numeric information on keyboard or optical scanner according to screen format</w:t>
      </w:r>
      <w:r w:rsidRPr="000879DC">
        <w:t xml:space="preserve">. </w:t>
      </w:r>
    </w:p>
    <w:p w14:paraId="19B2AD4B" w14:textId="77777777" w:rsidR="00B7254E" w:rsidRPr="000879DC" w:rsidRDefault="00B7254E" w:rsidP="00EC6EA3">
      <w:pPr>
        <w:pStyle w:val="BulletedList"/>
        <w:ind w:left="403"/>
      </w:pPr>
      <w:r w:rsidRPr="009C3ED6">
        <w:t>Maintains data entry requirements by following data program techniques and procedures</w:t>
      </w:r>
      <w:r w:rsidRPr="000879DC">
        <w:t xml:space="preserve">. </w:t>
      </w:r>
    </w:p>
    <w:p w14:paraId="76AEDEA0" w14:textId="77777777" w:rsidR="00B7254E" w:rsidRDefault="00B7254E" w:rsidP="00EC6EA3">
      <w:pPr>
        <w:pStyle w:val="BodyText"/>
        <w:ind w:left="158"/>
      </w:pPr>
    </w:p>
    <w:p w14:paraId="2D9F8BCC" w14:textId="77777777" w:rsidR="00B7254E" w:rsidRPr="009C3ED6" w:rsidRDefault="00B7254E" w:rsidP="00EC6EA3">
      <w:pPr>
        <w:pStyle w:val="Heading2"/>
        <w:rPr>
          <w:b/>
        </w:rPr>
      </w:pPr>
      <w:r>
        <w:rPr>
          <w:b/>
        </w:rPr>
        <w:t>May</w:t>
      </w:r>
      <w:r w:rsidRPr="009C3ED6">
        <w:rPr>
          <w:b/>
        </w:rPr>
        <w:t xml:space="preserve"> 200</w:t>
      </w:r>
      <w:r>
        <w:rPr>
          <w:b/>
        </w:rPr>
        <w:t>4</w:t>
      </w:r>
      <w:r w:rsidRPr="009C3ED6">
        <w:rPr>
          <w:b/>
        </w:rPr>
        <w:t xml:space="preserve"> - </w:t>
      </w:r>
      <w:r>
        <w:rPr>
          <w:b/>
        </w:rPr>
        <w:t xml:space="preserve">November </w:t>
      </w:r>
      <w:r w:rsidRPr="009C3ED6">
        <w:rPr>
          <w:b/>
        </w:rPr>
        <w:t>200</w:t>
      </w:r>
      <w:r>
        <w:rPr>
          <w:b/>
        </w:rPr>
        <w:t>5</w:t>
      </w:r>
    </w:p>
    <w:p w14:paraId="5CC2EBB2" w14:textId="77777777" w:rsidR="00B7254E" w:rsidRPr="009C3ED6" w:rsidRDefault="00B7254E" w:rsidP="00EC6EA3">
      <w:pPr>
        <w:pStyle w:val="Heading2"/>
        <w:rPr>
          <w:b/>
          <w:i/>
        </w:rPr>
      </w:pPr>
      <w:r>
        <w:rPr>
          <w:b/>
          <w:i/>
        </w:rPr>
        <w:t>Production Operator</w:t>
      </w:r>
    </w:p>
    <w:p w14:paraId="3CD8FCA8" w14:textId="77777777" w:rsidR="00B7254E" w:rsidRPr="009C3ED6" w:rsidRDefault="00B7254E" w:rsidP="00EC6EA3">
      <w:pPr>
        <w:pStyle w:val="BodyText"/>
        <w:ind w:firstLine="158"/>
        <w:rPr>
          <w:b/>
        </w:rPr>
      </w:pPr>
      <w:r>
        <w:rPr>
          <w:b/>
        </w:rPr>
        <w:t>Daiwa Seiko Philippines Corp.</w:t>
      </w:r>
      <w:r w:rsidRPr="009C3ED6">
        <w:rPr>
          <w:b/>
        </w:rPr>
        <w:t xml:space="preserve">, </w:t>
      </w:r>
      <w:proofErr w:type="spellStart"/>
      <w:r>
        <w:rPr>
          <w:b/>
        </w:rPr>
        <w:t>Mamplasan</w:t>
      </w:r>
      <w:proofErr w:type="spellEnd"/>
      <w:r w:rsidRPr="009C3ED6">
        <w:rPr>
          <w:b/>
        </w:rPr>
        <w:t xml:space="preserve">, </w:t>
      </w:r>
      <w:r>
        <w:rPr>
          <w:b/>
        </w:rPr>
        <w:t>Laguna</w:t>
      </w:r>
    </w:p>
    <w:p w14:paraId="6B618F92" w14:textId="77777777" w:rsidR="00B7254E" w:rsidRPr="000879DC" w:rsidRDefault="00B7254E" w:rsidP="00EC6EA3">
      <w:pPr>
        <w:pStyle w:val="BulletedList"/>
        <w:ind w:left="403"/>
      </w:pPr>
      <w:r>
        <w:t>Machine set-up (change model)</w:t>
      </w:r>
      <w:r w:rsidRPr="000879DC">
        <w:t xml:space="preserve">. </w:t>
      </w:r>
    </w:p>
    <w:p w14:paraId="18CDCC60" w14:textId="77777777" w:rsidR="00B7254E" w:rsidRDefault="00B7254E" w:rsidP="00EC6EA3">
      <w:pPr>
        <w:pStyle w:val="BulletedList"/>
        <w:spacing w:line="240" w:lineRule="auto"/>
        <w:ind w:left="403"/>
      </w:pPr>
      <w:r>
        <w:t>Dimension adjust of parts and work pieces</w:t>
      </w:r>
      <w:r w:rsidRPr="00FC2298">
        <w:t xml:space="preserve">. </w:t>
      </w:r>
    </w:p>
    <w:p w14:paraId="2A264DED" w14:textId="77777777" w:rsidR="00B7254E" w:rsidRPr="00FC2298" w:rsidRDefault="00B7254E" w:rsidP="00EC6EA3">
      <w:pPr>
        <w:pStyle w:val="BulletedList"/>
        <w:spacing w:line="240" w:lineRule="auto"/>
        <w:ind w:left="403"/>
      </w:pPr>
      <w:r>
        <w:lastRenderedPageBreak/>
        <w:t>Dimension checking of work pieces.</w:t>
      </w:r>
      <w:r w:rsidRPr="009C3ED6">
        <w:t xml:space="preserve"> </w:t>
      </w:r>
    </w:p>
    <w:p w14:paraId="1A8848C7" w14:textId="77777777" w:rsidR="00B7254E" w:rsidRDefault="00B7254E" w:rsidP="00EC6EA3">
      <w:pPr>
        <w:pStyle w:val="BodyText"/>
        <w:ind w:left="158"/>
      </w:pPr>
    </w:p>
    <w:p w14:paraId="795CBF4C" w14:textId="77777777" w:rsidR="00B7254E" w:rsidRDefault="00B7254E" w:rsidP="00EC6EA3">
      <w:pPr>
        <w:pStyle w:val="Heading2"/>
        <w:rPr>
          <w:rFonts w:ascii="Arial Black" w:hAnsi="Arial Black"/>
          <w:b/>
        </w:rPr>
      </w:pPr>
      <w:r>
        <w:rPr>
          <w:rFonts w:ascii="Arial Black" w:hAnsi="Arial Black"/>
          <w:b/>
        </w:rPr>
        <w:t>Education</w:t>
      </w:r>
    </w:p>
    <w:p w14:paraId="7623D1F9" w14:textId="77777777" w:rsidR="00B7254E" w:rsidRPr="008D62BE" w:rsidRDefault="00B7254E" w:rsidP="00EC6EA3">
      <w:pPr>
        <w:pStyle w:val="Heading2"/>
        <w:spacing w:line="240" w:lineRule="atLeast"/>
        <w:rPr>
          <w:b/>
          <w:sz w:val="20"/>
        </w:rPr>
      </w:pPr>
      <w:r w:rsidRPr="00C92DE1">
        <w:rPr>
          <w:rFonts w:asciiTheme="minorHAnsi" w:hAnsiTheme="minorHAnsi" w:cstheme="minorHAnsi"/>
          <w:b/>
        </w:rPr>
        <w:t>1999 - 2003</w:t>
      </w:r>
      <w:r>
        <w:rPr>
          <w:b/>
        </w:rPr>
        <w:tab/>
      </w:r>
      <w:r w:rsidRPr="008D62BE">
        <w:rPr>
          <w:sz w:val="20"/>
        </w:rPr>
        <w:t>BS. Computer Science</w:t>
      </w:r>
    </w:p>
    <w:p w14:paraId="573B37F7" w14:textId="77777777" w:rsidR="00B7254E" w:rsidRPr="008D62BE" w:rsidRDefault="00B7254E" w:rsidP="00EC6EA3">
      <w:pPr>
        <w:pStyle w:val="BodyText"/>
        <w:spacing w:line="240" w:lineRule="auto"/>
        <w:rPr>
          <w:sz w:val="20"/>
        </w:rPr>
      </w:pPr>
      <w:r w:rsidRPr="008D62BE">
        <w:rPr>
          <w:rFonts w:ascii="Arial" w:hAnsi="Arial" w:cs="Arial"/>
          <w:sz w:val="20"/>
        </w:rPr>
        <w:tab/>
      </w:r>
      <w:r w:rsidRPr="008D62BE">
        <w:rPr>
          <w:rFonts w:ascii="Arial" w:hAnsi="Arial" w:cs="Arial"/>
          <w:sz w:val="20"/>
        </w:rPr>
        <w:tab/>
      </w:r>
      <w:r w:rsidRPr="008D62BE">
        <w:rPr>
          <w:rFonts w:ascii="Arial" w:hAnsi="Arial" w:cs="Arial"/>
          <w:sz w:val="20"/>
        </w:rPr>
        <w:tab/>
        <w:t>STI-</w:t>
      </w:r>
      <w:proofErr w:type="spellStart"/>
      <w:r w:rsidRPr="008D62BE">
        <w:rPr>
          <w:rFonts w:ascii="Arial" w:hAnsi="Arial" w:cs="Arial"/>
          <w:sz w:val="20"/>
        </w:rPr>
        <w:t>Southwoods</w:t>
      </w:r>
      <w:proofErr w:type="spellEnd"/>
      <w:r w:rsidRPr="008D62BE">
        <w:rPr>
          <w:rFonts w:ascii="Arial" w:hAnsi="Arial" w:cs="Arial"/>
          <w:sz w:val="20"/>
        </w:rPr>
        <w:t>, Carmona, Cavite</w:t>
      </w:r>
    </w:p>
    <w:p w14:paraId="15DED7F9" w14:textId="77777777" w:rsidR="00B7254E" w:rsidRPr="008D62BE" w:rsidRDefault="00B7254E" w:rsidP="00EC6EA3">
      <w:pPr>
        <w:pStyle w:val="Heading2"/>
        <w:spacing w:line="240" w:lineRule="atLeast"/>
        <w:rPr>
          <w:b/>
          <w:sz w:val="20"/>
          <w:szCs w:val="20"/>
        </w:rPr>
      </w:pPr>
      <w:r w:rsidRPr="00C92DE1">
        <w:rPr>
          <w:rFonts w:asciiTheme="minorHAnsi" w:hAnsiTheme="minorHAnsi" w:cstheme="minorHAnsi"/>
          <w:b/>
        </w:rPr>
        <w:t>1995 - 1999</w:t>
      </w:r>
      <w:r>
        <w:rPr>
          <w:b/>
        </w:rPr>
        <w:tab/>
      </w:r>
      <w:r w:rsidRPr="008D62BE">
        <w:rPr>
          <w:sz w:val="20"/>
          <w:szCs w:val="20"/>
        </w:rPr>
        <w:t>Holy Family Academy</w:t>
      </w:r>
    </w:p>
    <w:p w14:paraId="21102BBF" w14:textId="77777777" w:rsidR="00B7254E" w:rsidRDefault="00B7254E" w:rsidP="00EC6EA3">
      <w:pPr>
        <w:pStyle w:val="BodyText"/>
        <w:spacing w:line="240" w:lineRule="auto"/>
      </w:pPr>
      <w:r w:rsidRPr="008D62BE">
        <w:rPr>
          <w:rFonts w:ascii="Arial" w:hAnsi="Arial" w:cs="Arial"/>
          <w:sz w:val="20"/>
          <w:szCs w:val="20"/>
        </w:rPr>
        <w:tab/>
      </w:r>
      <w:r w:rsidRPr="008D62BE">
        <w:rPr>
          <w:rFonts w:ascii="Arial" w:hAnsi="Arial" w:cs="Arial"/>
          <w:sz w:val="20"/>
          <w:szCs w:val="20"/>
        </w:rPr>
        <w:tab/>
      </w:r>
      <w:r w:rsidRPr="008D62BE">
        <w:rPr>
          <w:rFonts w:ascii="Arial" w:hAnsi="Arial" w:cs="Arial"/>
          <w:sz w:val="20"/>
          <w:szCs w:val="20"/>
        </w:rPr>
        <w:tab/>
        <w:t>GMA, Cavite</w:t>
      </w:r>
    </w:p>
    <w:p w14:paraId="046B1263" w14:textId="77777777" w:rsidR="00B7254E" w:rsidRPr="008D62BE" w:rsidRDefault="00B7254E" w:rsidP="00EC6EA3">
      <w:pPr>
        <w:pStyle w:val="Heading2"/>
        <w:spacing w:line="240" w:lineRule="atLeast"/>
        <w:rPr>
          <w:b/>
          <w:sz w:val="20"/>
          <w:szCs w:val="20"/>
        </w:rPr>
      </w:pPr>
      <w:r w:rsidRPr="00C92DE1">
        <w:rPr>
          <w:rFonts w:asciiTheme="minorHAnsi" w:hAnsiTheme="minorHAnsi" w:cstheme="minorHAnsi"/>
          <w:b/>
        </w:rPr>
        <w:t>1989 - 1995</w:t>
      </w:r>
      <w:r>
        <w:rPr>
          <w:b/>
        </w:rPr>
        <w:tab/>
      </w:r>
      <w:r w:rsidRPr="008D62BE">
        <w:rPr>
          <w:sz w:val="20"/>
          <w:szCs w:val="20"/>
        </w:rPr>
        <w:t>Philippine Christian University</w:t>
      </w:r>
    </w:p>
    <w:p w14:paraId="1AAD04D5" w14:textId="77777777" w:rsidR="00B7254E" w:rsidRPr="008D62BE" w:rsidRDefault="00B7254E" w:rsidP="00EC6EA3">
      <w:pPr>
        <w:pStyle w:val="BodyText"/>
        <w:spacing w:line="240" w:lineRule="auto"/>
        <w:rPr>
          <w:rFonts w:ascii="Arial" w:hAnsi="Arial" w:cs="Arial"/>
          <w:sz w:val="20"/>
          <w:szCs w:val="20"/>
        </w:rPr>
      </w:pPr>
      <w:r w:rsidRPr="008D62BE">
        <w:rPr>
          <w:rFonts w:ascii="Arial" w:hAnsi="Arial" w:cs="Arial"/>
          <w:sz w:val="20"/>
          <w:szCs w:val="20"/>
        </w:rPr>
        <w:tab/>
      </w:r>
      <w:r w:rsidRPr="008D62BE">
        <w:rPr>
          <w:rFonts w:ascii="Arial" w:hAnsi="Arial" w:cs="Arial"/>
          <w:sz w:val="20"/>
          <w:szCs w:val="20"/>
        </w:rPr>
        <w:tab/>
      </w:r>
      <w:r w:rsidRPr="008D62BE">
        <w:rPr>
          <w:rFonts w:ascii="Arial" w:hAnsi="Arial" w:cs="Arial"/>
          <w:sz w:val="20"/>
          <w:szCs w:val="20"/>
        </w:rPr>
        <w:tab/>
      </w:r>
      <w:proofErr w:type="spellStart"/>
      <w:r w:rsidRPr="008D62BE">
        <w:rPr>
          <w:rFonts w:ascii="Arial" w:hAnsi="Arial" w:cs="Arial"/>
          <w:sz w:val="20"/>
          <w:szCs w:val="20"/>
        </w:rPr>
        <w:t>Dasmari</w:t>
      </w:r>
      <w:r w:rsidRPr="008D62BE">
        <w:rPr>
          <w:rFonts w:ascii="Arial" w:eastAsiaTheme="minorHAnsi" w:hAnsi="Arial" w:cs="Arial"/>
          <w:sz w:val="20"/>
          <w:szCs w:val="20"/>
          <w:lang w:eastAsia="zh-CN"/>
        </w:rPr>
        <w:t>ñas</w:t>
      </w:r>
      <w:proofErr w:type="spellEnd"/>
      <w:r w:rsidRPr="008D62BE">
        <w:rPr>
          <w:rFonts w:ascii="Arial" w:hAnsi="Arial" w:cs="Arial"/>
          <w:sz w:val="20"/>
          <w:szCs w:val="20"/>
        </w:rPr>
        <w:t>, Cavite</w:t>
      </w:r>
    </w:p>
    <w:p w14:paraId="7A9F20F0" w14:textId="77777777" w:rsidR="00B7254E" w:rsidRDefault="00B7254E" w:rsidP="00EC6EA3">
      <w:pPr>
        <w:pStyle w:val="BodyText"/>
      </w:pPr>
    </w:p>
    <w:p w14:paraId="45BF94EB" w14:textId="77777777" w:rsidR="00B7254E" w:rsidRDefault="00B7254E" w:rsidP="00EC6EA3">
      <w:pPr>
        <w:pStyle w:val="Heading2"/>
        <w:rPr>
          <w:rFonts w:ascii="Arial Black" w:hAnsi="Arial Black"/>
          <w:b/>
        </w:rPr>
      </w:pPr>
      <w:r>
        <w:rPr>
          <w:rFonts w:ascii="Arial Black" w:hAnsi="Arial Black"/>
          <w:b/>
        </w:rPr>
        <w:t>Character References</w:t>
      </w:r>
    </w:p>
    <w:p w14:paraId="61C0CD6A" w14:textId="645AA241" w:rsidR="00B7254E" w:rsidRPr="00C92DE1" w:rsidRDefault="00372B37" w:rsidP="00EC6EA3">
      <w:pPr>
        <w:pStyle w:val="BodyText"/>
        <w:spacing w:line="240" w:lineRule="auto"/>
        <w:ind w:firstLine="720"/>
        <w:rPr>
          <w:rFonts w:cstheme="minorHAnsi"/>
          <w:b/>
        </w:rPr>
      </w:pPr>
      <w:r>
        <w:rPr>
          <w:rFonts w:cstheme="minorHAnsi"/>
          <w:b/>
        </w:rPr>
        <w:t xml:space="preserve">Ms. </w:t>
      </w:r>
      <w:proofErr w:type="spellStart"/>
      <w:r>
        <w:rPr>
          <w:rFonts w:cstheme="minorHAnsi"/>
          <w:b/>
        </w:rPr>
        <w:t>Ronna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Narciso</w:t>
      </w:r>
      <w:proofErr w:type="spellEnd"/>
    </w:p>
    <w:p w14:paraId="3C9557BD" w14:textId="3725F0E3" w:rsidR="00B7254E" w:rsidRDefault="00B7254E" w:rsidP="00EC6EA3">
      <w:pPr>
        <w:pStyle w:val="BodyText"/>
      </w:pPr>
      <w:r>
        <w:tab/>
        <w:t xml:space="preserve">Team </w:t>
      </w:r>
      <w:r w:rsidR="005F6F43">
        <w:t>Leader</w:t>
      </w:r>
    </w:p>
    <w:p w14:paraId="4853CDA5" w14:textId="7E78226B" w:rsidR="00B7254E" w:rsidRDefault="00B7254E" w:rsidP="00EC6EA3">
      <w:pPr>
        <w:pStyle w:val="BodyText"/>
      </w:pPr>
      <w:r>
        <w:tab/>
      </w:r>
      <w:r w:rsidR="005F6F43">
        <w:t xml:space="preserve">Concentrix, Northgate </w:t>
      </w:r>
      <w:proofErr w:type="spellStart"/>
      <w:r w:rsidR="005F6F43">
        <w:t>Cyberzone</w:t>
      </w:r>
      <w:proofErr w:type="spellEnd"/>
      <w:r w:rsidR="005F6F43">
        <w:t xml:space="preserve">, </w:t>
      </w:r>
      <w:proofErr w:type="spellStart"/>
      <w:r w:rsidR="005F6F43">
        <w:t>Alabang</w:t>
      </w:r>
      <w:proofErr w:type="spellEnd"/>
      <w:r w:rsidR="005F6F43">
        <w:t xml:space="preserve">, </w:t>
      </w:r>
      <w:proofErr w:type="spellStart"/>
      <w:r w:rsidR="005F6F43">
        <w:t>Muntinlupa</w:t>
      </w:r>
      <w:proofErr w:type="spellEnd"/>
      <w:r w:rsidR="005F6F43">
        <w:t xml:space="preserve"> City </w:t>
      </w:r>
    </w:p>
    <w:p w14:paraId="52050091" w14:textId="2A166908" w:rsidR="00B7254E" w:rsidRDefault="00B7254E" w:rsidP="00EC6EA3">
      <w:pPr>
        <w:pStyle w:val="BodyText"/>
      </w:pPr>
      <w:r>
        <w:tab/>
      </w:r>
      <w:r w:rsidR="002631E7">
        <w:t>0928</w:t>
      </w:r>
      <w:r w:rsidR="00914CC7">
        <w:t>975</w:t>
      </w:r>
      <w:r w:rsidR="0006074C">
        <w:t>4865</w:t>
      </w:r>
    </w:p>
    <w:p w14:paraId="24F39B69" w14:textId="77777777" w:rsidR="00B7254E" w:rsidRDefault="00B7254E" w:rsidP="00EC6EA3">
      <w:pPr>
        <w:pStyle w:val="BodyText"/>
      </w:pPr>
    </w:p>
    <w:p w14:paraId="309DD1BA" w14:textId="5A1058DC" w:rsidR="00B7254E" w:rsidRPr="00C92DE1" w:rsidRDefault="00B7254E" w:rsidP="00EC6EA3">
      <w:pPr>
        <w:pStyle w:val="BodyText"/>
        <w:rPr>
          <w:rFonts w:cstheme="minorHAnsi"/>
          <w:b/>
        </w:rPr>
      </w:pPr>
      <w:r>
        <w:tab/>
      </w:r>
      <w:r w:rsidR="00DF41AB">
        <w:rPr>
          <w:rFonts w:cstheme="minorHAnsi"/>
          <w:b/>
        </w:rPr>
        <w:t xml:space="preserve">Ms. Leonora </w:t>
      </w:r>
      <w:proofErr w:type="spellStart"/>
      <w:r w:rsidR="00DF41AB">
        <w:rPr>
          <w:rFonts w:cstheme="minorHAnsi"/>
          <w:b/>
        </w:rPr>
        <w:t>Pata</w:t>
      </w:r>
      <w:proofErr w:type="spellEnd"/>
    </w:p>
    <w:p w14:paraId="3183AA75" w14:textId="28E5E2A8" w:rsidR="00B7254E" w:rsidRDefault="00B7254E" w:rsidP="00EC6EA3">
      <w:pPr>
        <w:pStyle w:val="BodyText"/>
      </w:pPr>
      <w:r>
        <w:tab/>
      </w:r>
      <w:r w:rsidR="00D35FB0">
        <w:t xml:space="preserve">Customer Service Representative </w:t>
      </w:r>
    </w:p>
    <w:p w14:paraId="1239C776" w14:textId="77777777" w:rsidR="00FF6BAF" w:rsidRDefault="00B7254E" w:rsidP="00200FFE">
      <w:pPr>
        <w:pStyle w:val="BodyText"/>
      </w:pPr>
      <w:r>
        <w:tab/>
      </w:r>
      <w:r w:rsidR="00FF6BAF">
        <w:t xml:space="preserve">Concentrix, Northgate </w:t>
      </w:r>
      <w:proofErr w:type="spellStart"/>
      <w:r w:rsidR="00FF6BAF">
        <w:t>Cyberzone</w:t>
      </w:r>
      <w:proofErr w:type="spellEnd"/>
      <w:r w:rsidR="00FF6BAF">
        <w:t xml:space="preserve">, </w:t>
      </w:r>
      <w:proofErr w:type="spellStart"/>
      <w:r w:rsidR="00FF6BAF">
        <w:t>Alabang</w:t>
      </w:r>
      <w:proofErr w:type="spellEnd"/>
      <w:r w:rsidR="00FF6BAF">
        <w:t xml:space="preserve">, </w:t>
      </w:r>
      <w:proofErr w:type="spellStart"/>
      <w:r w:rsidR="00FF6BAF">
        <w:t>Muntinlupa</w:t>
      </w:r>
      <w:proofErr w:type="spellEnd"/>
      <w:r w:rsidR="00FF6BAF">
        <w:t xml:space="preserve"> City </w:t>
      </w:r>
    </w:p>
    <w:p w14:paraId="603F1069" w14:textId="594E4094" w:rsidR="00B7254E" w:rsidRDefault="00B7254E" w:rsidP="00EC6EA3">
      <w:pPr>
        <w:pStyle w:val="BodyText"/>
      </w:pPr>
      <w:r>
        <w:tab/>
      </w:r>
      <w:r w:rsidR="00D65C8C">
        <w:t>0916</w:t>
      </w:r>
      <w:r w:rsidR="00FB4ECE">
        <w:t>3386168</w:t>
      </w:r>
    </w:p>
    <w:p w14:paraId="6E656E99" w14:textId="77777777" w:rsidR="00B7254E" w:rsidRDefault="00B7254E" w:rsidP="00EC6EA3">
      <w:pPr>
        <w:pStyle w:val="BodyText"/>
      </w:pPr>
    </w:p>
    <w:p w14:paraId="4450D759" w14:textId="01A8D420" w:rsidR="00B7254E" w:rsidRPr="00C92DE1" w:rsidRDefault="00B7254E" w:rsidP="00EC6EA3">
      <w:pPr>
        <w:pStyle w:val="BodyText"/>
        <w:rPr>
          <w:rFonts w:cstheme="minorHAnsi"/>
          <w:b/>
        </w:rPr>
      </w:pPr>
      <w:r>
        <w:tab/>
      </w:r>
      <w:r w:rsidRPr="00C92DE1">
        <w:rPr>
          <w:rFonts w:cstheme="minorHAnsi"/>
          <w:b/>
        </w:rPr>
        <w:t>Mr.</w:t>
      </w:r>
      <w:r w:rsidR="00DB4C79">
        <w:rPr>
          <w:rFonts w:cstheme="minorHAnsi"/>
          <w:b/>
        </w:rPr>
        <w:t xml:space="preserve"> </w:t>
      </w:r>
      <w:r w:rsidR="00216124">
        <w:rPr>
          <w:rFonts w:cstheme="minorHAnsi"/>
          <w:b/>
        </w:rPr>
        <w:t xml:space="preserve">Carl James </w:t>
      </w:r>
      <w:proofErr w:type="spellStart"/>
      <w:r w:rsidR="00216124">
        <w:rPr>
          <w:rFonts w:cstheme="minorHAnsi"/>
          <w:b/>
        </w:rPr>
        <w:t>Tingson</w:t>
      </w:r>
      <w:proofErr w:type="spellEnd"/>
    </w:p>
    <w:p w14:paraId="6C623D3B" w14:textId="4BE954B3" w:rsidR="00B7254E" w:rsidRDefault="00B7254E" w:rsidP="00EC6EA3">
      <w:pPr>
        <w:pStyle w:val="BodyText"/>
      </w:pPr>
      <w:r>
        <w:tab/>
      </w:r>
      <w:r w:rsidR="00216124">
        <w:t>Subject Matter Expert</w:t>
      </w:r>
    </w:p>
    <w:p w14:paraId="49411252" w14:textId="77777777" w:rsidR="000A0770" w:rsidRDefault="00B7254E" w:rsidP="00200FFE">
      <w:pPr>
        <w:pStyle w:val="BodyText"/>
      </w:pPr>
      <w:r>
        <w:tab/>
      </w:r>
      <w:r w:rsidR="000A0770">
        <w:t xml:space="preserve">Concentrix, Northgate </w:t>
      </w:r>
      <w:proofErr w:type="spellStart"/>
      <w:r w:rsidR="000A0770">
        <w:t>Cyberzone</w:t>
      </w:r>
      <w:proofErr w:type="spellEnd"/>
      <w:r w:rsidR="000A0770">
        <w:t xml:space="preserve">, </w:t>
      </w:r>
      <w:proofErr w:type="spellStart"/>
      <w:r w:rsidR="000A0770">
        <w:t>Alabang</w:t>
      </w:r>
      <w:proofErr w:type="spellEnd"/>
      <w:r w:rsidR="000A0770">
        <w:t xml:space="preserve">, </w:t>
      </w:r>
      <w:proofErr w:type="spellStart"/>
      <w:r w:rsidR="000A0770">
        <w:t>Muntinlupa</w:t>
      </w:r>
      <w:proofErr w:type="spellEnd"/>
      <w:r w:rsidR="000A0770">
        <w:t xml:space="preserve"> City </w:t>
      </w:r>
    </w:p>
    <w:p w14:paraId="5EA4CDBE" w14:textId="7221B154" w:rsidR="00B7254E" w:rsidRDefault="00B7254E" w:rsidP="00EC6EA3">
      <w:pPr>
        <w:pStyle w:val="BodyText"/>
      </w:pPr>
      <w:r>
        <w:tab/>
      </w:r>
      <w:r w:rsidR="00125606" w:rsidRPr="00125606">
        <w:t>09053164266</w:t>
      </w:r>
    </w:p>
    <w:p w14:paraId="7375E6FC" w14:textId="77777777" w:rsidR="00B7254E" w:rsidRDefault="00B7254E" w:rsidP="00EC6EA3">
      <w:pPr>
        <w:pStyle w:val="BodyText"/>
      </w:pPr>
    </w:p>
    <w:p w14:paraId="2BCF4852" w14:textId="77777777" w:rsidR="00B7254E" w:rsidRDefault="00B7254E" w:rsidP="00EC6EA3">
      <w:pPr>
        <w:pStyle w:val="BodyText"/>
      </w:pPr>
    </w:p>
    <w:p w14:paraId="4A1634B3" w14:textId="617684ED" w:rsidR="00B7254E" w:rsidRDefault="00B7254E" w:rsidP="00EC6EA3">
      <w:pPr>
        <w:pStyle w:val="BodyText"/>
      </w:pPr>
    </w:p>
    <w:p w14:paraId="1AD6723C" w14:textId="77777777" w:rsidR="006D48A0" w:rsidRDefault="006D48A0" w:rsidP="00EC6EA3">
      <w:pPr>
        <w:pStyle w:val="BodyText"/>
      </w:pPr>
    </w:p>
    <w:p w14:paraId="242D9FB3" w14:textId="77777777" w:rsidR="00B7254E" w:rsidRDefault="00B7254E" w:rsidP="00156630">
      <w:pPr>
        <w:pStyle w:val="BodyText"/>
        <w:rPr>
          <w:rFonts w:ascii="Arial" w:hAnsi="Arial" w:cs="Arial"/>
        </w:rPr>
      </w:pPr>
      <w:r w:rsidRPr="002672C9">
        <w:rPr>
          <w:rFonts w:ascii="Arial" w:hAnsi="Arial" w:cs="Arial"/>
        </w:rPr>
        <w:t>I hereby certify that the above information is true and correct to the best of my knowledge.</w:t>
      </w:r>
    </w:p>
    <w:p w14:paraId="0554653B" w14:textId="77777777" w:rsidR="00B7254E" w:rsidRDefault="00B7254E" w:rsidP="00EC6EA3">
      <w:pPr>
        <w:pStyle w:val="BodyText"/>
        <w:jc w:val="center"/>
        <w:rPr>
          <w:rFonts w:ascii="Arial" w:hAnsi="Arial" w:cs="Arial"/>
        </w:rPr>
      </w:pPr>
    </w:p>
    <w:p w14:paraId="11BC3BB0" w14:textId="77777777" w:rsidR="00B7254E" w:rsidRPr="002672C9" w:rsidRDefault="00B7254E" w:rsidP="00EC6EA3">
      <w:pPr>
        <w:pStyle w:val="BodyText"/>
        <w:jc w:val="right"/>
        <w:rPr>
          <w:rFonts w:ascii="Arial" w:hAnsi="Arial" w:cs="Arial"/>
        </w:rPr>
      </w:pPr>
      <w:r>
        <w:rPr>
          <w:rFonts w:ascii="Arial" w:hAnsi="Arial" w:cs="Arial"/>
        </w:rPr>
        <w:t>Michael P. Vallejo</w:t>
      </w:r>
    </w:p>
    <w:p w14:paraId="7D4A8BB3" w14:textId="77777777" w:rsidR="00B7254E" w:rsidRDefault="00B7254E"/>
    <w:sectPr w:rsidR="00B7254E" w:rsidSect="00B17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 w16cid:durableId="171241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4E"/>
    <w:rsid w:val="00037C3C"/>
    <w:rsid w:val="0006074C"/>
    <w:rsid w:val="00076045"/>
    <w:rsid w:val="000A0770"/>
    <w:rsid w:val="00111655"/>
    <w:rsid w:val="00113C9D"/>
    <w:rsid w:val="00125606"/>
    <w:rsid w:val="00156630"/>
    <w:rsid w:val="001670D8"/>
    <w:rsid w:val="001A629A"/>
    <w:rsid w:val="00216124"/>
    <w:rsid w:val="00220FDC"/>
    <w:rsid w:val="002631E7"/>
    <w:rsid w:val="00317D0A"/>
    <w:rsid w:val="00365219"/>
    <w:rsid w:val="00372B37"/>
    <w:rsid w:val="003773E3"/>
    <w:rsid w:val="003B619F"/>
    <w:rsid w:val="003D4DCF"/>
    <w:rsid w:val="00405DD9"/>
    <w:rsid w:val="004234F8"/>
    <w:rsid w:val="004672AB"/>
    <w:rsid w:val="00471DBD"/>
    <w:rsid w:val="00482E05"/>
    <w:rsid w:val="00564900"/>
    <w:rsid w:val="005E1111"/>
    <w:rsid w:val="005F6F43"/>
    <w:rsid w:val="00620A53"/>
    <w:rsid w:val="00627454"/>
    <w:rsid w:val="006A7485"/>
    <w:rsid w:val="006D48A0"/>
    <w:rsid w:val="006F1ED2"/>
    <w:rsid w:val="0082130C"/>
    <w:rsid w:val="00864D76"/>
    <w:rsid w:val="008D6ADF"/>
    <w:rsid w:val="00914CC7"/>
    <w:rsid w:val="00945664"/>
    <w:rsid w:val="009547EA"/>
    <w:rsid w:val="009852BC"/>
    <w:rsid w:val="009E3232"/>
    <w:rsid w:val="00A345B4"/>
    <w:rsid w:val="00A52B10"/>
    <w:rsid w:val="00B04BD8"/>
    <w:rsid w:val="00B50056"/>
    <w:rsid w:val="00B7254E"/>
    <w:rsid w:val="00B841A5"/>
    <w:rsid w:val="00C234FD"/>
    <w:rsid w:val="00C3610F"/>
    <w:rsid w:val="00C42084"/>
    <w:rsid w:val="00CB778A"/>
    <w:rsid w:val="00D35FB0"/>
    <w:rsid w:val="00D65C8C"/>
    <w:rsid w:val="00DB4C79"/>
    <w:rsid w:val="00DF41AB"/>
    <w:rsid w:val="00E85558"/>
    <w:rsid w:val="00EB47DD"/>
    <w:rsid w:val="00F01189"/>
    <w:rsid w:val="00F85222"/>
    <w:rsid w:val="00FB4ECE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29E299"/>
  <w15:chartTrackingRefBased/>
  <w15:docId w15:val="{FE9FDF09-91DC-F44C-9F10-0DFCC5E3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B725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25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actInfo">
    <w:name w:val="Contact Info"/>
    <w:basedOn w:val="Normal"/>
    <w:next w:val="BodyText"/>
    <w:rsid w:val="00B7254E"/>
    <w:pPr>
      <w:spacing w:after="0" w:line="240" w:lineRule="auto"/>
      <w:jc w:val="right"/>
    </w:pPr>
    <w:rPr>
      <w:rFonts w:ascii="Arial" w:eastAsia="Times New Roman" w:hAnsi="Arial" w:cs="Times New Roman"/>
      <w:sz w:val="20"/>
      <w:lang w:val="en-US"/>
    </w:rPr>
  </w:style>
  <w:style w:type="paragraph" w:customStyle="1" w:styleId="YourName">
    <w:name w:val="Your Name"/>
    <w:basedOn w:val="Normal"/>
    <w:next w:val="Normal"/>
    <w:link w:val="YourNameChar"/>
    <w:rsid w:val="00B7254E"/>
    <w:pPr>
      <w:spacing w:after="60" w:line="220" w:lineRule="atLeast"/>
      <w:jc w:val="right"/>
    </w:pPr>
    <w:rPr>
      <w:rFonts w:ascii="Arial Black" w:eastAsia="Times New Roman" w:hAnsi="Arial Black" w:cs="Times New Roman"/>
      <w:sz w:val="28"/>
      <w:szCs w:val="28"/>
      <w:lang w:val="en-US"/>
    </w:rPr>
  </w:style>
  <w:style w:type="character" w:customStyle="1" w:styleId="YourNameChar">
    <w:name w:val="Your Name Char"/>
    <w:basedOn w:val="DefaultParagraphFont"/>
    <w:link w:val="YourName"/>
    <w:rsid w:val="00B7254E"/>
    <w:rPr>
      <w:rFonts w:ascii="Arial Black" w:eastAsia="Times New Roman" w:hAnsi="Arial Black" w:cs="Times New Roman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7254E"/>
    <w:pPr>
      <w:spacing w:after="120" w:line="276" w:lineRule="auto"/>
    </w:pPr>
    <w:rPr>
      <w:rFonts w:eastAsia="SimSu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B7254E"/>
    <w:rPr>
      <w:rFonts w:eastAsia="SimSun"/>
      <w:lang w:val="en-US"/>
    </w:rPr>
  </w:style>
  <w:style w:type="paragraph" w:customStyle="1" w:styleId="BulletedList">
    <w:name w:val="Bulleted List"/>
    <w:basedOn w:val="BodyText"/>
    <w:rsid w:val="00B7254E"/>
    <w:pPr>
      <w:numPr>
        <w:numId w:val="1"/>
      </w:numPr>
      <w:tabs>
        <w:tab w:val="clear" w:pos="360"/>
      </w:tabs>
      <w:spacing w:before="60"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1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defiance0920@gmail.com</dc:creator>
  <cp:keywords/>
  <dc:description/>
  <cp:lastModifiedBy>defiance0920@gmail.com</cp:lastModifiedBy>
  <cp:revision>4</cp:revision>
  <dcterms:created xsi:type="dcterms:W3CDTF">2022-07-19T04:30:00Z</dcterms:created>
  <dcterms:modified xsi:type="dcterms:W3CDTF">2022-07-23T03:25:00Z</dcterms:modified>
</cp:coreProperties>
</file>