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781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  </w:t>
      </w:r>
      <w:r>
        <w:rPr>
          <w:rFonts w:ascii="Arial" w:hAnsi="Arial" w:cs="Arial" w:eastAsia="Arial"/>
          <w:b/>
          <w:color w:val="auto"/>
          <w:spacing w:val="0"/>
          <w:position w:val="0"/>
          <w:sz w:val="38"/>
          <w:shd w:fill="auto" w:val="clear"/>
        </w:rPr>
        <w:t xml:space="preserve">Arcy  C.  Balilu </w:t>
        <w:tab/>
        <w:tab/>
        <w:tab/>
        <w:tab/>
        <w:tab/>
        <w:t xml:space="preserve">  </w:t>
      </w:r>
      <w:r>
        <w:object w:dxaOrig="1949" w:dyaOrig="1959">
          <v:rect xmlns:o="urn:schemas-microsoft-com:office:office" xmlns:v="urn:schemas-microsoft-com:vml" id="rectole0000000000" style="width:97.450000pt;height:97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Address:   0670 Purok 4 Calzadang Bayu Porac Pampanga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E-mail:     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christlerkenshin@gmail.com</w:t>
        </w:r>
      </w:hyperlink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Mobile:     +63 9565234606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center" w:pos="4680" w:leader="none"/>
          <w:tab w:val="right" w:pos="936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________________________________________________________________________</w:t>
      </w:r>
    </w:p>
    <w:p>
      <w:pPr>
        <w:tabs>
          <w:tab w:val="center" w:pos="4680" w:leader="none"/>
          <w:tab w:val="right" w:pos="936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EMPLOYMENT BACKGROUND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Position</w:t>
        <w:tab/>
        <w:t xml:space="preserve">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Supervisor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Name</w:t>
        <w:tab/>
        <w:tab/>
        <w:t xml:space="preserve">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Chessy Burger Factory (Porac Branch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Address</w:t>
        <w:tab/>
        <w:tab/>
      </w:r>
      <w:r>
        <w:rPr>
          <w:rFonts w:ascii="Arial" w:hAnsi="Arial" w:cs="Arial" w:eastAsia="Arial"/>
          <w:b/>
          <w:color w:val="202124"/>
          <w:spacing w:val="0"/>
          <w:position w:val="0"/>
          <w:sz w:val="20"/>
          <w:shd w:fill="FFFFFF" w:val="clear"/>
        </w:rPr>
        <w:t xml:space="preserve">    JPDC Bldg. Manibaug Paralaya, Porac Pampanga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Period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March 29, 2021- October 15, 2022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Job Description: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Training New Hires.</w:t>
      </w:r>
    </w:p>
    <w:p>
      <w:pPr>
        <w:numPr>
          <w:ilvl w:val="0"/>
          <w:numId w:val="8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Creating and managing team schedules.</w:t>
      </w:r>
    </w:p>
    <w:p>
      <w:pPr>
        <w:numPr>
          <w:ilvl w:val="0"/>
          <w:numId w:val="8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Communicate effectively, both verbally and in writing, to provide clear direction to the staff. </w:t>
      </w:r>
    </w:p>
    <w:p>
      <w:pPr>
        <w:numPr>
          <w:ilvl w:val="0"/>
          <w:numId w:val="8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Observe performance and encourage improvement where necessary. </w:t>
      </w:r>
    </w:p>
    <w:p>
      <w:pPr>
        <w:numPr>
          <w:ilvl w:val="0"/>
          <w:numId w:val="8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Maintain cleanliness of all outlets on a daily basis.</w:t>
      </w:r>
    </w:p>
    <w:p>
      <w:pPr>
        <w:numPr>
          <w:ilvl w:val="0"/>
          <w:numId w:val="8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Ensure all daily and monthly reports are detailed and submitted in a timely manner.</w:t>
      </w:r>
    </w:p>
    <w:p>
      <w:pPr>
        <w:numPr>
          <w:ilvl w:val="0"/>
          <w:numId w:val="8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Inspecting the food and beverage stock level and restock them in a timely manner.</w:t>
      </w:r>
    </w:p>
    <w:p>
      <w:pPr>
        <w:numPr>
          <w:ilvl w:val="0"/>
          <w:numId w:val="8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Overtime work as well as on weekends as and when required.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Position</w:t>
        <w:tab/>
        <w:t xml:space="preserve">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Office Manager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Name</w:t>
        <w:tab/>
        <w:tab/>
        <w:t xml:space="preserve">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Sphinx Real Estate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Address</w:t>
        <w:tab/>
        <w:tab/>
        <w:t xml:space="preserve">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Latifa Tower, Sheikh Zayed Road Office 2003 Dubai UAE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Period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February 2019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March 2020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Job Description:</w:t>
      </w:r>
    </w:p>
    <w:p>
      <w:pPr>
        <w:numPr>
          <w:ilvl w:val="0"/>
          <w:numId w:val="13"/>
        </w:numPr>
        <w:spacing w:before="28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Handle and execute day to day operations.</w:t>
      </w:r>
    </w:p>
    <w:p>
      <w:pPr>
        <w:numPr>
          <w:ilvl w:val="0"/>
          <w:numId w:val="13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Interact and ensure smooth relationship between tenants and owners.</w:t>
      </w:r>
    </w:p>
    <w:p>
      <w:pPr>
        <w:numPr>
          <w:ilvl w:val="0"/>
          <w:numId w:val="13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Assist and support administrative and agents staff.</w:t>
      </w:r>
    </w:p>
    <w:p>
      <w:pPr>
        <w:numPr>
          <w:ilvl w:val="0"/>
          <w:numId w:val="13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Responsible for assisting clients with the process of buying, selling, leasing or managing properties.</w:t>
      </w:r>
    </w:p>
    <w:p>
      <w:pPr>
        <w:numPr>
          <w:ilvl w:val="0"/>
          <w:numId w:val="13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Organizing and handling meetings with agents and developers.</w:t>
      </w:r>
    </w:p>
    <w:p>
      <w:pPr>
        <w:numPr>
          <w:ilvl w:val="0"/>
          <w:numId w:val="13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Supporting the marketing team, organizing filing systems and assisting contracts.</w:t>
      </w:r>
    </w:p>
    <w:p>
      <w:pPr>
        <w:numPr>
          <w:ilvl w:val="0"/>
          <w:numId w:val="13"/>
        </w:numPr>
        <w:spacing w:before="0" w:after="28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Supervise all the staff.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Position</w:t>
        <w:tab/>
        <w:tab/>
        <w:tab/>
        <w:tab/>
        <w:t xml:space="preserve">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Secretary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Name</w:t>
        <w:tab/>
        <w:tab/>
        <w:t xml:space="preserve">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Sphinx Real Estate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Address</w:t>
        <w:tab/>
        <w:tab/>
        <w:t xml:space="preserve">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Dubai National Insurance Building, Office 1003 Dubai UAE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Period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April 2018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February 2019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Job Description:</w:t>
      </w:r>
    </w:p>
    <w:p>
      <w:pPr>
        <w:numPr>
          <w:ilvl w:val="0"/>
          <w:numId w:val="20"/>
        </w:numPr>
        <w:spacing w:before="28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Calling and receiving calls.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Arranging appointments.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Acting as a receptionist and/or meeting and greeting clients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  <w:t xml:space="preserve">Prepare and disseminate correspondence, memos and forms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Handling confidential information, including rental applications and copies of personal identification documents.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  <w:t xml:space="preserve">File and update contact information of employees.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Receiving and processing incoming and outgoing mail.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Auditing and purchasing office supplies.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Manage CRM system- Listing and leds,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Uploading properties in the CRM.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Calling the developers and landlords for their property available list.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Administrative works.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Refreshing properties and making tenancy contract for every closed deal.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Collecting viewing forms from  the agent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Collecting agent’s weekly reports.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Calling the renewals property.</w:t>
      </w:r>
    </w:p>
    <w:p>
      <w:pPr>
        <w:numPr>
          <w:ilvl w:val="0"/>
          <w:numId w:val="2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Organizing driver schedule.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Position</w:t>
        <w:tab/>
        <w:tab/>
        <w:tab/>
        <w:tab/>
        <w:t xml:space="preserve">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Receptionist cum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Secretary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Name</w:t>
        <w:tab/>
        <w:tab/>
        <w:t xml:space="preserve">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FAF Real Estate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Address</w:t>
        <w:tab/>
        <w:tab/>
        <w:t xml:space="preserve">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Mardoof Building Office 103 Sheikh Zayed RD Dubai UAE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Period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April 2015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February 2018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Job Description:</w:t>
      </w:r>
    </w:p>
    <w:p>
      <w:pPr>
        <w:numPr>
          <w:ilvl w:val="0"/>
          <w:numId w:val="32"/>
        </w:numPr>
        <w:spacing w:before="28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Calling and receiving calls.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Using office equipment such as photocopiers and fax machines.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Handling confidential information, including rental applications and copies of personal identification documents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Receiving and processing incoming and outgoing mail.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Auditing and purchasing office supplies.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Manage CRM system- Listing, leads and refreshing portals.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Administrative works.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Refreshing properties and making tenancy contract for every closed deal.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Collecting viewing forms from  the agent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Collecting agent’s weekly reports.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Calling the renewals property.</w:t>
      </w:r>
    </w:p>
    <w:p>
      <w:pPr>
        <w:numPr>
          <w:ilvl w:val="0"/>
          <w:numId w:val="32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Organizing driver schedule.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Position</w:t>
        <w:tab/>
        <w:tab/>
        <w:tab/>
        <w:t xml:space="preserve">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Receptionist cum Secretary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Name</w:t>
        <w:tab/>
        <w:tab/>
        <w:t xml:space="preserve">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Felicity Palace Properties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Address</w:t>
        <w:tab/>
        <w:tab/>
        <w:t xml:space="preserve">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International City, England Cluster, Dubai, UAE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Period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January 2014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January 2015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Job description: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41"/>
        </w:numPr>
        <w:spacing w:before="0" w:after="15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Calling and receiving calls.</w:t>
      </w:r>
    </w:p>
    <w:p>
      <w:pPr>
        <w:numPr>
          <w:ilvl w:val="0"/>
          <w:numId w:val="41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Handling confidential information, including rental applications and copies of personal identification documents.</w:t>
      </w:r>
    </w:p>
    <w:p>
      <w:pPr>
        <w:numPr>
          <w:ilvl w:val="0"/>
          <w:numId w:val="41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Auditing and purchasing office supplies.</w:t>
      </w:r>
    </w:p>
    <w:p>
      <w:pPr>
        <w:numPr>
          <w:ilvl w:val="0"/>
          <w:numId w:val="41"/>
        </w:numPr>
        <w:spacing w:before="0" w:after="15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Receiving and processing incoming and outgoing mall.</w:t>
      </w:r>
    </w:p>
    <w:p>
      <w:pPr>
        <w:numPr>
          <w:ilvl w:val="0"/>
          <w:numId w:val="41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Manage CRM system- Listing, leads and refreshing portals.</w:t>
      </w:r>
    </w:p>
    <w:p>
      <w:pPr>
        <w:numPr>
          <w:ilvl w:val="0"/>
          <w:numId w:val="41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Refreshing properties and making tenancy contract for every closed deal.</w:t>
      </w:r>
    </w:p>
    <w:p>
      <w:pPr>
        <w:numPr>
          <w:ilvl w:val="0"/>
          <w:numId w:val="41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Arranging appointments.</w:t>
      </w:r>
    </w:p>
    <w:p>
      <w:pPr>
        <w:numPr>
          <w:ilvl w:val="0"/>
          <w:numId w:val="41"/>
        </w:numPr>
        <w:spacing w:before="0" w:after="0" w:line="240"/>
        <w:ind w:right="0" w:left="117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Administrative works.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Position</w:t>
        <w:tab/>
        <w:tab/>
        <w:tab/>
        <w:t xml:space="preserve">          </w:t>
        <w:tab/>
        <w:tab/>
        <w:t xml:space="preserve">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Cashier/Waitress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Name</w:t>
        <w:tab/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Savannah Resort and Hotel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Address</w:t>
        <w:tab/>
        <w:tab/>
        <w:tab/>
        <w:t xml:space="preserve">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Clark field Pampanga, Philippines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Period 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April 2009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December 2013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Job description: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Welcomes customers by greeting them.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Escort customers to their tables.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Present menus to customers and answer questions about menu items, making recommendations upon request.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Write patrons' food orders on order slips, memorize orders, or enter orders into computers for transmittal to kitchen staff.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Prepare tables for meals, including setting up items such as linens, silverware, and glassware.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Serve food or beverages to customers, and prepare or serve specialty dishes at tables as required.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Perform food preparation duties such as preparing salads, appetizers, and cold dishes, portioning desserts, and brewing coffee.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Check with customers to ensure that they are enjoying their meals and take action to correct any problems.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Remove dishes and glasses from tables or counters, take them to kitchen for cleaning.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Prepare checks that itemize and total meal costs and sales taxes.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Collect payments from customers and give change if any.</w:t>
      </w:r>
    </w:p>
    <w:p>
      <w:pPr>
        <w:numPr>
          <w:ilvl w:val="0"/>
          <w:numId w:val="51"/>
        </w:numPr>
        <w:spacing w:before="0" w:after="15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Thank the customers and ask for their repeat business.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Position</w:t>
        <w:tab/>
        <w:tab/>
        <w:tab/>
        <w:t xml:space="preserve">          </w:t>
        <w:tab/>
        <w:tab/>
        <w:t xml:space="preserve">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Service Crew/Counter Department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Name</w:t>
        <w:tab/>
        <w:tab/>
        <w:t xml:space="preserve">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Jollibee Food Incorporation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Company Address</w:t>
        <w:tab/>
        <w:tab/>
        <w:tab/>
        <w:t xml:space="preserve">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Jollibee Jenra Mall, Angeles City, Philippines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6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Job description:</w:t>
      </w:r>
    </w:p>
    <w:p>
      <w:pPr>
        <w:spacing w:before="0" w:after="6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57"/>
        </w:numPr>
        <w:spacing w:before="0" w:after="6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Smile and greet the customers.</w:t>
      </w:r>
    </w:p>
    <w:p>
      <w:pPr>
        <w:numPr>
          <w:ilvl w:val="0"/>
          <w:numId w:val="57"/>
        </w:numPr>
        <w:spacing w:before="0" w:after="6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Take orders and do suggestive selling.</w:t>
      </w:r>
    </w:p>
    <w:p>
      <w:pPr>
        <w:numPr>
          <w:ilvl w:val="0"/>
          <w:numId w:val="57"/>
        </w:numPr>
        <w:spacing w:before="0" w:after="6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Punch the orders.</w:t>
      </w:r>
    </w:p>
    <w:p>
      <w:pPr>
        <w:numPr>
          <w:ilvl w:val="0"/>
          <w:numId w:val="57"/>
        </w:numPr>
        <w:spacing w:before="0" w:after="6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Collect the payment and give change if any.</w:t>
      </w:r>
    </w:p>
    <w:p>
      <w:pPr>
        <w:numPr>
          <w:ilvl w:val="0"/>
          <w:numId w:val="57"/>
        </w:numPr>
        <w:spacing w:before="0" w:after="6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Assemble the orders.</w:t>
      </w:r>
    </w:p>
    <w:p>
      <w:pPr>
        <w:numPr>
          <w:ilvl w:val="0"/>
          <w:numId w:val="57"/>
        </w:numPr>
        <w:spacing w:before="0" w:after="6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Thank the customers and ask for repeat business.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EDUCATIONAL BACKGROUND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Tertiary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:            Holy Angel University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 xml:space="preserve">Angeles City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 xml:space="preserve">Bachelor of Science HRM</w:t>
        <w:tab/>
        <w:tab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 xml:space="preserve">(3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  <w:vertAlign w:val="superscript"/>
        </w:rPr>
        <w:t xml:space="preserve">rd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year Undergraduate)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Secondary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:</w:t>
        <w:tab/>
        <w:t xml:space="preserve">Eastern Porac, National High School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 xml:space="preserve">Santa Cruz, Porac, Pampanga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 xml:space="preserve">2003-2004</w:t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Primary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:</w:t>
        <w:tab/>
        <w:t xml:space="preserve">Calzadang Bayu, Elementary School</w:t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 xml:space="preserve">Calzadang Bayu, Porac, Pampanga</w:t>
        <w:tab/>
      </w: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1998-1999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SKILLS &amp; TRAINING ATTENDED: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Caregiving Course and Training</w:t>
      </w: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August 19, 2017 - March 16, 2018</w:t>
      </w: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SUMMARY OF QUALIFICATIONS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68"/>
        </w:numPr>
        <w:spacing w:before="0" w:after="0" w:line="240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Computer Literate (MS Word, Excel, Internet Browsing)</w:t>
      </w:r>
    </w:p>
    <w:p>
      <w:pPr>
        <w:numPr>
          <w:ilvl w:val="0"/>
          <w:numId w:val="68"/>
        </w:numPr>
        <w:spacing w:before="0" w:after="0" w:line="240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Can Fluently converse and write in English</w:t>
      </w:r>
    </w:p>
    <w:p>
      <w:pPr>
        <w:numPr>
          <w:ilvl w:val="0"/>
          <w:numId w:val="68"/>
        </w:numPr>
        <w:spacing w:before="0" w:after="0" w:line="240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With good communication &amp; inter-personal skills</w:t>
      </w:r>
    </w:p>
    <w:p>
      <w:pPr>
        <w:numPr>
          <w:ilvl w:val="0"/>
          <w:numId w:val="68"/>
        </w:numPr>
        <w:spacing w:before="0" w:after="0" w:line="240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Can work with minimum supervision</w:t>
      </w:r>
    </w:p>
    <w:p>
      <w:pPr>
        <w:numPr>
          <w:ilvl w:val="0"/>
          <w:numId w:val="68"/>
        </w:numPr>
        <w:spacing w:before="0" w:after="0" w:line="240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Willing to relocate</w:t>
      </w:r>
    </w:p>
    <w:p>
      <w:pPr>
        <w:numPr>
          <w:ilvl w:val="0"/>
          <w:numId w:val="68"/>
        </w:numPr>
        <w:spacing w:before="0" w:after="0" w:line="240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Highly Trainable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PERSONAL INFORMATION: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7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Height</w:t>
        <w:tab/>
        <w:t xml:space="preserve">              </w:t>
        <w:tab/>
        <w:t xml:space="preserve">:</w:t>
        <w:tab/>
        <w:t xml:space="preserve">5’4”</w:t>
      </w:r>
    </w:p>
    <w:p>
      <w:pPr>
        <w:numPr>
          <w:ilvl w:val="0"/>
          <w:numId w:val="7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Age</w:t>
        <w:tab/>
        <w:tab/>
        <w:tab/>
        <w:tab/>
        <w:t xml:space="preserve">:</w:t>
        <w:tab/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6</w:t>
      </w:r>
    </w:p>
    <w:p>
      <w:pPr>
        <w:numPr>
          <w:ilvl w:val="0"/>
          <w:numId w:val="7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Birthday</w:t>
        <w:tab/>
        <w:tab/>
        <w:tab/>
        <w:t xml:space="preserve">:</w:t>
        <w:tab/>
        <w:t xml:space="preserve">September 6, 1986</w:t>
      </w:r>
    </w:p>
    <w:p>
      <w:pPr>
        <w:numPr>
          <w:ilvl w:val="0"/>
          <w:numId w:val="7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Birth Place</w:t>
        <w:tab/>
        <w:tab/>
        <w:tab/>
        <w:t xml:space="preserve">:</w:t>
        <w:tab/>
        <w:t xml:space="preserve">Porac, Pampanga</w:t>
      </w:r>
    </w:p>
    <w:p>
      <w:pPr>
        <w:numPr>
          <w:ilvl w:val="0"/>
          <w:numId w:val="7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Religion</w:t>
        <w:tab/>
        <w:tab/>
        <w:tab/>
        <w:t xml:space="preserve">:</w:t>
        <w:tab/>
        <w:t xml:space="preserve">Roman Catholic</w:t>
      </w:r>
    </w:p>
    <w:p>
      <w:pPr>
        <w:numPr>
          <w:ilvl w:val="0"/>
          <w:numId w:val="7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Loyal, Honest, Hardworking</w:t>
      </w:r>
    </w:p>
    <w:p>
      <w:pPr>
        <w:numPr>
          <w:ilvl w:val="0"/>
          <w:numId w:val="70"/>
        </w:numPr>
        <w:spacing w:before="0" w:after="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Can work under pressure</w:t>
      </w:r>
    </w:p>
    <w:p>
      <w:pPr>
        <w:numPr>
          <w:ilvl w:val="0"/>
          <w:numId w:val="70"/>
        </w:numPr>
        <w:spacing w:before="0" w:after="0" w:line="240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Have strong Leadership Qualities</w:t>
      </w:r>
    </w:p>
    <w:p>
      <w:pPr>
        <w:numPr>
          <w:ilvl w:val="0"/>
          <w:numId w:val="70"/>
        </w:numPr>
        <w:spacing w:before="0" w:after="0" w:line="240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Efficient, Determined</w:t>
      </w:r>
    </w:p>
    <w:p>
      <w:pPr>
        <w:numPr>
          <w:ilvl w:val="0"/>
          <w:numId w:val="70"/>
        </w:numPr>
        <w:spacing w:before="0" w:after="0" w:line="240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Team Player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 hereby certify that the above mentioned about me is true and correct to the best of my knowledge and ability.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6480" w:firstLine="72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Arcy  C.  Balilu</w:t>
      </w:r>
    </w:p>
    <w:p>
      <w:pPr>
        <w:spacing w:before="0" w:after="0" w:line="240"/>
        <w:ind w:right="0" w:left="72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Applicant’s Signature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8">
    <w:abstractNumId w:val="48"/>
  </w:num>
  <w:num w:numId="13">
    <w:abstractNumId w:val="42"/>
  </w:num>
  <w:num w:numId="20">
    <w:abstractNumId w:val="36"/>
  </w:num>
  <w:num w:numId="32">
    <w:abstractNumId w:val="30"/>
  </w:num>
  <w:num w:numId="41">
    <w:abstractNumId w:val="24"/>
  </w:num>
  <w:num w:numId="51">
    <w:abstractNumId w:val="18"/>
  </w:num>
  <w:num w:numId="57">
    <w:abstractNumId w:val="12"/>
  </w:num>
  <w:num w:numId="68">
    <w:abstractNumId w:val="6"/>
  </w:num>
  <w:num w:numId="7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christlerkenshin@gmail.com" Id="docRId2" Type="http://schemas.openxmlformats.org/officeDocument/2006/relationships/hyperlink" /><Relationship Target="styles.xml" Id="docRId4" Type="http://schemas.openxmlformats.org/officeDocument/2006/relationships/styles" /></Relationships>
</file>