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C81" w:rsidRPr="00D87C81" w:rsidRDefault="00D87C81" w:rsidP="00175725">
      <w:pPr>
        <w:spacing w:before="240" w:line="240" w:lineRule="auto"/>
        <w:contextualSpacing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4219575</wp:posOffset>
            </wp:positionH>
            <wp:positionV relativeFrom="margin">
              <wp:posOffset>133350</wp:posOffset>
            </wp:positionV>
            <wp:extent cx="1828800" cy="1552575"/>
            <wp:effectExtent l="95250" t="95250" r="95250" b="104775"/>
            <wp:wrapSquare wrapText="bothSides"/>
            <wp:docPr id="3" name="Picture 0" descr="DSC_0395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95_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175725" w:rsidRPr="00D87C81">
        <w:rPr>
          <w:b/>
          <w:sz w:val="40"/>
          <w:szCs w:val="40"/>
        </w:rPr>
        <w:t>Francis Anthony S. Bactol</w:t>
      </w:r>
    </w:p>
    <w:p w:rsidR="00175725" w:rsidRDefault="00175725" w:rsidP="00175725">
      <w:pPr>
        <w:spacing w:before="240" w:line="240" w:lineRule="auto"/>
        <w:contextualSpacing/>
        <w:rPr>
          <w:sz w:val="24"/>
          <w:szCs w:val="24"/>
        </w:rPr>
      </w:pPr>
      <w:r w:rsidRPr="00175725">
        <w:rPr>
          <w:sz w:val="24"/>
          <w:szCs w:val="24"/>
        </w:rPr>
        <w:t>2531 Felix Huertas St. Sta.Cruz Manila</w:t>
      </w:r>
      <w:r>
        <w:rPr>
          <w:sz w:val="24"/>
          <w:szCs w:val="24"/>
        </w:rPr>
        <w:t xml:space="preserve"> Philippines</w:t>
      </w:r>
      <w:r w:rsidR="00F474DC">
        <w:rPr>
          <w:sz w:val="24"/>
          <w:szCs w:val="24"/>
        </w:rPr>
        <w:t xml:space="preserve">                      C</w:t>
      </w:r>
      <w:r>
        <w:rPr>
          <w:sz w:val="24"/>
          <w:szCs w:val="24"/>
        </w:rPr>
        <w:t>ellphone no.: +639458571469</w:t>
      </w:r>
    </w:p>
    <w:p w:rsidR="00175725" w:rsidRDefault="00175725" w:rsidP="00175725">
      <w:pPr>
        <w:spacing w:before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 w:history="1">
        <w:r w:rsidR="00D87C81" w:rsidRPr="009E0C88">
          <w:rPr>
            <w:rStyle w:val="Hyperlink"/>
            <w:sz w:val="24"/>
            <w:szCs w:val="24"/>
          </w:rPr>
          <w:t>fasb1313@gmail.com</w:t>
        </w:r>
      </w:hyperlink>
    </w:p>
    <w:p w:rsidR="00D87C81" w:rsidRDefault="00D87C81" w:rsidP="00175725">
      <w:pPr>
        <w:spacing w:before="240" w:line="240" w:lineRule="auto"/>
        <w:contextualSpacing/>
        <w:rPr>
          <w:sz w:val="24"/>
          <w:szCs w:val="24"/>
        </w:rPr>
      </w:pPr>
    </w:p>
    <w:p w:rsidR="00D87C81" w:rsidRDefault="00D87C81" w:rsidP="00175725">
      <w:pPr>
        <w:spacing w:before="240" w:line="240" w:lineRule="auto"/>
        <w:contextualSpacing/>
        <w:rPr>
          <w:sz w:val="24"/>
          <w:szCs w:val="24"/>
        </w:rPr>
      </w:pPr>
    </w:p>
    <w:p w:rsidR="00D87C81" w:rsidRDefault="00D87C81" w:rsidP="00175725">
      <w:pPr>
        <w:spacing w:before="240" w:line="240" w:lineRule="auto"/>
        <w:contextualSpacing/>
        <w:rPr>
          <w:sz w:val="24"/>
          <w:szCs w:val="24"/>
        </w:rPr>
      </w:pPr>
    </w:p>
    <w:p w:rsidR="00D87C81" w:rsidRDefault="00D87C81" w:rsidP="00175725">
      <w:pPr>
        <w:spacing w:before="240" w:line="240" w:lineRule="auto"/>
        <w:contextualSpacing/>
        <w:rPr>
          <w:sz w:val="24"/>
          <w:szCs w:val="24"/>
        </w:rPr>
      </w:pPr>
    </w:p>
    <w:p w:rsidR="00D87C81" w:rsidRDefault="00D87C81" w:rsidP="00175725">
      <w:pPr>
        <w:spacing w:before="240" w:line="240" w:lineRule="auto"/>
        <w:contextualSpacing/>
        <w:rPr>
          <w:sz w:val="24"/>
          <w:szCs w:val="24"/>
        </w:rPr>
      </w:pPr>
    </w:p>
    <w:p w:rsidR="00AC5713" w:rsidRDefault="00AC5713" w:rsidP="00175725">
      <w:pPr>
        <w:spacing w:before="240" w:line="240" w:lineRule="auto"/>
        <w:contextualSpacing/>
        <w:rPr>
          <w:sz w:val="24"/>
          <w:szCs w:val="24"/>
        </w:rPr>
      </w:pPr>
    </w:p>
    <w:p w:rsidR="00E035A3" w:rsidRPr="00B14A6C" w:rsidRDefault="00D87C81" w:rsidP="00175725">
      <w:pPr>
        <w:spacing w:before="240" w:line="240" w:lineRule="auto"/>
        <w:contextualSpacing/>
        <w:rPr>
          <w:b/>
          <w:sz w:val="28"/>
          <w:szCs w:val="28"/>
        </w:rPr>
      </w:pPr>
      <w:r w:rsidRPr="00B14A6C">
        <w:rPr>
          <w:b/>
          <w:sz w:val="28"/>
          <w:szCs w:val="28"/>
        </w:rPr>
        <w:t>EMPLOYMENT OBJECTIVE:</w:t>
      </w:r>
    </w:p>
    <w:p w:rsidR="002D4054" w:rsidRDefault="002D4054" w:rsidP="00AC5713">
      <w:pPr>
        <w:spacing w:before="240" w:line="240" w:lineRule="auto"/>
        <w:ind w:firstLine="720"/>
        <w:contextualSpacing/>
        <w:rPr>
          <w:rFonts w:ascii="Arial" w:hAnsi="Arial" w:cs="Arial"/>
          <w:color w:val="404040"/>
          <w:sz w:val="21"/>
          <w:szCs w:val="21"/>
          <w:shd w:val="clear" w:color="auto" w:fill="FFFFFF"/>
        </w:rPr>
      </w:pPr>
    </w:p>
    <w:p w:rsidR="00E035A3" w:rsidRDefault="00AC5713" w:rsidP="00AC5713">
      <w:pPr>
        <w:spacing w:before="240" w:line="240" w:lineRule="auto"/>
        <w:ind w:firstLine="720"/>
        <w:contextualSpacing/>
        <w:rPr>
          <w:rFonts w:ascii="Arial" w:hAnsi="Arial" w:cs="Arial"/>
          <w:color w:val="40404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To obtain a position in a Health Care Facility where I can utilize my skills, knowledge and experience to provide holistic care.</w:t>
      </w:r>
    </w:p>
    <w:p w:rsidR="00AC5713" w:rsidRDefault="00AC5713" w:rsidP="00AC5713">
      <w:pPr>
        <w:spacing w:before="240" w:line="240" w:lineRule="auto"/>
        <w:contextualSpacing/>
        <w:rPr>
          <w:rFonts w:ascii="Arial" w:hAnsi="Arial" w:cs="Arial"/>
          <w:color w:val="404040"/>
          <w:sz w:val="21"/>
          <w:szCs w:val="21"/>
          <w:shd w:val="clear" w:color="auto" w:fill="FFFFFF"/>
        </w:rPr>
      </w:pPr>
    </w:p>
    <w:p w:rsidR="00AC5713" w:rsidRDefault="00AC5713" w:rsidP="00AC5713">
      <w:pPr>
        <w:spacing w:before="240" w:line="240" w:lineRule="auto"/>
        <w:contextualSpacing/>
        <w:rPr>
          <w:rFonts w:ascii="Arial" w:hAnsi="Arial" w:cs="Arial"/>
          <w:color w:val="404040"/>
          <w:sz w:val="21"/>
          <w:szCs w:val="21"/>
          <w:shd w:val="clear" w:color="auto" w:fill="FFFFFF"/>
        </w:rPr>
      </w:pPr>
    </w:p>
    <w:p w:rsidR="00AC5713" w:rsidRPr="00B14A6C" w:rsidRDefault="00AC5713" w:rsidP="00AC5713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 w:rsidRPr="00B14A6C">
        <w:rPr>
          <w:rFonts w:cstheme="minorHAnsi"/>
          <w:b/>
          <w:color w:val="404040"/>
          <w:sz w:val="28"/>
          <w:szCs w:val="28"/>
          <w:shd w:val="clear" w:color="auto" w:fill="FFFFFF"/>
        </w:rPr>
        <w:t>PERSONAL INFORMATION:</w:t>
      </w:r>
    </w:p>
    <w:p w:rsidR="00B14A6C" w:rsidRDefault="00B14A6C" w:rsidP="00AC5713">
      <w:pPr>
        <w:spacing w:before="240" w:line="240" w:lineRule="auto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DATE OF BIRTH: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September 13, 1984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ab/>
      </w:r>
    </w:p>
    <w:p w:rsidR="00B14A6C" w:rsidRP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AGE: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38</w:t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BIRTH PLACE: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Manila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ab/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SEX: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Male</w:t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CIVIL STATUS: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Single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ab/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RELIGION: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Catholic</w:t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LANGUAGE / DIALECT: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Filipino, English</w:t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HEIGHT: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5’6 ½ feet</w:t>
      </w:r>
    </w:p>
    <w:p w:rsid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WEIGHT: 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73 kg</w:t>
      </w:r>
      <w:r>
        <w:rPr>
          <w:rFonts w:cstheme="minorHAnsi"/>
          <w:color w:val="404040"/>
          <w:sz w:val="24"/>
          <w:szCs w:val="24"/>
          <w:shd w:val="clear" w:color="auto" w:fill="FFFFFF"/>
        </w:rPr>
        <w:t>s</w:t>
      </w:r>
      <w:r w:rsidRPr="00B14A6C">
        <w:rPr>
          <w:rFonts w:cstheme="minorHAnsi"/>
          <w:color w:val="404040"/>
          <w:sz w:val="24"/>
          <w:szCs w:val="24"/>
          <w:shd w:val="clear" w:color="auto" w:fill="FFFFFF"/>
        </w:rPr>
        <w:t>.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2D4054" w:rsidRDefault="002D4054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>EDUCATIONAL BACKGROUND: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 w:rsidRPr="002D4054"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COLLEGE: </w:t>
      </w:r>
      <w:r w:rsidRPr="002D4054">
        <w:rPr>
          <w:rFonts w:cstheme="minorHAnsi"/>
          <w:color w:val="404040"/>
          <w:sz w:val="24"/>
          <w:szCs w:val="24"/>
          <w:shd w:val="clear" w:color="auto" w:fill="FFFFFF"/>
        </w:rPr>
        <w:t>METROPOLITAN MEDICAL CENTER COLLEGE OF ARTS AND SCIENCES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    Bachelor of Science in Nursing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    2004-2010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HIGH SCHOOL: </w:t>
      </w:r>
      <w:r>
        <w:rPr>
          <w:rFonts w:cstheme="minorHAnsi"/>
          <w:color w:val="404040"/>
          <w:sz w:val="24"/>
          <w:szCs w:val="24"/>
          <w:shd w:val="clear" w:color="auto" w:fill="FFFFFF"/>
        </w:rPr>
        <w:t>U</w:t>
      </w:r>
      <w:r w:rsidR="00F474DC">
        <w:rPr>
          <w:rFonts w:cstheme="minorHAnsi"/>
          <w:color w:val="404040"/>
          <w:sz w:val="24"/>
          <w:szCs w:val="24"/>
          <w:shd w:val="clear" w:color="auto" w:fill="FFFFFF"/>
        </w:rPr>
        <w:t>niversity of Santo Tomas</w:t>
      </w:r>
      <w:r>
        <w:rPr>
          <w:rFonts w:cstheme="minorHAnsi"/>
          <w:color w:val="404040"/>
          <w:sz w:val="24"/>
          <w:szCs w:val="24"/>
          <w:shd w:val="clear" w:color="auto" w:fill="FFFFFF"/>
        </w:rPr>
        <w:t xml:space="preserve"> High School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1997-2001</w:t>
      </w:r>
    </w:p>
    <w:p w:rsidR="002D4054" w:rsidRDefault="002D4054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2D4054" w:rsidRDefault="00F474DC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 w:rsidRPr="00F474DC">
        <w:rPr>
          <w:rFonts w:cstheme="minorHAnsi"/>
          <w:b/>
          <w:color w:val="404040"/>
          <w:sz w:val="24"/>
          <w:szCs w:val="24"/>
          <w:shd w:val="clear" w:color="auto" w:fill="FFFFFF"/>
        </w:rPr>
        <w:t>GRADE</w:t>
      </w:r>
      <w:r w:rsidR="002D4054" w:rsidRPr="00F474DC"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 SCHOOL</w:t>
      </w:r>
      <w:r w:rsidRPr="00F474DC">
        <w:rPr>
          <w:rFonts w:cstheme="minorHAnsi"/>
          <w:b/>
          <w:color w:val="404040"/>
          <w:sz w:val="24"/>
          <w:szCs w:val="24"/>
          <w:shd w:val="clear" w:color="auto" w:fill="FFFFFF"/>
        </w:rPr>
        <w:t>: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 </w:t>
      </w:r>
      <w:r w:rsidRPr="00F474DC">
        <w:rPr>
          <w:rFonts w:cstheme="minorHAnsi"/>
          <w:color w:val="404040"/>
          <w:sz w:val="24"/>
          <w:szCs w:val="24"/>
          <w:shd w:val="clear" w:color="auto" w:fill="FFFFFF"/>
        </w:rPr>
        <w:t>Felipe G. Calderon Integrated School</w:t>
      </w:r>
    </w:p>
    <w:p w:rsidR="00F474DC" w:rsidRDefault="00F474DC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                1991-1997</w:t>
      </w:r>
    </w:p>
    <w:p w:rsidR="00F474DC" w:rsidRDefault="00F474DC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F474DC" w:rsidRDefault="00E40083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>EXAMINATION PASSED:</w:t>
      </w:r>
    </w:p>
    <w:p w:rsidR="00E40083" w:rsidRPr="00E40083" w:rsidRDefault="00E40083" w:rsidP="002D4054">
      <w:pPr>
        <w:spacing w:before="240" w:line="240" w:lineRule="auto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ab/>
      </w:r>
      <w:r w:rsidRPr="00E40083">
        <w:rPr>
          <w:rFonts w:cstheme="minorHAnsi"/>
          <w:b/>
          <w:color w:val="404040"/>
          <w:sz w:val="24"/>
          <w:szCs w:val="24"/>
          <w:shd w:val="clear" w:color="auto" w:fill="FFFFFF"/>
        </w:rPr>
        <w:t>NURSING LICENSURE EXAM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: </w:t>
      </w:r>
      <w:r w:rsidRPr="00E40083">
        <w:rPr>
          <w:rFonts w:cstheme="minorHAnsi"/>
          <w:color w:val="404040"/>
          <w:sz w:val="24"/>
          <w:szCs w:val="24"/>
          <w:shd w:val="clear" w:color="auto" w:fill="FFFFFF"/>
        </w:rPr>
        <w:t>2017</w:t>
      </w:r>
    </w:p>
    <w:p w:rsidR="00F474DC" w:rsidRDefault="00F474DC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</w:p>
    <w:p w:rsidR="00F474DC" w:rsidRDefault="00F474DC" w:rsidP="002D4054">
      <w:pPr>
        <w:spacing w:before="240" w:line="240" w:lineRule="auto"/>
        <w:contextualSpacing/>
        <w:rPr>
          <w:rFonts w:cstheme="minorHAnsi"/>
          <w:color w:val="404040"/>
          <w:sz w:val="28"/>
          <w:szCs w:val="28"/>
          <w:shd w:val="clear" w:color="auto" w:fill="FFFFFF"/>
        </w:rPr>
      </w:pPr>
      <w:r w:rsidRPr="00F474DC">
        <w:rPr>
          <w:rFonts w:cstheme="minorHAnsi"/>
          <w:b/>
          <w:color w:val="404040"/>
          <w:sz w:val="28"/>
          <w:szCs w:val="28"/>
          <w:shd w:val="clear" w:color="auto" w:fill="FFFFFF"/>
        </w:rPr>
        <w:t>WORK EXPERIENCE</w:t>
      </w:r>
      <w:r>
        <w:rPr>
          <w:rFonts w:cstheme="minorHAnsi"/>
          <w:color w:val="404040"/>
          <w:sz w:val="28"/>
          <w:szCs w:val="28"/>
          <w:shd w:val="clear" w:color="auto" w:fill="FFFFFF"/>
        </w:rPr>
        <w:t>:</w:t>
      </w:r>
    </w:p>
    <w:p w:rsidR="00F474DC" w:rsidRDefault="00F474DC" w:rsidP="002D4054">
      <w:pPr>
        <w:spacing w:before="240" w:line="240" w:lineRule="auto"/>
        <w:contextualSpacing/>
        <w:rPr>
          <w:rFonts w:cstheme="minorHAnsi"/>
          <w:color w:val="404040"/>
          <w:sz w:val="28"/>
          <w:szCs w:val="28"/>
          <w:shd w:val="clear" w:color="auto" w:fill="FFFFFF"/>
        </w:rPr>
      </w:pPr>
    </w:p>
    <w:p w:rsidR="00F474DC" w:rsidRPr="00F474DC" w:rsidRDefault="00F474DC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 w:rsidRPr="00F474DC">
        <w:rPr>
          <w:rFonts w:cstheme="minorHAnsi"/>
          <w:b/>
          <w:color w:val="404040"/>
          <w:sz w:val="24"/>
          <w:szCs w:val="24"/>
          <w:shd w:val="clear" w:color="auto" w:fill="FFFFFF"/>
        </w:rPr>
        <w:t>September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 </w:t>
      </w:r>
      <w:r w:rsidR="00EE1532"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2019 – March 2020 : </w:t>
      </w:r>
      <w:r w:rsidR="00EE1532" w:rsidRPr="00EE1532"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  <w:r w:rsidRPr="00F474DC">
        <w:rPr>
          <w:rFonts w:cstheme="minorHAnsi"/>
          <w:color w:val="404040"/>
          <w:sz w:val="24"/>
          <w:szCs w:val="24"/>
          <w:shd w:val="clear" w:color="auto" w:fill="FFFFFF"/>
        </w:rPr>
        <w:tab/>
      </w:r>
    </w:p>
    <w:p w:rsidR="00F474DC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8"/>
          <w:szCs w:val="28"/>
          <w:shd w:val="clear" w:color="auto" w:fill="FFFFFF"/>
        </w:rPr>
        <w:tab/>
      </w:r>
      <w:r>
        <w:rPr>
          <w:rFonts w:cstheme="minorHAnsi"/>
          <w:color w:val="404040"/>
          <w:sz w:val="28"/>
          <w:szCs w:val="28"/>
          <w:shd w:val="clear" w:color="auto" w:fill="FFFFFF"/>
        </w:rPr>
        <w:tab/>
      </w:r>
      <w:r>
        <w:rPr>
          <w:rFonts w:cstheme="minorHAnsi"/>
          <w:color w:val="404040"/>
          <w:sz w:val="28"/>
          <w:szCs w:val="28"/>
          <w:shd w:val="clear" w:color="auto" w:fill="FFFFFF"/>
        </w:rPr>
        <w:tab/>
        <w:t xml:space="preserve">                 </w:t>
      </w:r>
      <w:r w:rsidRPr="00EE1532">
        <w:rPr>
          <w:rFonts w:cstheme="minorHAnsi"/>
          <w:color w:val="404040"/>
          <w:sz w:val="24"/>
          <w:szCs w:val="24"/>
          <w:shd w:val="clear" w:color="auto" w:fill="FFFFFF"/>
        </w:rPr>
        <w:t>PAYWARD 1 &amp; 2</w:t>
      </w:r>
      <w:r w:rsidR="00E40083">
        <w:rPr>
          <w:rFonts w:cstheme="minorHAnsi"/>
          <w:color w:val="404040"/>
          <w:sz w:val="24"/>
          <w:szCs w:val="24"/>
          <w:shd w:val="clear" w:color="auto" w:fill="FFFFFF"/>
        </w:rPr>
        <w:t xml:space="preserve"> (MEDICAL/SURGICAL)</w:t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 w:rsidRPr="00EE1532">
        <w:rPr>
          <w:rFonts w:cstheme="minorHAnsi"/>
          <w:b/>
          <w:color w:val="404040"/>
          <w:sz w:val="24"/>
          <w:szCs w:val="24"/>
          <w:shd w:val="clear" w:color="auto" w:fill="FFFFFF"/>
        </w:rPr>
        <w:t>March 2020 – July 2020 :</w:t>
      </w: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  </w:t>
      </w:r>
      <w:r w:rsidRPr="00EE1532"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                    COVID WARD</w:t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 w:rsidRPr="00EE1532">
        <w:rPr>
          <w:rFonts w:cstheme="minorHAnsi"/>
          <w:b/>
          <w:color w:val="404040"/>
          <w:sz w:val="24"/>
          <w:szCs w:val="24"/>
          <w:shd w:val="clear" w:color="auto" w:fill="FFFFFF"/>
        </w:rPr>
        <w:t>July 2020 – August 2021 :</w:t>
      </w:r>
      <w:r>
        <w:rPr>
          <w:rFonts w:cstheme="minorHAnsi"/>
          <w:color w:val="404040"/>
          <w:sz w:val="24"/>
          <w:szCs w:val="24"/>
          <w:shd w:val="clear" w:color="auto" w:fill="FFFFFF"/>
        </w:rPr>
        <w:t xml:space="preserve"> </w:t>
      </w:r>
      <w:r w:rsidRPr="00EE1532"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      ORTHOPEDIC WARD</w:t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 w:rsidRPr="00EE1532">
        <w:rPr>
          <w:rFonts w:cstheme="minorHAnsi"/>
          <w:b/>
          <w:color w:val="404040"/>
          <w:sz w:val="24"/>
          <w:szCs w:val="24"/>
          <w:shd w:val="clear" w:color="auto" w:fill="FFFFFF"/>
        </w:rPr>
        <w:t xml:space="preserve">August 2021 – May 2022 : </w:t>
      </w:r>
      <w:r w:rsidRPr="00EE1532"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 xml:space="preserve">         EMERGENCY SERVICE COMPLEX</w:t>
      </w:r>
      <w:r w:rsidRPr="00EE1532">
        <w:rPr>
          <w:rFonts w:cstheme="minorHAnsi"/>
          <w:b/>
          <w:color w:val="404040"/>
          <w:sz w:val="24"/>
          <w:szCs w:val="24"/>
          <w:shd w:val="clear" w:color="auto" w:fill="FFFFFF"/>
        </w:rPr>
        <w:tab/>
      </w:r>
    </w:p>
    <w:p w:rsidR="00EE1532" w:rsidRDefault="00EE1532" w:rsidP="002D4054">
      <w:pPr>
        <w:spacing w:before="240" w:line="240" w:lineRule="auto"/>
        <w:contextualSpacing/>
        <w:rPr>
          <w:rFonts w:cstheme="minorHAnsi"/>
          <w:b/>
          <w:color w:val="404040"/>
          <w:sz w:val="24"/>
          <w:szCs w:val="24"/>
          <w:shd w:val="clear" w:color="auto" w:fill="FFFFFF"/>
        </w:rPr>
      </w:pPr>
    </w:p>
    <w:p w:rsidR="00EE1532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color w:val="404040"/>
          <w:sz w:val="24"/>
          <w:szCs w:val="24"/>
          <w:shd w:val="clear" w:color="auto" w:fill="FFFFFF"/>
        </w:rPr>
        <w:t>May 2022 – present :</w:t>
      </w:r>
      <w:r w:rsidRPr="00EE1532">
        <w:rPr>
          <w:rFonts w:cstheme="minorHAnsi"/>
          <w:b/>
          <w:color w:val="404040"/>
          <w:sz w:val="24"/>
          <w:szCs w:val="24"/>
          <w:shd w:val="clear" w:color="auto" w:fill="FFFFFF"/>
        </w:rPr>
        <w:tab/>
      </w:r>
      <w:r w:rsidRPr="00EE1532"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E40083" w:rsidRDefault="00EE1532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>PAYWARD 1</w:t>
      </w:r>
      <w:r w:rsidR="00E40083">
        <w:rPr>
          <w:rFonts w:cstheme="minorHAnsi"/>
          <w:color w:val="404040"/>
          <w:sz w:val="24"/>
          <w:szCs w:val="24"/>
          <w:shd w:val="clear" w:color="auto" w:fill="FFFFFF"/>
        </w:rPr>
        <w:t xml:space="preserve"> (MEDICAL/SURGICAL)</w:t>
      </w:r>
    </w:p>
    <w:p w:rsidR="00E40083" w:rsidRDefault="00E40083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F474DC" w:rsidRDefault="00E40083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>CHARACTER REFERENCE:</w:t>
      </w:r>
    </w:p>
    <w:p w:rsidR="00E40083" w:rsidRDefault="00E40083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</w:p>
    <w:p w:rsidR="00E40083" w:rsidRDefault="00E40083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>ALICIA N. SALAMANCA</w:t>
      </w:r>
      <w:r w:rsidR="006676FA">
        <w:rPr>
          <w:rFonts w:cstheme="minorHAnsi"/>
          <w:b/>
          <w:color w:val="404040"/>
          <w:sz w:val="28"/>
          <w:szCs w:val="28"/>
          <w:shd w:val="clear" w:color="auto" w:fill="FFFFFF"/>
        </w:rPr>
        <w:t xml:space="preserve"> RN., ET., MAN.</w:t>
      </w:r>
    </w:p>
    <w:p w:rsidR="006676FA" w:rsidRDefault="006676FA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CHIEF NURSE</w:t>
      </w:r>
    </w:p>
    <w:p w:rsidR="006676FA" w:rsidRDefault="006676FA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6676FA" w:rsidRDefault="006676FA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87436918 local 212</w:t>
      </w:r>
    </w:p>
    <w:p w:rsidR="006676FA" w:rsidRDefault="006676FA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6676FA" w:rsidRDefault="006676FA" w:rsidP="002D4054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 xml:space="preserve">TARCISIA F. RAGANIT </w:t>
      </w:r>
      <w:r w:rsidR="00C7491E">
        <w:rPr>
          <w:rFonts w:cstheme="minorHAnsi"/>
          <w:b/>
          <w:color w:val="40404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color w:val="404040"/>
          <w:sz w:val="28"/>
          <w:szCs w:val="28"/>
          <w:shd w:val="clear" w:color="auto" w:fill="FFFFFF"/>
        </w:rPr>
        <w:t>RN.</w:t>
      </w:r>
    </w:p>
    <w:p w:rsidR="006676FA" w:rsidRDefault="006676FA" w:rsidP="002D4054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NURSE MANAGER (ORTHOPEDIC WARD)</w:t>
      </w:r>
    </w:p>
    <w:p w:rsidR="006676FA" w:rsidRDefault="006676FA" w:rsidP="006676FA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87436918 local 277</w:t>
      </w: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C7491E" w:rsidRDefault="00C7491E" w:rsidP="00C7491E">
      <w:pPr>
        <w:spacing w:before="240" w:line="240" w:lineRule="auto"/>
        <w:contextualSpacing/>
        <w:rPr>
          <w:rFonts w:cstheme="minorHAnsi"/>
          <w:b/>
          <w:color w:val="404040"/>
          <w:sz w:val="28"/>
          <w:szCs w:val="28"/>
          <w:shd w:val="clear" w:color="auto" w:fill="FFFFFF"/>
        </w:rPr>
      </w:pPr>
      <w:r w:rsidRPr="00C7491E">
        <w:rPr>
          <w:rFonts w:cstheme="minorHAnsi"/>
          <w:b/>
          <w:color w:val="404040"/>
          <w:sz w:val="28"/>
          <w:szCs w:val="28"/>
          <w:shd w:val="clear" w:color="auto" w:fill="FFFFFF"/>
        </w:rPr>
        <w:t>ANNALIZA S. SAN ANTONIO RN.</w:t>
      </w: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NURSE MANAGER (PAYWARD 1)</w:t>
      </w: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Dr. Jose R. Reyes Memorial Medical Center</w:t>
      </w: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>87436918 local 268</w:t>
      </w: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C7491E" w:rsidRDefault="00C7491E" w:rsidP="00C7491E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B14A6C" w:rsidRPr="00B14A6C" w:rsidRDefault="00C7491E" w:rsidP="00BF13CB">
      <w:pPr>
        <w:spacing w:before="240" w:line="240" w:lineRule="auto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</w:r>
      <w:r>
        <w:rPr>
          <w:rFonts w:cstheme="minorHAnsi"/>
          <w:color w:val="404040"/>
          <w:sz w:val="24"/>
          <w:szCs w:val="24"/>
          <w:shd w:val="clear" w:color="auto" w:fill="FFFFFF"/>
        </w:rPr>
        <w:tab/>
        <w:t>FRANCIS ANTHONY S. BACTOL RN.</w:t>
      </w:r>
    </w:p>
    <w:p w:rsidR="00B14A6C" w:rsidRPr="00B14A6C" w:rsidRDefault="00B14A6C" w:rsidP="00B14A6C">
      <w:pPr>
        <w:spacing w:before="240" w:line="240" w:lineRule="auto"/>
        <w:ind w:firstLine="720"/>
        <w:contextualSpacing/>
        <w:rPr>
          <w:rFonts w:cstheme="minorHAnsi"/>
          <w:color w:val="404040"/>
          <w:sz w:val="24"/>
          <w:szCs w:val="24"/>
          <w:shd w:val="clear" w:color="auto" w:fill="FFFFFF"/>
        </w:rPr>
      </w:pPr>
    </w:p>
    <w:p w:rsidR="00AC5713" w:rsidRPr="00175725" w:rsidRDefault="00AC5713" w:rsidP="00AC5713">
      <w:pPr>
        <w:spacing w:before="240" w:line="240" w:lineRule="auto"/>
        <w:ind w:firstLine="720"/>
        <w:contextualSpacing/>
        <w:rPr>
          <w:sz w:val="24"/>
          <w:szCs w:val="24"/>
        </w:rPr>
      </w:pPr>
    </w:p>
    <w:sectPr w:rsidR="00AC5713" w:rsidRPr="00175725" w:rsidSect="00AC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089E" w:rsidRDefault="00B2089E" w:rsidP="00E035A3">
      <w:pPr>
        <w:spacing w:after="0" w:line="240" w:lineRule="auto"/>
      </w:pPr>
      <w:r>
        <w:separator/>
      </w:r>
    </w:p>
  </w:endnote>
  <w:endnote w:type="continuationSeparator" w:id="0">
    <w:p w:rsidR="00B2089E" w:rsidRDefault="00B2089E" w:rsidP="00E0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089E" w:rsidRDefault="00B2089E" w:rsidP="00E035A3">
      <w:pPr>
        <w:spacing w:after="0" w:line="240" w:lineRule="auto"/>
      </w:pPr>
      <w:r>
        <w:separator/>
      </w:r>
    </w:p>
  </w:footnote>
  <w:footnote w:type="continuationSeparator" w:id="0">
    <w:p w:rsidR="00B2089E" w:rsidRDefault="00B2089E" w:rsidP="00E0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25"/>
    <w:rsid w:val="00175725"/>
    <w:rsid w:val="002D4054"/>
    <w:rsid w:val="005E3A79"/>
    <w:rsid w:val="006469BB"/>
    <w:rsid w:val="006676FA"/>
    <w:rsid w:val="009D32AB"/>
    <w:rsid w:val="00AC5713"/>
    <w:rsid w:val="00B14A6C"/>
    <w:rsid w:val="00B2089E"/>
    <w:rsid w:val="00BF13CB"/>
    <w:rsid w:val="00C12195"/>
    <w:rsid w:val="00C31E5B"/>
    <w:rsid w:val="00C7491E"/>
    <w:rsid w:val="00D87C81"/>
    <w:rsid w:val="00DB1AC6"/>
    <w:rsid w:val="00E035A3"/>
    <w:rsid w:val="00E40083"/>
    <w:rsid w:val="00EE1532"/>
    <w:rsid w:val="00F4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593E7-2DFC-3342-BDBD-28AA2A18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b1313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0205-F777-4D31-B322-9C733B2E0A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mickeymike2090@gmail.com</dc:creator>
  <cp:lastModifiedBy>fasb1313@gmail.com</cp:lastModifiedBy>
  <cp:revision>2</cp:revision>
  <dcterms:created xsi:type="dcterms:W3CDTF">2022-10-05T04:22:00Z</dcterms:created>
  <dcterms:modified xsi:type="dcterms:W3CDTF">2022-10-05T04:22:00Z</dcterms:modified>
</cp:coreProperties>
</file>