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C50" w:rsidRDefault="007A10E2" w:rsidP="00E22E87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EBAF52">
            <wp:simplePos x="0" y="0"/>
            <wp:positionH relativeFrom="column">
              <wp:posOffset>5487670</wp:posOffset>
            </wp:positionH>
            <wp:positionV relativeFrom="paragraph">
              <wp:posOffset>-871377</wp:posOffset>
            </wp:positionV>
            <wp:extent cx="1241967" cy="10947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67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83DB91">
            <wp:simplePos x="0" y="0"/>
            <wp:positionH relativeFrom="page">
              <wp:posOffset>-9525</wp:posOffset>
            </wp:positionH>
            <wp:positionV relativeFrom="paragraph">
              <wp:posOffset>-914400</wp:posOffset>
            </wp:positionV>
            <wp:extent cx="7759700" cy="11334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-904874</wp:posOffset>
                </wp:positionV>
                <wp:extent cx="6383020" cy="10858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02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64DB" w:rsidRPr="00AC6420" w:rsidRDefault="005A64DB" w:rsidP="005A64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C6420"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                                          </w:t>
                            </w:r>
                            <w:proofErr w:type="gramStart"/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:</w:t>
                            </w:r>
                            <w:proofErr w:type="gramEnd"/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Hercy S. Tataro</w:t>
                            </w:r>
                          </w:p>
                          <w:p w:rsidR="005A64DB" w:rsidRPr="00AC6420" w:rsidRDefault="005A64DB" w:rsidP="005A64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C6420"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PASSPORT                                 </w:t>
                            </w:r>
                            <w:proofErr w:type="gramStart"/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:</w:t>
                            </w:r>
                            <w:proofErr w:type="gramEnd"/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P9439949B</w:t>
                            </w:r>
                          </w:p>
                          <w:p w:rsidR="005A64DB" w:rsidRPr="00AC6420" w:rsidRDefault="005A64DB" w:rsidP="005A64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C6420"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C6420"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PHONE NUMBER: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GLOBE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gramStart"/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09651054037</w:t>
                            </w:r>
                          </w:p>
                          <w:p w:rsidR="005A64DB" w:rsidRPr="00AC6420" w:rsidRDefault="005A64DB" w:rsidP="005A64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SMART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gramStart"/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09484175566</w:t>
                            </w:r>
                          </w:p>
                          <w:p w:rsidR="005A64DB" w:rsidRPr="00AC6420" w:rsidRDefault="005A64DB" w:rsidP="005A64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EMAIL ADDRESS                       </w:t>
                            </w:r>
                            <w:proofErr w:type="gramStart"/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:</w:t>
                            </w:r>
                            <w:proofErr w:type="gramEnd"/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C64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Tatarohercy79@gmail.com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-69pt;margin-top:-71.25pt;width:502.6pt;height:8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" filled="f" stroked="f" strokeweight=".5pt">
                <v:textbox>
                  <w:txbxContent>
                    <w:p w:rsidR="005A64DB" w:rsidRPr="00AC6420" w:rsidRDefault="005A64DB" w:rsidP="005A64D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AC6420"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NAME                                          </w:t>
                      </w:r>
                      <w:proofErr w:type="gramStart"/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:</w:t>
                      </w:r>
                      <w:proofErr w:type="gramEnd"/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Hercy S. Tataro</w:t>
                      </w:r>
                    </w:p>
                    <w:p w:rsidR="005A64DB" w:rsidRPr="00AC6420" w:rsidRDefault="005A64DB" w:rsidP="005A64D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AC6420"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PASSPORT                                 </w:t>
                      </w:r>
                      <w:proofErr w:type="gramStart"/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:</w:t>
                      </w:r>
                      <w:proofErr w:type="gramEnd"/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P9439949B</w:t>
                      </w:r>
                    </w:p>
                    <w:p w:rsidR="005A64DB" w:rsidRPr="00AC6420" w:rsidRDefault="005A64DB" w:rsidP="005A64D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AC6420"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AC6420"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PHONE NUMBER: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GLOBE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proofErr w:type="gramStart"/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09651054037</w:t>
                      </w:r>
                    </w:p>
                    <w:p w:rsidR="005A64DB" w:rsidRPr="00AC6420" w:rsidRDefault="005A64DB" w:rsidP="005A64D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SMART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proofErr w:type="gramStart"/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09484175566</w:t>
                      </w:r>
                    </w:p>
                    <w:p w:rsidR="005A64DB" w:rsidRPr="00AC6420" w:rsidRDefault="005A64DB" w:rsidP="005A64D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EMAIL ADDRESS                       </w:t>
                      </w:r>
                      <w:proofErr w:type="gramStart"/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:</w:t>
                      </w:r>
                      <w:proofErr w:type="gramEnd"/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C64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Tatarohercy79@gmail.com</w:t>
                      </w:r>
                    </w:p>
                  </w:txbxContent>
                </v:textbox>
              </v:shape>
            </w:pict>
          </mc:Fallback>
        </mc:AlternateContent>
      </w:r>
      <w:r w:rsidR="00154D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-767751</wp:posOffset>
                </wp:positionH>
                <wp:positionV relativeFrom="paragraph">
                  <wp:posOffset>-828136</wp:posOffset>
                </wp:positionV>
                <wp:extent cx="6107502" cy="103517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103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A22F5" id="Rectangle 26" o:spid="_x0000_s1026" style="position:absolute;margin-left:-60.45pt;margin-top:-65.2pt;width:480.9pt;height:8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" filled="f" stroked="f" strokeweight="1pt"/>
            </w:pict>
          </mc:Fallback>
        </mc:AlternateContent>
      </w:r>
    </w:p>
    <w:p w:rsidR="001367B7" w:rsidRDefault="001367B7" w:rsidP="005A64DB"/>
    <w:p w:rsidR="005A64DB" w:rsidRDefault="00AC6420" w:rsidP="00AC6420">
      <w:pPr>
        <w:pStyle w:val="Heading1"/>
        <w:jc w:val="left"/>
        <w:rPr>
          <w:color w:val="0070C0"/>
          <w:sz w:val="32"/>
          <w:szCs w:val="18"/>
        </w:rPr>
      </w:pPr>
      <w:r w:rsidRPr="00AC6420">
        <w:rPr>
          <w:color w:val="0070C0"/>
          <w:sz w:val="32"/>
          <w:szCs w:val="18"/>
        </w:rPr>
        <w:t>PERSONAL DETAILS:</w:t>
      </w:r>
    </w:p>
    <w:p w:rsidR="00AC6420" w:rsidRDefault="00AC6420" w:rsidP="00AC6420"/>
    <w:p w:rsidR="00AC6420" w:rsidRDefault="00AC6420" w:rsidP="00AC6420">
      <w:pPr>
        <w:rPr>
          <w:rFonts w:ascii="Arial Nova" w:hAnsi="Arial Nova" w:cs="Calibri"/>
          <w:sz w:val="24"/>
          <w:szCs w:val="24"/>
        </w:rPr>
      </w:pPr>
      <w:r w:rsidRPr="00E35A11">
        <w:rPr>
          <w:rFonts w:ascii="Arial Nova" w:hAnsi="Arial Nova" w:cs="Calibri"/>
          <w:sz w:val="24"/>
          <w:szCs w:val="24"/>
        </w:rPr>
        <w:t>Date of Birth</w:t>
      </w:r>
      <w:r w:rsidR="00E35A11">
        <w:rPr>
          <w:rFonts w:ascii="Arial Nova" w:hAnsi="Arial Nova" w:cs="Calibri"/>
          <w:sz w:val="24"/>
          <w:szCs w:val="24"/>
        </w:rPr>
        <w:tab/>
      </w:r>
      <w:r w:rsidR="00E35A11">
        <w:rPr>
          <w:rFonts w:ascii="Arial Nova" w:hAnsi="Arial Nova" w:cs="Calibri"/>
          <w:sz w:val="24"/>
          <w:szCs w:val="24"/>
        </w:rPr>
        <w:tab/>
      </w:r>
      <w:r w:rsidR="00E35A11">
        <w:rPr>
          <w:rFonts w:ascii="Arial Nova" w:hAnsi="Arial Nova" w:cs="Calibri"/>
          <w:sz w:val="24"/>
          <w:szCs w:val="24"/>
        </w:rPr>
        <w:tab/>
      </w:r>
      <w:r w:rsidR="00E35A11">
        <w:rPr>
          <w:rFonts w:ascii="Arial Nova" w:hAnsi="Arial Nova" w:cs="Calibri"/>
          <w:sz w:val="24"/>
          <w:szCs w:val="24"/>
        </w:rPr>
        <w:tab/>
        <w:t>:</w:t>
      </w:r>
      <w:r w:rsidR="00E35A11">
        <w:rPr>
          <w:rFonts w:ascii="Arial Nova" w:hAnsi="Arial Nova" w:cs="Calibri"/>
          <w:sz w:val="24"/>
          <w:szCs w:val="24"/>
        </w:rPr>
        <w:tab/>
        <w:t xml:space="preserve">    May 14, 1979</w:t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Nationality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>:</w:t>
      </w:r>
      <w:r>
        <w:rPr>
          <w:rFonts w:ascii="Arial Nova" w:hAnsi="Arial Nova" w:cs="Calibri"/>
          <w:sz w:val="24"/>
          <w:szCs w:val="24"/>
        </w:rPr>
        <w:tab/>
        <w:t xml:space="preserve">    Filipino</w:t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Gender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>:</w:t>
      </w:r>
      <w:r>
        <w:rPr>
          <w:rFonts w:ascii="Arial Nova" w:hAnsi="Arial Nova" w:cs="Calibri"/>
          <w:sz w:val="24"/>
          <w:szCs w:val="24"/>
        </w:rPr>
        <w:tab/>
        <w:t xml:space="preserve">    Female</w:t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Marital Status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 xml:space="preserve">: </w:t>
      </w:r>
      <w:r>
        <w:rPr>
          <w:rFonts w:ascii="Arial Nova" w:hAnsi="Arial Nova" w:cs="Calibri"/>
          <w:sz w:val="24"/>
          <w:szCs w:val="24"/>
        </w:rPr>
        <w:tab/>
        <w:t xml:space="preserve">    Married</w:t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Name of Spouse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>:</w:t>
      </w:r>
      <w:r>
        <w:rPr>
          <w:rFonts w:ascii="Arial Nova" w:hAnsi="Arial Nova" w:cs="Calibri"/>
          <w:sz w:val="24"/>
          <w:szCs w:val="24"/>
        </w:rPr>
        <w:tab/>
        <w:t xml:space="preserve">    Menardo D. Tataro</w:t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No. &amp; Age of Children (If any)</w:t>
      </w:r>
      <w:r>
        <w:rPr>
          <w:rFonts w:ascii="Arial Nova" w:hAnsi="Arial Nova" w:cs="Calibri"/>
          <w:sz w:val="24"/>
          <w:szCs w:val="24"/>
        </w:rPr>
        <w:tab/>
        <w:t>:</w:t>
      </w:r>
      <w:r>
        <w:rPr>
          <w:rFonts w:ascii="Arial Nova" w:hAnsi="Arial Nova" w:cs="Calibri"/>
          <w:sz w:val="24"/>
          <w:szCs w:val="24"/>
        </w:rPr>
        <w:tab/>
        <w:t xml:space="preserve">    16, 10, 6</w:t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 xml:space="preserve">Religion 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>:</w:t>
      </w:r>
      <w:r>
        <w:rPr>
          <w:rFonts w:ascii="Arial Nova" w:hAnsi="Arial Nova" w:cs="Calibri"/>
          <w:sz w:val="24"/>
          <w:szCs w:val="24"/>
        </w:rPr>
        <w:tab/>
        <w:t xml:space="preserve">    Roman Catholic</w:t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Height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 xml:space="preserve">:              </w:t>
      </w:r>
      <w:r w:rsidR="002E6507">
        <w:rPr>
          <w:rFonts w:ascii="Arial Nova" w:hAnsi="Arial Nova" w:cs="Calibri"/>
          <w:sz w:val="24"/>
          <w:szCs w:val="24"/>
        </w:rPr>
        <w:t>165CM</w:t>
      </w:r>
      <w:r w:rsidR="002E6507">
        <w:rPr>
          <w:rFonts w:ascii="Arial Nova" w:hAnsi="Arial Nova" w:cs="Calibri"/>
          <w:sz w:val="24"/>
          <w:szCs w:val="24"/>
        </w:rPr>
        <w:tab/>
      </w:r>
      <w:r w:rsidR="002E6507">
        <w:rPr>
          <w:rFonts w:ascii="Arial Nova" w:hAnsi="Arial Nova" w:cs="Calibri"/>
          <w:sz w:val="24"/>
          <w:szCs w:val="24"/>
        </w:rPr>
        <w:tab/>
      </w:r>
    </w:p>
    <w:p w:rsid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Weight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>:</w:t>
      </w:r>
      <w:r>
        <w:rPr>
          <w:rFonts w:ascii="Arial Nova" w:hAnsi="Arial Nova" w:cs="Calibri"/>
          <w:sz w:val="24"/>
          <w:szCs w:val="24"/>
        </w:rPr>
        <w:tab/>
        <w:t xml:space="preserve">    61KG</w:t>
      </w:r>
    </w:p>
    <w:p w:rsidR="002E6507" w:rsidRDefault="002E6507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BMI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 xml:space="preserve">:       </w:t>
      </w:r>
      <w:r w:rsidR="004B7C81">
        <w:rPr>
          <w:rFonts w:ascii="Arial Nova" w:hAnsi="Arial Nova" w:cs="Calibri"/>
          <w:sz w:val="24"/>
          <w:szCs w:val="24"/>
        </w:rPr>
        <w:t xml:space="preserve">       22.41</w:t>
      </w:r>
    </w:p>
    <w:p w:rsidR="004B7C81" w:rsidRDefault="00C81ED4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Permanent Address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>:              Phase 1, Block 2, Lot 17, Vermont Street</w:t>
      </w:r>
    </w:p>
    <w:p w:rsidR="00C81ED4" w:rsidRDefault="00C81ED4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 xml:space="preserve">                                                                     Highview hills, Sampaloc, Apalit, Pampanga</w:t>
      </w:r>
    </w:p>
    <w:p w:rsidR="00C81ED4" w:rsidRDefault="00C81ED4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 xml:space="preserve">                                                                     Philippines</w:t>
      </w:r>
    </w:p>
    <w:p w:rsidR="001367B7" w:rsidRDefault="00C81ED4" w:rsidP="00C81ED4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Language Known</w:t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</w:r>
      <w:r>
        <w:rPr>
          <w:rFonts w:ascii="Arial Nova" w:hAnsi="Arial Nova" w:cs="Calibri"/>
          <w:sz w:val="24"/>
          <w:szCs w:val="24"/>
        </w:rPr>
        <w:tab/>
        <w:t>:</w:t>
      </w:r>
      <w:r>
        <w:rPr>
          <w:rFonts w:ascii="Arial Nova" w:hAnsi="Arial Nova" w:cs="Calibri"/>
          <w:sz w:val="24"/>
          <w:szCs w:val="24"/>
        </w:rPr>
        <w:tab/>
        <w:t xml:space="preserve">   English, Filipino</w:t>
      </w:r>
    </w:p>
    <w:p w:rsidR="007A10E2" w:rsidRDefault="007A10E2" w:rsidP="00C81ED4">
      <w:pPr>
        <w:rPr>
          <w:rFonts w:ascii="Arial Nova" w:hAnsi="Arial Nova" w:cs="Calibri"/>
          <w:sz w:val="24"/>
          <w:szCs w:val="24"/>
        </w:rPr>
      </w:pPr>
    </w:p>
    <w:p w:rsidR="00C81ED4" w:rsidRDefault="00C81ED4" w:rsidP="00C81ED4">
      <w:pPr>
        <w:pStyle w:val="Heading1"/>
        <w:jc w:val="left"/>
        <w:rPr>
          <w:color w:val="0070C0"/>
          <w:sz w:val="32"/>
          <w:szCs w:val="18"/>
        </w:rPr>
      </w:pPr>
      <w:r w:rsidRPr="00C81ED4">
        <w:rPr>
          <w:color w:val="0070C0"/>
          <w:sz w:val="32"/>
          <w:szCs w:val="18"/>
        </w:rPr>
        <w:t>Passport details</w:t>
      </w:r>
      <w:r>
        <w:rPr>
          <w:color w:val="0070C0"/>
          <w:sz w:val="32"/>
          <w:szCs w:val="18"/>
        </w:rPr>
        <w:t>:</w:t>
      </w:r>
    </w:p>
    <w:p w:rsidR="00C81ED4" w:rsidRDefault="00C81ED4" w:rsidP="00C81ED4">
      <w:pPr>
        <w:rPr>
          <w:rFonts w:ascii="Arial Nova" w:hAnsi="Arial Nova"/>
          <w:sz w:val="24"/>
          <w:szCs w:val="24"/>
        </w:rPr>
      </w:pPr>
    </w:p>
    <w:p w:rsidR="00C81ED4" w:rsidRDefault="00C81ED4" w:rsidP="00C81ED4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Passport Number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 </w:t>
      </w:r>
      <w:r w:rsidRPr="00C81ED4">
        <w:rPr>
          <w:rFonts w:ascii="Arial Nova" w:hAnsi="Arial Nova"/>
          <w:sz w:val="24"/>
          <w:szCs w:val="24"/>
        </w:rPr>
        <w:t>P9439949B</w:t>
      </w:r>
    </w:p>
    <w:p w:rsidR="00C81ED4" w:rsidRDefault="00C81ED4" w:rsidP="00C81ED4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Place of Issue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 City of San Fernando, Pampanga</w:t>
      </w:r>
    </w:p>
    <w:p w:rsidR="00C81ED4" w:rsidRDefault="00C81ED4" w:rsidP="00C81ED4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Date of Issue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 </w:t>
      </w:r>
      <w:r w:rsidR="00D92D55">
        <w:rPr>
          <w:rFonts w:ascii="Arial Nova" w:hAnsi="Arial Nova"/>
          <w:sz w:val="24"/>
          <w:szCs w:val="24"/>
        </w:rPr>
        <w:t>March 31, 2022</w:t>
      </w:r>
    </w:p>
    <w:p w:rsidR="00D92D55" w:rsidRDefault="00D92D55" w:rsidP="00C81ED4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Date of Expiry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 March 30, 2032</w:t>
      </w:r>
    </w:p>
    <w:p w:rsidR="00D92D55" w:rsidRDefault="00D92D55" w:rsidP="00C81ED4">
      <w:pPr>
        <w:rPr>
          <w:rFonts w:ascii="Arial Nova" w:hAnsi="Arial Nova"/>
          <w:sz w:val="24"/>
          <w:szCs w:val="24"/>
        </w:rPr>
      </w:pPr>
    </w:p>
    <w:p w:rsidR="00D92D55" w:rsidRDefault="00D92D55" w:rsidP="00D92D55">
      <w:pPr>
        <w:pStyle w:val="Heading1"/>
        <w:jc w:val="left"/>
        <w:rPr>
          <w:color w:val="0070C0"/>
          <w:sz w:val="32"/>
          <w:szCs w:val="18"/>
        </w:rPr>
      </w:pPr>
      <w:r w:rsidRPr="00D92D55">
        <w:rPr>
          <w:color w:val="0070C0"/>
          <w:sz w:val="32"/>
          <w:szCs w:val="18"/>
        </w:rPr>
        <w:t>Education detail:</w:t>
      </w:r>
    </w:p>
    <w:p w:rsidR="00D92D55" w:rsidRDefault="00D92D55" w:rsidP="00D92D55">
      <w:pPr>
        <w:rPr>
          <w:rFonts w:ascii="Arial Nova" w:hAnsi="Arial Nova"/>
        </w:rPr>
      </w:pPr>
    </w:p>
    <w:p w:rsidR="00D92D55" w:rsidRDefault="00D92D55" w:rsidP="00D92D55">
      <w:pPr>
        <w:rPr>
          <w:rFonts w:ascii="Arial Nova" w:hAnsi="Arial Nova"/>
          <w:sz w:val="24"/>
          <w:szCs w:val="24"/>
        </w:rPr>
      </w:pPr>
      <w:r w:rsidRPr="00D92D55">
        <w:rPr>
          <w:rFonts w:ascii="Arial Nova" w:hAnsi="Arial Nova"/>
          <w:sz w:val="24"/>
          <w:szCs w:val="24"/>
        </w:rPr>
        <w:t>Collage</w:t>
      </w:r>
      <w:r>
        <w:rPr>
          <w:rFonts w:ascii="Arial Nova" w:hAnsi="Arial Nova"/>
          <w:sz w:val="24"/>
          <w:szCs w:val="24"/>
        </w:rPr>
        <w:t>/University Attended</w:t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Centro Escolar University, Malolos </w:t>
      </w:r>
    </w:p>
    <w:p w:rsidR="00D92D55" w:rsidRDefault="00D92D55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Qualification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Bachelor of Science Major in Tourism</w:t>
      </w:r>
    </w:p>
    <w:p w:rsidR="00D92D55" w:rsidRDefault="00D92D55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Graduate date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4</w:t>
      </w:r>
      <w:r w:rsidRPr="00D92D55">
        <w:rPr>
          <w:rFonts w:ascii="Arial Nova" w:hAnsi="Arial Nova"/>
          <w:sz w:val="24"/>
          <w:szCs w:val="24"/>
          <w:vertAlign w:val="superscript"/>
        </w:rPr>
        <w:t>th</w:t>
      </w:r>
      <w:r>
        <w:rPr>
          <w:rFonts w:ascii="Arial Nova" w:hAnsi="Arial Nova"/>
          <w:sz w:val="24"/>
          <w:szCs w:val="24"/>
        </w:rPr>
        <w:t xml:space="preserve"> year collage graduate</w:t>
      </w:r>
    </w:p>
    <w:p w:rsidR="00D92D55" w:rsidRDefault="00D92D55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(Secondary)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</w:p>
    <w:p w:rsidR="001367B7" w:rsidRDefault="001367B7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Name of School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Asian Caregiving and Technology Education </w:t>
      </w:r>
    </w:p>
    <w:p w:rsidR="001367B7" w:rsidRDefault="001367B7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                                                                    Center (ACTEC), Apalit Pampanga</w:t>
      </w:r>
    </w:p>
    <w:p w:rsidR="001367B7" w:rsidRDefault="001367B7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School year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September 30, 2019 – December 2, 2020</w:t>
      </w: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(Primary)</w:t>
      </w:r>
    </w:p>
    <w:p w:rsidR="001367B7" w:rsidRDefault="001367B7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Name of School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 w:rsidR="007A10E2">
        <w:rPr>
          <w:rFonts w:ascii="Arial Nova" w:hAnsi="Arial Nova"/>
          <w:sz w:val="24"/>
          <w:szCs w:val="24"/>
        </w:rPr>
        <w:t xml:space="preserve">             East Central Collages</w:t>
      </w:r>
    </w:p>
    <w:p w:rsidR="007A10E2" w:rsidRDefault="007A10E2" w:rsidP="00D92D5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School year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 xml:space="preserve">: </w:t>
      </w:r>
      <w:r>
        <w:rPr>
          <w:rFonts w:ascii="Arial Nova" w:hAnsi="Arial Nova"/>
          <w:sz w:val="24"/>
          <w:szCs w:val="24"/>
        </w:rPr>
        <w:tab/>
        <w:t xml:space="preserve">   1991-1995</w:t>
      </w:r>
    </w:p>
    <w:p w:rsidR="007A10E2" w:rsidRDefault="007A10E2" w:rsidP="00D92D55">
      <w:pPr>
        <w:rPr>
          <w:rFonts w:ascii="Arial Nova" w:hAnsi="Arial Nova"/>
          <w:sz w:val="24"/>
          <w:szCs w:val="24"/>
        </w:rPr>
      </w:pPr>
    </w:p>
    <w:p w:rsidR="007A10E2" w:rsidRDefault="007A10E2" w:rsidP="007A10E2">
      <w:pPr>
        <w:pStyle w:val="Heading1"/>
        <w:jc w:val="left"/>
        <w:rPr>
          <w:color w:val="0070C0"/>
          <w:sz w:val="32"/>
          <w:szCs w:val="18"/>
        </w:rPr>
      </w:pPr>
      <w:r w:rsidRPr="007A10E2">
        <w:rPr>
          <w:color w:val="0070C0"/>
          <w:sz w:val="32"/>
          <w:szCs w:val="18"/>
        </w:rPr>
        <w:t>Experience Summary</w:t>
      </w:r>
      <w:r>
        <w:rPr>
          <w:color w:val="0070C0"/>
          <w:sz w:val="32"/>
          <w:szCs w:val="18"/>
        </w:rPr>
        <w:t>:</w:t>
      </w:r>
    </w:p>
    <w:p w:rsidR="007A10E2" w:rsidRDefault="007A10E2" w:rsidP="007A10E2">
      <w:pPr>
        <w:rPr>
          <w:rFonts w:ascii="Arial Nova" w:hAnsi="Arial Nova"/>
          <w:sz w:val="24"/>
          <w:szCs w:val="24"/>
        </w:rPr>
      </w:pPr>
    </w:p>
    <w:p w:rsidR="007A10E2" w:rsidRDefault="004B5DB7" w:rsidP="007A10E2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Name of Employer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Eugine M. Enriquez</w:t>
      </w:r>
    </w:p>
    <w:p w:rsidR="004B5DB7" w:rsidRDefault="004B5DB7" w:rsidP="007A10E2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Position 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Caregiver</w:t>
      </w:r>
      <w:r w:rsidR="00724EFE">
        <w:rPr>
          <w:rFonts w:ascii="Arial Nova" w:hAnsi="Arial Nova"/>
          <w:sz w:val="24"/>
          <w:szCs w:val="24"/>
        </w:rPr>
        <w:t xml:space="preserve"> of his mother</w:t>
      </w:r>
    </w:p>
    <w:p w:rsidR="004B5DB7" w:rsidRDefault="004B5DB7" w:rsidP="007A10E2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Duration 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 August 1, 2020 – June 28, 2022</w:t>
      </w:r>
    </w:p>
    <w:p w:rsidR="004B5DB7" w:rsidRDefault="004B5DB7" w:rsidP="007A10E2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Location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 xml:space="preserve">: </w:t>
      </w:r>
      <w:r>
        <w:rPr>
          <w:rFonts w:ascii="Arial Nova" w:hAnsi="Arial Nova"/>
          <w:sz w:val="24"/>
          <w:szCs w:val="24"/>
        </w:rPr>
        <w:tab/>
        <w:t xml:space="preserve">   City of San Fernando, Pampanga</w:t>
      </w:r>
    </w:p>
    <w:p w:rsidR="004B5DB7" w:rsidRDefault="003F0CF3" w:rsidP="007A10E2">
      <w:pPr>
        <w:rPr>
          <w:rFonts w:ascii="Arial Nova" w:hAnsi="Arial Nova"/>
          <w:b/>
          <w:bCs/>
          <w:sz w:val="28"/>
          <w:szCs w:val="28"/>
        </w:rPr>
      </w:pPr>
      <w:r w:rsidRPr="003F0CF3">
        <w:rPr>
          <w:rFonts w:ascii="Arial Nova" w:hAnsi="Arial Nova"/>
          <w:b/>
          <w:bCs/>
          <w:sz w:val="28"/>
          <w:szCs w:val="28"/>
        </w:rPr>
        <w:t>Duties-</w:t>
      </w:r>
    </w:p>
    <w:p w:rsidR="003F0CF3" w:rsidRDefault="003F0CF3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Assist using assisting device</w:t>
      </w:r>
    </w:p>
    <w:p w:rsidR="003F0CF3" w:rsidRDefault="003F0CF3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Medication</w:t>
      </w:r>
    </w:p>
    <w:p w:rsidR="003F0CF3" w:rsidRDefault="003F0CF3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Feeding</w:t>
      </w:r>
    </w:p>
    <w:p w:rsidR="003F0CF3" w:rsidRDefault="003F0CF3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Monitoring of vital signs</w:t>
      </w:r>
    </w:p>
    <w:p w:rsidR="003F0CF3" w:rsidRDefault="003F0CF3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Changing diapers</w:t>
      </w:r>
    </w:p>
    <w:p w:rsidR="003F0CF3" w:rsidRDefault="003F0CF3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Bed making</w:t>
      </w:r>
    </w:p>
    <w:p w:rsidR="003F0CF3" w:rsidRDefault="003F0CF3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Bathing, grooming, and dressing </w:t>
      </w:r>
    </w:p>
    <w:p w:rsidR="003F0CF3" w:rsidRDefault="006059DC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Bed sore cleaning</w:t>
      </w:r>
    </w:p>
    <w:p w:rsidR="006059DC" w:rsidRDefault="006059DC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Cooking</w:t>
      </w:r>
    </w:p>
    <w:p w:rsidR="006059DC" w:rsidRDefault="006059DC" w:rsidP="003F0CF3">
      <w:pPr>
        <w:pStyle w:val="ListParagraph"/>
        <w:numPr>
          <w:ilvl w:val="0"/>
          <w:numId w:val="11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Household chores</w:t>
      </w:r>
    </w:p>
    <w:p w:rsidR="006059DC" w:rsidRDefault="006059DC" w:rsidP="006059DC">
      <w:pPr>
        <w:rPr>
          <w:rFonts w:ascii="Arial Nova" w:hAnsi="Arial Nova"/>
          <w:sz w:val="24"/>
          <w:szCs w:val="24"/>
        </w:rPr>
      </w:pPr>
    </w:p>
    <w:p w:rsidR="006059DC" w:rsidRDefault="006059DC" w:rsidP="006059D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Name of Company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Sinagtala Psychiatric Homecare</w:t>
      </w:r>
    </w:p>
    <w:p w:rsidR="006059DC" w:rsidRDefault="006059DC" w:rsidP="006059D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Position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J</w:t>
      </w:r>
      <w:r w:rsidR="004C0185">
        <w:rPr>
          <w:rFonts w:ascii="Arial Nova" w:hAnsi="Arial Nova"/>
          <w:sz w:val="24"/>
          <w:szCs w:val="24"/>
        </w:rPr>
        <w:t>ob on training</w:t>
      </w:r>
      <w:r>
        <w:rPr>
          <w:rFonts w:ascii="Arial Nova" w:hAnsi="Arial Nova"/>
          <w:sz w:val="24"/>
          <w:szCs w:val="24"/>
        </w:rPr>
        <w:t xml:space="preserve"> Caregiver</w:t>
      </w:r>
    </w:p>
    <w:p w:rsidR="006059DC" w:rsidRDefault="006059DC" w:rsidP="006059D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Area of Exposure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Ward</w:t>
      </w:r>
    </w:p>
    <w:p w:rsidR="006059DC" w:rsidRDefault="004C0185" w:rsidP="006059D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Duration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 xml:space="preserve">: </w:t>
      </w:r>
      <w:r>
        <w:rPr>
          <w:rFonts w:ascii="Arial Nova" w:hAnsi="Arial Nova"/>
          <w:sz w:val="24"/>
          <w:szCs w:val="24"/>
        </w:rPr>
        <w:tab/>
        <w:t xml:space="preserve"> February to March 2021</w:t>
      </w:r>
    </w:p>
    <w:p w:rsidR="004C0185" w:rsidRDefault="004C0185" w:rsidP="006059DC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>Duties-</w:t>
      </w:r>
    </w:p>
    <w:p w:rsidR="004C0185" w:rsidRPr="004C0185" w:rsidRDefault="004C0185" w:rsidP="004C0185">
      <w:pPr>
        <w:pStyle w:val="ListParagraph"/>
        <w:numPr>
          <w:ilvl w:val="0"/>
          <w:numId w:val="12"/>
        </w:num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4"/>
          <w:szCs w:val="24"/>
        </w:rPr>
        <w:t>Nursing Services</w:t>
      </w:r>
    </w:p>
    <w:p w:rsidR="006174E9" w:rsidRPr="006174E9" w:rsidRDefault="004C0185" w:rsidP="006174E9">
      <w:pPr>
        <w:pStyle w:val="ListParagraph"/>
        <w:numPr>
          <w:ilvl w:val="0"/>
          <w:numId w:val="12"/>
        </w:num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4"/>
          <w:szCs w:val="24"/>
        </w:rPr>
        <w:t>Elderly Services</w:t>
      </w:r>
    </w:p>
    <w:p w:rsidR="00215636" w:rsidRDefault="00215636" w:rsidP="0021563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8"/>
          <w:szCs w:val="28"/>
        </w:rPr>
        <w:br/>
      </w:r>
      <w:r>
        <w:rPr>
          <w:rFonts w:ascii="Arial Nova" w:hAnsi="Arial Nova"/>
          <w:sz w:val="24"/>
          <w:szCs w:val="24"/>
        </w:rPr>
        <w:t>Program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 xml:space="preserve">: </w:t>
      </w:r>
      <w:r>
        <w:rPr>
          <w:rFonts w:ascii="Arial Nova" w:hAnsi="Arial Nova"/>
          <w:sz w:val="24"/>
          <w:szCs w:val="24"/>
        </w:rPr>
        <w:tab/>
        <w:t xml:space="preserve"> Oplan Undas 2019</w:t>
      </w:r>
      <w:r>
        <w:rPr>
          <w:rFonts w:ascii="Arial Nova" w:hAnsi="Arial Nova"/>
          <w:sz w:val="24"/>
          <w:szCs w:val="24"/>
        </w:rPr>
        <w:tab/>
        <w:t xml:space="preserve"> </w:t>
      </w:r>
    </w:p>
    <w:p w:rsidR="00215636" w:rsidRDefault="00215636" w:rsidP="0021563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Position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           Community service volunteer</w:t>
      </w:r>
    </w:p>
    <w:p w:rsidR="00215636" w:rsidRDefault="00215636" w:rsidP="0021563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Area of Exposure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           Public Cemetery</w:t>
      </w:r>
    </w:p>
    <w:p w:rsidR="00215636" w:rsidRDefault="00215636" w:rsidP="00215636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Duration                                         :           November 2019 </w:t>
      </w:r>
    </w:p>
    <w:p w:rsidR="00215636" w:rsidRDefault="00215636" w:rsidP="00215636">
      <w:pPr>
        <w:rPr>
          <w:rFonts w:ascii="Arial Nova" w:hAnsi="Arial Nova"/>
          <w:b/>
          <w:bCs/>
          <w:sz w:val="32"/>
          <w:szCs w:val="32"/>
        </w:rPr>
      </w:pPr>
      <w:r w:rsidRPr="006174E9">
        <w:rPr>
          <w:rFonts w:ascii="Arial Nova" w:hAnsi="Arial Nova"/>
          <w:b/>
          <w:bCs/>
          <w:sz w:val="32"/>
          <w:szCs w:val="32"/>
        </w:rPr>
        <w:t>Duties-</w:t>
      </w:r>
    </w:p>
    <w:p w:rsidR="006174E9" w:rsidRPr="006174E9" w:rsidRDefault="006174E9" w:rsidP="006174E9">
      <w:pPr>
        <w:pStyle w:val="ListParagraph"/>
        <w:numPr>
          <w:ilvl w:val="0"/>
          <w:numId w:val="13"/>
        </w:num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24"/>
          <w:szCs w:val="24"/>
        </w:rPr>
        <w:t>Monitoring of vital sign</w:t>
      </w:r>
      <w:r w:rsidRPr="006174E9">
        <w:rPr>
          <w:rFonts w:ascii="Arial Nova" w:hAnsi="Arial Nova"/>
          <w:sz w:val="24"/>
          <w:szCs w:val="24"/>
        </w:rPr>
        <w:t xml:space="preserve"> </w:t>
      </w:r>
    </w:p>
    <w:p w:rsidR="006174E9" w:rsidRPr="006174E9" w:rsidRDefault="006174E9" w:rsidP="006174E9">
      <w:pPr>
        <w:pStyle w:val="ListParagraph"/>
        <w:rPr>
          <w:rFonts w:ascii="Arial Nova" w:hAnsi="Arial Nova"/>
          <w:sz w:val="32"/>
          <w:szCs w:val="32"/>
        </w:rPr>
      </w:pPr>
    </w:p>
    <w:p w:rsidR="006174E9" w:rsidRDefault="006174E9" w:rsidP="004C0185">
      <w:pPr>
        <w:rPr>
          <w:rFonts w:ascii="Arial Nova" w:hAnsi="Arial Nova"/>
          <w:sz w:val="24"/>
          <w:szCs w:val="24"/>
        </w:rPr>
      </w:pPr>
    </w:p>
    <w:p w:rsidR="002235CC" w:rsidRDefault="002235CC" w:rsidP="002235CC">
      <w:pPr>
        <w:pStyle w:val="Heading1"/>
        <w:jc w:val="left"/>
        <w:rPr>
          <w:color w:val="0070C0"/>
          <w:sz w:val="32"/>
          <w:szCs w:val="18"/>
        </w:rPr>
      </w:pPr>
    </w:p>
    <w:p w:rsidR="002235CC" w:rsidRDefault="002235CC" w:rsidP="002235CC">
      <w:pPr>
        <w:pStyle w:val="Heading1"/>
        <w:jc w:val="left"/>
        <w:rPr>
          <w:color w:val="0070C0"/>
          <w:sz w:val="32"/>
          <w:szCs w:val="18"/>
        </w:rPr>
      </w:pPr>
    </w:p>
    <w:p w:rsidR="006174E9" w:rsidRDefault="002235CC" w:rsidP="002235CC">
      <w:pPr>
        <w:pStyle w:val="Heading1"/>
        <w:jc w:val="left"/>
        <w:rPr>
          <w:color w:val="0070C0"/>
          <w:sz w:val="32"/>
          <w:szCs w:val="18"/>
        </w:rPr>
      </w:pPr>
      <w:r w:rsidRPr="002235CC">
        <w:rPr>
          <w:color w:val="0070C0"/>
          <w:sz w:val="32"/>
          <w:szCs w:val="18"/>
        </w:rPr>
        <w:t>Trainings</w:t>
      </w:r>
      <w:r>
        <w:rPr>
          <w:color w:val="0070C0"/>
          <w:sz w:val="32"/>
          <w:szCs w:val="18"/>
        </w:rPr>
        <w:t>:</w:t>
      </w:r>
    </w:p>
    <w:p w:rsidR="002235CC" w:rsidRDefault="002235CC" w:rsidP="002235CC"/>
    <w:p w:rsidR="002235CC" w:rsidRPr="002235CC" w:rsidRDefault="002235CC" w:rsidP="002235CC">
      <w:pPr>
        <w:pStyle w:val="ListParagraph"/>
        <w:numPr>
          <w:ilvl w:val="0"/>
          <w:numId w:val="14"/>
        </w:numPr>
        <w:rPr>
          <w:rFonts w:ascii="Arial Nova" w:hAnsi="Arial Nova"/>
          <w:b/>
          <w:bCs/>
          <w:sz w:val="24"/>
          <w:szCs w:val="24"/>
        </w:rPr>
      </w:pPr>
      <w:r w:rsidRPr="002235CC">
        <w:rPr>
          <w:rFonts w:ascii="Arial Nova" w:hAnsi="Arial Nova"/>
          <w:b/>
          <w:bCs/>
          <w:sz w:val="24"/>
          <w:szCs w:val="24"/>
        </w:rPr>
        <w:t>National Certificate II in Caregiving</w:t>
      </w:r>
    </w:p>
    <w:p w:rsidR="002235CC" w:rsidRDefault="002235CC" w:rsidP="002235CC">
      <w:pPr>
        <w:pStyle w:val="ListParagraph"/>
        <w:numPr>
          <w:ilvl w:val="0"/>
          <w:numId w:val="14"/>
        </w:numPr>
        <w:rPr>
          <w:rFonts w:ascii="Arial Nova" w:hAnsi="Arial Nova"/>
          <w:b/>
          <w:bCs/>
          <w:sz w:val="24"/>
          <w:szCs w:val="24"/>
        </w:rPr>
      </w:pPr>
      <w:r w:rsidRPr="002235CC">
        <w:rPr>
          <w:rFonts w:ascii="Arial Nova" w:hAnsi="Arial Nova"/>
          <w:b/>
          <w:bCs/>
          <w:sz w:val="24"/>
          <w:szCs w:val="24"/>
        </w:rPr>
        <w:t>National Certificate II in Health Care Services</w:t>
      </w:r>
    </w:p>
    <w:p w:rsidR="002235CC" w:rsidRDefault="002235CC" w:rsidP="002235CC">
      <w:pPr>
        <w:rPr>
          <w:rFonts w:ascii="Arial Nova" w:hAnsi="Arial Nova"/>
          <w:b/>
          <w:bCs/>
          <w:sz w:val="24"/>
          <w:szCs w:val="24"/>
        </w:rPr>
      </w:pPr>
    </w:p>
    <w:p w:rsidR="002235CC" w:rsidRDefault="002235CC" w:rsidP="002235C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Other trainings:</w:t>
      </w:r>
    </w:p>
    <w:p w:rsidR="002235CC" w:rsidRPr="002235CC" w:rsidRDefault="002235CC" w:rsidP="002235CC">
      <w:pPr>
        <w:rPr>
          <w:rFonts w:ascii="Arial Nova" w:hAnsi="Arial Nova"/>
          <w:sz w:val="24"/>
          <w:szCs w:val="24"/>
        </w:rPr>
      </w:pPr>
      <w:r w:rsidRPr="002235CC">
        <w:rPr>
          <w:rFonts w:ascii="Arial Nova" w:hAnsi="Arial Nova"/>
          <w:sz w:val="24"/>
          <w:szCs w:val="24"/>
        </w:rPr>
        <w:t>Name of Company</w:t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  <w:t xml:space="preserve">: </w:t>
      </w:r>
      <w:r w:rsidRPr="002235CC">
        <w:rPr>
          <w:rFonts w:ascii="Arial Nova" w:hAnsi="Arial Nova"/>
          <w:sz w:val="24"/>
          <w:szCs w:val="24"/>
        </w:rPr>
        <w:tab/>
        <w:t xml:space="preserve"> Municipal Disaster Risk Reduction and Management </w:t>
      </w:r>
    </w:p>
    <w:p w:rsidR="002235CC" w:rsidRPr="002235CC" w:rsidRDefault="002235CC" w:rsidP="002235CC">
      <w:pPr>
        <w:rPr>
          <w:rFonts w:ascii="Arial Nova" w:hAnsi="Arial Nova"/>
          <w:sz w:val="24"/>
          <w:szCs w:val="24"/>
        </w:rPr>
      </w:pPr>
      <w:r w:rsidRPr="002235CC">
        <w:rPr>
          <w:rFonts w:ascii="Arial Nova" w:hAnsi="Arial Nova"/>
          <w:sz w:val="24"/>
          <w:szCs w:val="24"/>
        </w:rPr>
        <w:t xml:space="preserve">                                                                   Council (Municipality of Apalit)</w:t>
      </w:r>
    </w:p>
    <w:p w:rsidR="002235CC" w:rsidRPr="002235CC" w:rsidRDefault="002235CC" w:rsidP="002235CC">
      <w:pPr>
        <w:rPr>
          <w:rFonts w:ascii="Arial Nova" w:hAnsi="Arial Nova"/>
          <w:sz w:val="24"/>
          <w:szCs w:val="24"/>
        </w:rPr>
      </w:pPr>
      <w:r w:rsidRPr="002235CC">
        <w:rPr>
          <w:rFonts w:ascii="Arial Nova" w:hAnsi="Arial Nova"/>
          <w:sz w:val="24"/>
          <w:szCs w:val="24"/>
        </w:rPr>
        <w:t>Coverage</w:t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  <w:t xml:space="preserve">: </w:t>
      </w:r>
      <w:r w:rsidRPr="002235CC">
        <w:rPr>
          <w:rFonts w:ascii="Arial Nova" w:hAnsi="Arial Nova"/>
          <w:sz w:val="24"/>
          <w:szCs w:val="24"/>
        </w:rPr>
        <w:tab/>
        <w:t xml:space="preserve"> Training of basic life support</w:t>
      </w:r>
    </w:p>
    <w:p w:rsidR="002235CC" w:rsidRDefault="002235CC" w:rsidP="002235CC">
      <w:pPr>
        <w:rPr>
          <w:rFonts w:ascii="Arial Nova" w:hAnsi="Arial Nova"/>
          <w:sz w:val="24"/>
          <w:szCs w:val="24"/>
        </w:rPr>
      </w:pPr>
      <w:r w:rsidRPr="002235CC">
        <w:rPr>
          <w:rFonts w:ascii="Arial Nova" w:hAnsi="Arial Nova"/>
          <w:sz w:val="24"/>
          <w:szCs w:val="24"/>
        </w:rPr>
        <w:t>Date</w:t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</w:r>
      <w:r w:rsidRPr="002235CC">
        <w:rPr>
          <w:rFonts w:ascii="Arial Nova" w:hAnsi="Arial Nova"/>
          <w:sz w:val="24"/>
          <w:szCs w:val="24"/>
        </w:rPr>
        <w:tab/>
        <w:t>:            October 23</w:t>
      </w:r>
      <w:r w:rsidR="004E1988">
        <w:rPr>
          <w:rFonts w:ascii="Arial Nova" w:hAnsi="Arial Nova"/>
          <w:sz w:val="24"/>
          <w:szCs w:val="24"/>
        </w:rPr>
        <w:t>, 2019</w:t>
      </w:r>
    </w:p>
    <w:p w:rsidR="004E1988" w:rsidRDefault="004E1988" w:rsidP="002235CC">
      <w:pPr>
        <w:rPr>
          <w:rFonts w:ascii="Arial Nova" w:hAnsi="Arial Nova"/>
          <w:sz w:val="24"/>
          <w:szCs w:val="24"/>
        </w:rPr>
      </w:pPr>
    </w:p>
    <w:p w:rsidR="004E1988" w:rsidRDefault="004E1988" w:rsidP="004E1988">
      <w:pPr>
        <w:pStyle w:val="Heading1"/>
        <w:jc w:val="left"/>
        <w:rPr>
          <w:color w:val="0070C0"/>
          <w:sz w:val="32"/>
          <w:szCs w:val="18"/>
        </w:rPr>
      </w:pPr>
      <w:r w:rsidRPr="004E1988">
        <w:rPr>
          <w:color w:val="0070C0"/>
          <w:sz w:val="32"/>
          <w:szCs w:val="18"/>
        </w:rPr>
        <w:t>References:</w:t>
      </w:r>
    </w:p>
    <w:p w:rsidR="004E1988" w:rsidRDefault="004E1988" w:rsidP="00724EFE">
      <w:pPr>
        <w:rPr>
          <w:rFonts w:ascii="Arial Nova" w:hAnsi="Arial Nova"/>
          <w:sz w:val="24"/>
          <w:szCs w:val="24"/>
        </w:rPr>
      </w:pPr>
    </w:p>
    <w:p w:rsidR="00724EFE" w:rsidRDefault="00724EFE" w:rsidP="00724EFE">
      <w:pPr>
        <w:pStyle w:val="ListParagraph"/>
        <w:numPr>
          <w:ilvl w:val="0"/>
          <w:numId w:val="15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Eugine Magat Enriquez</w:t>
      </w:r>
    </w:p>
    <w:p w:rsidR="00724EFE" w:rsidRDefault="00724EFE" w:rsidP="00724EFE">
      <w:pPr>
        <w:pStyle w:val="ListParagrap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Auto Check Parts and Service Owner </w:t>
      </w:r>
    </w:p>
    <w:p w:rsidR="00724EFE" w:rsidRDefault="00724EFE" w:rsidP="00724EFE">
      <w:pPr>
        <w:pStyle w:val="ListParagrap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Contact number: 0917</w:t>
      </w:r>
      <w:r w:rsidR="001A6C35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898</w:t>
      </w:r>
      <w:r w:rsidR="001A6C35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2869</w:t>
      </w:r>
    </w:p>
    <w:p w:rsidR="00724EFE" w:rsidRDefault="00724EFE" w:rsidP="00724EFE">
      <w:pPr>
        <w:pStyle w:val="ListParagraph"/>
        <w:rPr>
          <w:rFonts w:ascii="Arial Nova" w:hAnsi="Arial Nova"/>
          <w:sz w:val="24"/>
          <w:szCs w:val="24"/>
        </w:rPr>
      </w:pPr>
    </w:p>
    <w:p w:rsidR="00724EFE" w:rsidRDefault="004474E5" w:rsidP="00724EFE">
      <w:pPr>
        <w:pStyle w:val="ListParagraph"/>
        <w:numPr>
          <w:ilvl w:val="0"/>
          <w:numId w:val="15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Dr. Florence Garcia</w:t>
      </w:r>
    </w:p>
    <w:p w:rsidR="004474E5" w:rsidRDefault="004474E5" w:rsidP="004474E5">
      <w:pPr>
        <w:pStyle w:val="ListParagrap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Pediatrician </w:t>
      </w:r>
    </w:p>
    <w:p w:rsidR="004474E5" w:rsidRPr="00724EFE" w:rsidRDefault="004474E5" w:rsidP="004474E5">
      <w:pPr>
        <w:pStyle w:val="ListParagrap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Contact number: </w:t>
      </w:r>
      <w:r w:rsidR="001A6C35">
        <w:rPr>
          <w:rFonts w:ascii="Arial Nova" w:hAnsi="Arial Nova"/>
          <w:sz w:val="24"/>
          <w:szCs w:val="24"/>
        </w:rPr>
        <w:t>0949 325 3883</w:t>
      </w:r>
    </w:p>
    <w:p w:rsidR="004E1988" w:rsidRPr="004E1988" w:rsidRDefault="004E1988" w:rsidP="002235CC">
      <w:pPr>
        <w:rPr>
          <w:rFonts w:ascii="Arial Nova" w:hAnsi="Arial Nova"/>
          <w:color w:val="0070C0"/>
          <w:sz w:val="28"/>
          <w:szCs w:val="28"/>
        </w:rPr>
      </w:pPr>
    </w:p>
    <w:p w:rsidR="002235CC" w:rsidRDefault="001A6C35" w:rsidP="001A6C35">
      <w:pPr>
        <w:pStyle w:val="Heading1"/>
        <w:jc w:val="left"/>
        <w:rPr>
          <w:color w:val="0070C0"/>
          <w:sz w:val="28"/>
          <w:szCs w:val="16"/>
        </w:rPr>
      </w:pPr>
      <w:r>
        <w:rPr>
          <w:color w:val="0070C0"/>
          <w:sz w:val="28"/>
          <w:szCs w:val="16"/>
        </w:rPr>
        <w:t>Beneficiary/Dependents</w:t>
      </w:r>
    </w:p>
    <w:p w:rsidR="001A6C35" w:rsidRDefault="001A6C35" w:rsidP="001A6C3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Name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r>
        <w:rPr>
          <w:rFonts w:ascii="Arial Nova" w:hAnsi="Arial Nova"/>
          <w:sz w:val="24"/>
          <w:szCs w:val="24"/>
        </w:rPr>
        <w:tab/>
        <w:t xml:space="preserve">  Menardo D. Tataro</w:t>
      </w:r>
    </w:p>
    <w:p w:rsidR="001A6C35" w:rsidRDefault="001A6C35" w:rsidP="001A6C3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Contact Number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proofErr w:type="gramStart"/>
      <w:r>
        <w:rPr>
          <w:rFonts w:ascii="Arial Nova" w:hAnsi="Arial Nova"/>
          <w:sz w:val="24"/>
          <w:szCs w:val="24"/>
        </w:rPr>
        <w:tab/>
        <w:t xml:space="preserve">  0997</w:t>
      </w:r>
      <w:proofErr w:type="gramEnd"/>
      <w:r>
        <w:rPr>
          <w:rFonts w:ascii="Arial Nova" w:hAnsi="Arial Nova"/>
          <w:sz w:val="24"/>
          <w:szCs w:val="24"/>
        </w:rPr>
        <w:t xml:space="preserve"> 746 9090</w:t>
      </w:r>
    </w:p>
    <w:p w:rsidR="001A6C35" w:rsidRDefault="001A6C35" w:rsidP="001A6C35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Relationship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:</w:t>
      </w:r>
      <w:proofErr w:type="gramStart"/>
      <w:r>
        <w:rPr>
          <w:rFonts w:ascii="Arial Nova" w:hAnsi="Arial Nova"/>
          <w:sz w:val="24"/>
          <w:szCs w:val="24"/>
        </w:rPr>
        <w:tab/>
        <w:t xml:space="preserve">  Husband</w:t>
      </w:r>
      <w:proofErr w:type="gramEnd"/>
    </w:p>
    <w:p w:rsidR="001A6C35" w:rsidRDefault="001A6C35" w:rsidP="001A6C35">
      <w:pPr>
        <w:rPr>
          <w:rFonts w:ascii="Arial Nova" w:hAnsi="Arial Nova"/>
          <w:sz w:val="24"/>
          <w:szCs w:val="24"/>
        </w:rPr>
      </w:pPr>
    </w:p>
    <w:p w:rsidR="001A6C35" w:rsidRDefault="001A6C35" w:rsidP="001A6C35">
      <w:pPr>
        <w:rPr>
          <w:rFonts w:ascii="Arial Nova" w:hAnsi="Arial Nova"/>
          <w:sz w:val="24"/>
          <w:szCs w:val="24"/>
        </w:rPr>
      </w:pPr>
    </w:p>
    <w:p w:rsidR="001A6C35" w:rsidRDefault="001A6C35" w:rsidP="001A6C35">
      <w:pPr>
        <w:rPr>
          <w:rFonts w:ascii="Arial Nova" w:hAnsi="Arial Nova"/>
          <w:sz w:val="24"/>
          <w:szCs w:val="24"/>
        </w:rPr>
      </w:pPr>
    </w:p>
    <w:p w:rsidR="001A6C35" w:rsidRDefault="001A6C35" w:rsidP="001A6C35">
      <w:pPr>
        <w:jc w:val="right"/>
        <w:rPr>
          <w:rFonts w:ascii="Arial Nova" w:hAnsi="Arial Nova"/>
          <w:sz w:val="24"/>
          <w:szCs w:val="24"/>
        </w:rPr>
      </w:pPr>
    </w:p>
    <w:p w:rsidR="001A6C35" w:rsidRDefault="001A6C35" w:rsidP="001A6C35">
      <w:pPr>
        <w:jc w:val="right"/>
        <w:rPr>
          <w:rFonts w:ascii="Arial Nova" w:hAnsi="Arial Nova"/>
          <w:sz w:val="24"/>
          <w:szCs w:val="24"/>
        </w:rPr>
      </w:pPr>
    </w:p>
    <w:p w:rsidR="001A6C35" w:rsidRPr="004A7BE1" w:rsidRDefault="001A6C35" w:rsidP="001A6C35">
      <w:pPr>
        <w:jc w:val="right"/>
        <w:rPr>
          <w:rFonts w:ascii="Arial Nova" w:hAnsi="Arial Nova"/>
          <w:b/>
          <w:bCs/>
          <w:sz w:val="32"/>
          <w:szCs w:val="32"/>
          <w:u w:val="single"/>
        </w:rPr>
      </w:pPr>
      <w:r w:rsidRPr="004A7BE1">
        <w:rPr>
          <w:rFonts w:ascii="Arial Nova" w:hAnsi="Arial Nova"/>
          <w:b/>
          <w:bCs/>
          <w:sz w:val="32"/>
          <w:szCs w:val="32"/>
          <w:u w:val="single"/>
        </w:rPr>
        <w:t xml:space="preserve">HERCY S. TATARO      </w:t>
      </w:r>
    </w:p>
    <w:p w:rsidR="001A6C35" w:rsidRPr="001A6C35" w:rsidRDefault="001A6C35" w:rsidP="001A6C35">
      <w:pPr>
        <w:jc w:val="right"/>
        <w:rPr>
          <w:u w:val="single"/>
        </w:rPr>
      </w:pPr>
    </w:p>
    <w:p w:rsidR="001A6C35" w:rsidRPr="001A6C35" w:rsidRDefault="001A6C35" w:rsidP="001A6C35">
      <w:pPr>
        <w:rPr>
          <w:rFonts w:ascii="Arial Nova" w:hAnsi="Arial Nova"/>
          <w:sz w:val="24"/>
          <w:szCs w:val="24"/>
        </w:rPr>
      </w:pPr>
    </w:p>
    <w:p w:rsidR="006174E9" w:rsidRDefault="006174E9" w:rsidP="004C0185">
      <w:pPr>
        <w:rPr>
          <w:rFonts w:ascii="Arial Nova" w:hAnsi="Arial Nova"/>
          <w:sz w:val="24"/>
          <w:szCs w:val="24"/>
        </w:rPr>
      </w:pPr>
    </w:p>
    <w:p w:rsidR="00E42502" w:rsidRPr="004C0185" w:rsidRDefault="00E42502" w:rsidP="004C0185">
      <w:pPr>
        <w:rPr>
          <w:rFonts w:ascii="Arial Nova" w:hAnsi="Arial Nova"/>
          <w:sz w:val="24"/>
          <w:szCs w:val="24"/>
        </w:rPr>
      </w:pPr>
    </w:p>
    <w:p w:rsidR="004C0185" w:rsidRPr="004C0185" w:rsidRDefault="004C0185" w:rsidP="004C0185">
      <w:pPr>
        <w:rPr>
          <w:rFonts w:ascii="Arial Nova" w:hAnsi="Arial Nova"/>
          <w:sz w:val="28"/>
          <w:szCs w:val="28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1367B7" w:rsidRDefault="001367B7" w:rsidP="00D92D55">
      <w:pPr>
        <w:rPr>
          <w:rFonts w:ascii="Arial Nova" w:hAnsi="Arial Nova"/>
          <w:sz w:val="24"/>
          <w:szCs w:val="24"/>
        </w:rPr>
      </w:pPr>
    </w:p>
    <w:p w:rsidR="00D92D55" w:rsidRPr="00D92D55" w:rsidRDefault="00D92D55" w:rsidP="00D92D55">
      <w:pPr>
        <w:rPr>
          <w:rFonts w:ascii="Arial Nova" w:hAnsi="Arial Nova"/>
          <w:sz w:val="24"/>
          <w:szCs w:val="24"/>
        </w:rPr>
      </w:pPr>
    </w:p>
    <w:p w:rsidR="00D92D55" w:rsidRPr="00D92D55" w:rsidRDefault="00D92D55" w:rsidP="00D92D55">
      <w:pPr>
        <w:pStyle w:val="Heading1"/>
        <w:jc w:val="left"/>
        <w:rPr>
          <w:rFonts w:ascii="Arial Nova" w:hAnsi="Arial Nova"/>
          <w:color w:val="0070C0"/>
          <w:sz w:val="22"/>
          <w:szCs w:val="12"/>
        </w:rPr>
      </w:pPr>
    </w:p>
    <w:p w:rsidR="00E35A11" w:rsidRPr="00E35A11" w:rsidRDefault="00E35A11" w:rsidP="00AC6420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ab/>
      </w:r>
    </w:p>
    <w:p w:rsidR="005A64DB" w:rsidRDefault="005A64DB" w:rsidP="005A64DB"/>
    <w:p w:rsidR="005A64DB" w:rsidRDefault="005A64DB" w:rsidP="005A64DB">
      <w:pPr>
        <w:ind w:firstLine="720"/>
      </w:pPr>
    </w:p>
    <w:p w:rsidR="005A64DB" w:rsidRDefault="005A64DB" w:rsidP="005A64DB">
      <w:pPr>
        <w:ind w:firstLine="720"/>
      </w:pPr>
    </w:p>
    <w:p w:rsidR="005A64DB" w:rsidRDefault="005A64DB" w:rsidP="005A64DB">
      <w:pPr>
        <w:ind w:firstLine="720"/>
      </w:pPr>
    </w:p>
    <w:p w:rsidR="005A64DB" w:rsidRPr="005A64DB" w:rsidRDefault="005A64DB" w:rsidP="005A64DB">
      <w:pPr>
        <w:ind w:firstLine="720"/>
      </w:pPr>
    </w:p>
    <w:sectPr w:rsidR="005A64DB" w:rsidRPr="005A64DB" w:rsidSect="005A64DB">
      <w:pgSz w:w="12240" w:h="15840"/>
      <w:pgMar w:top="1440" w:right="1080" w:bottom="144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FAE" w:rsidRDefault="00057FAE" w:rsidP="00713050">
      <w:pPr>
        <w:spacing w:line="240" w:lineRule="auto"/>
      </w:pPr>
      <w:r>
        <w:separator/>
      </w:r>
    </w:p>
  </w:endnote>
  <w:endnote w:type="continuationSeparator" w:id="0">
    <w:p w:rsidR="00057FAE" w:rsidRDefault="00057FA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FAE" w:rsidRDefault="00057FAE" w:rsidP="00713050">
      <w:pPr>
        <w:spacing w:line="240" w:lineRule="auto"/>
      </w:pPr>
      <w:r>
        <w:separator/>
      </w:r>
    </w:p>
  </w:footnote>
  <w:footnote w:type="continuationSeparator" w:id="0">
    <w:p w:rsidR="00057FAE" w:rsidRDefault="00057FAE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77E0D"/>
    <w:multiLevelType w:val="hybridMultilevel"/>
    <w:tmpl w:val="115C3A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91CEE"/>
    <w:multiLevelType w:val="hybridMultilevel"/>
    <w:tmpl w:val="373A2B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B2E09"/>
    <w:multiLevelType w:val="hybridMultilevel"/>
    <w:tmpl w:val="9F44A1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060F"/>
    <w:multiLevelType w:val="hybridMultilevel"/>
    <w:tmpl w:val="7D62811A"/>
    <w:lvl w:ilvl="0" w:tplc="DBDE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53A26"/>
    <w:multiLevelType w:val="hybridMultilevel"/>
    <w:tmpl w:val="DD0A6F66"/>
    <w:lvl w:ilvl="0" w:tplc="026C3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50219">
    <w:abstractNumId w:val="9"/>
  </w:num>
  <w:num w:numId="2" w16cid:durableId="750666614">
    <w:abstractNumId w:val="7"/>
  </w:num>
  <w:num w:numId="3" w16cid:durableId="417364369">
    <w:abstractNumId w:val="6"/>
  </w:num>
  <w:num w:numId="4" w16cid:durableId="1765302705">
    <w:abstractNumId w:val="5"/>
  </w:num>
  <w:num w:numId="5" w16cid:durableId="620042008">
    <w:abstractNumId w:val="4"/>
  </w:num>
  <w:num w:numId="6" w16cid:durableId="176241095">
    <w:abstractNumId w:val="8"/>
  </w:num>
  <w:num w:numId="7" w16cid:durableId="689379338">
    <w:abstractNumId w:val="3"/>
  </w:num>
  <w:num w:numId="8" w16cid:durableId="1167524820">
    <w:abstractNumId w:val="2"/>
  </w:num>
  <w:num w:numId="9" w16cid:durableId="1059746175">
    <w:abstractNumId w:val="1"/>
  </w:num>
  <w:num w:numId="10" w16cid:durableId="861748259">
    <w:abstractNumId w:val="0"/>
  </w:num>
  <w:num w:numId="11" w16cid:durableId="892228449">
    <w:abstractNumId w:val="10"/>
  </w:num>
  <w:num w:numId="12" w16cid:durableId="668991606">
    <w:abstractNumId w:val="12"/>
  </w:num>
  <w:num w:numId="13" w16cid:durableId="1421219544">
    <w:abstractNumId w:val="11"/>
  </w:num>
  <w:num w:numId="14" w16cid:durableId="1284728721">
    <w:abstractNumId w:val="14"/>
  </w:num>
  <w:num w:numId="15" w16cid:durableId="1134519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F6"/>
    <w:rsid w:val="00001124"/>
    <w:rsid w:val="00057FAE"/>
    <w:rsid w:val="00091382"/>
    <w:rsid w:val="000A07DA"/>
    <w:rsid w:val="000A2BFA"/>
    <w:rsid w:val="000B0619"/>
    <w:rsid w:val="000B61CA"/>
    <w:rsid w:val="000F7610"/>
    <w:rsid w:val="000F7B88"/>
    <w:rsid w:val="00114ED7"/>
    <w:rsid w:val="001300CA"/>
    <w:rsid w:val="001317C4"/>
    <w:rsid w:val="001367B7"/>
    <w:rsid w:val="00140B0E"/>
    <w:rsid w:val="00154D51"/>
    <w:rsid w:val="001A5CA9"/>
    <w:rsid w:val="001A6C35"/>
    <w:rsid w:val="001B2AC1"/>
    <w:rsid w:val="001B403A"/>
    <w:rsid w:val="001F4583"/>
    <w:rsid w:val="00215636"/>
    <w:rsid w:val="00217980"/>
    <w:rsid w:val="002235CC"/>
    <w:rsid w:val="00271662"/>
    <w:rsid w:val="0027404F"/>
    <w:rsid w:val="00290AAA"/>
    <w:rsid w:val="00293B83"/>
    <w:rsid w:val="002B091C"/>
    <w:rsid w:val="002C2CDD"/>
    <w:rsid w:val="002D45C6"/>
    <w:rsid w:val="002E6507"/>
    <w:rsid w:val="002F03FA"/>
    <w:rsid w:val="00313E86"/>
    <w:rsid w:val="00333CD3"/>
    <w:rsid w:val="00340365"/>
    <w:rsid w:val="00342B64"/>
    <w:rsid w:val="00364079"/>
    <w:rsid w:val="003C5528"/>
    <w:rsid w:val="003D03E5"/>
    <w:rsid w:val="003F0CF3"/>
    <w:rsid w:val="004077FB"/>
    <w:rsid w:val="004244FF"/>
    <w:rsid w:val="00424DD9"/>
    <w:rsid w:val="004305E4"/>
    <w:rsid w:val="004474E5"/>
    <w:rsid w:val="0046104A"/>
    <w:rsid w:val="004717C5"/>
    <w:rsid w:val="004A24CC"/>
    <w:rsid w:val="004A68FA"/>
    <w:rsid w:val="004A7BE1"/>
    <w:rsid w:val="004B5DB7"/>
    <w:rsid w:val="004B7C81"/>
    <w:rsid w:val="004C0185"/>
    <w:rsid w:val="004E1988"/>
    <w:rsid w:val="00523479"/>
    <w:rsid w:val="00543DB7"/>
    <w:rsid w:val="005729B0"/>
    <w:rsid w:val="00583E4F"/>
    <w:rsid w:val="005A64DB"/>
    <w:rsid w:val="006059DC"/>
    <w:rsid w:val="006174E9"/>
    <w:rsid w:val="00641630"/>
    <w:rsid w:val="00684488"/>
    <w:rsid w:val="006A3CE7"/>
    <w:rsid w:val="006A7746"/>
    <w:rsid w:val="006C4C50"/>
    <w:rsid w:val="006D76B1"/>
    <w:rsid w:val="00713050"/>
    <w:rsid w:val="00724EFE"/>
    <w:rsid w:val="00741125"/>
    <w:rsid w:val="00746F7F"/>
    <w:rsid w:val="007569C1"/>
    <w:rsid w:val="00763832"/>
    <w:rsid w:val="00772919"/>
    <w:rsid w:val="007A10E2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E3511"/>
    <w:rsid w:val="009F7AD9"/>
    <w:rsid w:val="00A246F6"/>
    <w:rsid w:val="00A42540"/>
    <w:rsid w:val="00A50939"/>
    <w:rsid w:val="00A83413"/>
    <w:rsid w:val="00AA6A40"/>
    <w:rsid w:val="00AA75F6"/>
    <w:rsid w:val="00AC6420"/>
    <w:rsid w:val="00AD00FD"/>
    <w:rsid w:val="00AE2B4C"/>
    <w:rsid w:val="00AF0A8E"/>
    <w:rsid w:val="00B27019"/>
    <w:rsid w:val="00B5664D"/>
    <w:rsid w:val="00B76A83"/>
    <w:rsid w:val="00BA5B40"/>
    <w:rsid w:val="00BD0206"/>
    <w:rsid w:val="00C2098A"/>
    <w:rsid w:val="00C5444A"/>
    <w:rsid w:val="00C612DA"/>
    <w:rsid w:val="00C62C50"/>
    <w:rsid w:val="00C7741E"/>
    <w:rsid w:val="00C81ED4"/>
    <w:rsid w:val="00C875AB"/>
    <w:rsid w:val="00C96E48"/>
    <w:rsid w:val="00CA3DF1"/>
    <w:rsid w:val="00CA4581"/>
    <w:rsid w:val="00CE18D5"/>
    <w:rsid w:val="00D04109"/>
    <w:rsid w:val="00D92D55"/>
    <w:rsid w:val="00D97A41"/>
    <w:rsid w:val="00DD3CF6"/>
    <w:rsid w:val="00DD6416"/>
    <w:rsid w:val="00DF4E0A"/>
    <w:rsid w:val="00E02DCD"/>
    <w:rsid w:val="00E12C60"/>
    <w:rsid w:val="00E22E87"/>
    <w:rsid w:val="00E35A11"/>
    <w:rsid w:val="00E42502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58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US%7b5213A401-3E5C-4770-8998-327A338B4E14%7d\%7b67FBB398-23E1-4925-86E5-7B1AF3EBFF45%7dtf16392716_win32.dotx" TargetMode="External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{67FBB398-23E1-4925-86E5-7B1AF3EBFF45}tf16392716_win32.dotx</Template>
  <TotalTime>0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2022-08-17T13:13:00Z</dcterms:created>
  <dcterms:modified xsi:type="dcterms:W3CDTF">2022-08-17T15:18:00Z</dcterms:modified>
</cp:coreProperties>
</file>