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F5" w:rsidRDefault="00A96B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4.05pt;margin-top:-47.75pt;width:123.9pt;height:146.55pt;z-index:251660288" filled="t">
            <v:imagedata r:id="rId5" o:title=""/>
            <o:lock v:ext="edit" aspectratio="f"/>
          </v:shape>
          <o:OLEObject Type="Embed" ProgID="StaticMetafile" ShapeID="_x0000_s1027" DrawAspect="Content" ObjectID="_1716816173" r:id="rId6"/>
        </w:objec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HERNANDO D. ANG</w: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 0510 Arezzo place, Sandoval Ave, </w:t>
      </w:r>
      <w:proofErr w:type="spellStart"/>
      <w:r>
        <w:rPr>
          <w:rFonts w:ascii="Times New Roman" w:eastAsia="Times New Roman" w:hAnsi="Times New Roman" w:cs="Times New Roman"/>
        </w:rPr>
        <w:t>Pinagbuhatan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Pasig City 1602, Philippines</w:t>
      </w:r>
      <w:r>
        <w:rPr>
          <w:rFonts w:ascii="Times New Roman" w:eastAsia="Times New Roman" w:hAnsi="Times New Roman" w:cs="Times New Roman"/>
          <w:color w:val="000000"/>
          <w:sz w:val="0"/>
          <w:shd w:val="clear" w:color="auto" w:fill="000000"/>
        </w:rPr>
        <w:t xml:space="preserve"> </w: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 No. +639473147236 / +639913284958</w: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 Address: anghernan098@gmail.com</w:t>
      </w: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E4FF5" w:rsidRDefault="00942D2E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OBJECTIVE: </w:t>
      </w:r>
      <w:r>
        <w:rPr>
          <w:rFonts w:ascii="Times New Roman" w:eastAsia="Times New Roman" w:hAnsi="Times New Roman" w:cs="Times New Roman"/>
        </w:rPr>
        <w:t>To share my knowledge in the field and to be able to develop and abilities that I am applying for.</w:t>
      </w:r>
    </w:p>
    <w:p w:rsidR="006E4FF5" w:rsidRDefault="006E4FF5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6E4FF5">
        <w:trPr>
          <w:trHeight w:val="1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FF5" w:rsidRDefault="00942D2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Personal Background</w:t>
            </w:r>
          </w:p>
        </w:tc>
      </w:tr>
    </w:tbl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Birth:</w:t>
      </w:r>
      <w:r>
        <w:rPr>
          <w:rFonts w:ascii="Times New Roman" w:eastAsia="Times New Roman" w:hAnsi="Times New Roman" w:cs="Times New Roman"/>
        </w:rPr>
        <w:tab/>
        <w:t>May 22, 1972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SSS No.: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09-1638614-8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Place of Birth: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Cotabato</w:t>
      </w:r>
      <w:proofErr w:type="spellEnd"/>
      <w:r>
        <w:rPr>
          <w:rFonts w:ascii="Times New Roman" w:eastAsia="Times New Roman" w:hAnsi="Times New Roman" w:cs="Times New Roman"/>
        </w:rPr>
        <w:t xml:space="preserve"> City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TIN No.: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257-514-942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Passport No.: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P1714105B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Height: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5’4’’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Passport Expiry Date:</w:t>
      </w:r>
      <w:r>
        <w:rPr>
          <w:rFonts w:ascii="Times New Roman" w:eastAsia="Times New Roman" w:hAnsi="Times New Roman" w:cs="Times New Roman"/>
        </w:rPr>
        <w:tab/>
        <w:t>April 23, 2029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Weight: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120lbs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Special Skills:</w:t>
      </w:r>
      <w:r>
        <w:rPr>
          <w:rFonts w:ascii="Times New Roman" w:eastAsia="Times New Roman" w:hAnsi="Times New Roman" w:cs="Times New Roman"/>
        </w:rPr>
        <w:tab/>
        <w:t>First Aid, Computer Civil Status:</w:t>
      </w:r>
      <w:r>
        <w:rPr>
          <w:rFonts w:ascii="Times New Roman" w:eastAsia="Times New Roman" w:hAnsi="Times New Roman" w:cs="Times New Roman"/>
        </w:rPr>
        <w:tab/>
        <w:t>Married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Literate, Caregiver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6E4FF5">
        <w:trPr>
          <w:trHeight w:val="1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FF5" w:rsidRDefault="00942D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Eligibility</w:t>
            </w:r>
          </w:p>
        </w:tc>
      </w:tr>
    </w:tbl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(National Certificate) </w:t>
      </w:r>
      <w:r>
        <w:rPr>
          <w:rFonts w:ascii="Times New Roman" w:eastAsia="Times New Roman" w:hAnsi="Times New Roman" w:cs="Times New Roman"/>
          <w:b/>
        </w:rPr>
        <w:t>NC II</w:t>
      </w:r>
      <w:r>
        <w:rPr>
          <w:rFonts w:ascii="Times New Roman" w:eastAsia="Times New Roman" w:hAnsi="Times New Roman" w:cs="Times New Roman"/>
        </w:rPr>
        <w:t xml:space="preserve"> – Caregiving   </w:t>
      </w:r>
      <w:r>
        <w:rPr>
          <w:rFonts w:ascii="Times New Roman" w:eastAsia="Times New Roman" w:hAnsi="Times New Roman" w:cs="Times New Roman"/>
          <w:b/>
        </w:rPr>
        <w:t>TESDA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Acquired: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September 06, 2019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6E4FF5">
        <w:trPr>
          <w:trHeight w:val="1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FF5" w:rsidRDefault="00942D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Educational Background</w:t>
            </w:r>
          </w:p>
        </w:tc>
      </w:tr>
    </w:tbl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Caregiver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Name: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Fil. – Canadian Training &amp; Development Center for Caregivers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Pendatun</w:t>
      </w:r>
      <w:proofErr w:type="spellEnd"/>
      <w:r>
        <w:rPr>
          <w:rFonts w:ascii="Times New Roman" w:eastAsia="Times New Roman" w:hAnsi="Times New Roman" w:cs="Times New Roman"/>
        </w:rPr>
        <w:t xml:space="preserve"> Street, </w:t>
      </w:r>
      <w:proofErr w:type="spellStart"/>
      <w:r>
        <w:rPr>
          <w:rFonts w:ascii="Times New Roman" w:eastAsia="Times New Roman" w:hAnsi="Times New Roman" w:cs="Times New Roman"/>
        </w:rPr>
        <w:t>Cotabato</w:t>
      </w:r>
      <w:proofErr w:type="spellEnd"/>
      <w:r>
        <w:rPr>
          <w:rFonts w:ascii="Times New Roman" w:eastAsia="Times New Roman" w:hAnsi="Times New Roman" w:cs="Times New Roman"/>
        </w:rPr>
        <w:t xml:space="preserve"> City Philippines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 Graduated:</w:t>
      </w:r>
      <w:r>
        <w:rPr>
          <w:rFonts w:ascii="Times New Roman" w:eastAsia="Times New Roman" w:hAnsi="Times New Roman" w:cs="Times New Roman"/>
        </w:rPr>
        <w:tab/>
        <w:t xml:space="preserve">2009 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Associate in Radiologic Technology (X- ray Technology)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Name: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Dr. P. </w:t>
      </w:r>
      <w:proofErr w:type="spellStart"/>
      <w:r>
        <w:rPr>
          <w:rFonts w:ascii="Times New Roman" w:eastAsia="Times New Roman" w:hAnsi="Times New Roman" w:cs="Times New Roman"/>
        </w:rPr>
        <w:t>Ocampo</w:t>
      </w:r>
      <w:proofErr w:type="spellEnd"/>
      <w:r>
        <w:rPr>
          <w:rFonts w:ascii="Times New Roman" w:eastAsia="Times New Roman" w:hAnsi="Times New Roman" w:cs="Times New Roman"/>
        </w:rPr>
        <w:t xml:space="preserve"> Colleges, Inc.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Mazenod</w:t>
      </w:r>
      <w:proofErr w:type="spellEnd"/>
      <w:r>
        <w:rPr>
          <w:rFonts w:ascii="Times New Roman" w:eastAsia="Times New Roman" w:hAnsi="Times New Roman" w:cs="Times New Roman"/>
        </w:rPr>
        <w:t xml:space="preserve"> Avenue, </w:t>
      </w:r>
      <w:proofErr w:type="spellStart"/>
      <w:r>
        <w:rPr>
          <w:rFonts w:ascii="Times New Roman" w:eastAsia="Times New Roman" w:hAnsi="Times New Roman" w:cs="Times New Roman"/>
        </w:rPr>
        <w:t>Cotabato</w:t>
      </w:r>
      <w:proofErr w:type="spellEnd"/>
      <w:r>
        <w:rPr>
          <w:rFonts w:ascii="Times New Roman" w:eastAsia="Times New Roman" w:hAnsi="Times New Roman" w:cs="Times New Roman"/>
        </w:rPr>
        <w:t xml:space="preserve"> City Philippines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Years Graduated:</w:t>
      </w:r>
      <w:r>
        <w:rPr>
          <w:rFonts w:ascii="Times New Roman" w:eastAsia="Times New Roman" w:hAnsi="Times New Roman" w:cs="Times New Roman"/>
        </w:rPr>
        <w:tab/>
        <w:t xml:space="preserve">1995 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Secondary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Name: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Notre Dame of </w:t>
      </w:r>
      <w:proofErr w:type="spellStart"/>
      <w:r>
        <w:rPr>
          <w:rFonts w:ascii="Times New Roman" w:eastAsia="Times New Roman" w:hAnsi="Times New Roman" w:cs="Times New Roman"/>
        </w:rPr>
        <w:t>Cotabato</w:t>
      </w:r>
      <w:proofErr w:type="spellEnd"/>
      <w:r>
        <w:rPr>
          <w:rFonts w:ascii="Times New Roman" w:eastAsia="Times New Roman" w:hAnsi="Times New Roman" w:cs="Times New Roman"/>
        </w:rPr>
        <w:t xml:space="preserve"> Boy’s Department</w:t>
      </w:r>
    </w:p>
    <w:p w:rsidR="00C474A3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Sinsuat</w:t>
      </w:r>
      <w:proofErr w:type="spellEnd"/>
      <w:r>
        <w:rPr>
          <w:rFonts w:ascii="Times New Roman" w:eastAsia="Times New Roman" w:hAnsi="Times New Roman" w:cs="Times New Roman"/>
        </w:rPr>
        <w:t xml:space="preserve"> Avenue, </w:t>
      </w:r>
      <w:proofErr w:type="spellStart"/>
      <w:r>
        <w:rPr>
          <w:rFonts w:ascii="Times New Roman" w:eastAsia="Times New Roman" w:hAnsi="Times New Roman" w:cs="Times New Roman"/>
        </w:rPr>
        <w:t>Cotabato</w:t>
      </w:r>
      <w:proofErr w:type="spellEnd"/>
      <w:r>
        <w:rPr>
          <w:rFonts w:ascii="Times New Roman" w:eastAsia="Times New Roman" w:hAnsi="Times New Roman" w:cs="Times New Roman"/>
        </w:rPr>
        <w:t xml:space="preserve"> City Philippines</w:t>
      </w:r>
    </w:p>
    <w:p w:rsidR="00C474A3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Year Graduated:</w:t>
      </w:r>
      <w:r>
        <w:rPr>
          <w:rFonts w:ascii="Times New Roman" w:eastAsia="Times New Roman" w:hAnsi="Times New Roman" w:cs="Times New Roman"/>
        </w:rPr>
        <w:tab/>
        <w:t xml:space="preserve">1990 </w:t>
      </w:r>
      <w:r>
        <w:rPr>
          <w:rFonts w:ascii="Times New Roman" w:eastAsia="Times New Roman" w:hAnsi="Times New Roman" w:cs="Times New Roman"/>
        </w:rPr>
        <w:tab/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6E4FF5">
        <w:trPr>
          <w:trHeight w:val="1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FF5" w:rsidRDefault="00942D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 Experience</w:t>
            </w:r>
          </w:p>
        </w:tc>
      </w:tr>
    </w:tbl>
    <w:p w:rsidR="006E4FF5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Asian Hospital and Medical Center</w:t>
      </w: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2205 Civic Drive </w:t>
      </w:r>
      <w:proofErr w:type="spellStart"/>
      <w:r>
        <w:rPr>
          <w:rFonts w:ascii="Times New Roman" w:eastAsia="Times New Roman" w:hAnsi="Times New Roman" w:cs="Times New Roman"/>
        </w:rPr>
        <w:t>Alabang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Muntinlupa</w:t>
      </w:r>
      <w:proofErr w:type="spellEnd"/>
      <w:r>
        <w:rPr>
          <w:rFonts w:ascii="Times New Roman" w:eastAsia="Times New Roman" w:hAnsi="Times New Roman" w:cs="Times New Roman"/>
        </w:rPr>
        <w:t>, Metro Manila Philippines</w:t>
      </w: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Position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Clinical Assistant</w:t>
      </w: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 training of basic caregiving</w:t>
      </w: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Transferring patient from bed to stretcher and vice versa</w:t>
      </w: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Transferring patient from bed to wheelchair and vice versa</w:t>
      </w: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Checking patient’s vital signs and recorded</w:t>
      </w: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Giving bed bath to patient</w:t>
      </w:r>
    </w:p>
    <w:p w:rsid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Assisting patient on turning to prevent pressure ulcer</w:t>
      </w:r>
    </w:p>
    <w:p w:rsidR="00A96B2B" w:rsidRPr="00A96B2B" w:rsidRDefault="00A96B2B" w:rsidP="00A96B2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patient to ambulate</w:t>
      </w: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96B2B" w:rsidRDefault="00A96B2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University of the East Ramon Magsaysay Memorial Medical Center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64 Aurora Blvd., Quezon City, Philippines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Nurses' Aide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October 22, 2018 </w:t>
      </w:r>
      <w:r w:rsidR="00A96B2B">
        <w:rPr>
          <w:rFonts w:ascii="Times New Roman" w:eastAsia="Times New Roman" w:hAnsi="Times New Roman" w:cs="Times New Roman"/>
        </w:rPr>
        <w:t>to September</w:t>
      </w:r>
      <w:r>
        <w:rPr>
          <w:rFonts w:ascii="Times New Roman" w:eastAsia="Times New Roman" w:hAnsi="Times New Roman" w:cs="Times New Roman"/>
        </w:rPr>
        <w:t xml:space="preserve"> 30, 2021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Works under the supervision of RNs, provide the equipment necessary for the surgery.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Ensuring that the operation room and all the recovery rooms are clean and free from infection, follow the health-care rules and regulations as specified by the hospital policies.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Cleaning and maintenance of all the equipments needed in the operation room.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Preparing the OR for surgery by making sure that all the tools and equipments required for the particular operation are available and arranged in a systematical order.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surgery, we shift the patients to the recovery room and making sure that the patient is on safe position.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Making sure that all the attachments to the body including oxygen mask (if applicable), are functioning properly.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surgery, </w:t>
      </w:r>
      <w:bookmarkStart w:id="0" w:name="_GoBack"/>
      <w:bookmarkEnd w:id="0"/>
      <w:r w:rsidR="00A96B2B">
        <w:rPr>
          <w:rFonts w:ascii="Times New Roman" w:eastAsia="Times New Roman" w:hAnsi="Times New Roman" w:cs="Times New Roman"/>
        </w:rPr>
        <w:t>we make</w:t>
      </w:r>
      <w:r>
        <w:rPr>
          <w:rFonts w:ascii="Times New Roman" w:eastAsia="Times New Roman" w:hAnsi="Times New Roman" w:cs="Times New Roman"/>
        </w:rPr>
        <w:t xml:space="preserve"> sure that all the tools used have been disinfected and sterilized before they are put away. Also, they must keep a record of all the tools used and replaced.</w:t>
      </w:r>
    </w:p>
    <w:p w:rsidR="006E4FF5" w:rsidRDefault="00942D2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duties include collection of specimen, transferring patients to their room, ensuring that the patient is comfortable.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Samama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Company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Dallah</w:t>
      </w:r>
      <w:proofErr w:type="spellEnd"/>
      <w:r>
        <w:rPr>
          <w:rFonts w:ascii="Times New Roman" w:eastAsia="Times New Roman" w:hAnsi="Times New Roman" w:cs="Times New Roman"/>
        </w:rPr>
        <w:t>, Riyadh Kingdom of Saudi Arabia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Patient Attendant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Bed Capacity: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380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October 30, 2015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 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December 18, 2017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6E4FF5" w:rsidRDefault="00942D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Ambulance Conduction together with the nurse.</w:t>
      </w:r>
    </w:p>
    <w:p w:rsidR="006E4FF5" w:rsidRDefault="00942D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 as a </w:t>
      </w:r>
      <w:r>
        <w:rPr>
          <w:rFonts w:ascii="Times New Roman" w:eastAsia="Times New Roman" w:hAnsi="Times New Roman" w:cs="Times New Roman"/>
          <w:b/>
        </w:rPr>
        <w:t>PATIENT SITTER</w:t>
      </w:r>
      <w:r>
        <w:rPr>
          <w:rFonts w:ascii="Times New Roman" w:eastAsia="Times New Roman" w:hAnsi="Times New Roman" w:cs="Times New Roman"/>
        </w:rPr>
        <w:t xml:space="preserve">, when the patient admitted to the </w:t>
      </w:r>
      <w:proofErr w:type="gramStart"/>
      <w:r>
        <w:rPr>
          <w:rFonts w:ascii="Times New Roman" w:eastAsia="Times New Roman" w:hAnsi="Times New Roman" w:cs="Times New Roman"/>
        </w:rPr>
        <w:t>hospital,  I’m</w:t>
      </w:r>
      <w:proofErr w:type="gramEnd"/>
      <w:r>
        <w:rPr>
          <w:rFonts w:ascii="Times New Roman" w:eastAsia="Times New Roman" w:hAnsi="Times New Roman" w:cs="Times New Roman"/>
        </w:rPr>
        <w:t xml:space="preserve"> the one  assigned to watched the patient inside the room or ward in my entire shift.</w:t>
      </w:r>
    </w:p>
    <w:p w:rsidR="006E4FF5" w:rsidRDefault="00942D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Assisting nurses for the routine check-up of the patients in prestigious hospitals in the kingdom like; King Saud Medical City, King Khaled University Hospital, King Fahad Hospital, King Faisal Hospital, King </w:t>
      </w:r>
      <w:proofErr w:type="spellStart"/>
      <w:r>
        <w:rPr>
          <w:rFonts w:ascii="Times New Roman" w:eastAsia="Times New Roman" w:hAnsi="Times New Roman" w:cs="Times New Roman"/>
        </w:rPr>
        <w:t>Abdulazis</w:t>
      </w:r>
      <w:proofErr w:type="spellEnd"/>
      <w:r>
        <w:rPr>
          <w:rFonts w:ascii="Times New Roman" w:eastAsia="Times New Roman" w:hAnsi="Times New Roman" w:cs="Times New Roman"/>
        </w:rPr>
        <w:t xml:space="preserve"> National Guard Hospital &amp; Prince </w:t>
      </w:r>
      <w:proofErr w:type="spellStart"/>
      <w:r>
        <w:rPr>
          <w:rFonts w:ascii="Times New Roman" w:eastAsia="Times New Roman" w:hAnsi="Times New Roman" w:cs="Times New Roman"/>
        </w:rPr>
        <w:t>Abdulazis</w:t>
      </w:r>
      <w:proofErr w:type="spellEnd"/>
      <w:r>
        <w:rPr>
          <w:rFonts w:ascii="Times New Roman" w:eastAsia="Times New Roman" w:hAnsi="Times New Roman" w:cs="Times New Roman"/>
        </w:rPr>
        <w:t xml:space="preserve"> Hospital.</w:t>
      </w:r>
    </w:p>
    <w:p w:rsidR="006E4FF5" w:rsidRDefault="00942D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the nurses in daily routine of patients care such as; cleaning the patients, changing position to the patients and bed making.</w:t>
      </w:r>
    </w:p>
    <w:p w:rsidR="006E4FF5" w:rsidRDefault="00942D2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Assign to the different hospital to watch and monitoring the patient needs such as suctioning, feeding and nebulization.</w:t>
      </w:r>
    </w:p>
    <w:p w:rsidR="006E4FF5" w:rsidRDefault="006E4FF5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Employer: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Tamimi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Market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Riyadh, Kingdom of Saudi Arabia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Cashier / Non-food stocker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Start 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August 2012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 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August 2014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Cashier</w:t>
      </w:r>
      <w:r>
        <w:rPr>
          <w:rFonts w:ascii="Times New Roman" w:eastAsia="Times New Roman" w:hAnsi="Times New Roman" w:cs="Times New Roman"/>
        </w:rPr>
        <w:t xml:space="preserve">: 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Count the cast register before and after every shift.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Tabulates bills using the system cash register or price scanner.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 and record totals of transaction on daily basis.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Calculate total payments received during the time of period and reconcile this with total sales.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other related duties; acts as a Customer Service assistance.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Receive payment  thru cash, credit cards, voucher, or gift </w:t>
      </w:r>
      <w:proofErr w:type="spellStart"/>
      <w:r>
        <w:rPr>
          <w:rFonts w:ascii="Times New Roman" w:eastAsia="Times New Roman" w:hAnsi="Times New Roman" w:cs="Times New Roman"/>
        </w:rPr>
        <w:t>checque</w:t>
      </w:r>
      <w:proofErr w:type="spellEnd"/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 and records the overall income in a daily transactions.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Maintain clean and orderly in the counter </w:t>
      </w:r>
      <w:proofErr w:type="gramStart"/>
      <w:r>
        <w:rPr>
          <w:rFonts w:ascii="Times New Roman" w:eastAsia="Times New Roman" w:hAnsi="Times New Roman" w:cs="Times New Roman"/>
        </w:rPr>
        <w:t>sales  area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6E4FF5" w:rsidRDefault="00942D2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Greeting to the customers and with a smile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>Non Food Stocker (Merchandiser</w:t>
      </w:r>
      <w:r>
        <w:rPr>
          <w:rFonts w:ascii="Times New Roman" w:eastAsia="Times New Roman" w:hAnsi="Times New Roman" w:cs="Times New Roman"/>
        </w:rPr>
        <w:t>)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Arranged item to the selling area and see to it that the items are displayed properly that is appealing to the costumers.</w:t>
      </w:r>
    </w:p>
    <w:p w:rsidR="006E4FF5" w:rsidRDefault="00942D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Putting barcode to each product of non-food in order to know the price of each item.</w:t>
      </w:r>
    </w:p>
    <w:p w:rsidR="006E4FF5" w:rsidRDefault="00942D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Tasked to display the products to the selling area by arranging them into the shelves.</w:t>
      </w:r>
    </w:p>
    <w:p w:rsidR="006E4FF5" w:rsidRDefault="00942D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Tasked to put price tag on every item.</w:t>
      </w:r>
    </w:p>
    <w:p w:rsidR="006E4FF5" w:rsidRDefault="00942D2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Responsible for stock inventory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6"/>
      </w:tblGrid>
      <w:tr w:rsidR="006E4FF5">
        <w:trPr>
          <w:trHeight w:val="1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FF5" w:rsidRDefault="00942D2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Training</w:t>
            </w:r>
          </w:p>
        </w:tc>
      </w:tr>
    </w:tbl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Child Care OJT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Rosary Heights Health Center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Cotabato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January 20, 2009 – February 6, 2009 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Elderly Care OJT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Rosary Heights Health Center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Cotabato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January 20, 2009 – February 6, 2009 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Hospital Internship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Ocampo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Xray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Clinic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Ocampo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Hospital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Cotabato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March 1,1994 – April15, 1994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Hospital Internship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General Santos Doctors' Hospital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General Santos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June 6, 1994 – August 6, 1994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Hospital Internship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Ocampo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Xray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Clinic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Ocampo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Hospital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Cotabato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August 16, 1994 – March 6, 1995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Training Tittle: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First –Aid. BLS with AED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Conducted by: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Philippine National .Red Cross Marikina Chapter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Marikina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September 02, 2019 – September 05, 2019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</w:rPr>
        <w:t>Jemsel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Valdez  RN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.,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Nurse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East Ramon Magsaysay Memorial Hospital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 64 Aurora Blvd., Dona Imelda, Quezon City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09068324085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b/>
        </w:rPr>
        <w:t>Chona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Tapel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RN.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Supervisor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OR -Pay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East </w:t>
      </w:r>
      <w:proofErr w:type="spellStart"/>
      <w:r>
        <w:rPr>
          <w:rFonts w:ascii="Times New Roman" w:eastAsia="Times New Roman" w:hAnsi="Times New Roman" w:cs="Times New Roman"/>
        </w:rPr>
        <w:t>Ramaon</w:t>
      </w:r>
      <w:proofErr w:type="spellEnd"/>
      <w:r>
        <w:rPr>
          <w:rFonts w:ascii="Times New Roman" w:eastAsia="Times New Roman" w:hAnsi="Times New Roman" w:cs="Times New Roman"/>
        </w:rPr>
        <w:t xml:space="preserve"> Magsaysay Memorial Medical Center Inc.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+639279572769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Aurora Blvd. Quezon City, Philippines</w:t>
      </w: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</w:rPr>
        <w:t>Luisito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Lopez RN, </w:t>
      </w:r>
    </w:p>
    <w:p w:rsidR="006E4FF5" w:rsidRDefault="00942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Head Nurse – </w:t>
      </w:r>
      <w:proofErr w:type="gramStart"/>
      <w:r>
        <w:rPr>
          <w:rFonts w:ascii="Times New Roman" w:eastAsia="Times New Roman" w:hAnsi="Times New Roman" w:cs="Times New Roman"/>
        </w:rPr>
        <w:t>OR  Pay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East </w:t>
      </w:r>
      <w:proofErr w:type="spellStart"/>
      <w:r>
        <w:rPr>
          <w:rFonts w:ascii="Times New Roman" w:eastAsia="Times New Roman" w:hAnsi="Times New Roman" w:cs="Times New Roman"/>
        </w:rPr>
        <w:t>Ramaon</w:t>
      </w:r>
      <w:proofErr w:type="spellEnd"/>
      <w:r>
        <w:rPr>
          <w:rFonts w:ascii="Times New Roman" w:eastAsia="Times New Roman" w:hAnsi="Times New Roman" w:cs="Times New Roman"/>
        </w:rPr>
        <w:t xml:space="preserve"> Magsaysay Memorial Medical Center Inc.</w:t>
      </w:r>
    </w:p>
    <w:p w:rsidR="006E4FF5" w:rsidRDefault="00942D2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+639237497680 </w:t>
      </w: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E4FF5" w:rsidRDefault="006E4F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E4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4E1E"/>
    <w:multiLevelType w:val="hybridMultilevel"/>
    <w:tmpl w:val="395A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DE2"/>
    <w:multiLevelType w:val="multilevel"/>
    <w:tmpl w:val="51C68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45F9A"/>
    <w:multiLevelType w:val="multilevel"/>
    <w:tmpl w:val="AEF8D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E15340"/>
    <w:multiLevelType w:val="multilevel"/>
    <w:tmpl w:val="72222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A646AB"/>
    <w:multiLevelType w:val="multilevel"/>
    <w:tmpl w:val="B492B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F5"/>
    <w:rsid w:val="006E4FF5"/>
    <w:rsid w:val="00942D2E"/>
    <w:rsid w:val="00A96B2B"/>
    <w:rsid w:val="00C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FAEBDD"/>
  <w15:docId w15:val="{2B513120-5E74-48E0-8A66-D1C1E553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Samonte</dc:creator>
  <cp:lastModifiedBy>Sorna Gellido Perez</cp:lastModifiedBy>
  <cp:revision>2</cp:revision>
  <dcterms:created xsi:type="dcterms:W3CDTF">2022-06-15T11:37:00Z</dcterms:created>
  <dcterms:modified xsi:type="dcterms:W3CDTF">2022-06-15T11:37:00Z</dcterms:modified>
</cp:coreProperties>
</file>