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FA32F" w14:textId="77777777" w:rsidR="003176A2" w:rsidRDefault="003176A2" w:rsidP="003176A2">
      <w:pPr>
        <w:spacing w:after="0" w:line="240" w:lineRule="auto"/>
        <w:rPr>
          <w:sz w:val="36"/>
        </w:rPr>
      </w:pPr>
      <w:r w:rsidRPr="00557161">
        <w:rPr>
          <w:sz w:val="36"/>
        </w:rPr>
        <w:t xml:space="preserve">ARIEL B. GAGATE                                                       </w:t>
      </w:r>
      <w:r>
        <w:rPr>
          <w:noProof/>
        </w:rPr>
        <w:drawing>
          <wp:inline distT="0" distB="0" distL="0" distR="0" wp14:anchorId="074FE645" wp14:editId="1F4194CC">
            <wp:extent cx="1292916" cy="1202635"/>
            <wp:effectExtent l="19050" t="0" r="2484" b="0"/>
            <wp:docPr id="1" name="Picture 1" descr="C:\Users\Princeview-AMASI\Desktop\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nceview-AMASI\Desktop\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24" cy="120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427E7" w14:textId="77777777" w:rsidR="003176A2" w:rsidRPr="00936D92" w:rsidRDefault="003176A2" w:rsidP="003176A2">
      <w:pPr>
        <w:spacing w:after="0" w:line="240" w:lineRule="auto"/>
        <w:rPr>
          <w:b/>
          <w:i/>
          <w:sz w:val="24"/>
        </w:rPr>
      </w:pPr>
      <w:r w:rsidRPr="00936D92">
        <w:rPr>
          <w:b/>
          <w:i/>
          <w:sz w:val="24"/>
        </w:rPr>
        <w:t>Borongan City, Eastern Samar</w:t>
      </w:r>
    </w:p>
    <w:p w14:paraId="55785FAC" w14:textId="686AB769" w:rsidR="00AC2A71" w:rsidRPr="00AC2A71" w:rsidRDefault="001E55E0" w:rsidP="00557161">
      <w:pPr>
        <w:spacing w:after="0" w:line="240" w:lineRule="auto"/>
        <w:rPr>
          <w:sz w:val="24"/>
        </w:rPr>
      </w:pPr>
      <w:r>
        <w:rPr>
          <w:sz w:val="24"/>
        </w:rPr>
        <w:t>Mobile: +639</w:t>
      </w:r>
      <w:r w:rsidR="0062743A">
        <w:rPr>
          <w:sz w:val="24"/>
        </w:rPr>
        <w:t xml:space="preserve">665414650 </w:t>
      </w:r>
      <w:r w:rsidR="00280A46">
        <w:rPr>
          <w:sz w:val="24"/>
        </w:rPr>
        <w:t>/ +639</w:t>
      </w:r>
      <w:r w:rsidR="000C6D2E">
        <w:rPr>
          <w:sz w:val="24"/>
        </w:rPr>
        <w:t>916440018</w:t>
      </w:r>
    </w:p>
    <w:p w14:paraId="0CABDD15" w14:textId="474D2B56" w:rsidR="00A32643" w:rsidRDefault="003176A2" w:rsidP="00FB7EEC">
      <w:pPr>
        <w:spacing w:after="0" w:line="480" w:lineRule="auto"/>
      </w:pPr>
      <w:r>
        <w:t xml:space="preserve">Email: </w:t>
      </w:r>
      <w:hyperlink r:id="rId9" w:history="1">
        <w:r w:rsidR="001A5241" w:rsidRPr="001429ED">
          <w:rPr>
            <w:rStyle w:val="Hyperlink"/>
          </w:rPr>
          <w:t>arielgagate@yahoo.com</w:t>
        </w:r>
      </w:hyperlink>
    </w:p>
    <w:p w14:paraId="0E5564DC" w14:textId="361F45E8" w:rsidR="005310AA" w:rsidRPr="00655CB6" w:rsidRDefault="00A32643" w:rsidP="00655CB6">
      <w:pPr>
        <w:spacing w:after="0" w:line="240" w:lineRule="auto"/>
        <w:rPr>
          <w:b/>
          <w:i/>
          <w:color w:val="00B050"/>
          <w:sz w:val="32"/>
        </w:rPr>
      </w:pPr>
      <w:r>
        <w:rPr>
          <w:b/>
          <w:i/>
          <w:color w:val="00B050"/>
          <w:sz w:val="32"/>
        </w:rPr>
        <w:t xml:space="preserve">Position Desired: </w:t>
      </w:r>
      <w:r w:rsidR="00BE7090">
        <w:rPr>
          <w:b/>
          <w:i/>
          <w:color w:val="00B050"/>
          <w:sz w:val="32"/>
        </w:rPr>
        <w:t xml:space="preserve">HEALTH &amp; </w:t>
      </w:r>
      <w:r w:rsidR="003176A2" w:rsidRPr="004A089B">
        <w:rPr>
          <w:b/>
          <w:i/>
          <w:color w:val="00B050"/>
          <w:sz w:val="32"/>
        </w:rPr>
        <w:t>SAFETY OFFICER</w:t>
      </w:r>
    </w:p>
    <w:p w14:paraId="10204D0A" w14:textId="77777777" w:rsidR="003176A2" w:rsidRPr="00DC4EA0" w:rsidRDefault="003176A2" w:rsidP="003176A2">
      <w:pPr>
        <w:pBdr>
          <w:bottom w:val="single" w:sz="4" w:space="1" w:color="auto"/>
        </w:pBdr>
        <w:rPr>
          <w:b/>
          <w:i/>
          <w:sz w:val="24"/>
        </w:rPr>
      </w:pPr>
      <w:r w:rsidRPr="00DC4EA0">
        <w:rPr>
          <w:b/>
          <w:i/>
          <w:sz w:val="24"/>
        </w:rPr>
        <w:t>Carrer Objectives</w:t>
      </w:r>
    </w:p>
    <w:p w14:paraId="02A48175" w14:textId="75CED804" w:rsidR="00557161" w:rsidRDefault="003176A2" w:rsidP="00655CB6">
      <w:pPr>
        <w:spacing w:after="0" w:line="240" w:lineRule="auto"/>
        <w:rPr>
          <w:i/>
        </w:rPr>
      </w:pPr>
      <w:r w:rsidRPr="008E4917">
        <w:rPr>
          <w:i/>
        </w:rPr>
        <w:t xml:space="preserve">                                A safety officer’s primary objective is to ensure the safety and welfare of the personnel in the organizations. This will be achieved by implementing occupational, safety, and health programs</w:t>
      </w:r>
      <w:r w:rsidR="00557161" w:rsidRPr="008E4917">
        <w:rPr>
          <w:i/>
        </w:rPr>
        <w:t xml:space="preserve"> that is geared towards protecting the interest of company’</w:t>
      </w:r>
      <w:r w:rsidR="00597ECA" w:rsidRPr="008E4917">
        <w:rPr>
          <w:i/>
        </w:rPr>
        <w:t>s manpower.</w:t>
      </w:r>
    </w:p>
    <w:p w14:paraId="1B4214E1" w14:textId="77777777" w:rsidR="00655CB6" w:rsidRPr="00655CB6" w:rsidRDefault="00655CB6" w:rsidP="00655CB6">
      <w:pPr>
        <w:spacing w:after="0" w:line="240" w:lineRule="auto"/>
        <w:rPr>
          <w:i/>
        </w:rPr>
      </w:pPr>
    </w:p>
    <w:p w14:paraId="7C070F29" w14:textId="3744968A" w:rsidR="00E40A68" w:rsidRDefault="00557161" w:rsidP="00E40A68">
      <w:pPr>
        <w:pBdr>
          <w:bottom w:val="single" w:sz="4" w:space="1" w:color="auto"/>
        </w:pBdr>
        <w:rPr>
          <w:sz w:val="24"/>
        </w:rPr>
      </w:pPr>
      <w:r w:rsidRPr="00DC4EA0">
        <w:rPr>
          <w:b/>
          <w:i/>
          <w:sz w:val="24"/>
        </w:rPr>
        <w:t>Training Certificates and Seminars</w:t>
      </w:r>
      <w:r w:rsidR="00597ECA" w:rsidRPr="00DC4EA0">
        <w:rPr>
          <w:b/>
          <w:i/>
          <w:sz w:val="24"/>
        </w:rPr>
        <w:t xml:space="preserve"> (Occupational Safety and Health</w:t>
      </w:r>
      <w:r w:rsidR="00597ECA" w:rsidRPr="00936D92">
        <w:rPr>
          <w:b/>
          <w:i/>
          <w:sz w:val="24"/>
        </w:rPr>
        <w:t xml:space="preserve">)     </w:t>
      </w:r>
      <w:r w:rsidR="00A87690">
        <w:rPr>
          <w:b/>
          <w:i/>
          <w:sz w:val="24"/>
        </w:rPr>
        <w:t xml:space="preserve">      </w:t>
      </w:r>
      <w:r w:rsidR="00936D92" w:rsidRPr="00936D92">
        <w:rPr>
          <w:b/>
          <w:i/>
          <w:sz w:val="24"/>
        </w:rPr>
        <w:t xml:space="preserve">  </w:t>
      </w:r>
      <w:r w:rsidR="00DB3FD1">
        <w:rPr>
          <w:b/>
          <w:i/>
          <w:sz w:val="24"/>
        </w:rPr>
        <w:t xml:space="preserve">  </w:t>
      </w:r>
      <w:r w:rsidR="00597ECA" w:rsidRPr="00936D92">
        <w:rPr>
          <w:b/>
          <w:i/>
          <w:sz w:val="24"/>
        </w:rPr>
        <w:t xml:space="preserve">  Inclusive </w:t>
      </w:r>
      <w:r w:rsidR="00DB3FD1">
        <w:rPr>
          <w:b/>
          <w:i/>
          <w:sz w:val="24"/>
        </w:rPr>
        <w:t>Date</w:t>
      </w:r>
      <w:r w:rsidR="00597ECA" w:rsidRPr="00DC4EA0">
        <w:rPr>
          <w:sz w:val="24"/>
        </w:rPr>
        <w:t xml:space="preserve">          </w:t>
      </w:r>
    </w:p>
    <w:p w14:paraId="6F6641E8" w14:textId="0F1A33DA" w:rsidR="003B0545" w:rsidRDefault="003B0545" w:rsidP="00E40A68">
      <w:pPr>
        <w:pStyle w:val="ListParagraph"/>
        <w:numPr>
          <w:ilvl w:val="0"/>
          <w:numId w:val="20"/>
        </w:numPr>
        <w:spacing w:after="0" w:line="240" w:lineRule="auto"/>
        <w:rPr>
          <w:i/>
        </w:rPr>
      </w:pPr>
      <w:r>
        <w:rPr>
          <w:i/>
        </w:rPr>
        <w:t xml:space="preserve">Loss Control Management </w:t>
      </w:r>
      <w:r w:rsidR="009C5714">
        <w:rPr>
          <w:i/>
        </w:rPr>
        <w:t>(LCM)</w:t>
      </w:r>
      <w:r>
        <w:rPr>
          <w:i/>
        </w:rPr>
        <w:t xml:space="preserve">                                             </w:t>
      </w:r>
      <w:r w:rsidR="009C5714">
        <w:rPr>
          <w:i/>
        </w:rPr>
        <w:t xml:space="preserve"> </w:t>
      </w:r>
      <w:r>
        <w:rPr>
          <w:i/>
        </w:rPr>
        <w:t xml:space="preserve">  February 22-23-29-March 01, 2020</w:t>
      </w:r>
    </w:p>
    <w:p w14:paraId="78A021F7" w14:textId="4BC37D02" w:rsidR="003B0545" w:rsidRDefault="003B0545" w:rsidP="003B0545">
      <w:pPr>
        <w:pStyle w:val="ListParagraph"/>
        <w:spacing w:after="0" w:line="240" w:lineRule="auto"/>
        <w:rPr>
          <w:i/>
        </w:rPr>
      </w:pPr>
      <w:r>
        <w:rPr>
          <w:i/>
        </w:rPr>
        <w:t>JGT Training Center</w:t>
      </w:r>
    </w:p>
    <w:p w14:paraId="259F9FE7" w14:textId="491DC000" w:rsidR="003B0545" w:rsidRDefault="003B0545" w:rsidP="003B0545">
      <w:pPr>
        <w:pStyle w:val="ListParagraph"/>
        <w:spacing w:after="0" w:line="240" w:lineRule="auto"/>
        <w:rPr>
          <w:i/>
        </w:rPr>
      </w:pPr>
      <w:r>
        <w:rPr>
          <w:i/>
        </w:rPr>
        <w:t>City Land Tower,</w:t>
      </w:r>
      <w:r w:rsidR="004050FD">
        <w:rPr>
          <w:i/>
        </w:rPr>
        <w:t xml:space="preserve"> </w:t>
      </w:r>
      <w:r>
        <w:rPr>
          <w:i/>
        </w:rPr>
        <w:t>Shaw Blvd Mandaluyong City</w:t>
      </w:r>
    </w:p>
    <w:p w14:paraId="1124619E" w14:textId="155BAE13" w:rsidR="00655CB6" w:rsidRDefault="00655CB6" w:rsidP="00E40A68">
      <w:pPr>
        <w:pStyle w:val="ListParagraph"/>
        <w:numPr>
          <w:ilvl w:val="0"/>
          <w:numId w:val="20"/>
        </w:numPr>
        <w:spacing w:after="0" w:line="240" w:lineRule="auto"/>
        <w:rPr>
          <w:i/>
        </w:rPr>
      </w:pPr>
      <w:r>
        <w:rPr>
          <w:i/>
        </w:rPr>
        <w:t>Hazard Identification Risk Assessment And Control                                          November 22, 2019</w:t>
      </w:r>
    </w:p>
    <w:p w14:paraId="7631417D" w14:textId="0DE985E4" w:rsidR="00655CB6" w:rsidRDefault="00655CB6" w:rsidP="00655CB6">
      <w:pPr>
        <w:pStyle w:val="ListParagraph"/>
        <w:spacing w:after="0" w:line="240" w:lineRule="auto"/>
        <w:rPr>
          <w:i/>
        </w:rPr>
      </w:pPr>
      <w:r>
        <w:rPr>
          <w:i/>
        </w:rPr>
        <w:t>Trainovate</w:t>
      </w:r>
    </w:p>
    <w:p w14:paraId="52C2288F" w14:textId="4D4FCCC1" w:rsidR="00655CB6" w:rsidRDefault="00655CB6" w:rsidP="00655CB6">
      <w:pPr>
        <w:pStyle w:val="ListParagraph"/>
        <w:spacing w:after="0" w:line="240" w:lineRule="auto"/>
        <w:rPr>
          <w:i/>
        </w:rPr>
      </w:pPr>
      <w:r>
        <w:rPr>
          <w:i/>
        </w:rPr>
        <w:t>Alabang Muntinlupa City, Philippines</w:t>
      </w:r>
    </w:p>
    <w:p w14:paraId="35DD97CD" w14:textId="7931BBDB" w:rsidR="00E40A68" w:rsidRDefault="00E40A68" w:rsidP="00E40A68">
      <w:pPr>
        <w:pStyle w:val="ListParagraph"/>
        <w:numPr>
          <w:ilvl w:val="0"/>
          <w:numId w:val="20"/>
        </w:numPr>
        <w:spacing w:after="0" w:line="240" w:lineRule="auto"/>
        <w:rPr>
          <w:i/>
        </w:rPr>
      </w:pPr>
      <w:r w:rsidRPr="00E40A68">
        <w:rPr>
          <w:i/>
        </w:rPr>
        <w:t xml:space="preserve">Fundamentals of Electrical Design Safety                                               </w:t>
      </w:r>
      <w:r>
        <w:rPr>
          <w:i/>
        </w:rPr>
        <w:t xml:space="preserve">            </w:t>
      </w:r>
      <w:r w:rsidRPr="00E40A68">
        <w:rPr>
          <w:i/>
        </w:rPr>
        <w:t xml:space="preserve">  Nov</w:t>
      </w:r>
      <w:r w:rsidR="00655CB6">
        <w:rPr>
          <w:i/>
        </w:rPr>
        <w:t xml:space="preserve">ember </w:t>
      </w:r>
      <w:r w:rsidRPr="00E40A68">
        <w:rPr>
          <w:i/>
        </w:rPr>
        <w:t>30, 2016</w:t>
      </w:r>
    </w:p>
    <w:p w14:paraId="11156047" w14:textId="77777777" w:rsidR="00E40A68" w:rsidRPr="00936D92" w:rsidRDefault="00E40A68" w:rsidP="00E40A68">
      <w:pPr>
        <w:pStyle w:val="ListParagraph"/>
        <w:spacing w:after="0" w:line="240" w:lineRule="auto"/>
        <w:rPr>
          <w:i/>
        </w:rPr>
      </w:pPr>
      <w:r w:rsidRPr="00936D92">
        <w:rPr>
          <w:i/>
        </w:rPr>
        <w:t xml:space="preserve">FISAPRO Solutions Services                                                                                  </w:t>
      </w:r>
    </w:p>
    <w:p w14:paraId="7C1B3E3C" w14:textId="541381E7" w:rsidR="00557161" w:rsidRPr="00E40A68" w:rsidRDefault="00E40A68" w:rsidP="00E40A68">
      <w:pPr>
        <w:pStyle w:val="ListParagraph"/>
        <w:tabs>
          <w:tab w:val="left" w:pos="6480"/>
        </w:tabs>
        <w:spacing w:after="0" w:line="240" w:lineRule="auto"/>
        <w:rPr>
          <w:i/>
        </w:rPr>
      </w:pPr>
      <w:r>
        <w:rPr>
          <w:i/>
        </w:rPr>
        <w:t>Alabang, Munti</w:t>
      </w:r>
      <w:r w:rsidR="00655CB6">
        <w:rPr>
          <w:i/>
        </w:rPr>
        <w:t>n</w:t>
      </w:r>
      <w:r>
        <w:rPr>
          <w:i/>
        </w:rPr>
        <w:t>lupa City</w:t>
      </w:r>
      <w:r w:rsidR="00655CB6">
        <w:rPr>
          <w:i/>
        </w:rPr>
        <w:t xml:space="preserve"> Philippines</w:t>
      </w:r>
    </w:p>
    <w:p w14:paraId="3C2F77B6" w14:textId="10464597" w:rsidR="00597ECA" w:rsidRPr="00936D92" w:rsidRDefault="00597ECA" w:rsidP="00597ECA">
      <w:pPr>
        <w:pStyle w:val="ListParagraph"/>
        <w:numPr>
          <w:ilvl w:val="0"/>
          <w:numId w:val="3"/>
        </w:numPr>
        <w:rPr>
          <w:i/>
        </w:rPr>
      </w:pPr>
      <w:r w:rsidRPr="00936D92">
        <w:rPr>
          <w:i/>
        </w:rPr>
        <w:t xml:space="preserve">Construction Occupational Safety and Health (COSH)                    </w:t>
      </w:r>
      <w:r w:rsidR="00DC4EA0" w:rsidRPr="00936D92">
        <w:rPr>
          <w:i/>
        </w:rPr>
        <w:t xml:space="preserve">  Oct</w:t>
      </w:r>
      <w:r w:rsidR="00D5149B">
        <w:rPr>
          <w:i/>
        </w:rPr>
        <w:t>ober</w:t>
      </w:r>
      <w:r w:rsidR="00DC4EA0" w:rsidRPr="00936D92">
        <w:rPr>
          <w:i/>
        </w:rPr>
        <w:t xml:space="preserve"> 09, 16, 23,</w:t>
      </w:r>
      <w:r w:rsidR="00030D62">
        <w:rPr>
          <w:i/>
        </w:rPr>
        <w:t xml:space="preserve"> &amp; </w:t>
      </w:r>
      <w:r w:rsidR="00DC4EA0" w:rsidRPr="00936D92">
        <w:rPr>
          <w:i/>
        </w:rPr>
        <w:t>30,</w:t>
      </w:r>
      <w:r w:rsidRPr="00936D92">
        <w:rPr>
          <w:i/>
        </w:rPr>
        <w:t>2016</w:t>
      </w:r>
    </w:p>
    <w:p w14:paraId="04105AF6" w14:textId="454F1D4C" w:rsidR="00557161" w:rsidRPr="00936D92" w:rsidRDefault="00597ECA" w:rsidP="004A5DC4">
      <w:pPr>
        <w:pStyle w:val="ListParagraph"/>
        <w:spacing w:line="240" w:lineRule="auto"/>
        <w:rPr>
          <w:i/>
        </w:rPr>
      </w:pPr>
      <w:r w:rsidRPr="00936D92">
        <w:rPr>
          <w:i/>
        </w:rPr>
        <w:t>Consafe</w:t>
      </w:r>
      <w:r w:rsidR="00125E38">
        <w:rPr>
          <w:i/>
        </w:rPr>
        <w:t xml:space="preserve"> </w:t>
      </w:r>
      <w:r w:rsidRPr="00936D92">
        <w:rPr>
          <w:i/>
        </w:rPr>
        <w:t>(Construction Safety Trainor and Consultant</w:t>
      </w:r>
      <w:r w:rsidR="009228A4">
        <w:rPr>
          <w:i/>
        </w:rPr>
        <w:t>)</w:t>
      </w:r>
    </w:p>
    <w:p w14:paraId="027E3AAE" w14:textId="3CEB98B3" w:rsidR="00597ECA" w:rsidRPr="00936D92" w:rsidRDefault="00D3662D" w:rsidP="00557161">
      <w:pPr>
        <w:pStyle w:val="ListParagraph"/>
        <w:rPr>
          <w:i/>
        </w:rPr>
      </w:pPr>
      <w:r>
        <w:rPr>
          <w:i/>
        </w:rPr>
        <w:t>Aurora Blvrd Cor. Balete Drive,</w:t>
      </w:r>
      <w:r w:rsidR="00F15ECE">
        <w:rPr>
          <w:i/>
        </w:rPr>
        <w:t xml:space="preserve"> </w:t>
      </w:r>
      <w:r w:rsidR="00597ECA" w:rsidRPr="00936D92">
        <w:rPr>
          <w:i/>
        </w:rPr>
        <w:t>Quezon City</w:t>
      </w:r>
    </w:p>
    <w:p w14:paraId="3F9DD83D" w14:textId="77777777" w:rsidR="00FB7EEC" w:rsidRPr="00936D92" w:rsidRDefault="00E40A68" w:rsidP="004A5DC4">
      <w:pPr>
        <w:pStyle w:val="ListParagraph"/>
        <w:numPr>
          <w:ilvl w:val="0"/>
          <w:numId w:val="3"/>
        </w:numPr>
        <w:spacing w:line="240" w:lineRule="auto"/>
        <w:rPr>
          <w:i/>
        </w:rPr>
      </w:pPr>
      <w:r>
        <w:rPr>
          <w:i/>
        </w:rPr>
        <w:t>Fire Safety Ess</w:t>
      </w:r>
      <w:r w:rsidR="00FB7EEC" w:rsidRPr="00936D92">
        <w:rPr>
          <w:i/>
        </w:rPr>
        <w:t xml:space="preserve">entials  </w:t>
      </w:r>
      <w:r w:rsidR="00DC4EA0" w:rsidRPr="00936D92">
        <w:rPr>
          <w:i/>
        </w:rPr>
        <w:t xml:space="preserve">                                                                                                  October 19, 2016</w:t>
      </w:r>
    </w:p>
    <w:p w14:paraId="257D6A64" w14:textId="77777777" w:rsidR="00597ECA" w:rsidRPr="00936D92" w:rsidRDefault="00FB7EEC" w:rsidP="00DC4EA0">
      <w:pPr>
        <w:pStyle w:val="ListParagraph"/>
        <w:spacing w:after="0" w:line="240" w:lineRule="auto"/>
        <w:rPr>
          <w:i/>
        </w:rPr>
      </w:pPr>
      <w:r w:rsidRPr="00936D92">
        <w:rPr>
          <w:i/>
        </w:rPr>
        <w:t xml:space="preserve">FISAPRO Solutions Services                                                                      </w:t>
      </w:r>
      <w:r w:rsidR="00DC4EA0" w:rsidRPr="00936D92">
        <w:rPr>
          <w:i/>
        </w:rPr>
        <w:t xml:space="preserve">            </w:t>
      </w:r>
    </w:p>
    <w:p w14:paraId="57673AB8" w14:textId="792B1900" w:rsidR="00FB7EEC" w:rsidRPr="00936D92" w:rsidRDefault="00FB7EEC" w:rsidP="004A5DC4">
      <w:pPr>
        <w:pStyle w:val="ListParagraph"/>
        <w:spacing w:line="240" w:lineRule="auto"/>
        <w:rPr>
          <w:i/>
        </w:rPr>
      </w:pPr>
      <w:r w:rsidRPr="00936D92">
        <w:rPr>
          <w:i/>
        </w:rPr>
        <w:t>Alabang, Munti</w:t>
      </w:r>
      <w:r w:rsidR="00655CB6">
        <w:rPr>
          <w:i/>
        </w:rPr>
        <w:t>n</w:t>
      </w:r>
      <w:r w:rsidRPr="00936D92">
        <w:rPr>
          <w:i/>
        </w:rPr>
        <w:t>lupa City</w:t>
      </w:r>
      <w:r w:rsidR="00655CB6">
        <w:rPr>
          <w:i/>
        </w:rPr>
        <w:t xml:space="preserve"> Philippines</w:t>
      </w:r>
    </w:p>
    <w:p w14:paraId="2E448E1F" w14:textId="77777777" w:rsidR="00FB7EEC" w:rsidRPr="00936D92" w:rsidRDefault="00FB7EEC" w:rsidP="00E97A0C">
      <w:pPr>
        <w:pStyle w:val="ListParagraph"/>
        <w:numPr>
          <w:ilvl w:val="0"/>
          <w:numId w:val="3"/>
        </w:numPr>
        <w:spacing w:line="240" w:lineRule="auto"/>
        <w:rPr>
          <w:i/>
        </w:rPr>
      </w:pPr>
      <w:r w:rsidRPr="00936D92">
        <w:rPr>
          <w:i/>
        </w:rPr>
        <w:t xml:space="preserve">Scaffold NC-II                                                                   </w:t>
      </w:r>
      <w:r w:rsidR="00DC4EA0" w:rsidRPr="00936D92">
        <w:rPr>
          <w:i/>
        </w:rPr>
        <w:t xml:space="preserve">                 </w:t>
      </w:r>
      <w:r w:rsidRPr="00936D92">
        <w:rPr>
          <w:i/>
        </w:rPr>
        <w:t xml:space="preserve">   </w:t>
      </w:r>
      <w:r w:rsidR="00DC4EA0" w:rsidRPr="00936D92">
        <w:rPr>
          <w:i/>
        </w:rPr>
        <w:t xml:space="preserve">               </w:t>
      </w:r>
      <w:r w:rsidRPr="00936D92">
        <w:rPr>
          <w:i/>
        </w:rPr>
        <w:t xml:space="preserve">   </w:t>
      </w:r>
      <w:r w:rsidR="00DC4EA0" w:rsidRPr="00936D92">
        <w:rPr>
          <w:i/>
        </w:rPr>
        <w:t xml:space="preserve">      </w:t>
      </w:r>
      <w:r w:rsidRPr="00936D92">
        <w:rPr>
          <w:i/>
        </w:rPr>
        <w:t xml:space="preserve">   October 16, 2016</w:t>
      </w:r>
    </w:p>
    <w:p w14:paraId="170CF69C" w14:textId="77777777" w:rsidR="00FB7EEC" w:rsidRPr="00936D92" w:rsidRDefault="00CA4F6E" w:rsidP="004A5DC4">
      <w:pPr>
        <w:pStyle w:val="ListParagraph"/>
        <w:spacing w:line="240" w:lineRule="auto"/>
        <w:rPr>
          <w:i/>
        </w:rPr>
      </w:pPr>
      <w:r>
        <w:rPr>
          <w:i/>
        </w:rPr>
        <w:t>Menarco Buil</w:t>
      </w:r>
      <w:r w:rsidR="00FB7EEC" w:rsidRPr="00936D92">
        <w:rPr>
          <w:i/>
        </w:rPr>
        <w:t>ding BGC, Taguig City</w:t>
      </w:r>
    </w:p>
    <w:p w14:paraId="675D6CC0" w14:textId="77777777" w:rsidR="00FB7EEC" w:rsidRPr="00936D92" w:rsidRDefault="00FB7EEC" w:rsidP="00DC4EA0">
      <w:pPr>
        <w:pStyle w:val="ListParagraph"/>
        <w:numPr>
          <w:ilvl w:val="0"/>
          <w:numId w:val="3"/>
        </w:numPr>
        <w:spacing w:line="240" w:lineRule="auto"/>
        <w:rPr>
          <w:i/>
        </w:rPr>
      </w:pPr>
      <w:r w:rsidRPr="00936D92">
        <w:rPr>
          <w:i/>
        </w:rPr>
        <w:t>Fundamentals Of Scaffold Safety</w:t>
      </w:r>
      <w:r w:rsidR="00DC4EA0" w:rsidRPr="00936D92">
        <w:rPr>
          <w:i/>
        </w:rPr>
        <w:t xml:space="preserve">                                                                           September 04, 2016           </w:t>
      </w:r>
    </w:p>
    <w:p w14:paraId="0621F6CB" w14:textId="77777777" w:rsidR="00FB7EEC" w:rsidRPr="00936D92" w:rsidRDefault="00FB7EEC" w:rsidP="00DC4EA0">
      <w:pPr>
        <w:pStyle w:val="ListParagraph"/>
        <w:spacing w:after="0" w:line="240" w:lineRule="auto"/>
        <w:rPr>
          <w:i/>
        </w:rPr>
      </w:pPr>
      <w:r w:rsidRPr="00936D92">
        <w:rPr>
          <w:i/>
        </w:rPr>
        <w:t>FISAPRO Solutions Services</w:t>
      </w:r>
    </w:p>
    <w:p w14:paraId="60057295" w14:textId="65143A75" w:rsidR="00FB7EEC" w:rsidRPr="00936D92" w:rsidRDefault="00FB7EEC" w:rsidP="00DC4EA0">
      <w:pPr>
        <w:pStyle w:val="ListParagraph"/>
        <w:spacing w:line="240" w:lineRule="auto"/>
        <w:rPr>
          <w:i/>
        </w:rPr>
      </w:pPr>
      <w:r w:rsidRPr="00936D92">
        <w:rPr>
          <w:i/>
        </w:rPr>
        <w:t>Alabang, Muntinlupa City</w:t>
      </w:r>
      <w:r w:rsidR="00655CB6">
        <w:rPr>
          <w:i/>
        </w:rPr>
        <w:t xml:space="preserve"> Philippines</w:t>
      </w:r>
    </w:p>
    <w:p w14:paraId="4C0997BE" w14:textId="77777777" w:rsidR="00FB7EEC" w:rsidRPr="00936D92" w:rsidRDefault="00FB7EEC" w:rsidP="00DC4EA0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936D92">
        <w:rPr>
          <w:i/>
        </w:rPr>
        <w:t>Basi</w:t>
      </w:r>
      <w:r w:rsidR="00936D92">
        <w:rPr>
          <w:i/>
        </w:rPr>
        <w:t>c Occupational Safety and Health</w:t>
      </w:r>
      <w:r w:rsidR="00AF7B5A">
        <w:rPr>
          <w:i/>
        </w:rPr>
        <w:t xml:space="preserve"> </w:t>
      </w:r>
      <w:r w:rsidR="00936D92" w:rsidRPr="00936D92">
        <w:rPr>
          <w:i/>
        </w:rPr>
        <w:t>(BOSH)</w:t>
      </w:r>
      <w:r w:rsidR="00DC4EA0" w:rsidRPr="00936D92">
        <w:rPr>
          <w:i/>
        </w:rPr>
        <w:t xml:space="preserve">                                              </w:t>
      </w:r>
      <w:r w:rsidR="00936D92">
        <w:rPr>
          <w:i/>
        </w:rPr>
        <w:t xml:space="preserve">    </w:t>
      </w:r>
      <w:r w:rsidR="00DC4EA0" w:rsidRPr="00936D92">
        <w:rPr>
          <w:i/>
        </w:rPr>
        <w:t xml:space="preserve"> February 15-19, 2016       </w:t>
      </w:r>
    </w:p>
    <w:p w14:paraId="270F3728" w14:textId="6D1C4391" w:rsidR="00FB7EEC" w:rsidRDefault="00FB7EEC" w:rsidP="004A5DC4">
      <w:pPr>
        <w:pStyle w:val="ListParagraph"/>
        <w:spacing w:after="0" w:line="240" w:lineRule="auto"/>
        <w:rPr>
          <w:i/>
        </w:rPr>
      </w:pPr>
      <w:r w:rsidRPr="00936D92">
        <w:rPr>
          <w:i/>
        </w:rPr>
        <w:t>World Safety Organi</w:t>
      </w:r>
      <w:r w:rsidR="00EC60CB">
        <w:rPr>
          <w:i/>
        </w:rPr>
        <w:t xml:space="preserve">zation-Philippines </w:t>
      </w:r>
      <w:r w:rsidR="00020DA7">
        <w:rPr>
          <w:i/>
        </w:rPr>
        <w:t>(WSO)</w:t>
      </w:r>
    </w:p>
    <w:p w14:paraId="0DC3B8ED" w14:textId="77777777" w:rsidR="00EC60CB" w:rsidRPr="00936D92" w:rsidRDefault="00EC60CB" w:rsidP="004A5DC4">
      <w:pPr>
        <w:pStyle w:val="ListParagraph"/>
        <w:spacing w:line="240" w:lineRule="auto"/>
        <w:rPr>
          <w:i/>
        </w:rPr>
      </w:pPr>
      <w:r>
        <w:rPr>
          <w:i/>
        </w:rPr>
        <w:t>South Triangle, Quezon City</w:t>
      </w:r>
    </w:p>
    <w:p w14:paraId="289A02D6" w14:textId="0400C02A" w:rsidR="00FB7EEC" w:rsidRDefault="00FB7EEC" w:rsidP="004A5DC4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936D92">
        <w:rPr>
          <w:i/>
        </w:rPr>
        <w:t>Occupational Safety and Health Administration</w:t>
      </w:r>
      <w:r w:rsidR="008829E8">
        <w:rPr>
          <w:i/>
        </w:rPr>
        <w:t xml:space="preserve"> (OSHA 30</w:t>
      </w:r>
      <w:r w:rsidR="00DC4EA0" w:rsidRPr="00936D92">
        <w:rPr>
          <w:i/>
        </w:rPr>
        <w:t xml:space="preserve"> </w:t>
      </w:r>
      <w:r w:rsidR="008829E8">
        <w:rPr>
          <w:i/>
        </w:rPr>
        <w:t xml:space="preserve">G.I.)                  </w:t>
      </w:r>
      <w:r w:rsidR="00A87690">
        <w:rPr>
          <w:i/>
        </w:rPr>
        <w:t xml:space="preserve">   </w:t>
      </w:r>
      <w:r w:rsidR="00A87690" w:rsidRPr="00030D62">
        <w:rPr>
          <w:i/>
        </w:rPr>
        <w:t>January 28-30, 2</w:t>
      </w:r>
      <w:r w:rsidR="00DC4EA0" w:rsidRPr="00030D62">
        <w:rPr>
          <w:i/>
        </w:rPr>
        <w:t>O</w:t>
      </w:r>
      <w:r w:rsidR="00917FE8" w:rsidRPr="00030D62">
        <w:rPr>
          <w:i/>
        </w:rPr>
        <w:t>16</w:t>
      </w:r>
      <w:r w:rsidR="00A87690">
        <w:t xml:space="preserve"> </w:t>
      </w:r>
      <w:r w:rsidR="00A87690" w:rsidRPr="00CA4F6E">
        <w:rPr>
          <w:i/>
        </w:rPr>
        <w:t>O</w:t>
      </w:r>
      <w:r w:rsidR="00DC4EA0" w:rsidRPr="00CA4F6E">
        <w:rPr>
          <w:i/>
        </w:rPr>
        <w:t>HSEC</w:t>
      </w:r>
      <w:r w:rsidR="00A00029" w:rsidRPr="00CA4F6E">
        <w:rPr>
          <w:i/>
        </w:rPr>
        <w:t>-Philippines</w:t>
      </w:r>
    </w:p>
    <w:p w14:paraId="376BA20F" w14:textId="77777777" w:rsidR="00A00029" w:rsidRPr="00A87690" w:rsidRDefault="00A00029" w:rsidP="004A5DC4">
      <w:pPr>
        <w:pStyle w:val="ListParagraph"/>
        <w:spacing w:after="0" w:line="240" w:lineRule="auto"/>
        <w:rPr>
          <w:i/>
        </w:rPr>
      </w:pPr>
      <w:r>
        <w:rPr>
          <w:i/>
        </w:rPr>
        <w:t>Shaw Boulevard, Mandaluyong City, Philippines</w:t>
      </w:r>
    </w:p>
    <w:p w14:paraId="3734FCE1" w14:textId="77777777" w:rsidR="00DC4EA0" w:rsidRPr="00936D92" w:rsidRDefault="00DC4EA0" w:rsidP="00DC4EA0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936D92">
        <w:rPr>
          <w:i/>
        </w:rPr>
        <w:lastRenderedPageBreak/>
        <w:t>Institution of Occupational Safety and Health (IOSH)                                        January 25-27, 2016</w:t>
      </w:r>
    </w:p>
    <w:p w14:paraId="06D61F01" w14:textId="77777777" w:rsidR="00A00029" w:rsidRDefault="00DC4EA0" w:rsidP="004A5DC4">
      <w:pPr>
        <w:pStyle w:val="ListParagraph"/>
        <w:spacing w:line="240" w:lineRule="auto"/>
        <w:rPr>
          <w:i/>
        </w:rPr>
      </w:pPr>
      <w:r w:rsidRPr="00936D92">
        <w:rPr>
          <w:i/>
        </w:rPr>
        <w:t>OHSEC</w:t>
      </w:r>
      <w:r w:rsidR="00A00029">
        <w:rPr>
          <w:i/>
        </w:rPr>
        <w:t>-Philippines</w:t>
      </w:r>
    </w:p>
    <w:p w14:paraId="1F4C50A4" w14:textId="77777777" w:rsidR="005A06DF" w:rsidRDefault="00A00029" w:rsidP="00A76533">
      <w:pPr>
        <w:pStyle w:val="ListParagraph"/>
        <w:rPr>
          <w:i/>
        </w:rPr>
      </w:pPr>
      <w:r>
        <w:rPr>
          <w:i/>
        </w:rPr>
        <w:t>Shaw Boulevard, Mandaluyong City, Philippines</w:t>
      </w:r>
      <w:r w:rsidR="00DC4EA0" w:rsidRPr="00936D92">
        <w:rPr>
          <w:i/>
        </w:rPr>
        <w:t xml:space="preserve">         </w:t>
      </w:r>
    </w:p>
    <w:p w14:paraId="044B62F2" w14:textId="77777777" w:rsidR="005A06DF" w:rsidRDefault="005A06DF" w:rsidP="005A06DF">
      <w:pPr>
        <w:rPr>
          <w:b/>
          <w:i/>
          <w:sz w:val="24"/>
        </w:rPr>
      </w:pPr>
      <w:r w:rsidRPr="005A06DF">
        <w:rPr>
          <w:b/>
          <w:i/>
          <w:sz w:val="24"/>
        </w:rPr>
        <w:t>Other Training:</w:t>
      </w:r>
      <w:r w:rsidR="00DC4EA0" w:rsidRPr="005A06DF">
        <w:rPr>
          <w:b/>
          <w:i/>
          <w:sz w:val="24"/>
        </w:rPr>
        <w:t xml:space="preserve">    </w:t>
      </w:r>
    </w:p>
    <w:p w14:paraId="4F1D6358" w14:textId="22587912" w:rsidR="001E55E0" w:rsidRPr="005A06DF" w:rsidRDefault="005A06DF" w:rsidP="005A06DF">
      <w:pPr>
        <w:pStyle w:val="ListParagraph"/>
        <w:numPr>
          <w:ilvl w:val="0"/>
          <w:numId w:val="3"/>
        </w:numPr>
        <w:rPr>
          <w:b/>
          <w:i/>
          <w:sz w:val="24"/>
        </w:rPr>
      </w:pPr>
      <w:r w:rsidRPr="00C22369">
        <w:rPr>
          <w:b/>
          <w:i/>
          <w:sz w:val="24"/>
        </w:rPr>
        <w:t>Basic Training Course for Pollution Control Officers</w:t>
      </w:r>
      <w:r>
        <w:rPr>
          <w:i/>
          <w:sz w:val="24"/>
        </w:rPr>
        <w:t xml:space="preserve">                                 Feb. 21-25, 2022</w:t>
      </w:r>
    </w:p>
    <w:p w14:paraId="37295C97" w14:textId="3541A6B8" w:rsidR="005A06DF" w:rsidRPr="005A06DF" w:rsidRDefault="005A06DF" w:rsidP="005A06DF">
      <w:pPr>
        <w:pStyle w:val="ListParagraph"/>
        <w:ind w:left="630"/>
        <w:rPr>
          <w:b/>
          <w:i/>
          <w:sz w:val="24"/>
        </w:rPr>
      </w:pPr>
      <w:r>
        <w:rPr>
          <w:i/>
          <w:sz w:val="24"/>
        </w:rPr>
        <w:t>JPEC Environment Consultancy Services</w:t>
      </w:r>
    </w:p>
    <w:p w14:paraId="3578FC9D" w14:textId="77777777" w:rsidR="001E55E0" w:rsidRDefault="001E55E0" w:rsidP="00FF311C">
      <w:pPr>
        <w:pBdr>
          <w:bottom w:val="single" w:sz="4" w:space="1" w:color="auto"/>
        </w:pBdr>
        <w:spacing w:after="0" w:line="240" w:lineRule="auto"/>
        <w:rPr>
          <w:b/>
          <w:i/>
          <w:sz w:val="24"/>
        </w:rPr>
      </w:pPr>
    </w:p>
    <w:p w14:paraId="7D7FDE1C" w14:textId="77777777" w:rsidR="001A332C" w:rsidRPr="00FF311C" w:rsidRDefault="00173DF9" w:rsidP="00FF311C">
      <w:pPr>
        <w:pBdr>
          <w:bottom w:val="single" w:sz="4" w:space="1" w:color="auto"/>
        </w:pBdr>
        <w:spacing w:after="0" w:line="240" w:lineRule="auto"/>
        <w:rPr>
          <w:sz w:val="36"/>
        </w:rPr>
      </w:pPr>
      <w:r w:rsidRPr="00FF311C">
        <w:rPr>
          <w:b/>
          <w:i/>
          <w:sz w:val="24"/>
        </w:rPr>
        <w:t>Employment Record</w:t>
      </w:r>
    </w:p>
    <w:p w14:paraId="023BFE8F" w14:textId="06FE4FCE" w:rsidR="00125E38" w:rsidRDefault="00125E38" w:rsidP="00125E38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 xml:space="preserve">21th Construction Development Corporation                                     </w:t>
      </w:r>
      <w:r w:rsidR="00772AC3">
        <w:rPr>
          <w:i/>
        </w:rPr>
        <w:t xml:space="preserve">  </w:t>
      </w:r>
      <w:r>
        <w:rPr>
          <w:i/>
        </w:rPr>
        <w:t xml:space="preserve"> </w:t>
      </w:r>
      <w:r w:rsidR="00772AC3">
        <w:rPr>
          <w:i/>
        </w:rPr>
        <w:t xml:space="preserve">January </w:t>
      </w:r>
      <w:r>
        <w:rPr>
          <w:i/>
        </w:rPr>
        <w:t>11, 2020 to present</w:t>
      </w:r>
    </w:p>
    <w:p w14:paraId="10002A34" w14:textId="68A121BB" w:rsidR="00125E38" w:rsidRPr="00125E38" w:rsidRDefault="00125E38" w:rsidP="00125E38">
      <w:pPr>
        <w:pStyle w:val="ListParagraph"/>
        <w:spacing w:after="0" w:line="240" w:lineRule="auto"/>
        <w:rPr>
          <w:i/>
        </w:rPr>
      </w:pPr>
      <w:r>
        <w:rPr>
          <w:i/>
        </w:rPr>
        <w:t>Pagbilao EHV Substation Project</w:t>
      </w:r>
      <w:r w:rsidR="009D0BBE">
        <w:rPr>
          <w:i/>
        </w:rPr>
        <w:t xml:space="preserve"> (</w:t>
      </w:r>
      <w:r w:rsidR="009D0BBE" w:rsidRPr="00B00444">
        <w:rPr>
          <w:b/>
          <w:i/>
        </w:rPr>
        <w:t xml:space="preserve">NGCP </w:t>
      </w:r>
      <w:r w:rsidR="008B3E40">
        <w:rPr>
          <w:b/>
          <w:i/>
        </w:rPr>
        <w:t xml:space="preserve">Substation </w:t>
      </w:r>
      <w:r w:rsidR="009D0BBE" w:rsidRPr="00B00444">
        <w:rPr>
          <w:b/>
          <w:i/>
        </w:rPr>
        <w:t>Project</w:t>
      </w:r>
      <w:r w:rsidR="009D0BBE">
        <w:rPr>
          <w:i/>
        </w:rPr>
        <w:t>)</w:t>
      </w:r>
    </w:p>
    <w:p w14:paraId="0D70B88A" w14:textId="3618BFA6" w:rsidR="00125E38" w:rsidRDefault="00125E38" w:rsidP="00125E38">
      <w:pPr>
        <w:spacing w:after="0" w:line="240" w:lineRule="auto"/>
        <w:rPr>
          <w:i/>
        </w:rPr>
      </w:pPr>
      <w:r>
        <w:rPr>
          <w:i/>
        </w:rPr>
        <w:t xml:space="preserve">              Binahaan, Pagbilao Quezon Province</w:t>
      </w:r>
    </w:p>
    <w:p w14:paraId="6E7D1C04" w14:textId="636809FD" w:rsidR="00125E38" w:rsidRPr="00125E38" w:rsidRDefault="00125E38" w:rsidP="00125E38">
      <w:pPr>
        <w:spacing w:after="0" w:line="240" w:lineRule="auto"/>
        <w:rPr>
          <w:i/>
        </w:rPr>
      </w:pPr>
      <w:r>
        <w:rPr>
          <w:i/>
        </w:rPr>
        <w:t xml:space="preserve">              Safety Officer</w:t>
      </w:r>
      <w:r w:rsidR="00B00444">
        <w:rPr>
          <w:i/>
        </w:rPr>
        <w:t xml:space="preserve"> </w:t>
      </w:r>
    </w:p>
    <w:p w14:paraId="2D78D887" w14:textId="0723C4A7" w:rsidR="001E55E0" w:rsidRDefault="001E55E0" w:rsidP="001F0341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 xml:space="preserve">Pacific Concrete Product Incorporated                                         </w:t>
      </w:r>
      <w:r w:rsidR="00DB3FD1">
        <w:rPr>
          <w:i/>
        </w:rPr>
        <w:t xml:space="preserve">  </w:t>
      </w:r>
      <w:r>
        <w:rPr>
          <w:i/>
        </w:rPr>
        <w:t xml:space="preserve">     May 16, 201</w:t>
      </w:r>
      <w:r w:rsidR="0062743A">
        <w:rPr>
          <w:i/>
        </w:rPr>
        <w:t>8</w:t>
      </w:r>
      <w:r w:rsidR="00DB3FD1">
        <w:rPr>
          <w:i/>
        </w:rPr>
        <w:t xml:space="preserve"> -</w:t>
      </w:r>
      <w:r>
        <w:rPr>
          <w:i/>
        </w:rPr>
        <w:t xml:space="preserve"> </w:t>
      </w:r>
      <w:r w:rsidR="00FF474D">
        <w:rPr>
          <w:i/>
        </w:rPr>
        <w:t>Sept. 1</w:t>
      </w:r>
      <w:r w:rsidR="00DB3FD1">
        <w:rPr>
          <w:i/>
        </w:rPr>
        <w:t>5</w:t>
      </w:r>
      <w:r w:rsidR="00FF474D">
        <w:rPr>
          <w:i/>
        </w:rPr>
        <w:t>, 2019</w:t>
      </w:r>
    </w:p>
    <w:p w14:paraId="3755D1F8" w14:textId="46D56D94" w:rsidR="0062743A" w:rsidRDefault="0062743A" w:rsidP="0062743A">
      <w:pPr>
        <w:pStyle w:val="ListParagraph"/>
        <w:spacing w:after="0" w:line="240" w:lineRule="auto"/>
        <w:rPr>
          <w:i/>
        </w:rPr>
      </w:pPr>
      <w:r>
        <w:rPr>
          <w:i/>
        </w:rPr>
        <w:t>Samar Pacific Coastal Road Project</w:t>
      </w:r>
    </w:p>
    <w:p w14:paraId="04D9AFF8" w14:textId="3E64C1A6" w:rsidR="0062743A" w:rsidRDefault="0062743A" w:rsidP="0062743A">
      <w:pPr>
        <w:pStyle w:val="ListParagraph"/>
        <w:spacing w:after="0" w:line="240" w:lineRule="auto"/>
        <w:rPr>
          <w:i/>
        </w:rPr>
      </w:pPr>
      <w:r>
        <w:rPr>
          <w:i/>
        </w:rPr>
        <w:t>Simora, Palapag Northern Samar</w:t>
      </w:r>
      <w:r w:rsidR="00386020">
        <w:rPr>
          <w:i/>
        </w:rPr>
        <w:t xml:space="preserve"> (</w:t>
      </w:r>
      <w:r w:rsidR="00271DB2">
        <w:rPr>
          <w:b/>
          <w:i/>
        </w:rPr>
        <w:t>Road and Bridge Project</w:t>
      </w:r>
      <w:r w:rsidR="00386020">
        <w:rPr>
          <w:i/>
        </w:rPr>
        <w:t>)</w:t>
      </w:r>
    </w:p>
    <w:p w14:paraId="4936AEA6" w14:textId="7EA9BFB5" w:rsidR="0062743A" w:rsidRDefault="0062743A" w:rsidP="0062743A">
      <w:pPr>
        <w:pStyle w:val="ListParagraph"/>
        <w:spacing w:after="0" w:line="240" w:lineRule="auto"/>
        <w:rPr>
          <w:i/>
        </w:rPr>
      </w:pPr>
      <w:r>
        <w:rPr>
          <w:i/>
        </w:rPr>
        <w:t>Safety Officer</w:t>
      </w:r>
    </w:p>
    <w:p w14:paraId="7F38A090" w14:textId="72889FE2" w:rsidR="0062743A" w:rsidRDefault="0062743A" w:rsidP="001F0341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 xml:space="preserve">Pacific Concrete Product Incorporated                                            </w:t>
      </w:r>
      <w:r w:rsidR="00DB3FD1">
        <w:rPr>
          <w:i/>
        </w:rPr>
        <w:t xml:space="preserve">  </w:t>
      </w:r>
      <w:r>
        <w:rPr>
          <w:i/>
        </w:rPr>
        <w:t xml:space="preserve">   May 16, 2017</w:t>
      </w:r>
      <w:r w:rsidR="00DB3FD1">
        <w:rPr>
          <w:i/>
        </w:rPr>
        <w:t xml:space="preserve"> -</w:t>
      </w:r>
      <w:r>
        <w:rPr>
          <w:i/>
        </w:rPr>
        <w:t xml:space="preserve"> May 16, 2018</w:t>
      </w:r>
    </w:p>
    <w:p w14:paraId="10176C5E" w14:textId="6064DED2" w:rsidR="001E55E0" w:rsidRDefault="001E55E0" w:rsidP="001E55E0">
      <w:pPr>
        <w:pStyle w:val="ListParagraph"/>
        <w:spacing w:after="0" w:line="240" w:lineRule="auto"/>
        <w:rPr>
          <w:i/>
        </w:rPr>
      </w:pPr>
      <w:r>
        <w:rPr>
          <w:i/>
        </w:rPr>
        <w:t>Basa Airbase Project</w:t>
      </w:r>
      <w:r w:rsidR="00386020">
        <w:rPr>
          <w:i/>
        </w:rPr>
        <w:t xml:space="preserve"> </w:t>
      </w:r>
      <w:r w:rsidR="00386020" w:rsidRPr="00E0728C">
        <w:rPr>
          <w:b/>
          <w:i/>
        </w:rPr>
        <w:t>(Runway Project)</w:t>
      </w:r>
    </w:p>
    <w:p w14:paraId="6DA503E6" w14:textId="3BEB6976" w:rsidR="001E55E0" w:rsidRDefault="00524FE6" w:rsidP="001E55E0">
      <w:pPr>
        <w:pStyle w:val="ListParagraph"/>
        <w:spacing w:after="0" w:line="240" w:lineRule="auto"/>
        <w:rPr>
          <w:i/>
        </w:rPr>
      </w:pPr>
      <w:r>
        <w:rPr>
          <w:i/>
        </w:rPr>
        <w:t xml:space="preserve">San Nicolas, </w:t>
      </w:r>
      <w:r w:rsidR="001E55E0">
        <w:rPr>
          <w:i/>
        </w:rPr>
        <w:t>Floridablanca</w:t>
      </w:r>
      <w:r>
        <w:rPr>
          <w:i/>
        </w:rPr>
        <w:t xml:space="preserve"> </w:t>
      </w:r>
      <w:r w:rsidR="001E55E0">
        <w:rPr>
          <w:i/>
        </w:rPr>
        <w:t>Pampanga</w:t>
      </w:r>
    </w:p>
    <w:p w14:paraId="6E937FC5" w14:textId="77777777" w:rsidR="00040226" w:rsidRDefault="00040226" w:rsidP="001E55E0">
      <w:pPr>
        <w:pStyle w:val="ListParagraph"/>
        <w:spacing w:after="0" w:line="240" w:lineRule="auto"/>
        <w:rPr>
          <w:i/>
        </w:rPr>
      </w:pPr>
      <w:r>
        <w:rPr>
          <w:i/>
        </w:rPr>
        <w:t>Safety Officer</w:t>
      </w:r>
    </w:p>
    <w:p w14:paraId="2B999417" w14:textId="5C7FCD34" w:rsidR="001E55E0" w:rsidRDefault="001E55E0" w:rsidP="001F0341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>Pacific Concrete Product Incorporated                                         February 28, 2017</w:t>
      </w:r>
      <w:r w:rsidR="00DB3FD1">
        <w:rPr>
          <w:i/>
        </w:rPr>
        <w:t xml:space="preserve"> </w:t>
      </w:r>
      <w:r>
        <w:rPr>
          <w:i/>
        </w:rPr>
        <w:t>- May 15, 2017</w:t>
      </w:r>
    </w:p>
    <w:p w14:paraId="3DD30302" w14:textId="0984440D" w:rsidR="001E55E0" w:rsidRDefault="001E55E0" w:rsidP="001E55E0">
      <w:pPr>
        <w:pStyle w:val="ListParagraph"/>
        <w:spacing w:after="0" w:line="240" w:lineRule="auto"/>
        <w:rPr>
          <w:i/>
        </w:rPr>
      </w:pPr>
      <w:r>
        <w:rPr>
          <w:i/>
        </w:rPr>
        <w:t>Maharlika Ro</w:t>
      </w:r>
      <w:r w:rsidR="00386020">
        <w:rPr>
          <w:i/>
        </w:rPr>
        <w:t xml:space="preserve">ad Project </w:t>
      </w:r>
      <w:r w:rsidR="00386020" w:rsidRPr="0063001A">
        <w:rPr>
          <w:b/>
          <w:i/>
        </w:rPr>
        <w:t>(Road Widening Project)</w:t>
      </w:r>
    </w:p>
    <w:p w14:paraId="63273698" w14:textId="77777777" w:rsidR="00040226" w:rsidRDefault="001E55E0" w:rsidP="001E55E0">
      <w:pPr>
        <w:pStyle w:val="ListParagraph"/>
        <w:spacing w:after="0" w:line="240" w:lineRule="auto"/>
        <w:rPr>
          <w:i/>
        </w:rPr>
      </w:pPr>
      <w:r>
        <w:rPr>
          <w:i/>
        </w:rPr>
        <w:t xml:space="preserve">San Ildefonso, Bulacan     </w:t>
      </w:r>
    </w:p>
    <w:p w14:paraId="7266615F" w14:textId="77777777" w:rsidR="001E55E0" w:rsidRDefault="00040226" w:rsidP="001E55E0">
      <w:pPr>
        <w:pStyle w:val="ListParagraph"/>
        <w:spacing w:after="0" w:line="240" w:lineRule="auto"/>
        <w:rPr>
          <w:i/>
        </w:rPr>
      </w:pPr>
      <w:r>
        <w:rPr>
          <w:i/>
        </w:rPr>
        <w:t>Safety Officer</w:t>
      </w:r>
      <w:r w:rsidR="001E55E0">
        <w:rPr>
          <w:i/>
        </w:rPr>
        <w:t xml:space="preserve">                   </w:t>
      </w:r>
    </w:p>
    <w:p w14:paraId="5CB278E3" w14:textId="77777777" w:rsidR="001F0341" w:rsidRDefault="001F0341" w:rsidP="001F0341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1F0341">
        <w:rPr>
          <w:i/>
        </w:rPr>
        <w:t>Air Movement Advance Sy</w:t>
      </w:r>
      <w:r>
        <w:rPr>
          <w:i/>
        </w:rPr>
        <w:t>s</w:t>
      </w:r>
      <w:r w:rsidRPr="001F0341">
        <w:rPr>
          <w:i/>
        </w:rPr>
        <w:t>tem Incorporated</w:t>
      </w:r>
      <w:r>
        <w:rPr>
          <w:i/>
        </w:rPr>
        <w:t xml:space="preserve">                                      </w:t>
      </w:r>
      <w:r w:rsidR="00596EAE">
        <w:rPr>
          <w:i/>
        </w:rPr>
        <w:t xml:space="preserve">  Dec. 05, 2016-Feb. 11, 2017</w:t>
      </w:r>
    </w:p>
    <w:p w14:paraId="45D49493" w14:textId="5B890C74" w:rsidR="001F0341" w:rsidRDefault="001F0341" w:rsidP="001F0341">
      <w:pPr>
        <w:pStyle w:val="ListParagraph"/>
        <w:spacing w:after="0" w:line="240" w:lineRule="auto"/>
        <w:rPr>
          <w:i/>
        </w:rPr>
      </w:pPr>
      <w:r>
        <w:rPr>
          <w:i/>
        </w:rPr>
        <w:t>San Lorenzo Place Project</w:t>
      </w:r>
      <w:r w:rsidR="00386020">
        <w:rPr>
          <w:i/>
        </w:rPr>
        <w:t xml:space="preserve"> </w:t>
      </w:r>
      <w:r w:rsidR="00386020" w:rsidRPr="0063001A">
        <w:rPr>
          <w:b/>
          <w:i/>
        </w:rPr>
        <w:t>(Mechanical Works)</w:t>
      </w:r>
    </w:p>
    <w:p w14:paraId="0754ABC4" w14:textId="5B8273D8" w:rsidR="001F0341" w:rsidRDefault="001F0341" w:rsidP="001F0341">
      <w:pPr>
        <w:pStyle w:val="ListParagraph"/>
        <w:spacing w:after="0" w:line="240" w:lineRule="auto"/>
        <w:rPr>
          <w:i/>
        </w:rPr>
      </w:pPr>
      <w:r>
        <w:rPr>
          <w:i/>
        </w:rPr>
        <w:t>EDSA Corner Chino Roces Ave</w:t>
      </w:r>
      <w:r w:rsidR="00524FE6">
        <w:rPr>
          <w:i/>
        </w:rPr>
        <w:t xml:space="preserve">nue </w:t>
      </w:r>
      <w:r>
        <w:rPr>
          <w:i/>
        </w:rPr>
        <w:t>(Pasong Tamo) Makati City</w:t>
      </w:r>
    </w:p>
    <w:p w14:paraId="564E21F1" w14:textId="77777777" w:rsidR="001F0341" w:rsidRPr="001F0341" w:rsidRDefault="001F0341" w:rsidP="001F0341">
      <w:pPr>
        <w:pStyle w:val="ListParagraph"/>
        <w:spacing w:after="0" w:line="240" w:lineRule="auto"/>
        <w:rPr>
          <w:i/>
        </w:rPr>
      </w:pPr>
      <w:r>
        <w:rPr>
          <w:i/>
        </w:rPr>
        <w:t>Safety Officer</w:t>
      </w:r>
    </w:p>
    <w:p w14:paraId="0E790D0B" w14:textId="77777777" w:rsidR="00173DF9" w:rsidRPr="008E4917" w:rsidRDefault="00173DF9" w:rsidP="00A63B10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 xml:space="preserve">Air Movement Advance System Incorporated                                     </w:t>
      </w:r>
      <w:r w:rsidR="00F3171E">
        <w:rPr>
          <w:i/>
        </w:rPr>
        <w:t xml:space="preserve"> </w:t>
      </w:r>
      <w:r w:rsidR="001F0341">
        <w:rPr>
          <w:i/>
        </w:rPr>
        <w:t xml:space="preserve"> April 11</w:t>
      </w:r>
      <w:r w:rsidR="00F3171E">
        <w:rPr>
          <w:i/>
        </w:rPr>
        <w:t>, 2016</w:t>
      </w:r>
      <w:r w:rsidR="001F0341">
        <w:rPr>
          <w:i/>
        </w:rPr>
        <w:t>- Dec.03, 2016</w:t>
      </w:r>
    </w:p>
    <w:p w14:paraId="54F62773" w14:textId="3C857AD4" w:rsidR="00173DF9" w:rsidRPr="008E4917" w:rsidRDefault="00173DF9" w:rsidP="006D03DC">
      <w:pPr>
        <w:pStyle w:val="ListParagraph"/>
        <w:spacing w:line="240" w:lineRule="auto"/>
        <w:rPr>
          <w:i/>
        </w:rPr>
      </w:pPr>
      <w:r w:rsidRPr="008E4917">
        <w:rPr>
          <w:i/>
        </w:rPr>
        <w:t>The Princeview Parksuite Project</w:t>
      </w:r>
      <w:r w:rsidR="0063001A">
        <w:rPr>
          <w:i/>
        </w:rPr>
        <w:t xml:space="preserve"> </w:t>
      </w:r>
      <w:r w:rsidR="0063001A" w:rsidRPr="0063001A">
        <w:rPr>
          <w:b/>
          <w:i/>
        </w:rPr>
        <w:t>(Mechanical Works)</w:t>
      </w:r>
    </w:p>
    <w:p w14:paraId="0254596C" w14:textId="77777777" w:rsidR="00173DF9" w:rsidRPr="008E4917" w:rsidRDefault="00564B13" w:rsidP="006D03DC">
      <w:pPr>
        <w:pStyle w:val="ListParagraph"/>
        <w:spacing w:line="240" w:lineRule="auto"/>
        <w:rPr>
          <w:i/>
        </w:rPr>
      </w:pPr>
      <w:r>
        <w:rPr>
          <w:i/>
        </w:rPr>
        <w:t xml:space="preserve">Quintin Paredes Street, </w:t>
      </w:r>
      <w:r w:rsidR="00173DF9" w:rsidRPr="008E4917">
        <w:rPr>
          <w:i/>
        </w:rPr>
        <w:t>Binondo, Maynila</w:t>
      </w:r>
    </w:p>
    <w:p w14:paraId="19D1B224" w14:textId="2BA9CFE4" w:rsidR="001E55E0" w:rsidRPr="00A031C9" w:rsidRDefault="00173DF9" w:rsidP="00A031C9">
      <w:pPr>
        <w:pStyle w:val="ListParagraph"/>
        <w:spacing w:line="240" w:lineRule="auto"/>
        <w:rPr>
          <w:i/>
        </w:rPr>
      </w:pPr>
      <w:r w:rsidRPr="008E4917">
        <w:rPr>
          <w:i/>
        </w:rPr>
        <w:t>Safety Officer</w:t>
      </w:r>
    </w:p>
    <w:p w14:paraId="1CABBFDC" w14:textId="75921DEC" w:rsidR="001E55E0" w:rsidRPr="00870AA7" w:rsidRDefault="00E51532" w:rsidP="00345F3E">
      <w:pPr>
        <w:pStyle w:val="ListParagraph"/>
        <w:numPr>
          <w:ilvl w:val="0"/>
          <w:numId w:val="3"/>
        </w:numPr>
        <w:tabs>
          <w:tab w:val="center" w:pos="4950"/>
        </w:tabs>
        <w:spacing w:after="0" w:line="240" w:lineRule="auto"/>
        <w:rPr>
          <w:i/>
        </w:rPr>
      </w:pPr>
      <w:r w:rsidRPr="00E51532">
        <w:rPr>
          <w:b/>
          <w:i/>
        </w:rPr>
        <w:t>Other Experience:</w:t>
      </w:r>
      <w:r w:rsidR="008E1468">
        <w:rPr>
          <w:b/>
          <w:i/>
        </w:rPr>
        <w:t xml:space="preserve">  </w:t>
      </w:r>
      <w:r w:rsidR="00AF30FF">
        <w:rPr>
          <w:b/>
          <w:i/>
        </w:rPr>
        <w:t xml:space="preserve"> </w:t>
      </w:r>
      <w:r w:rsidR="00870AA7" w:rsidRPr="00870AA7">
        <w:rPr>
          <w:i/>
        </w:rPr>
        <w:t>Building Electrician</w:t>
      </w:r>
      <w:r w:rsidR="00870AA7">
        <w:rPr>
          <w:i/>
        </w:rPr>
        <w:t xml:space="preserve"> in Doha</w:t>
      </w:r>
      <w:bookmarkStart w:id="0" w:name="_GoBack"/>
      <w:bookmarkEnd w:id="0"/>
      <w:r w:rsidR="00870AA7" w:rsidRPr="00870AA7">
        <w:rPr>
          <w:i/>
        </w:rPr>
        <w:t xml:space="preserve"> Qatar and Riyadh Saudi Arabia from February  2012 to August 2015</w:t>
      </w:r>
    </w:p>
    <w:p w14:paraId="49C4FFF8" w14:textId="77777777" w:rsidR="00AD7022" w:rsidRPr="00E40A68" w:rsidRDefault="00AD7022" w:rsidP="001A332C">
      <w:pPr>
        <w:pStyle w:val="ListParagraph"/>
        <w:tabs>
          <w:tab w:val="center" w:pos="4950"/>
        </w:tabs>
        <w:spacing w:after="0" w:line="240" w:lineRule="auto"/>
        <w:rPr>
          <w:i/>
        </w:rPr>
      </w:pPr>
    </w:p>
    <w:p w14:paraId="135E404E" w14:textId="558BC124" w:rsidR="00C302B8" w:rsidRPr="00DB3FD1" w:rsidRDefault="005D0F59" w:rsidP="00DB3FD1">
      <w:pPr>
        <w:pBdr>
          <w:bottom w:val="single" w:sz="4" w:space="1" w:color="auto"/>
        </w:pBdr>
        <w:tabs>
          <w:tab w:val="center" w:pos="4950"/>
        </w:tabs>
        <w:spacing w:after="0" w:line="240" w:lineRule="auto"/>
        <w:rPr>
          <w:b/>
          <w:i/>
          <w:sz w:val="24"/>
        </w:rPr>
      </w:pPr>
      <w:r w:rsidRPr="005D0F59">
        <w:rPr>
          <w:b/>
          <w:i/>
          <w:sz w:val="24"/>
        </w:rPr>
        <w:t>Educational Attainme</w:t>
      </w:r>
      <w:r w:rsidR="00DB3FD1">
        <w:rPr>
          <w:b/>
          <w:i/>
          <w:sz w:val="24"/>
        </w:rPr>
        <w:t>nt</w:t>
      </w:r>
    </w:p>
    <w:p w14:paraId="21D5B113" w14:textId="70F81493" w:rsidR="00A63B10" w:rsidRPr="008E4917" w:rsidRDefault="005D0F59" w:rsidP="006C1F1E">
      <w:pPr>
        <w:pStyle w:val="ListParagraph"/>
        <w:numPr>
          <w:ilvl w:val="0"/>
          <w:numId w:val="3"/>
        </w:numPr>
        <w:spacing w:line="240" w:lineRule="auto"/>
        <w:rPr>
          <w:i/>
        </w:rPr>
      </w:pPr>
      <w:r w:rsidRPr="008E4917">
        <w:rPr>
          <w:i/>
        </w:rPr>
        <w:t>Bachelor of Science in Ele</w:t>
      </w:r>
      <w:r w:rsidR="00B274A0">
        <w:rPr>
          <w:i/>
        </w:rPr>
        <w:t>c</w:t>
      </w:r>
      <w:r w:rsidRPr="008E4917">
        <w:rPr>
          <w:i/>
        </w:rPr>
        <w:t>trical Engineering (</w:t>
      </w:r>
      <w:r w:rsidR="00CC5268">
        <w:rPr>
          <w:i/>
        </w:rPr>
        <w:t>undergrad</w:t>
      </w:r>
      <w:r w:rsidRPr="008E4917">
        <w:rPr>
          <w:i/>
        </w:rPr>
        <w:t xml:space="preserve">)                 </w:t>
      </w:r>
      <w:r w:rsidR="00AD2286">
        <w:rPr>
          <w:i/>
        </w:rPr>
        <w:t xml:space="preserve">   </w:t>
      </w:r>
      <w:r w:rsidRPr="008E4917">
        <w:rPr>
          <w:i/>
        </w:rPr>
        <w:t xml:space="preserve">   June 2000</w:t>
      </w:r>
      <w:r w:rsidR="00DB3FD1">
        <w:rPr>
          <w:i/>
        </w:rPr>
        <w:t xml:space="preserve"> </w:t>
      </w:r>
      <w:r w:rsidRPr="008E4917">
        <w:rPr>
          <w:i/>
        </w:rPr>
        <w:t>- October 2003</w:t>
      </w:r>
    </w:p>
    <w:p w14:paraId="4B19D091" w14:textId="77777777" w:rsidR="00DB3FD1" w:rsidRDefault="005D0F59" w:rsidP="00A63B10">
      <w:pPr>
        <w:pStyle w:val="ListParagraph"/>
        <w:spacing w:after="0" w:line="240" w:lineRule="auto"/>
        <w:rPr>
          <w:i/>
        </w:rPr>
      </w:pPr>
      <w:r w:rsidRPr="008E4917">
        <w:rPr>
          <w:i/>
        </w:rPr>
        <w:t xml:space="preserve">Eastern Samar State University (Main Campus)                             </w:t>
      </w:r>
      <w:r w:rsidR="00AB336A">
        <w:rPr>
          <w:i/>
        </w:rPr>
        <w:t xml:space="preserve">   Borongan City, Eastern Samar</w:t>
      </w:r>
      <w:r w:rsidR="00173DF9" w:rsidRPr="008E4917">
        <w:rPr>
          <w:i/>
        </w:rPr>
        <w:t xml:space="preserve">  </w:t>
      </w:r>
    </w:p>
    <w:p w14:paraId="1DF6FD59" w14:textId="6D7D5938" w:rsidR="005D0F59" w:rsidRDefault="00DB3FD1" w:rsidP="00DB3FD1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>Electrical Technology                                                                                       June 1999 - March 2000</w:t>
      </w:r>
    </w:p>
    <w:p w14:paraId="7CD49CB2" w14:textId="6DBB57AB" w:rsidR="00DB3FD1" w:rsidRPr="008E4917" w:rsidRDefault="00DB3FD1" w:rsidP="00065394">
      <w:pPr>
        <w:pStyle w:val="ListParagraph"/>
        <w:spacing w:after="0" w:line="240" w:lineRule="auto"/>
        <w:ind w:left="630"/>
        <w:rPr>
          <w:i/>
        </w:rPr>
      </w:pPr>
      <w:r>
        <w:rPr>
          <w:i/>
        </w:rPr>
        <w:t>Eastern Samar State University (Main Campus)                                Borongan City, Eastern Samar</w:t>
      </w:r>
    </w:p>
    <w:p w14:paraId="2761F1D6" w14:textId="0DD2442D" w:rsidR="00A63B10" w:rsidRPr="008E4917" w:rsidRDefault="005D0F59" w:rsidP="005D0F59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Eastern Samar National Comprehensive High School                                  June 1994</w:t>
      </w:r>
      <w:r w:rsidR="00DB3FD1">
        <w:rPr>
          <w:i/>
        </w:rPr>
        <w:t xml:space="preserve"> </w:t>
      </w:r>
      <w:r w:rsidRPr="008E4917">
        <w:rPr>
          <w:i/>
        </w:rPr>
        <w:t>- March 1999</w:t>
      </w:r>
    </w:p>
    <w:p w14:paraId="7387628D" w14:textId="77777777" w:rsidR="005D0F59" w:rsidRPr="008E4917" w:rsidRDefault="005D0F59" w:rsidP="005D0F59">
      <w:pPr>
        <w:pStyle w:val="ListParagraph"/>
        <w:spacing w:after="0" w:line="240" w:lineRule="auto"/>
        <w:rPr>
          <w:i/>
        </w:rPr>
      </w:pPr>
      <w:r w:rsidRPr="008E4917">
        <w:rPr>
          <w:i/>
        </w:rPr>
        <w:t>Secondary Education                                                                               Borongan City, Eastern Samar</w:t>
      </w:r>
    </w:p>
    <w:p w14:paraId="7A61A158" w14:textId="38C76669" w:rsidR="00431674" w:rsidRPr="00537C6E" w:rsidRDefault="005D0F59" w:rsidP="00431674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Sabang Central Elementary School                                                                 June 19</w:t>
      </w:r>
      <w:r w:rsidR="00BC2732">
        <w:rPr>
          <w:i/>
        </w:rPr>
        <w:t>8</w:t>
      </w:r>
      <w:r w:rsidRPr="008E4917">
        <w:rPr>
          <w:i/>
        </w:rPr>
        <w:t>8</w:t>
      </w:r>
      <w:r w:rsidR="00DB3FD1">
        <w:rPr>
          <w:i/>
        </w:rPr>
        <w:t xml:space="preserve"> </w:t>
      </w:r>
      <w:r w:rsidRPr="008E4917">
        <w:rPr>
          <w:i/>
        </w:rPr>
        <w:t>-</w:t>
      </w:r>
      <w:r w:rsidR="00DB3FD1">
        <w:rPr>
          <w:i/>
        </w:rPr>
        <w:t xml:space="preserve"> </w:t>
      </w:r>
      <w:r w:rsidRPr="008E4917">
        <w:rPr>
          <w:i/>
        </w:rPr>
        <w:t>March 1994</w:t>
      </w:r>
      <w:r w:rsidR="002755DF" w:rsidRPr="002755DF">
        <w:rPr>
          <w:i/>
        </w:rPr>
        <w:t xml:space="preserve">   Primary Education</w:t>
      </w:r>
      <w:r w:rsidRPr="002755DF">
        <w:rPr>
          <w:i/>
        </w:rPr>
        <w:t xml:space="preserve">                   </w:t>
      </w:r>
      <w:r w:rsidR="002755DF" w:rsidRPr="002755DF">
        <w:rPr>
          <w:i/>
        </w:rPr>
        <w:t xml:space="preserve">                               </w:t>
      </w:r>
      <w:r w:rsidRPr="002755DF">
        <w:rPr>
          <w:i/>
        </w:rPr>
        <w:t xml:space="preserve">                </w:t>
      </w:r>
      <w:r w:rsidR="002755DF">
        <w:rPr>
          <w:i/>
        </w:rPr>
        <w:t xml:space="preserve">    </w:t>
      </w:r>
      <w:r w:rsidRPr="002755DF">
        <w:rPr>
          <w:i/>
        </w:rPr>
        <w:t xml:space="preserve">             </w:t>
      </w:r>
      <w:r w:rsidR="00AD7022">
        <w:rPr>
          <w:i/>
        </w:rPr>
        <w:t>Borongan City, Eastern Sama</w:t>
      </w:r>
      <w:r w:rsidR="00431674">
        <w:rPr>
          <w:i/>
        </w:rPr>
        <w:t>r</w:t>
      </w:r>
    </w:p>
    <w:p w14:paraId="0E779F17" w14:textId="77777777" w:rsidR="00431674" w:rsidRDefault="00431674" w:rsidP="00431674">
      <w:pPr>
        <w:spacing w:after="0" w:line="240" w:lineRule="auto"/>
        <w:rPr>
          <w:i/>
        </w:rPr>
      </w:pPr>
    </w:p>
    <w:p w14:paraId="1E1EDB0C" w14:textId="77777777" w:rsidR="00431674" w:rsidRPr="00431674" w:rsidRDefault="00431674" w:rsidP="00431674">
      <w:pPr>
        <w:spacing w:after="0" w:line="240" w:lineRule="auto"/>
        <w:rPr>
          <w:i/>
        </w:rPr>
      </w:pPr>
    </w:p>
    <w:p w14:paraId="0331E2E7" w14:textId="77777777" w:rsidR="001A332C" w:rsidRPr="00FF311C" w:rsidRDefault="00936D92" w:rsidP="00FF311C">
      <w:pPr>
        <w:pBdr>
          <w:bottom w:val="single" w:sz="4" w:space="1" w:color="auto"/>
        </w:pBdr>
        <w:spacing w:after="0" w:line="240" w:lineRule="auto"/>
        <w:rPr>
          <w:b/>
          <w:i/>
          <w:sz w:val="24"/>
        </w:rPr>
      </w:pPr>
      <w:r w:rsidRPr="00A63B10">
        <w:rPr>
          <w:b/>
          <w:i/>
          <w:sz w:val="24"/>
        </w:rPr>
        <w:t>Safety Officer Task</w:t>
      </w:r>
    </w:p>
    <w:p w14:paraId="0DFB1CC1" w14:textId="77777777" w:rsidR="003B0545" w:rsidRDefault="003B0545" w:rsidP="003B0545">
      <w:pPr>
        <w:pStyle w:val="ListParagraph"/>
        <w:spacing w:after="0" w:line="240" w:lineRule="auto"/>
        <w:rPr>
          <w:i/>
        </w:rPr>
      </w:pPr>
    </w:p>
    <w:p w14:paraId="2BDA5CDC" w14:textId="0027B298" w:rsidR="00936D92" w:rsidRPr="008E4917" w:rsidRDefault="00936D92" w:rsidP="00AB336A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Conduct walkthrough and formal audits to evaluate safety needs and policies</w:t>
      </w:r>
    </w:p>
    <w:p w14:paraId="73292C74" w14:textId="0079CD5A" w:rsidR="00936D92" w:rsidRPr="008E4917" w:rsidRDefault="00936D92" w:rsidP="00AB336A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Monitor equipment moves and maintenance and makes changes to procedures</w:t>
      </w:r>
    </w:p>
    <w:p w14:paraId="0D9B4864" w14:textId="5BC7A054" w:rsidR="00936D92" w:rsidRPr="008E4917" w:rsidRDefault="00936D92" w:rsidP="001A332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Develop trains other’s, enforce and audit safety standards and regulations</w:t>
      </w:r>
    </w:p>
    <w:p w14:paraId="1934EDB0" w14:textId="7E96DE76" w:rsidR="00936D92" w:rsidRPr="008E4917" w:rsidRDefault="00936D92" w:rsidP="001A332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Document safety policies,</w:t>
      </w:r>
      <w:r w:rsidR="0043559E">
        <w:rPr>
          <w:i/>
        </w:rPr>
        <w:t xml:space="preserve"> </w:t>
      </w:r>
      <w:r w:rsidRPr="008E4917">
        <w:rPr>
          <w:i/>
        </w:rPr>
        <w:t>training and regulations compliance and adverse events</w:t>
      </w:r>
    </w:p>
    <w:p w14:paraId="1E8F25BF" w14:textId="77777777" w:rsidR="00936D92" w:rsidRPr="008E4917" w:rsidRDefault="00936D92" w:rsidP="001A332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Encourage and educate employees to take precautions and adhere</w:t>
      </w:r>
      <w:r w:rsidR="00BA2B07" w:rsidRPr="008E4917">
        <w:rPr>
          <w:i/>
        </w:rPr>
        <w:t xml:space="preserve"> to safety rules to protect themselves and the equipment they use from damage</w:t>
      </w:r>
    </w:p>
    <w:p w14:paraId="74A7DBB0" w14:textId="21387748" w:rsidR="00BA2B07" w:rsidRPr="008E4917" w:rsidRDefault="00BA2B07" w:rsidP="001A332C">
      <w:pPr>
        <w:pStyle w:val="ListParagraph"/>
        <w:numPr>
          <w:ilvl w:val="0"/>
          <w:numId w:val="3"/>
        </w:numPr>
        <w:spacing w:line="240" w:lineRule="auto"/>
        <w:rPr>
          <w:i/>
        </w:rPr>
      </w:pPr>
      <w:r w:rsidRPr="008E4917">
        <w:rPr>
          <w:i/>
        </w:rPr>
        <w:t>Investigates all injuries,</w:t>
      </w:r>
      <w:r w:rsidR="00A87690">
        <w:rPr>
          <w:i/>
        </w:rPr>
        <w:t xml:space="preserve"> </w:t>
      </w:r>
      <w:r w:rsidRPr="008E4917">
        <w:rPr>
          <w:i/>
        </w:rPr>
        <w:t>accidents, and near misses. Identify the causes and advise on my improvement in safety standards that need to be made</w:t>
      </w:r>
    </w:p>
    <w:p w14:paraId="66A3DDD4" w14:textId="77777777" w:rsidR="00BA2B07" w:rsidRPr="008E4917" w:rsidRDefault="00BA2B07" w:rsidP="00AB336A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Monitor all safety performance of all on site workers to ensure all workers are safely</w:t>
      </w:r>
    </w:p>
    <w:p w14:paraId="378207A0" w14:textId="77777777" w:rsidR="00BA2B07" w:rsidRPr="008E4917" w:rsidRDefault="00BA2B07" w:rsidP="001A332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Identify and review various health and safety concerns specific to the work site and to ensure construction site people outside of the site at risk</w:t>
      </w:r>
    </w:p>
    <w:p w14:paraId="126B5766" w14:textId="77777777" w:rsidR="00BA2B07" w:rsidRPr="008E4917" w:rsidRDefault="00BA2B07" w:rsidP="001A332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Inspect workplaces and workplace equipment such as scaffolding to ensure they meet the safety regulations and to identify hazards and risk</w:t>
      </w:r>
    </w:p>
    <w:p w14:paraId="3B04A877" w14:textId="77777777" w:rsidR="00BA2B07" w:rsidRPr="008E4917" w:rsidRDefault="00BA2B07" w:rsidP="001A332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Assist with the investigation with the accidents and unsafe working cond</w:t>
      </w:r>
      <w:r w:rsidR="00ED7FC4">
        <w:rPr>
          <w:i/>
        </w:rPr>
        <w:t>itions, study possible causes a</w:t>
      </w:r>
      <w:r w:rsidRPr="008E4917">
        <w:rPr>
          <w:i/>
        </w:rPr>
        <w:t>nd recommend remedial action</w:t>
      </w:r>
    </w:p>
    <w:p w14:paraId="3CBFB0DA" w14:textId="0E44CD04" w:rsidR="00AB336A" w:rsidRDefault="00BA2B07" w:rsidP="00AB336A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8E4917">
        <w:rPr>
          <w:i/>
        </w:rPr>
        <w:t>Ensure personal protective equipment (PPE) such as hearing protection, dust mask, safety glasses, footwear hardhats is being used in work</w:t>
      </w:r>
      <w:r w:rsidR="00173DF9" w:rsidRPr="008E4917">
        <w:rPr>
          <w:i/>
        </w:rPr>
        <w:t>p</w:t>
      </w:r>
      <w:r w:rsidRPr="008E4917">
        <w:rPr>
          <w:i/>
        </w:rPr>
        <w:t>laces</w:t>
      </w:r>
      <w:r w:rsidR="00173DF9" w:rsidRPr="008E4917">
        <w:rPr>
          <w:i/>
        </w:rPr>
        <w:t xml:space="preserve"> according to </w:t>
      </w:r>
      <w:r w:rsidR="00A63B10" w:rsidRPr="008E4917">
        <w:rPr>
          <w:i/>
        </w:rPr>
        <w:t>regulation</w:t>
      </w:r>
    </w:p>
    <w:p w14:paraId="20F069F2" w14:textId="7058FEEB" w:rsidR="00FF311C" w:rsidRDefault="00E14B22" w:rsidP="00AB336A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>Assist with the rehabilitation of workers after accidents or injuries and make sure they experience a satisfactory return to work</w:t>
      </w:r>
    </w:p>
    <w:p w14:paraId="421D3F15" w14:textId="6CE27ED0" w:rsidR="00FF311C" w:rsidRDefault="00E14B22" w:rsidP="00FF311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>Ensure dangerous materials are correctly stored</w:t>
      </w:r>
    </w:p>
    <w:p w14:paraId="4827D2E5" w14:textId="6677094F" w:rsidR="005F6651" w:rsidRDefault="005F6651" w:rsidP="00FF311C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>Conduct daily toolbox meeting</w:t>
      </w:r>
    </w:p>
    <w:p w14:paraId="176BFA82" w14:textId="77777777" w:rsidR="00AD7022" w:rsidRDefault="005F6651" w:rsidP="00AD7022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>
        <w:rPr>
          <w:i/>
        </w:rPr>
        <w:t xml:space="preserve">Conduct </w:t>
      </w:r>
      <w:r w:rsidR="0088094B">
        <w:rPr>
          <w:i/>
        </w:rPr>
        <w:t xml:space="preserve">any </w:t>
      </w:r>
      <w:r>
        <w:rPr>
          <w:i/>
        </w:rPr>
        <w:t>mandatory training to new worker’s</w:t>
      </w:r>
    </w:p>
    <w:p w14:paraId="6DF98181" w14:textId="77777777" w:rsidR="00AD7022" w:rsidRPr="00AD7022" w:rsidRDefault="00232F1E" w:rsidP="00AD7022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AD7022">
        <w:rPr>
          <w:rFonts w:eastAsia="Times New Roman" w:cstheme="minorHAnsi"/>
          <w:i/>
          <w:szCs w:val="24"/>
        </w:rPr>
        <w:t>Auditing production, keeping on the lookout for any unsafe behaviour or breaks in regulations</w:t>
      </w:r>
    </w:p>
    <w:p w14:paraId="33259D32" w14:textId="77777777" w:rsidR="00AD7022" w:rsidRPr="00AD7022" w:rsidRDefault="00232F1E" w:rsidP="00AD7022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AD7022">
        <w:rPr>
          <w:rFonts w:eastAsia="Times New Roman" w:cstheme="minorHAnsi"/>
          <w:i/>
          <w:szCs w:val="24"/>
        </w:rPr>
        <w:t>Assessing risk and possible safety hazards of all aspects of operations</w:t>
      </w:r>
    </w:p>
    <w:p w14:paraId="2ED5D105" w14:textId="77777777" w:rsidR="00AD7022" w:rsidRPr="00AD7022" w:rsidRDefault="00232F1E" w:rsidP="00AD7022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AD7022">
        <w:rPr>
          <w:rFonts w:eastAsia="Times New Roman" w:cstheme="minorHAnsi"/>
          <w:i/>
          <w:szCs w:val="24"/>
        </w:rPr>
        <w:t>Creating analytical reports of safety data</w:t>
      </w:r>
    </w:p>
    <w:p w14:paraId="0868E543" w14:textId="5BC083A8" w:rsidR="00232F1E" w:rsidRPr="00AD7022" w:rsidRDefault="00232F1E" w:rsidP="00AD7022">
      <w:pPr>
        <w:pStyle w:val="ListParagraph"/>
        <w:numPr>
          <w:ilvl w:val="0"/>
          <w:numId w:val="3"/>
        </w:numPr>
        <w:spacing w:after="0" w:line="240" w:lineRule="auto"/>
        <w:rPr>
          <w:i/>
        </w:rPr>
      </w:pPr>
      <w:r w:rsidRPr="00AD7022">
        <w:rPr>
          <w:rFonts w:eastAsia="Times New Roman" w:cstheme="minorHAnsi"/>
          <w:i/>
          <w:szCs w:val="24"/>
        </w:rPr>
        <w:t>Inspecting production equipment and processes to make sure they are safe</w:t>
      </w:r>
    </w:p>
    <w:p w14:paraId="3B2FE646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Ordering repairs for unsafe and/or damaged equipment</w:t>
      </w:r>
    </w:p>
    <w:p w14:paraId="37A1E857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Focusing on prevention by keeping up with equipment maintenance and employee training</w:t>
      </w:r>
    </w:p>
    <w:p w14:paraId="595B346F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Presenting safety principles to staff in meetings or lecture-type training sessions</w:t>
      </w:r>
    </w:p>
    <w:p w14:paraId="1AF77692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Participating in continuing education to update knowledge of health and safety protocols and techniques</w:t>
      </w:r>
    </w:p>
    <w:p w14:paraId="228C7643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Determining whether the finished product is safe for customers</w:t>
      </w:r>
    </w:p>
    <w:p w14:paraId="01A1BD2A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Creating safety plans that include suggested improvements to existing infrastructure and business processes</w:t>
      </w:r>
    </w:p>
    <w:p w14:paraId="34E2990C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Sharing information, suggestions, and observations with project leadership to create consistency in safety standards throughout the production team and the entire company</w:t>
      </w:r>
    </w:p>
    <w:p w14:paraId="74164251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Meeting company health and safety goals</w:t>
      </w:r>
    </w:p>
    <w:p w14:paraId="14FB046B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Investigating causes of accidents and other unsafe conditions on the job site</w:t>
      </w:r>
    </w:p>
    <w:p w14:paraId="7CE536CA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Liaising with law enforcement and other investigators who are present at the time of a serious accident</w:t>
      </w:r>
    </w:p>
    <w:p w14:paraId="0073CCE3" w14:textId="7777777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Finding the best way to prevent future accidents</w:t>
      </w:r>
    </w:p>
    <w:p w14:paraId="32F4E24A" w14:textId="0177D1A7" w:rsidR="00232F1E" w:rsidRPr="00AD7022" w:rsidRDefault="00232F1E" w:rsidP="00AD7022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szCs w:val="24"/>
        </w:rPr>
      </w:pPr>
      <w:r w:rsidRPr="00AD7022">
        <w:rPr>
          <w:rFonts w:eastAsia="Times New Roman" w:cstheme="minorHAnsi"/>
          <w:i/>
          <w:szCs w:val="24"/>
        </w:rPr>
        <w:t>Reviewing and reporting on the staff's compliance with health and safety rules and recommending commendations or dismissal based on performance</w:t>
      </w:r>
    </w:p>
    <w:p w14:paraId="405F94BF" w14:textId="77777777" w:rsidR="00232F1E" w:rsidRPr="00232F1E" w:rsidRDefault="00232F1E" w:rsidP="00232F1E">
      <w:pPr>
        <w:spacing w:after="0" w:line="240" w:lineRule="auto"/>
        <w:rPr>
          <w:i/>
        </w:rPr>
      </w:pPr>
    </w:p>
    <w:p w14:paraId="42C6FA43" w14:textId="3112E684" w:rsidR="00FA1983" w:rsidRPr="00AD7022" w:rsidRDefault="00232F1E" w:rsidP="00AD7022">
      <w:pPr>
        <w:spacing w:after="0" w:line="240" w:lineRule="auto"/>
        <w:rPr>
          <w:i/>
        </w:rPr>
      </w:pPr>
      <w:r>
        <w:rPr>
          <w:i/>
        </w:rPr>
        <w:t xml:space="preserve"> </w:t>
      </w:r>
      <w:r w:rsidR="00AD7022">
        <w:rPr>
          <w:i/>
        </w:rPr>
        <w:t xml:space="preserve">   </w:t>
      </w:r>
    </w:p>
    <w:p w14:paraId="6C5DF76F" w14:textId="77777777" w:rsidR="00832EB1" w:rsidRPr="009A0E1F" w:rsidRDefault="001A332C" w:rsidP="00E14B22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000000" w:themeColor="text1"/>
        </w:rPr>
      </w:pPr>
      <w:r w:rsidRPr="009A0E1F">
        <w:rPr>
          <w:rFonts w:cstheme="minorHAnsi"/>
          <w:b/>
          <w:i/>
          <w:iCs/>
          <w:color w:val="000000" w:themeColor="text1"/>
        </w:rPr>
        <w:t>Skills and Abilities</w:t>
      </w:r>
      <w:r w:rsidR="00832EB1" w:rsidRPr="009A0E1F">
        <w:rPr>
          <w:rFonts w:cstheme="minorHAnsi"/>
          <w:b/>
          <w:i/>
          <w:iCs/>
          <w:color w:val="000000" w:themeColor="text1"/>
        </w:rPr>
        <w:t xml:space="preserve"> </w:t>
      </w:r>
    </w:p>
    <w:p w14:paraId="46443921" w14:textId="77777777" w:rsidR="003B0545" w:rsidRPr="003B0545" w:rsidRDefault="003B0545" w:rsidP="003B0545">
      <w:pPr>
        <w:pStyle w:val="ListParagraph"/>
        <w:spacing w:after="0" w:line="240" w:lineRule="auto"/>
        <w:rPr>
          <w:b/>
          <w:i/>
        </w:rPr>
      </w:pPr>
    </w:p>
    <w:p w14:paraId="6BEA3C2E" w14:textId="061DF4C7" w:rsidR="00590113" w:rsidRPr="00ED7FC4" w:rsidRDefault="00A87690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 xml:space="preserve">Knowledge in MS Office Word and </w:t>
      </w:r>
      <w:r w:rsidR="00700612">
        <w:rPr>
          <w:i/>
        </w:rPr>
        <w:t xml:space="preserve">MS </w:t>
      </w:r>
      <w:r w:rsidRPr="00ED7FC4">
        <w:rPr>
          <w:i/>
        </w:rPr>
        <w:t>Power Point</w:t>
      </w:r>
    </w:p>
    <w:p w14:paraId="1413AF6B" w14:textId="77777777" w:rsidR="00A87690" w:rsidRPr="00ED7FC4" w:rsidRDefault="00A87690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Willing to work anytime and stay-in in construction site</w:t>
      </w:r>
    </w:p>
    <w:p w14:paraId="523D5557" w14:textId="77777777" w:rsidR="00A87690" w:rsidRPr="00ED7FC4" w:rsidRDefault="005C1D0B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Able to w</w:t>
      </w:r>
      <w:r w:rsidR="00A87690" w:rsidRPr="00ED7FC4">
        <w:rPr>
          <w:i/>
        </w:rPr>
        <w:t>o</w:t>
      </w:r>
      <w:r w:rsidRPr="00ED7FC4">
        <w:rPr>
          <w:i/>
        </w:rPr>
        <w:t>r</w:t>
      </w:r>
      <w:r w:rsidR="00A87690" w:rsidRPr="00ED7FC4">
        <w:rPr>
          <w:i/>
        </w:rPr>
        <w:t>k independently as part of a team</w:t>
      </w:r>
    </w:p>
    <w:p w14:paraId="15FFD0A9" w14:textId="77777777" w:rsidR="00A87690" w:rsidRPr="00ED7FC4" w:rsidRDefault="00A87690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Enthusiastic and very much willing to learn more</w:t>
      </w:r>
    </w:p>
    <w:p w14:paraId="11F4A602" w14:textId="77777777" w:rsidR="00A87690" w:rsidRPr="00ED7FC4" w:rsidRDefault="00A87690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Commit</w:t>
      </w:r>
      <w:r w:rsidR="00093A28" w:rsidRPr="00ED7FC4">
        <w:rPr>
          <w:i/>
        </w:rPr>
        <w:t>t</w:t>
      </w:r>
      <w:r w:rsidRPr="00ED7FC4">
        <w:rPr>
          <w:i/>
        </w:rPr>
        <w:t>ed, honest, hardworking and performs under minimal supervision</w:t>
      </w:r>
    </w:p>
    <w:p w14:paraId="7191608F" w14:textId="77777777" w:rsidR="00A87690" w:rsidRPr="00ED7FC4" w:rsidRDefault="00A87690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With goo</w:t>
      </w:r>
      <w:r w:rsidR="008C2928" w:rsidRPr="00ED7FC4">
        <w:rPr>
          <w:i/>
        </w:rPr>
        <w:t>d interpersonal and organizationa</w:t>
      </w:r>
      <w:r w:rsidRPr="00ED7FC4">
        <w:rPr>
          <w:i/>
        </w:rPr>
        <w:t>l skills</w:t>
      </w:r>
    </w:p>
    <w:p w14:paraId="713232E0" w14:textId="145E9DEC" w:rsidR="00A87690" w:rsidRPr="00ED7FC4" w:rsidRDefault="00A87690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 xml:space="preserve">Ample exposure </w:t>
      </w:r>
      <w:r w:rsidR="00DD3A0D" w:rsidRPr="00ED7FC4">
        <w:rPr>
          <w:i/>
        </w:rPr>
        <w:t>in construction industry</w:t>
      </w:r>
    </w:p>
    <w:p w14:paraId="2DD6AEFE" w14:textId="77777777" w:rsidR="00DD3A0D" w:rsidRPr="00ED7FC4" w:rsidRDefault="00DD3A0D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Ability to work in extreme weather condition</w:t>
      </w:r>
    </w:p>
    <w:p w14:paraId="2004043E" w14:textId="77777777" w:rsidR="00DD3A0D" w:rsidRPr="00ED7FC4" w:rsidRDefault="00DD3A0D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Well organized with great ability to show initiative</w:t>
      </w:r>
    </w:p>
    <w:p w14:paraId="55237A51" w14:textId="262E7EE5" w:rsidR="00DD3A0D" w:rsidRPr="00581C50" w:rsidRDefault="00DD3A0D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 w:rsidRPr="00ED7FC4">
        <w:rPr>
          <w:i/>
        </w:rPr>
        <w:t>Excellent and physical strength stamina</w:t>
      </w:r>
    </w:p>
    <w:p w14:paraId="60C6CF03" w14:textId="1A00BEE4" w:rsidR="00581C50" w:rsidRPr="001E55E0" w:rsidRDefault="00581C50" w:rsidP="00A87690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>
        <w:rPr>
          <w:i/>
        </w:rPr>
        <w:t>Know how to drive and with license</w:t>
      </w:r>
    </w:p>
    <w:p w14:paraId="04DFC2A9" w14:textId="76E3119D" w:rsidR="00832EB1" w:rsidRPr="003B0545" w:rsidRDefault="003B0545" w:rsidP="003B0545">
      <w:pPr>
        <w:pStyle w:val="ListParagraph"/>
        <w:numPr>
          <w:ilvl w:val="0"/>
          <w:numId w:val="18"/>
        </w:numPr>
        <w:spacing w:after="0" w:line="240" w:lineRule="auto"/>
        <w:rPr>
          <w:b/>
          <w:i/>
        </w:rPr>
      </w:pPr>
      <w:r>
        <w:rPr>
          <w:bCs/>
          <w:i/>
        </w:rPr>
        <w:t>Willing to relocate anytime</w:t>
      </w:r>
    </w:p>
    <w:p w14:paraId="1CD81150" w14:textId="281CD8AB" w:rsidR="003B0545" w:rsidRDefault="003B0545" w:rsidP="00AD7022">
      <w:pPr>
        <w:spacing w:after="0" w:line="240" w:lineRule="auto"/>
        <w:rPr>
          <w:b/>
          <w:i/>
        </w:rPr>
      </w:pPr>
    </w:p>
    <w:p w14:paraId="75B0F135" w14:textId="77777777" w:rsidR="003B0545" w:rsidRPr="003B0545" w:rsidRDefault="003B0545" w:rsidP="003B0545">
      <w:pPr>
        <w:spacing w:after="0" w:line="240" w:lineRule="auto"/>
        <w:ind w:left="360"/>
        <w:rPr>
          <w:b/>
          <w:i/>
        </w:rPr>
      </w:pPr>
    </w:p>
    <w:p w14:paraId="173B819F" w14:textId="77777777" w:rsidR="00832EB1" w:rsidRPr="00E97A0C" w:rsidRDefault="00590113" w:rsidP="00E14B22">
      <w:pPr>
        <w:pBdr>
          <w:bottom w:val="single" w:sz="4" w:space="1" w:color="auto"/>
        </w:pBdr>
        <w:spacing w:after="0" w:line="240" w:lineRule="auto"/>
        <w:rPr>
          <w:b/>
          <w:i/>
          <w:sz w:val="24"/>
        </w:rPr>
      </w:pPr>
      <w:r w:rsidRPr="00E97A0C">
        <w:rPr>
          <w:b/>
          <w:i/>
          <w:sz w:val="24"/>
        </w:rPr>
        <w:t>Personal Information</w:t>
      </w:r>
    </w:p>
    <w:p w14:paraId="061F9EDB" w14:textId="77777777" w:rsidR="003B0545" w:rsidRDefault="003B0545" w:rsidP="003B0545">
      <w:pPr>
        <w:pStyle w:val="ListParagraph"/>
        <w:spacing w:after="0" w:line="240" w:lineRule="auto"/>
        <w:rPr>
          <w:i/>
        </w:rPr>
      </w:pPr>
    </w:p>
    <w:p w14:paraId="60E87B63" w14:textId="21D511FB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Ariel Balajeboco Gagate</w:t>
      </w:r>
    </w:p>
    <w:p w14:paraId="51D281DF" w14:textId="77777777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July 10, 1980</w:t>
      </w:r>
    </w:p>
    <w:p w14:paraId="13CD19FC" w14:textId="77777777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Borongan City, Eastern Samar</w:t>
      </w:r>
    </w:p>
    <w:p w14:paraId="3E6AA772" w14:textId="77777777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Filipino</w:t>
      </w:r>
    </w:p>
    <w:p w14:paraId="1CA6A485" w14:textId="77777777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Roman Catholic</w:t>
      </w:r>
    </w:p>
    <w:p w14:paraId="40024F91" w14:textId="6663244B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5’</w:t>
      </w:r>
      <w:r w:rsidR="005F6651">
        <w:rPr>
          <w:i/>
        </w:rPr>
        <w:t>6</w:t>
      </w:r>
    </w:p>
    <w:p w14:paraId="33B351EE" w14:textId="77777777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UMID I.D. (CRN-0006-2182214-6)</w:t>
      </w:r>
    </w:p>
    <w:p w14:paraId="015AF2A7" w14:textId="1DFD65B0" w:rsidR="00590113" w:rsidRPr="00E97A0C" w:rsidRDefault="00E51532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rPr>
          <w:i/>
        </w:rPr>
        <w:t>41</w:t>
      </w:r>
    </w:p>
    <w:p w14:paraId="191BA652" w14:textId="77777777" w:rsidR="00590113" w:rsidRPr="00E97A0C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Single</w:t>
      </w:r>
    </w:p>
    <w:p w14:paraId="54C84D5D" w14:textId="0C819909" w:rsidR="00590113" w:rsidRDefault="00590113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E97A0C">
        <w:rPr>
          <w:i/>
        </w:rPr>
        <w:t>English, Tagalog, Waray-Waray, Hindu-Arabic,Bisaya</w:t>
      </w:r>
    </w:p>
    <w:p w14:paraId="62D8B201" w14:textId="47E718D6" w:rsidR="00B81241" w:rsidRDefault="00B81241" w:rsidP="00AB336A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>
        <w:rPr>
          <w:i/>
        </w:rPr>
        <w:t>Driver License</w:t>
      </w:r>
    </w:p>
    <w:p w14:paraId="777591E8" w14:textId="77777777" w:rsidR="001E55E0" w:rsidRPr="00AD7022" w:rsidRDefault="001E55E0" w:rsidP="00AD7022">
      <w:pPr>
        <w:spacing w:after="0" w:line="240" w:lineRule="auto"/>
        <w:rPr>
          <w:i/>
        </w:rPr>
      </w:pPr>
    </w:p>
    <w:p w14:paraId="746B7A3F" w14:textId="77777777" w:rsidR="001E55E0" w:rsidRDefault="001E55E0" w:rsidP="00832EB1">
      <w:pPr>
        <w:pStyle w:val="ListParagraph"/>
        <w:spacing w:after="0" w:line="240" w:lineRule="auto"/>
        <w:rPr>
          <w:i/>
        </w:rPr>
      </w:pPr>
    </w:p>
    <w:p w14:paraId="5A3DC496" w14:textId="77777777" w:rsidR="001E55E0" w:rsidRDefault="00AB336A" w:rsidP="00E14B22">
      <w:pPr>
        <w:pBdr>
          <w:bottom w:val="single" w:sz="4" w:space="1" w:color="auto"/>
        </w:pBdr>
        <w:rPr>
          <w:b/>
          <w:i/>
          <w:sz w:val="24"/>
        </w:rPr>
      </w:pPr>
      <w:r w:rsidRPr="00AB336A">
        <w:rPr>
          <w:b/>
          <w:i/>
          <w:sz w:val="24"/>
        </w:rPr>
        <w:t>Character References</w:t>
      </w:r>
    </w:p>
    <w:p w14:paraId="0EAB9885" w14:textId="55728BA5" w:rsidR="00AB336A" w:rsidRPr="00AB336A" w:rsidRDefault="00AB336A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 xml:space="preserve">Rizal Monte                          </w:t>
      </w:r>
      <w:r w:rsidR="005647CC">
        <w:rPr>
          <w:i/>
          <w:sz w:val="24"/>
        </w:rPr>
        <w:t>AMASI,</w:t>
      </w:r>
      <w:r>
        <w:rPr>
          <w:i/>
          <w:sz w:val="24"/>
        </w:rPr>
        <w:t xml:space="preserve"> Project In-Charge</w:t>
      </w:r>
      <w:r w:rsidR="00802F19">
        <w:rPr>
          <w:i/>
          <w:sz w:val="24"/>
        </w:rPr>
        <w:t xml:space="preserve"> /  The Princeview Parksuite Project</w:t>
      </w:r>
    </w:p>
    <w:p w14:paraId="6806DA9D" w14:textId="77777777" w:rsidR="00AB336A" w:rsidRPr="00AB336A" w:rsidRDefault="00AB336A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>Teodoro Gaspay</w:t>
      </w:r>
      <w:r w:rsidR="005647CC">
        <w:rPr>
          <w:i/>
          <w:sz w:val="24"/>
        </w:rPr>
        <w:t xml:space="preserve">                 </w:t>
      </w:r>
      <w:r w:rsidR="00802F19">
        <w:rPr>
          <w:i/>
          <w:sz w:val="24"/>
        </w:rPr>
        <w:t xml:space="preserve"> </w:t>
      </w:r>
      <w:r w:rsidR="005647CC">
        <w:rPr>
          <w:i/>
          <w:sz w:val="24"/>
        </w:rPr>
        <w:t xml:space="preserve">AMASI, </w:t>
      </w:r>
      <w:r w:rsidR="00802F19">
        <w:rPr>
          <w:i/>
          <w:sz w:val="24"/>
        </w:rPr>
        <w:t>Project In-Charge /  The Princeview Parksuite Project</w:t>
      </w:r>
    </w:p>
    <w:p w14:paraId="69FDB0FE" w14:textId="1A016A8D" w:rsidR="00AB336A" w:rsidRPr="00C12AA1" w:rsidRDefault="00AB336A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>Marc Jerome Cruz</w:t>
      </w:r>
      <w:r w:rsidR="005647CC">
        <w:rPr>
          <w:i/>
          <w:sz w:val="24"/>
        </w:rPr>
        <w:t xml:space="preserve">             </w:t>
      </w:r>
      <w:r w:rsidR="005759E2">
        <w:rPr>
          <w:i/>
          <w:sz w:val="24"/>
        </w:rPr>
        <w:t xml:space="preserve">            </w:t>
      </w:r>
      <w:r w:rsidR="005647CC">
        <w:rPr>
          <w:i/>
          <w:sz w:val="24"/>
        </w:rPr>
        <w:t xml:space="preserve"> </w:t>
      </w:r>
      <w:r w:rsidR="00802F19">
        <w:rPr>
          <w:i/>
          <w:sz w:val="24"/>
        </w:rPr>
        <w:t xml:space="preserve"> </w:t>
      </w:r>
      <w:r w:rsidR="005647CC">
        <w:rPr>
          <w:i/>
          <w:sz w:val="24"/>
        </w:rPr>
        <w:t xml:space="preserve">AMASI, </w:t>
      </w:r>
      <w:r w:rsidR="00802F19">
        <w:rPr>
          <w:i/>
          <w:sz w:val="24"/>
        </w:rPr>
        <w:t>Project In-Charge /  San Lorenzo Place Project</w:t>
      </w:r>
    </w:p>
    <w:p w14:paraId="447BF90F" w14:textId="5E67B4DA" w:rsidR="00C12AA1" w:rsidRPr="00B743D1" w:rsidRDefault="00C12AA1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 xml:space="preserve">George Mendoza             </w:t>
      </w:r>
      <w:r w:rsidR="00FE2307">
        <w:rPr>
          <w:i/>
          <w:sz w:val="24"/>
        </w:rPr>
        <w:t xml:space="preserve"> </w:t>
      </w:r>
      <w:r w:rsidR="00741964">
        <w:rPr>
          <w:i/>
          <w:sz w:val="24"/>
        </w:rPr>
        <w:t xml:space="preserve">      </w:t>
      </w:r>
      <w:r w:rsidR="005759E2">
        <w:rPr>
          <w:i/>
          <w:sz w:val="24"/>
        </w:rPr>
        <w:t xml:space="preserve">  </w:t>
      </w:r>
      <w:r w:rsidR="00741964">
        <w:rPr>
          <w:i/>
          <w:sz w:val="24"/>
        </w:rPr>
        <w:t xml:space="preserve"> </w:t>
      </w:r>
      <w:r>
        <w:rPr>
          <w:i/>
          <w:sz w:val="24"/>
        </w:rPr>
        <w:t>Safety Inspector</w:t>
      </w:r>
      <w:r w:rsidR="00B743D1">
        <w:rPr>
          <w:i/>
          <w:sz w:val="24"/>
        </w:rPr>
        <w:t>,</w:t>
      </w:r>
      <w:r w:rsidR="00741964">
        <w:rPr>
          <w:i/>
          <w:sz w:val="24"/>
        </w:rPr>
        <w:t xml:space="preserve"> </w:t>
      </w:r>
      <w:r>
        <w:rPr>
          <w:i/>
          <w:sz w:val="24"/>
        </w:rPr>
        <w:t>DMCI-The Princeview Parksuite Project</w:t>
      </w:r>
    </w:p>
    <w:p w14:paraId="630E86CB" w14:textId="3C1DDC78" w:rsidR="00B743D1" w:rsidRPr="001E55E0" w:rsidRDefault="00B743D1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 xml:space="preserve">Romar Ablir                      </w:t>
      </w:r>
      <w:r w:rsidR="00FE2307">
        <w:rPr>
          <w:i/>
          <w:sz w:val="24"/>
        </w:rPr>
        <w:t xml:space="preserve">  </w:t>
      </w:r>
      <w:r>
        <w:rPr>
          <w:i/>
          <w:sz w:val="24"/>
        </w:rPr>
        <w:t xml:space="preserve"> </w:t>
      </w:r>
      <w:r w:rsidR="00741964">
        <w:rPr>
          <w:i/>
          <w:sz w:val="24"/>
        </w:rPr>
        <w:t xml:space="preserve">    </w:t>
      </w:r>
      <w:r>
        <w:rPr>
          <w:i/>
          <w:sz w:val="24"/>
        </w:rPr>
        <w:t>Safety Practitioner,</w:t>
      </w:r>
      <w:r w:rsidR="00741964">
        <w:rPr>
          <w:i/>
          <w:sz w:val="24"/>
        </w:rPr>
        <w:t xml:space="preserve"> </w:t>
      </w:r>
      <w:r>
        <w:rPr>
          <w:i/>
          <w:sz w:val="24"/>
        </w:rPr>
        <w:t>DMCI-The Princeview Pa</w:t>
      </w:r>
      <w:r w:rsidR="00741964">
        <w:rPr>
          <w:i/>
          <w:sz w:val="24"/>
        </w:rPr>
        <w:t>r</w:t>
      </w:r>
      <w:r>
        <w:rPr>
          <w:i/>
          <w:sz w:val="24"/>
        </w:rPr>
        <w:t>ksuite Project</w:t>
      </w:r>
    </w:p>
    <w:p w14:paraId="3F560B7D" w14:textId="54969794" w:rsidR="001E55E0" w:rsidRPr="001E55E0" w:rsidRDefault="001E55E0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 xml:space="preserve">Engr. Bong Cruz               </w:t>
      </w:r>
      <w:r w:rsidR="005759E2">
        <w:rPr>
          <w:i/>
          <w:sz w:val="24"/>
        </w:rPr>
        <w:t xml:space="preserve">                      </w:t>
      </w:r>
      <w:r>
        <w:rPr>
          <w:i/>
          <w:sz w:val="24"/>
        </w:rPr>
        <w:t xml:space="preserve">   </w:t>
      </w:r>
      <w:r w:rsidR="005647CC">
        <w:rPr>
          <w:i/>
          <w:sz w:val="24"/>
        </w:rPr>
        <w:t xml:space="preserve">PCPI, </w:t>
      </w:r>
      <w:r>
        <w:rPr>
          <w:i/>
          <w:sz w:val="24"/>
        </w:rPr>
        <w:t xml:space="preserve"> Project Manager / Maharlika Road Project</w:t>
      </w:r>
    </w:p>
    <w:p w14:paraId="630389E8" w14:textId="58B245F5" w:rsidR="001E55E0" w:rsidRPr="0062743A" w:rsidRDefault="001E55E0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 xml:space="preserve">Engr. Christopher Tiu        </w:t>
      </w:r>
      <w:r w:rsidR="005759E2">
        <w:rPr>
          <w:i/>
          <w:sz w:val="24"/>
        </w:rPr>
        <w:t xml:space="preserve">                            </w:t>
      </w:r>
      <w:r>
        <w:rPr>
          <w:i/>
          <w:sz w:val="24"/>
        </w:rPr>
        <w:t xml:space="preserve"> </w:t>
      </w:r>
      <w:r w:rsidR="005647CC">
        <w:rPr>
          <w:i/>
          <w:sz w:val="24"/>
        </w:rPr>
        <w:t xml:space="preserve">PCPI, </w:t>
      </w:r>
      <w:r>
        <w:rPr>
          <w:i/>
          <w:sz w:val="24"/>
        </w:rPr>
        <w:t>Project Manager / Basa Airbase Project</w:t>
      </w:r>
    </w:p>
    <w:p w14:paraId="0764F519" w14:textId="565C86CE" w:rsidR="0062743A" w:rsidRPr="00CF5D97" w:rsidRDefault="0062743A" w:rsidP="00AB336A">
      <w:pPr>
        <w:pStyle w:val="ListParagraph"/>
        <w:numPr>
          <w:ilvl w:val="0"/>
          <w:numId w:val="21"/>
        </w:numPr>
        <w:rPr>
          <w:b/>
          <w:i/>
          <w:szCs w:val="20"/>
        </w:rPr>
      </w:pPr>
      <w:r>
        <w:rPr>
          <w:i/>
          <w:sz w:val="24"/>
        </w:rPr>
        <w:t>Engr. Oscar Ren</w:t>
      </w:r>
      <w:r w:rsidR="005759E2">
        <w:rPr>
          <w:i/>
          <w:sz w:val="24"/>
        </w:rPr>
        <w:t>e</w:t>
      </w:r>
      <w:r>
        <w:rPr>
          <w:i/>
          <w:sz w:val="24"/>
        </w:rPr>
        <w:t xml:space="preserve"> Oliveros </w:t>
      </w:r>
      <w:r w:rsidR="00CF5D97">
        <w:rPr>
          <w:i/>
          <w:sz w:val="24"/>
        </w:rPr>
        <w:t xml:space="preserve">        </w:t>
      </w:r>
      <w:r>
        <w:rPr>
          <w:i/>
          <w:sz w:val="24"/>
        </w:rPr>
        <w:t xml:space="preserve"> </w:t>
      </w:r>
      <w:r w:rsidRPr="00CF5D97">
        <w:rPr>
          <w:i/>
          <w:szCs w:val="20"/>
        </w:rPr>
        <w:t>PCPI</w:t>
      </w:r>
      <w:r w:rsidR="00CF5D97" w:rsidRPr="00CF5D97">
        <w:rPr>
          <w:i/>
          <w:szCs w:val="20"/>
        </w:rPr>
        <w:t xml:space="preserve"> / </w:t>
      </w:r>
      <w:r w:rsidRPr="00CF5D97">
        <w:rPr>
          <w:i/>
          <w:szCs w:val="20"/>
        </w:rPr>
        <w:t>Project Manager / S</w:t>
      </w:r>
      <w:r w:rsidR="005759E2" w:rsidRPr="00CF5D97">
        <w:rPr>
          <w:i/>
          <w:szCs w:val="20"/>
        </w:rPr>
        <w:t xml:space="preserve">amar </w:t>
      </w:r>
      <w:r w:rsidRPr="00CF5D97">
        <w:rPr>
          <w:i/>
          <w:szCs w:val="20"/>
        </w:rPr>
        <w:t>P</w:t>
      </w:r>
      <w:r w:rsidR="005759E2" w:rsidRPr="00CF5D97">
        <w:rPr>
          <w:i/>
          <w:szCs w:val="20"/>
        </w:rPr>
        <w:t xml:space="preserve">acific </w:t>
      </w:r>
      <w:r w:rsidRPr="00CF5D97">
        <w:rPr>
          <w:i/>
          <w:szCs w:val="20"/>
        </w:rPr>
        <w:t>C</w:t>
      </w:r>
      <w:r w:rsidR="005759E2" w:rsidRPr="00CF5D97">
        <w:rPr>
          <w:i/>
          <w:szCs w:val="20"/>
        </w:rPr>
        <w:t xml:space="preserve">oastal </w:t>
      </w:r>
      <w:r w:rsidRPr="00CF5D97">
        <w:rPr>
          <w:i/>
          <w:szCs w:val="20"/>
        </w:rPr>
        <w:t>R</w:t>
      </w:r>
      <w:r w:rsidR="005759E2" w:rsidRPr="00CF5D97">
        <w:rPr>
          <w:i/>
          <w:szCs w:val="20"/>
        </w:rPr>
        <w:t xml:space="preserve">oad </w:t>
      </w:r>
      <w:r w:rsidRPr="00CF5D97">
        <w:rPr>
          <w:i/>
          <w:szCs w:val="20"/>
        </w:rPr>
        <w:t>P</w:t>
      </w:r>
      <w:r w:rsidR="005759E2" w:rsidRPr="00CF5D97">
        <w:rPr>
          <w:i/>
          <w:szCs w:val="20"/>
        </w:rPr>
        <w:t>roject</w:t>
      </w:r>
    </w:p>
    <w:p w14:paraId="6E04ECAD" w14:textId="588306F8" w:rsidR="00C33A61" w:rsidRPr="00FA1983" w:rsidRDefault="00C33A61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 xml:space="preserve">Mr. Zheng Qu            </w:t>
      </w:r>
      <w:r w:rsidR="00FA1983">
        <w:rPr>
          <w:i/>
          <w:sz w:val="24"/>
        </w:rPr>
        <w:t xml:space="preserve">      </w:t>
      </w:r>
      <w:r>
        <w:rPr>
          <w:i/>
          <w:sz w:val="24"/>
        </w:rPr>
        <w:t xml:space="preserve"> </w:t>
      </w:r>
      <w:r w:rsidR="00FA1983">
        <w:rPr>
          <w:i/>
          <w:sz w:val="24"/>
        </w:rPr>
        <w:t>21thCDC /</w:t>
      </w:r>
      <w:r>
        <w:rPr>
          <w:i/>
          <w:sz w:val="24"/>
        </w:rPr>
        <w:t xml:space="preserve"> Project In-Charge / Pagbilao EHV Substation</w:t>
      </w:r>
      <w:r w:rsidR="00FA1983">
        <w:rPr>
          <w:i/>
          <w:sz w:val="24"/>
        </w:rPr>
        <w:t xml:space="preserve"> </w:t>
      </w:r>
      <w:r>
        <w:rPr>
          <w:i/>
          <w:sz w:val="24"/>
        </w:rPr>
        <w:t>Project</w:t>
      </w:r>
    </w:p>
    <w:p w14:paraId="1BCAA19D" w14:textId="77777777" w:rsidR="001B74CB" w:rsidRPr="001B74CB" w:rsidRDefault="00FA1983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t xml:space="preserve">Mr. Allan Wang    </w:t>
      </w:r>
      <w:r w:rsidRPr="00FA1983">
        <w:rPr>
          <w:i/>
        </w:rPr>
        <w:t>21thCDC / General Operational Manager / Pagbilao EHV Substation Project</w:t>
      </w:r>
      <w:r>
        <w:rPr>
          <w:i/>
          <w:sz w:val="24"/>
        </w:rPr>
        <w:t xml:space="preserve">  </w:t>
      </w:r>
    </w:p>
    <w:p w14:paraId="65EF19E7" w14:textId="6D366CF7" w:rsidR="00FA1983" w:rsidRPr="00AB336A" w:rsidRDefault="001B74CB" w:rsidP="00AB336A">
      <w:pPr>
        <w:pStyle w:val="ListParagraph"/>
        <w:numPr>
          <w:ilvl w:val="0"/>
          <w:numId w:val="21"/>
        </w:numPr>
        <w:rPr>
          <w:b/>
          <w:i/>
          <w:sz w:val="24"/>
        </w:rPr>
      </w:pPr>
      <w:r>
        <w:rPr>
          <w:i/>
          <w:sz w:val="24"/>
        </w:rPr>
        <w:lastRenderedPageBreak/>
        <w:t xml:space="preserve">Engr. Mark Lennon Peralta </w:t>
      </w:r>
      <w:r w:rsidR="001D2105">
        <w:rPr>
          <w:i/>
          <w:sz w:val="24"/>
        </w:rPr>
        <w:t xml:space="preserve">    </w:t>
      </w:r>
      <w:r>
        <w:rPr>
          <w:i/>
          <w:sz w:val="24"/>
        </w:rPr>
        <w:t>Site Engineer  21thCDC / Pagbila</w:t>
      </w:r>
      <w:r w:rsidR="001D2105">
        <w:rPr>
          <w:i/>
          <w:sz w:val="24"/>
        </w:rPr>
        <w:t>o</w:t>
      </w:r>
      <w:r>
        <w:rPr>
          <w:i/>
          <w:sz w:val="24"/>
        </w:rPr>
        <w:t xml:space="preserve"> EHV Substation Project</w:t>
      </w:r>
      <w:r w:rsidR="00FA1983">
        <w:rPr>
          <w:i/>
          <w:sz w:val="24"/>
        </w:rPr>
        <w:t xml:space="preserve">               </w:t>
      </w:r>
    </w:p>
    <w:p w14:paraId="6BD12907" w14:textId="20DF2C27" w:rsidR="008E4917" w:rsidRDefault="008E4917" w:rsidP="003B0545">
      <w:pPr>
        <w:spacing w:line="600" w:lineRule="auto"/>
      </w:pPr>
      <w:r>
        <w:t xml:space="preserve">        </w:t>
      </w:r>
    </w:p>
    <w:p w14:paraId="521FDAAB" w14:textId="04BA000C" w:rsidR="008E4917" w:rsidRDefault="008E4917" w:rsidP="008E4917">
      <w:pPr>
        <w:pStyle w:val="ListParagraph"/>
        <w:spacing w:after="0" w:line="360" w:lineRule="auto"/>
        <w:rPr>
          <w:i/>
        </w:rPr>
      </w:pPr>
      <w:r w:rsidRPr="00E97A0C">
        <w:rPr>
          <w:i/>
        </w:rPr>
        <w:t xml:space="preserve">                     </w:t>
      </w:r>
      <w:r w:rsidR="00590113" w:rsidRPr="00E97A0C">
        <w:rPr>
          <w:i/>
        </w:rPr>
        <w:t xml:space="preserve">I hereby certify that the above </w:t>
      </w:r>
      <w:r w:rsidRPr="00E97A0C">
        <w:rPr>
          <w:i/>
        </w:rPr>
        <w:t xml:space="preserve">information </w:t>
      </w:r>
      <w:r w:rsidR="00590113" w:rsidRPr="00E97A0C">
        <w:rPr>
          <w:i/>
        </w:rPr>
        <w:t>mentioned</w:t>
      </w:r>
      <w:r w:rsidRPr="00E97A0C">
        <w:rPr>
          <w:i/>
        </w:rPr>
        <w:t xml:space="preserve"> are true and correct to the best of my knowledge and belief.</w:t>
      </w:r>
    </w:p>
    <w:p w14:paraId="6EA087DA" w14:textId="77777777" w:rsidR="001E57B4" w:rsidRDefault="001E57B4" w:rsidP="008E4917">
      <w:pPr>
        <w:pStyle w:val="ListParagraph"/>
        <w:spacing w:after="0" w:line="360" w:lineRule="auto"/>
        <w:rPr>
          <w:i/>
        </w:rPr>
      </w:pPr>
    </w:p>
    <w:p w14:paraId="0FD5B730" w14:textId="537AC240" w:rsidR="00832EB1" w:rsidRPr="001E57B4" w:rsidRDefault="001E57B4" w:rsidP="001E57B4">
      <w:pPr>
        <w:spacing w:after="0" w:line="360" w:lineRule="auto"/>
        <w:rPr>
          <w:i/>
        </w:rPr>
      </w:pPr>
      <w:r>
        <w:rPr>
          <w:i/>
        </w:rPr>
        <w:t xml:space="preserve">  </w:t>
      </w:r>
    </w:p>
    <w:p w14:paraId="14E15F04" w14:textId="6EC3F225" w:rsidR="00832EB1" w:rsidRPr="001E57B4" w:rsidRDefault="001E57B4" w:rsidP="00832EB1">
      <w:pPr>
        <w:spacing w:after="0" w:line="240" w:lineRule="auto"/>
        <w:rPr>
          <w:i/>
        </w:rPr>
      </w:pPr>
      <w:r w:rsidRPr="001E57B4">
        <w:rPr>
          <w:i/>
        </w:rPr>
        <w:t xml:space="preserve">  </w:t>
      </w:r>
      <w:r>
        <w:rPr>
          <w:i/>
        </w:rPr>
        <w:t xml:space="preserve">         </w:t>
      </w:r>
      <w:r w:rsidRPr="001E57B4">
        <w:rPr>
          <w:i/>
        </w:rPr>
        <w:t xml:space="preserve"> </w:t>
      </w:r>
      <w:r w:rsidR="00832EB1" w:rsidRPr="001E57B4">
        <w:rPr>
          <w:i/>
        </w:rPr>
        <w:t>Ariel B. Gagate</w:t>
      </w:r>
    </w:p>
    <w:p w14:paraId="5B5C8464" w14:textId="2BCB3763" w:rsidR="008E4917" w:rsidRPr="00D92D44" w:rsidRDefault="00832EB1" w:rsidP="00D92D44">
      <w:pPr>
        <w:spacing w:after="0" w:line="360" w:lineRule="auto"/>
        <w:rPr>
          <w:i/>
        </w:rPr>
      </w:pPr>
      <w:r>
        <w:rPr>
          <w:i/>
        </w:rPr>
        <w:t xml:space="preserve">   </w:t>
      </w:r>
      <w:r w:rsidR="00DC28C2">
        <w:rPr>
          <w:i/>
        </w:rPr>
        <w:t xml:space="preserve"> </w:t>
      </w:r>
      <w:r w:rsidR="001E57B4">
        <w:rPr>
          <w:i/>
        </w:rPr>
        <w:t xml:space="preserve">            </w:t>
      </w:r>
      <w:r>
        <w:rPr>
          <w:i/>
        </w:rPr>
        <w:t xml:space="preserve">Applicant </w:t>
      </w:r>
    </w:p>
    <w:sectPr w:rsidR="008E4917" w:rsidRPr="00D92D44" w:rsidSect="001F0341">
      <w:pgSz w:w="12240" w:h="15840"/>
      <w:pgMar w:top="144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62FA9" w14:textId="77777777" w:rsidR="00E67007" w:rsidRDefault="00E67007" w:rsidP="008E4917">
      <w:pPr>
        <w:spacing w:after="0" w:line="240" w:lineRule="auto"/>
      </w:pPr>
      <w:r>
        <w:separator/>
      </w:r>
    </w:p>
  </w:endnote>
  <w:endnote w:type="continuationSeparator" w:id="0">
    <w:p w14:paraId="164E89C8" w14:textId="77777777" w:rsidR="00E67007" w:rsidRDefault="00E67007" w:rsidP="008E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FE0E7" w14:textId="77777777" w:rsidR="00E67007" w:rsidRDefault="00E67007" w:rsidP="008E4917">
      <w:pPr>
        <w:spacing w:after="0" w:line="240" w:lineRule="auto"/>
      </w:pPr>
      <w:r>
        <w:separator/>
      </w:r>
    </w:p>
  </w:footnote>
  <w:footnote w:type="continuationSeparator" w:id="0">
    <w:p w14:paraId="3AF433EA" w14:textId="77777777" w:rsidR="00E67007" w:rsidRDefault="00E67007" w:rsidP="008E4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7C79"/>
    <w:multiLevelType w:val="hybridMultilevel"/>
    <w:tmpl w:val="1FFC81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1108CC"/>
    <w:multiLevelType w:val="multilevel"/>
    <w:tmpl w:val="4E4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A22D7"/>
    <w:multiLevelType w:val="multilevel"/>
    <w:tmpl w:val="A5F4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E48BC"/>
    <w:multiLevelType w:val="hybridMultilevel"/>
    <w:tmpl w:val="45C6268A"/>
    <w:lvl w:ilvl="0" w:tplc="04090009">
      <w:start w:val="1"/>
      <w:numFmt w:val="bullet"/>
      <w:lvlText w:val=""/>
      <w:lvlJc w:val="left"/>
      <w:pPr>
        <w:ind w:left="1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4">
    <w:nsid w:val="0709278E"/>
    <w:multiLevelType w:val="hybridMultilevel"/>
    <w:tmpl w:val="3A0401B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CA394E"/>
    <w:multiLevelType w:val="multilevel"/>
    <w:tmpl w:val="3CC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3E6986"/>
    <w:multiLevelType w:val="hybridMultilevel"/>
    <w:tmpl w:val="03D09D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F7298"/>
    <w:multiLevelType w:val="hybridMultilevel"/>
    <w:tmpl w:val="2E5A9440"/>
    <w:lvl w:ilvl="0" w:tplc="04090009">
      <w:start w:val="1"/>
      <w:numFmt w:val="bullet"/>
      <w:lvlText w:val="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E8B6449"/>
    <w:multiLevelType w:val="multilevel"/>
    <w:tmpl w:val="10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553025"/>
    <w:multiLevelType w:val="hybridMultilevel"/>
    <w:tmpl w:val="9508D3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C7CE8"/>
    <w:multiLevelType w:val="multilevel"/>
    <w:tmpl w:val="410A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12AB1"/>
    <w:multiLevelType w:val="hybridMultilevel"/>
    <w:tmpl w:val="DC96216C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B1399"/>
    <w:multiLevelType w:val="hybridMultilevel"/>
    <w:tmpl w:val="47DAFA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220CA"/>
    <w:multiLevelType w:val="hybridMultilevel"/>
    <w:tmpl w:val="9A8C6A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2"/>
        <w:szCs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44571B"/>
    <w:multiLevelType w:val="hybridMultilevel"/>
    <w:tmpl w:val="EE4A53A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9F4D80"/>
    <w:multiLevelType w:val="multilevel"/>
    <w:tmpl w:val="D922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C824CC"/>
    <w:multiLevelType w:val="hybridMultilevel"/>
    <w:tmpl w:val="A3E64C86"/>
    <w:lvl w:ilvl="0" w:tplc="04090009">
      <w:start w:val="1"/>
      <w:numFmt w:val="bullet"/>
      <w:lvlText w:val=""/>
      <w:lvlJc w:val="left"/>
      <w:pPr>
        <w:ind w:left="1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7">
    <w:nsid w:val="3F3F13BA"/>
    <w:multiLevelType w:val="hybridMultilevel"/>
    <w:tmpl w:val="D74653E2"/>
    <w:lvl w:ilvl="0" w:tplc="04090009">
      <w:start w:val="1"/>
      <w:numFmt w:val="bullet"/>
      <w:lvlText w:val=""/>
      <w:lvlJc w:val="left"/>
      <w:pPr>
        <w:ind w:left="1014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8">
    <w:nsid w:val="494F2599"/>
    <w:multiLevelType w:val="hybridMultilevel"/>
    <w:tmpl w:val="37F2D188"/>
    <w:lvl w:ilvl="0" w:tplc="04090009">
      <w:start w:val="1"/>
      <w:numFmt w:val="bullet"/>
      <w:lvlText w:val=""/>
      <w:lvlJc w:val="left"/>
      <w:pPr>
        <w:ind w:left="923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9">
    <w:nsid w:val="4DDC3326"/>
    <w:multiLevelType w:val="hybridMultilevel"/>
    <w:tmpl w:val="0548EE16"/>
    <w:lvl w:ilvl="0" w:tplc="04090009">
      <w:start w:val="1"/>
      <w:numFmt w:val="bullet"/>
      <w:lvlText w:val=""/>
      <w:lvlJc w:val="left"/>
      <w:pPr>
        <w:ind w:left="2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5" w:hanging="360"/>
      </w:pPr>
      <w:rPr>
        <w:rFonts w:ascii="Wingdings" w:hAnsi="Wingdings" w:hint="default"/>
      </w:rPr>
    </w:lvl>
  </w:abstractNum>
  <w:abstractNum w:abstractNumId="20">
    <w:nsid w:val="52DD2F99"/>
    <w:multiLevelType w:val="hybridMultilevel"/>
    <w:tmpl w:val="5A469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374760"/>
    <w:multiLevelType w:val="hybridMultilevel"/>
    <w:tmpl w:val="D23240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E63244"/>
    <w:multiLevelType w:val="multilevel"/>
    <w:tmpl w:val="31A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1D3ADA"/>
    <w:multiLevelType w:val="hybridMultilevel"/>
    <w:tmpl w:val="FD0A0D30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4">
    <w:nsid w:val="62C44542"/>
    <w:multiLevelType w:val="hybridMultilevel"/>
    <w:tmpl w:val="74E608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75F28"/>
    <w:multiLevelType w:val="hybridMultilevel"/>
    <w:tmpl w:val="A7002B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47EEB"/>
    <w:multiLevelType w:val="hybridMultilevel"/>
    <w:tmpl w:val="BE90169E"/>
    <w:lvl w:ilvl="0" w:tplc="04090009">
      <w:start w:val="1"/>
      <w:numFmt w:val="bullet"/>
      <w:lvlText w:val=""/>
      <w:lvlJc w:val="left"/>
      <w:pPr>
        <w:ind w:left="23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27">
    <w:nsid w:val="69635459"/>
    <w:multiLevelType w:val="hybridMultilevel"/>
    <w:tmpl w:val="38DEE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60B82"/>
    <w:multiLevelType w:val="hybridMultilevel"/>
    <w:tmpl w:val="4C6A0E18"/>
    <w:lvl w:ilvl="0" w:tplc="04090009">
      <w:start w:val="1"/>
      <w:numFmt w:val="bullet"/>
      <w:lvlText w:val=""/>
      <w:lvlJc w:val="left"/>
      <w:pPr>
        <w:ind w:left="12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9">
    <w:nsid w:val="75563CB0"/>
    <w:multiLevelType w:val="hybridMultilevel"/>
    <w:tmpl w:val="CD581FD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7E01F99"/>
    <w:multiLevelType w:val="hybridMultilevel"/>
    <w:tmpl w:val="D30E35E0"/>
    <w:lvl w:ilvl="0" w:tplc="04090009">
      <w:start w:val="1"/>
      <w:numFmt w:val="bullet"/>
      <w:lvlText w:val=""/>
      <w:lvlJc w:val="left"/>
      <w:pPr>
        <w:ind w:left="13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31">
    <w:nsid w:val="7AEE3ECE"/>
    <w:multiLevelType w:val="hybridMultilevel"/>
    <w:tmpl w:val="58FC2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1"/>
  </w:num>
  <w:num w:numId="4">
    <w:abstractNumId w:val="19"/>
  </w:num>
  <w:num w:numId="5">
    <w:abstractNumId w:val="26"/>
  </w:num>
  <w:num w:numId="6">
    <w:abstractNumId w:val="27"/>
  </w:num>
  <w:num w:numId="7">
    <w:abstractNumId w:val="0"/>
  </w:num>
  <w:num w:numId="8">
    <w:abstractNumId w:val="29"/>
  </w:num>
  <w:num w:numId="9">
    <w:abstractNumId w:val="31"/>
  </w:num>
  <w:num w:numId="10">
    <w:abstractNumId w:val="20"/>
  </w:num>
  <w:num w:numId="11">
    <w:abstractNumId w:val="4"/>
  </w:num>
  <w:num w:numId="12">
    <w:abstractNumId w:val="14"/>
  </w:num>
  <w:num w:numId="13">
    <w:abstractNumId w:val="24"/>
  </w:num>
  <w:num w:numId="14">
    <w:abstractNumId w:val="30"/>
  </w:num>
  <w:num w:numId="15">
    <w:abstractNumId w:val="3"/>
  </w:num>
  <w:num w:numId="16">
    <w:abstractNumId w:val="28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25"/>
  </w:num>
  <w:num w:numId="22">
    <w:abstractNumId w:val="17"/>
  </w:num>
  <w:num w:numId="23">
    <w:abstractNumId w:val="13"/>
  </w:num>
  <w:num w:numId="24">
    <w:abstractNumId w:val="18"/>
  </w:num>
  <w:num w:numId="25">
    <w:abstractNumId w:val="21"/>
  </w:num>
  <w:num w:numId="26">
    <w:abstractNumId w:val="15"/>
  </w:num>
  <w:num w:numId="27">
    <w:abstractNumId w:val="10"/>
  </w:num>
  <w:num w:numId="28">
    <w:abstractNumId w:val="8"/>
  </w:num>
  <w:num w:numId="29">
    <w:abstractNumId w:val="5"/>
  </w:num>
  <w:num w:numId="30">
    <w:abstractNumId w:val="1"/>
  </w:num>
  <w:num w:numId="31">
    <w:abstractNumId w:val="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A2"/>
    <w:rsid w:val="000114E9"/>
    <w:rsid w:val="00020DA7"/>
    <w:rsid w:val="00023FBA"/>
    <w:rsid w:val="00030D62"/>
    <w:rsid w:val="00040226"/>
    <w:rsid w:val="00046736"/>
    <w:rsid w:val="00065394"/>
    <w:rsid w:val="00093A28"/>
    <w:rsid w:val="00095CDB"/>
    <w:rsid w:val="000C6D2E"/>
    <w:rsid w:val="00125E38"/>
    <w:rsid w:val="00130062"/>
    <w:rsid w:val="00154676"/>
    <w:rsid w:val="00162483"/>
    <w:rsid w:val="00167AD9"/>
    <w:rsid w:val="00173DF9"/>
    <w:rsid w:val="0017615E"/>
    <w:rsid w:val="001809F2"/>
    <w:rsid w:val="00183BB1"/>
    <w:rsid w:val="001856C2"/>
    <w:rsid w:val="00195296"/>
    <w:rsid w:val="001A332C"/>
    <w:rsid w:val="001A5241"/>
    <w:rsid w:val="001B6F50"/>
    <w:rsid w:val="001B74CB"/>
    <w:rsid w:val="001C6113"/>
    <w:rsid w:val="001C7F5A"/>
    <w:rsid w:val="001D024C"/>
    <w:rsid w:val="001D2105"/>
    <w:rsid w:val="001D2CF9"/>
    <w:rsid w:val="001D55E5"/>
    <w:rsid w:val="001E55E0"/>
    <w:rsid w:val="001E57B4"/>
    <w:rsid w:val="001E6AEF"/>
    <w:rsid w:val="001F0341"/>
    <w:rsid w:val="001F3212"/>
    <w:rsid w:val="001F4C48"/>
    <w:rsid w:val="002008EF"/>
    <w:rsid w:val="002065DE"/>
    <w:rsid w:val="00232F1E"/>
    <w:rsid w:val="00233035"/>
    <w:rsid w:val="002349DD"/>
    <w:rsid w:val="002350CA"/>
    <w:rsid w:val="00240964"/>
    <w:rsid w:val="0025555B"/>
    <w:rsid w:val="00271DB2"/>
    <w:rsid w:val="002755DF"/>
    <w:rsid w:val="00275D7B"/>
    <w:rsid w:val="00280A46"/>
    <w:rsid w:val="002A5B4F"/>
    <w:rsid w:val="002B766D"/>
    <w:rsid w:val="002D621D"/>
    <w:rsid w:val="002D7062"/>
    <w:rsid w:val="00300414"/>
    <w:rsid w:val="003176A2"/>
    <w:rsid w:val="00334F06"/>
    <w:rsid w:val="00345F3E"/>
    <w:rsid w:val="003465E9"/>
    <w:rsid w:val="003538EC"/>
    <w:rsid w:val="00353EA6"/>
    <w:rsid w:val="00357C6F"/>
    <w:rsid w:val="00360145"/>
    <w:rsid w:val="00367EBE"/>
    <w:rsid w:val="00371A17"/>
    <w:rsid w:val="003827A1"/>
    <w:rsid w:val="003843DE"/>
    <w:rsid w:val="00386020"/>
    <w:rsid w:val="003A71F6"/>
    <w:rsid w:val="003B0545"/>
    <w:rsid w:val="003B75C2"/>
    <w:rsid w:val="003C17B7"/>
    <w:rsid w:val="003D3A7F"/>
    <w:rsid w:val="003D5295"/>
    <w:rsid w:val="003F47D5"/>
    <w:rsid w:val="004050FD"/>
    <w:rsid w:val="004261A3"/>
    <w:rsid w:val="00431674"/>
    <w:rsid w:val="0043559E"/>
    <w:rsid w:val="00465610"/>
    <w:rsid w:val="0048596C"/>
    <w:rsid w:val="00487303"/>
    <w:rsid w:val="004A089B"/>
    <w:rsid w:val="004A5DC4"/>
    <w:rsid w:val="004B742E"/>
    <w:rsid w:val="004C5341"/>
    <w:rsid w:val="004C5386"/>
    <w:rsid w:val="004C7270"/>
    <w:rsid w:val="004F0D84"/>
    <w:rsid w:val="00507224"/>
    <w:rsid w:val="0050792F"/>
    <w:rsid w:val="00524FE6"/>
    <w:rsid w:val="005310AA"/>
    <w:rsid w:val="00535801"/>
    <w:rsid w:val="00537C6E"/>
    <w:rsid w:val="00545DE7"/>
    <w:rsid w:val="00554A6A"/>
    <w:rsid w:val="005570A9"/>
    <w:rsid w:val="00557161"/>
    <w:rsid w:val="005647CC"/>
    <w:rsid w:val="00564B13"/>
    <w:rsid w:val="005707D6"/>
    <w:rsid w:val="005759E2"/>
    <w:rsid w:val="00581C50"/>
    <w:rsid w:val="00590113"/>
    <w:rsid w:val="00596EAE"/>
    <w:rsid w:val="00597ECA"/>
    <w:rsid w:val="005A06DF"/>
    <w:rsid w:val="005B1948"/>
    <w:rsid w:val="005C1D0B"/>
    <w:rsid w:val="005C29F6"/>
    <w:rsid w:val="005C4FF6"/>
    <w:rsid w:val="005D0F59"/>
    <w:rsid w:val="005D2500"/>
    <w:rsid w:val="005D5CDB"/>
    <w:rsid w:val="005F3E23"/>
    <w:rsid w:val="005F5215"/>
    <w:rsid w:val="005F6651"/>
    <w:rsid w:val="00614FB5"/>
    <w:rsid w:val="00615E7B"/>
    <w:rsid w:val="0062743A"/>
    <w:rsid w:val="0063001A"/>
    <w:rsid w:val="006452AA"/>
    <w:rsid w:val="00646308"/>
    <w:rsid w:val="00655CB6"/>
    <w:rsid w:val="00672CA1"/>
    <w:rsid w:val="006B01A4"/>
    <w:rsid w:val="006B04F7"/>
    <w:rsid w:val="006B728F"/>
    <w:rsid w:val="006C1F1E"/>
    <w:rsid w:val="006D03DC"/>
    <w:rsid w:val="006E2E78"/>
    <w:rsid w:val="006E3A46"/>
    <w:rsid w:val="006E6DB7"/>
    <w:rsid w:val="00700612"/>
    <w:rsid w:val="007052EA"/>
    <w:rsid w:val="00741964"/>
    <w:rsid w:val="0074303C"/>
    <w:rsid w:val="007569B3"/>
    <w:rsid w:val="007658BE"/>
    <w:rsid w:val="0076686C"/>
    <w:rsid w:val="00772AC3"/>
    <w:rsid w:val="00773ACB"/>
    <w:rsid w:val="007743B8"/>
    <w:rsid w:val="007945E0"/>
    <w:rsid w:val="00795991"/>
    <w:rsid w:val="007A5AC9"/>
    <w:rsid w:val="007B5350"/>
    <w:rsid w:val="007F7F8D"/>
    <w:rsid w:val="00802F19"/>
    <w:rsid w:val="00804A0A"/>
    <w:rsid w:val="008069BA"/>
    <w:rsid w:val="00811E13"/>
    <w:rsid w:val="008300E0"/>
    <w:rsid w:val="0083104F"/>
    <w:rsid w:val="00832EB1"/>
    <w:rsid w:val="00864A87"/>
    <w:rsid w:val="00870AA7"/>
    <w:rsid w:val="0088094B"/>
    <w:rsid w:val="008829E8"/>
    <w:rsid w:val="00883E4A"/>
    <w:rsid w:val="008B3E40"/>
    <w:rsid w:val="008B4D41"/>
    <w:rsid w:val="008B76EE"/>
    <w:rsid w:val="008C2928"/>
    <w:rsid w:val="008D0690"/>
    <w:rsid w:val="008E1468"/>
    <w:rsid w:val="008E4917"/>
    <w:rsid w:val="00910C28"/>
    <w:rsid w:val="00917FE8"/>
    <w:rsid w:val="009228A4"/>
    <w:rsid w:val="00936D92"/>
    <w:rsid w:val="009439FE"/>
    <w:rsid w:val="00952593"/>
    <w:rsid w:val="00980CC3"/>
    <w:rsid w:val="00982D1C"/>
    <w:rsid w:val="009962FF"/>
    <w:rsid w:val="009A0E1F"/>
    <w:rsid w:val="009A75B8"/>
    <w:rsid w:val="009C5714"/>
    <w:rsid w:val="009C6E75"/>
    <w:rsid w:val="009D0BBE"/>
    <w:rsid w:val="009D17E2"/>
    <w:rsid w:val="009D6AD1"/>
    <w:rsid w:val="009D719D"/>
    <w:rsid w:val="00A00029"/>
    <w:rsid w:val="00A031C9"/>
    <w:rsid w:val="00A17CCA"/>
    <w:rsid w:val="00A217A4"/>
    <w:rsid w:val="00A32643"/>
    <w:rsid w:val="00A37CDB"/>
    <w:rsid w:val="00A41ECB"/>
    <w:rsid w:val="00A4339C"/>
    <w:rsid w:val="00A4387F"/>
    <w:rsid w:val="00A63B10"/>
    <w:rsid w:val="00A75E5F"/>
    <w:rsid w:val="00A76533"/>
    <w:rsid w:val="00A87690"/>
    <w:rsid w:val="00A970C4"/>
    <w:rsid w:val="00AA3681"/>
    <w:rsid w:val="00AB336A"/>
    <w:rsid w:val="00AB6DE1"/>
    <w:rsid w:val="00AC2A71"/>
    <w:rsid w:val="00AC3CC9"/>
    <w:rsid w:val="00AD2286"/>
    <w:rsid w:val="00AD7022"/>
    <w:rsid w:val="00AE1F12"/>
    <w:rsid w:val="00AE604D"/>
    <w:rsid w:val="00AF30FF"/>
    <w:rsid w:val="00AF7B5A"/>
    <w:rsid w:val="00B00444"/>
    <w:rsid w:val="00B0112C"/>
    <w:rsid w:val="00B157EB"/>
    <w:rsid w:val="00B201AB"/>
    <w:rsid w:val="00B274A0"/>
    <w:rsid w:val="00B327EB"/>
    <w:rsid w:val="00B711DC"/>
    <w:rsid w:val="00B743D1"/>
    <w:rsid w:val="00B77760"/>
    <w:rsid w:val="00B81241"/>
    <w:rsid w:val="00B92C24"/>
    <w:rsid w:val="00BA2B07"/>
    <w:rsid w:val="00BB00AE"/>
    <w:rsid w:val="00BB3481"/>
    <w:rsid w:val="00BC2421"/>
    <w:rsid w:val="00BC2732"/>
    <w:rsid w:val="00BE2F46"/>
    <w:rsid w:val="00BE7090"/>
    <w:rsid w:val="00BF0649"/>
    <w:rsid w:val="00BF1FE7"/>
    <w:rsid w:val="00BF50AD"/>
    <w:rsid w:val="00BF60FC"/>
    <w:rsid w:val="00C12AA1"/>
    <w:rsid w:val="00C22369"/>
    <w:rsid w:val="00C26DDB"/>
    <w:rsid w:val="00C302B8"/>
    <w:rsid w:val="00C33A61"/>
    <w:rsid w:val="00C46D64"/>
    <w:rsid w:val="00C65256"/>
    <w:rsid w:val="00C657E7"/>
    <w:rsid w:val="00CA4F6E"/>
    <w:rsid w:val="00CB0711"/>
    <w:rsid w:val="00CB5567"/>
    <w:rsid w:val="00CC5268"/>
    <w:rsid w:val="00CD22E8"/>
    <w:rsid w:val="00CE0435"/>
    <w:rsid w:val="00CE49D3"/>
    <w:rsid w:val="00CF5D97"/>
    <w:rsid w:val="00CF6A09"/>
    <w:rsid w:val="00D2787D"/>
    <w:rsid w:val="00D33393"/>
    <w:rsid w:val="00D3662D"/>
    <w:rsid w:val="00D5149B"/>
    <w:rsid w:val="00D577DE"/>
    <w:rsid w:val="00D80DB3"/>
    <w:rsid w:val="00D926FD"/>
    <w:rsid w:val="00D92D44"/>
    <w:rsid w:val="00D96110"/>
    <w:rsid w:val="00DA44D6"/>
    <w:rsid w:val="00DB0736"/>
    <w:rsid w:val="00DB3FD1"/>
    <w:rsid w:val="00DB52E6"/>
    <w:rsid w:val="00DC28C2"/>
    <w:rsid w:val="00DC4EA0"/>
    <w:rsid w:val="00DC5EF9"/>
    <w:rsid w:val="00DD3A0D"/>
    <w:rsid w:val="00DD4D1B"/>
    <w:rsid w:val="00DE0B03"/>
    <w:rsid w:val="00DE31A0"/>
    <w:rsid w:val="00DE4CE6"/>
    <w:rsid w:val="00DF4F84"/>
    <w:rsid w:val="00E0728C"/>
    <w:rsid w:val="00E14B22"/>
    <w:rsid w:val="00E2798B"/>
    <w:rsid w:val="00E40A68"/>
    <w:rsid w:val="00E44E7B"/>
    <w:rsid w:val="00E51532"/>
    <w:rsid w:val="00E57605"/>
    <w:rsid w:val="00E648D3"/>
    <w:rsid w:val="00E67007"/>
    <w:rsid w:val="00E671D0"/>
    <w:rsid w:val="00E80E76"/>
    <w:rsid w:val="00E8565A"/>
    <w:rsid w:val="00E86D03"/>
    <w:rsid w:val="00E96362"/>
    <w:rsid w:val="00E978DC"/>
    <w:rsid w:val="00E97A0C"/>
    <w:rsid w:val="00EB08D5"/>
    <w:rsid w:val="00EC3220"/>
    <w:rsid w:val="00EC60CB"/>
    <w:rsid w:val="00ED7FC4"/>
    <w:rsid w:val="00EE00EA"/>
    <w:rsid w:val="00F15ECE"/>
    <w:rsid w:val="00F17C48"/>
    <w:rsid w:val="00F20C5B"/>
    <w:rsid w:val="00F3171E"/>
    <w:rsid w:val="00F32FA7"/>
    <w:rsid w:val="00F531B2"/>
    <w:rsid w:val="00F71CC4"/>
    <w:rsid w:val="00F75E92"/>
    <w:rsid w:val="00F951F5"/>
    <w:rsid w:val="00FA1983"/>
    <w:rsid w:val="00FB7EEC"/>
    <w:rsid w:val="00FC5422"/>
    <w:rsid w:val="00FD0C98"/>
    <w:rsid w:val="00FD1B7A"/>
    <w:rsid w:val="00FD35B6"/>
    <w:rsid w:val="00FE2307"/>
    <w:rsid w:val="00FE7510"/>
    <w:rsid w:val="00FF311C"/>
    <w:rsid w:val="00FF474D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BEFC"/>
  <w15:docId w15:val="{F7B555CC-6B68-4EE1-8CCF-B4028BE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6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6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917"/>
  </w:style>
  <w:style w:type="paragraph" w:styleId="Footer">
    <w:name w:val="footer"/>
    <w:basedOn w:val="Normal"/>
    <w:link w:val="FooterChar"/>
    <w:uiPriority w:val="99"/>
    <w:unhideWhenUsed/>
    <w:rsid w:val="008E4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917"/>
  </w:style>
  <w:style w:type="character" w:styleId="Strong">
    <w:name w:val="Strong"/>
    <w:basedOn w:val="DefaultParagraphFont"/>
    <w:uiPriority w:val="22"/>
    <w:qFormat/>
    <w:rsid w:val="009A0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18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52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1873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3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75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751538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single" w:sz="6" w:space="15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380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1446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4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1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0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08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99447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ielgagat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B97EF-2EC4-4EB6-90B8-60D97F7D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Princeview-AMASI</dc:creator>
  <cp:lastModifiedBy>user</cp:lastModifiedBy>
  <cp:revision>199</cp:revision>
  <cp:lastPrinted>2019-08-27T09:27:00Z</cp:lastPrinted>
  <dcterms:created xsi:type="dcterms:W3CDTF">2020-03-08T02:15:00Z</dcterms:created>
  <dcterms:modified xsi:type="dcterms:W3CDTF">2022-06-13T05:39:00Z</dcterms:modified>
</cp:coreProperties>
</file>