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FAAB77" w14:textId="5BCF642F" w:rsidR="004550C9" w:rsidRPr="00C04475" w:rsidRDefault="00076E59" w:rsidP="00252DC6">
      <w:pPr>
        <w:pStyle w:val="Name"/>
      </w:pPr>
      <w:r>
        <w:br/>
      </w:r>
      <w:r w:rsidR="003121FA">
        <w:t>Jerwin C. Dumanog</w:t>
      </w:r>
    </w:p>
    <w:p w14:paraId="4690C800" w14:textId="5FFB6087" w:rsidR="00D20E39" w:rsidRPr="00C04475" w:rsidRDefault="007A1E8F" w:rsidP="001B1C88">
      <w:pPr>
        <w:pStyle w:val="ContactInfo"/>
      </w:pPr>
      <w:r>
        <w:t>Blk 2 Lot 2 Ph2 Cera @ Citation Residences Brgy. Sto. Tomas Biñan Laguna</w:t>
      </w:r>
    </w:p>
    <w:p w14:paraId="3B5584B0" w14:textId="25FF924C" w:rsidR="00D20E39" w:rsidRPr="00C04475" w:rsidRDefault="003121FA" w:rsidP="001B1C88">
      <w:pPr>
        <w:pStyle w:val="ContactInfo"/>
      </w:pPr>
      <w:r>
        <w:t>0977 846 0421</w:t>
      </w:r>
      <w:r w:rsidR="00D20E39" w:rsidRPr="00C04475">
        <w:t xml:space="preserve"> | </w:t>
      </w:r>
      <w:r>
        <w:t>dumanogjerwincruz@gmail</w:t>
      </w:r>
      <w:r w:rsidR="00EB38E5" w:rsidRPr="00C04475">
        <w:t>.com</w:t>
      </w:r>
    </w:p>
    <w:p w14:paraId="5AD021DD" w14:textId="77777777" w:rsidR="00D20E39" w:rsidRPr="00C04475" w:rsidRDefault="00D20E39"/>
    <w:p w14:paraId="7DAFF186" w14:textId="7C63404E" w:rsidR="00D20E39" w:rsidRPr="00C04475" w:rsidRDefault="003121FA" w:rsidP="00D709FC">
      <w:pPr>
        <w:pStyle w:val="Heading1"/>
      </w:pPr>
      <w:r>
        <w:t>summary</w:t>
      </w:r>
    </w:p>
    <w:p w14:paraId="2D34BB3C" w14:textId="02ABB2F3" w:rsidR="00956917" w:rsidRDefault="005467FF">
      <w:r>
        <w:t>Accomplis</w:t>
      </w:r>
      <w:r w:rsidR="007A1E8F">
        <w:t>hed business leader with over 20</w:t>
      </w:r>
      <w:bookmarkStart w:id="0" w:name="_GoBack"/>
      <w:bookmarkEnd w:id="0"/>
      <w:r>
        <w:t xml:space="preserve"> years of management, strategy, leadership, delivery and operational experience in the transportation industry. </w:t>
      </w:r>
    </w:p>
    <w:p w14:paraId="7A536BF6" w14:textId="77777777" w:rsidR="005367DB" w:rsidRPr="00C04475" w:rsidRDefault="005367DB"/>
    <w:p w14:paraId="3C299FB2" w14:textId="4E2FE6D4" w:rsidR="00956917" w:rsidRPr="00C04475" w:rsidRDefault="005467FF" w:rsidP="005467FF">
      <w:pPr>
        <w:pStyle w:val="Heading1"/>
      </w:pPr>
      <w:r>
        <w:t>highlights</w:t>
      </w:r>
    </w:p>
    <w:p w14:paraId="23E04289" w14:textId="59E910A3" w:rsidR="00057774" w:rsidRDefault="005367DB" w:rsidP="001B1C88">
      <w:pPr>
        <w:pStyle w:val="ListParagraph"/>
      </w:pPr>
      <w:r>
        <w:t>Operations management</w:t>
      </w:r>
      <w:r>
        <w:tab/>
      </w:r>
    </w:p>
    <w:p w14:paraId="4A4491C9" w14:textId="026670C1" w:rsidR="005367DB" w:rsidRDefault="005367DB" w:rsidP="001B1C88">
      <w:pPr>
        <w:pStyle w:val="ListParagraph"/>
      </w:pPr>
      <w:r>
        <w:t>Human resource management</w:t>
      </w:r>
    </w:p>
    <w:p w14:paraId="409A817D" w14:textId="500E7C8F" w:rsidR="005367DB" w:rsidRDefault="005367DB" w:rsidP="001B1C88">
      <w:pPr>
        <w:pStyle w:val="ListParagraph"/>
      </w:pPr>
      <w:r>
        <w:t>Accounts receivable/payable</w:t>
      </w:r>
    </w:p>
    <w:p w14:paraId="34D0F9DE" w14:textId="0586C08F" w:rsidR="005367DB" w:rsidRDefault="005367DB" w:rsidP="005367DB">
      <w:pPr>
        <w:pStyle w:val="ListParagraph"/>
      </w:pPr>
      <w:r>
        <w:t>Customer service oriented</w:t>
      </w:r>
    </w:p>
    <w:p w14:paraId="15C231D3" w14:textId="2B696B87" w:rsidR="005367DB" w:rsidRDefault="005367DB" w:rsidP="005367DB">
      <w:pPr>
        <w:pStyle w:val="ListParagraph"/>
      </w:pPr>
      <w:r>
        <w:t>Appointment scheduling</w:t>
      </w:r>
    </w:p>
    <w:p w14:paraId="5D301328" w14:textId="788DFDD4" w:rsidR="005367DB" w:rsidRDefault="005367DB" w:rsidP="005367DB">
      <w:pPr>
        <w:pStyle w:val="ListParagraph"/>
      </w:pPr>
      <w:r>
        <w:t>Powerful negotiator</w:t>
      </w:r>
    </w:p>
    <w:p w14:paraId="6DF203F0" w14:textId="5BD6035E" w:rsidR="005367DB" w:rsidRDefault="005367DB" w:rsidP="005367DB">
      <w:pPr>
        <w:pStyle w:val="ListParagraph"/>
      </w:pPr>
      <w:r>
        <w:t>Strategic partnerships</w:t>
      </w:r>
    </w:p>
    <w:p w14:paraId="7A4FA0BA" w14:textId="42B08A30" w:rsidR="005367DB" w:rsidRDefault="005367DB" w:rsidP="005367DB">
      <w:pPr>
        <w:pStyle w:val="ListParagraph"/>
      </w:pPr>
      <w:r>
        <w:t>Competitive analysis</w:t>
      </w:r>
    </w:p>
    <w:p w14:paraId="61277B42" w14:textId="0E3EA1D3" w:rsidR="005367DB" w:rsidRDefault="005367DB" w:rsidP="005367DB">
      <w:pPr>
        <w:pStyle w:val="ListParagraph"/>
      </w:pPr>
      <w:r>
        <w:t>Budget management</w:t>
      </w:r>
    </w:p>
    <w:p w14:paraId="4F0F04F9" w14:textId="2AE4E053" w:rsidR="005367DB" w:rsidRDefault="005367DB" w:rsidP="005367DB">
      <w:pPr>
        <w:pStyle w:val="ListParagraph"/>
      </w:pPr>
      <w:r>
        <w:t>Traffic analysis</w:t>
      </w:r>
    </w:p>
    <w:p w14:paraId="298E1190" w14:textId="709ABB61" w:rsidR="005367DB" w:rsidRDefault="005367DB" w:rsidP="00875CFE">
      <w:pPr>
        <w:pStyle w:val="ListParagraph"/>
      </w:pPr>
      <w:r>
        <w:t>Forecasting</w:t>
      </w:r>
    </w:p>
    <w:p w14:paraId="7B13767D" w14:textId="77777777" w:rsidR="00875CFE" w:rsidRPr="00875CFE" w:rsidRDefault="00875CFE" w:rsidP="00875CFE">
      <w:pPr>
        <w:pStyle w:val="ListParagraph"/>
        <w:numPr>
          <w:ilvl w:val="0"/>
          <w:numId w:val="0"/>
        </w:numPr>
        <w:ind w:left="360"/>
        <w:rPr>
          <w:rStyle w:val="NormalBold"/>
          <w:b w:val="0"/>
        </w:rPr>
      </w:pPr>
    </w:p>
    <w:p w14:paraId="60C36938" w14:textId="77777777" w:rsidR="005467FF" w:rsidRPr="00C04475" w:rsidRDefault="005467FF" w:rsidP="005467FF">
      <w:pPr>
        <w:pStyle w:val="Heading1"/>
      </w:pPr>
      <w:r w:rsidRPr="00C04475">
        <w:t>Experience</w:t>
      </w:r>
    </w:p>
    <w:p w14:paraId="43A8644F" w14:textId="27BCD2AB" w:rsidR="005467FF" w:rsidRPr="00C04475" w:rsidRDefault="005367DB" w:rsidP="005467FF">
      <w:r>
        <w:rPr>
          <w:rStyle w:val="NormalBold"/>
        </w:rPr>
        <w:t>DCLJ Trading</w:t>
      </w:r>
      <w:r w:rsidR="003F0533">
        <w:rPr>
          <w:rStyle w:val="NormalBold"/>
        </w:rPr>
        <w:t xml:space="preserve"> Co.</w:t>
      </w:r>
      <w:r w:rsidR="005467FF" w:rsidRPr="00C04475">
        <w:tab/>
      </w:r>
      <w:r w:rsidR="00FA3023">
        <w:t>Ugong, Valenzuela City</w:t>
      </w:r>
    </w:p>
    <w:p w14:paraId="2E1CF1CF" w14:textId="527B65B4" w:rsidR="005467FF" w:rsidRPr="00C04475" w:rsidRDefault="00875CFE" w:rsidP="005467FF">
      <w:r>
        <w:rPr>
          <w:rStyle w:val="NormalItalic"/>
        </w:rPr>
        <w:t xml:space="preserve">Company </w:t>
      </w:r>
      <w:r w:rsidR="005367DB">
        <w:rPr>
          <w:rStyle w:val="NormalItalic"/>
        </w:rPr>
        <w:t>Owner/ Operator</w:t>
      </w:r>
      <w:r w:rsidR="00420D65">
        <w:tab/>
        <w:t>2015</w:t>
      </w:r>
      <w:r w:rsidR="00FA3023">
        <w:t xml:space="preserve"> – present</w:t>
      </w:r>
    </w:p>
    <w:p w14:paraId="27755423" w14:textId="6D6BD769" w:rsidR="005467FF" w:rsidRDefault="004544F6" w:rsidP="005467FF">
      <w:pPr>
        <w:pStyle w:val="ListParagraph"/>
      </w:pPr>
      <w:r>
        <w:t>Oversee</w:t>
      </w:r>
      <w:r w:rsidR="00FA3023">
        <w:t xml:space="preserve"> scheduling for day to day activities of twelve transportation employees and two office employees. Including </w:t>
      </w:r>
      <w:r w:rsidR="00875CFE">
        <w:t>but not limited to payroll, invoicing, reports, financing and dispatching.</w:t>
      </w:r>
    </w:p>
    <w:p w14:paraId="1AF8F2D9" w14:textId="49BE6310" w:rsidR="00875CFE" w:rsidRDefault="00875CFE" w:rsidP="005467FF">
      <w:pPr>
        <w:pStyle w:val="ListParagraph"/>
      </w:pPr>
      <w:r>
        <w:t>Contacted clients prior to delivery to confirm and coordinate delivery times.</w:t>
      </w:r>
    </w:p>
    <w:p w14:paraId="5ADF9A32" w14:textId="77777777" w:rsidR="00875CFE" w:rsidRDefault="00875CFE" w:rsidP="005467FF">
      <w:pPr>
        <w:pStyle w:val="ListParagraph"/>
      </w:pPr>
      <w:r>
        <w:t>Established transportation cost standards and economical shipping practices.</w:t>
      </w:r>
    </w:p>
    <w:p w14:paraId="2397481C" w14:textId="77777777" w:rsidR="00875CFE" w:rsidRDefault="00875CFE" w:rsidP="005467FF">
      <w:pPr>
        <w:pStyle w:val="ListParagraph"/>
      </w:pPr>
      <w:r>
        <w:t>Established long term customer relationships through prompt and courteous service.</w:t>
      </w:r>
    </w:p>
    <w:p w14:paraId="6818A262" w14:textId="77777777" w:rsidR="00875CFE" w:rsidRDefault="00875CFE" w:rsidP="005467FF">
      <w:pPr>
        <w:pStyle w:val="ListParagraph"/>
      </w:pPr>
      <w:r>
        <w:t>Developed methods to establish and clarify customer objectives.</w:t>
      </w:r>
    </w:p>
    <w:p w14:paraId="254E5923" w14:textId="01F65323" w:rsidR="00875CFE" w:rsidRDefault="00875CFE" w:rsidP="005467FF">
      <w:pPr>
        <w:pStyle w:val="ListParagraph"/>
      </w:pPr>
      <w:r>
        <w:t>Negotiated prices, terms of sales and service agreement.</w:t>
      </w:r>
    </w:p>
    <w:p w14:paraId="6E72501E" w14:textId="05256771" w:rsidR="00875CFE" w:rsidRDefault="00875CFE" w:rsidP="00875CFE">
      <w:pPr>
        <w:pStyle w:val="ListParagraph"/>
      </w:pPr>
      <w:r>
        <w:lastRenderedPageBreak/>
        <w:t>Quoted prices, credit terms and other bid specifications.</w:t>
      </w:r>
    </w:p>
    <w:p w14:paraId="097C6B1A" w14:textId="49FC0AA9" w:rsidR="00875CFE" w:rsidRDefault="00875CFE" w:rsidP="00875CFE">
      <w:pPr>
        <w:pStyle w:val="ListParagraph"/>
      </w:pPr>
      <w:r>
        <w:t>Collaborated with account executives to penetrate new accounts and identify potential customers.</w:t>
      </w:r>
    </w:p>
    <w:p w14:paraId="41D60148" w14:textId="642E2512" w:rsidR="00875CFE" w:rsidRDefault="00875CFE" w:rsidP="00875CFE">
      <w:pPr>
        <w:pStyle w:val="ListParagraph"/>
      </w:pPr>
      <w:r>
        <w:t>Achieved a 100% on-time shipment rate.</w:t>
      </w:r>
    </w:p>
    <w:p w14:paraId="3BDE2F22" w14:textId="201656E8" w:rsidR="00875CFE" w:rsidRDefault="00875CFE" w:rsidP="00875CFE">
      <w:pPr>
        <w:pStyle w:val="ListParagraph"/>
      </w:pPr>
      <w:r>
        <w:t>Redirected shipments en route in response to customer requests.</w:t>
      </w:r>
    </w:p>
    <w:p w14:paraId="42EF3DC4" w14:textId="47E357C4" w:rsidR="000B2C00" w:rsidRDefault="00875CFE" w:rsidP="00875CFE">
      <w:pPr>
        <w:pStyle w:val="ListParagraph"/>
      </w:pPr>
      <w:r>
        <w:t>Developed specific routing based on customer and warehouse needs.</w:t>
      </w:r>
    </w:p>
    <w:p w14:paraId="4AB22FFE" w14:textId="0AE00C54" w:rsidR="00420D65" w:rsidRDefault="00420D65" w:rsidP="00420D65">
      <w:pPr>
        <w:rPr>
          <w:rStyle w:val="NormalBold"/>
        </w:rPr>
      </w:pPr>
      <w:r>
        <w:rPr>
          <w:rStyle w:val="NormalBold"/>
        </w:rPr>
        <w:t>JD Trucking</w:t>
      </w:r>
      <w:r>
        <w:rPr>
          <w:rStyle w:val="NormalBold"/>
        </w:rPr>
        <w:tab/>
      </w:r>
      <w:r w:rsidRPr="00420D65">
        <w:rPr>
          <w:rStyle w:val="NormalBold"/>
          <w:b w:val="0"/>
        </w:rPr>
        <w:t>Tondo, Manila</w:t>
      </w:r>
    </w:p>
    <w:p w14:paraId="2BE65962" w14:textId="0A28EE57" w:rsidR="00420D65" w:rsidRDefault="00420D65" w:rsidP="00420D65">
      <w:pPr>
        <w:ind w:left="360" w:hanging="360"/>
      </w:pPr>
      <w:r>
        <w:rPr>
          <w:rStyle w:val="NormalItalic"/>
        </w:rPr>
        <w:t>Payroll Officer</w:t>
      </w:r>
      <w:r>
        <w:tab/>
        <w:t>2007 – 2015</w:t>
      </w:r>
    </w:p>
    <w:p w14:paraId="7C4BABB0" w14:textId="77777777" w:rsidR="00420D65" w:rsidRPr="00420D65" w:rsidRDefault="00420D65" w:rsidP="00420D65">
      <w:pPr>
        <w:pStyle w:val="ListParagraph"/>
      </w:pPr>
      <w:r w:rsidRPr="00420D65">
        <w:t>Managed the employee payroll records on hand and in the data system.</w:t>
      </w:r>
    </w:p>
    <w:p w14:paraId="6DE08ED5" w14:textId="7198AAAA" w:rsidR="00853D3B" w:rsidRPr="00853D3B" w:rsidRDefault="00853D3B" w:rsidP="00853D3B">
      <w:pPr>
        <w:pStyle w:val="ListParagraph"/>
      </w:pPr>
      <w:r w:rsidRPr="00853D3B">
        <w:t>Analyzed various payroll related balance sheet accounts, schedules</w:t>
      </w:r>
      <w:r>
        <w:t>.</w:t>
      </w:r>
    </w:p>
    <w:p w14:paraId="4ADE87CA" w14:textId="6B5228D3" w:rsidR="00853D3B" w:rsidRPr="00853D3B" w:rsidRDefault="00853D3B" w:rsidP="00853D3B">
      <w:pPr>
        <w:pStyle w:val="ListParagraph"/>
      </w:pPr>
      <w:r w:rsidRPr="00853D3B">
        <w:t>Coordinated with Human Resources for any changes in the basic rate of an employee</w:t>
      </w:r>
      <w:r>
        <w:t>.</w:t>
      </w:r>
    </w:p>
    <w:p w14:paraId="3ACE9A4F" w14:textId="69FB5E00" w:rsidR="00853D3B" w:rsidRPr="00853D3B" w:rsidRDefault="00853D3B" w:rsidP="00853D3B">
      <w:pPr>
        <w:pStyle w:val="ListParagraph"/>
      </w:pPr>
      <w:r w:rsidRPr="00853D3B">
        <w:t>Maintained confidential employee payroll records</w:t>
      </w:r>
      <w:r>
        <w:t>.</w:t>
      </w:r>
    </w:p>
    <w:p w14:paraId="34E68862" w14:textId="77777777" w:rsidR="00420D65" w:rsidRPr="00C04475" w:rsidRDefault="00420D65" w:rsidP="00420D65">
      <w:r>
        <w:rPr>
          <w:rStyle w:val="NormalBold"/>
        </w:rPr>
        <w:t>JD Trucking</w:t>
      </w:r>
      <w:r w:rsidRPr="00C04475">
        <w:tab/>
      </w:r>
      <w:r>
        <w:t>Tondo, Manila</w:t>
      </w:r>
    </w:p>
    <w:p w14:paraId="54E631EB" w14:textId="77777777" w:rsidR="00420D65" w:rsidRDefault="00420D65" w:rsidP="00420D65">
      <w:pPr>
        <w:ind w:left="360" w:hanging="360"/>
      </w:pPr>
      <w:r>
        <w:rPr>
          <w:rStyle w:val="NormalItalic"/>
        </w:rPr>
        <w:t>HR Manager</w:t>
      </w:r>
      <w:r>
        <w:tab/>
        <w:t>2002 – 2007</w:t>
      </w:r>
    </w:p>
    <w:p w14:paraId="7340A615" w14:textId="54A069A3" w:rsidR="00853D3B" w:rsidRPr="00853D3B" w:rsidRDefault="00853D3B" w:rsidP="00853D3B">
      <w:pPr>
        <w:pStyle w:val="ListParagraph"/>
      </w:pPr>
      <w:r w:rsidRPr="00853D3B">
        <w:t>Conducted New Hire Orientation, Exit Interviews and Leave of Absences</w:t>
      </w:r>
      <w:r>
        <w:t>.</w:t>
      </w:r>
    </w:p>
    <w:p w14:paraId="0FC8F429" w14:textId="21128ADC" w:rsidR="00853D3B" w:rsidRPr="00853D3B" w:rsidRDefault="00853D3B" w:rsidP="00853D3B">
      <w:pPr>
        <w:pStyle w:val="ListParagraph"/>
      </w:pPr>
      <w:r w:rsidRPr="00853D3B">
        <w:t>Mediate and conflict resolution on employee issues using current policies and disciplinary actions</w:t>
      </w:r>
      <w:r>
        <w:t>.</w:t>
      </w:r>
    </w:p>
    <w:p w14:paraId="75F859FD" w14:textId="6E9FD897" w:rsidR="00853D3B" w:rsidRPr="00853D3B" w:rsidRDefault="00853D3B" w:rsidP="00853D3B">
      <w:pPr>
        <w:pStyle w:val="ListParagraph"/>
      </w:pPr>
      <w:r w:rsidRPr="00853D3B">
        <w:t>Worked closely with management to dete</w:t>
      </w:r>
      <w:r>
        <w:t>rmine staffing requirements.</w:t>
      </w:r>
    </w:p>
    <w:p w14:paraId="17EB61C3" w14:textId="77777777" w:rsidR="00386993" w:rsidRDefault="00386993" w:rsidP="00386993">
      <w:pPr>
        <w:pStyle w:val="ListParagraph"/>
      </w:pPr>
      <w:r w:rsidRPr="00386993">
        <w:t>Counseled employees on performance to improve quality of service and efficiency.</w:t>
      </w:r>
    </w:p>
    <w:p w14:paraId="42D23481" w14:textId="286B724F" w:rsidR="00386993" w:rsidRPr="00386993" w:rsidRDefault="00386993" w:rsidP="00386993">
      <w:pPr>
        <w:pStyle w:val="ListParagraph"/>
      </w:pPr>
      <w:r>
        <w:t>Spearheaded mandatory training and team building exercises to boosts employee morale.</w:t>
      </w:r>
    </w:p>
    <w:p w14:paraId="4D3D62F8" w14:textId="77777777" w:rsidR="00420D65" w:rsidRDefault="00420D65" w:rsidP="00420D65">
      <w:pPr>
        <w:ind w:left="360" w:hanging="360"/>
      </w:pPr>
    </w:p>
    <w:p w14:paraId="5B41474E" w14:textId="74956B6F" w:rsidR="00420D65" w:rsidRPr="00C04475" w:rsidRDefault="00420D65" w:rsidP="00420D65">
      <w:r>
        <w:rPr>
          <w:rStyle w:val="NormalBold"/>
        </w:rPr>
        <w:t>Public Square Drugstore and Gen. Merchandise</w:t>
      </w:r>
      <w:r w:rsidRPr="00C04475">
        <w:tab/>
      </w:r>
      <w:r>
        <w:t>Sta. Maria, Bulacan</w:t>
      </w:r>
    </w:p>
    <w:p w14:paraId="72596E59" w14:textId="75DAC630" w:rsidR="00420D65" w:rsidRDefault="00420D65" w:rsidP="00420D65">
      <w:pPr>
        <w:ind w:left="360" w:hanging="360"/>
      </w:pPr>
      <w:r>
        <w:rPr>
          <w:rStyle w:val="NormalItalic"/>
        </w:rPr>
        <w:t>Store Manager</w:t>
      </w:r>
      <w:r w:rsidR="0076687A">
        <w:tab/>
        <w:t>2001</w:t>
      </w:r>
      <w:r>
        <w:t>-2002</w:t>
      </w:r>
    </w:p>
    <w:p w14:paraId="12249154" w14:textId="759D26C4" w:rsidR="00386993" w:rsidRPr="00386993" w:rsidRDefault="00386993" w:rsidP="00386993">
      <w:pPr>
        <w:pStyle w:val="ListParagraph"/>
      </w:pPr>
      <w:r w:rsidRPr="00386993">
        <w:t>Provided superior custome</w:t>
      </w:r>
      <w:r w:rsidR="00B61D96">
        <w:t>r service.</w:t>
      </w:r>
    </w:p>
    <w:p w14:paraId="316E3F3C" w14:textId="70A70EFE" w:rsidR="00B61D96" w:rsidRPr="00B61D96" w:rsidRDefault="00B61D96" w:rsidP="00B61D96">
      <w:pPr>
        <w:pStyle w:val="ListParagraph"/>
      </w:pPr>
      <w:r w:rsidRPr="00B61D96">
        <w:t>Managed and resolved any customer conflicts or complaints</w:t>
      </w:r>
      <w:r>
        <w:t>.</w:t>
      </w:r>
    </w:p>
    <w:p w14:paraId="2C4B13A3" w14:textId="1A5B6BC9" w:rsidR="00B61D96" w:rsidRPr="00B61D96" w:rsidRDefault="00B61D96" w:rsidP="00B61D96">
      <w:pPr>
        <w:pStyle w:val="ListParagraph"/>
      </w:pPr>
      <w:r w:rsidRPr="00B61D96">
        <w:t>Oversee day-to-day pharmacy operations, including budgeting, achievement of business objectives, and minimizing wait time</w:t>
      </w:r>
      <w:r>
        <w:t>.</w:t>
      </w:r>
    </w:p>
    <w:p w14:paraId="3CF3CFDF" w14:textId="5D33BD6C" w:rsidR="00B61D96" w:rsidRPr="00B61D96" w:rsidRDefault="00B61D96" w:rsidP="00B61D96">
      <w:pPr>
        <w:pStyle w:val="ListParagraph"/>
      </w:pPr>
      <w:r w:rsidRPr="00B61D96">
        <w:t>Manages and maintain inventory goals by implementing various cost effective strategies</w:t>
      </w:r>
      <w:r w:rsidR="004544F6">
        <w:t>.</w:t>
      </w:r>
    </w:p>
    <w:p w14:paraId="34B59C29" w14:textId="77777777" w:rsidR="00875CFE" w:rsidRDefault="00875CFE" w:rsidP="00B61D96"/>
    <w:p w14:paraId="35F94635" w14:textId="77777777" w:rsidR="00B61D96" w:rsidRPr="00C04475" w:rsidRDefault="00B61D96" w:rsidP="00B61D96"/>
    <w:p w14:paraId="3274E027" w14:textId="77777777" w:rsidR="00536066" w:rsidRPr="00C04475" w:rsidRDefault="00536066" w:rsidP="00536066">
      <w:pPr>
        <w:pStyle w:val="Heading1"/>
      </w:pPr>
      <w:r w:rsidRPr="00C04475">
        <w:t>Education</w:t>
      </w:r>
    </w:p>
    <w:p w14:paraId="48C80FD5" w14:textId="3C7DD612" w:rsidR="00536066" w:rsidRPr="00C04475" w:rsidRDefault="00F22635" w:rsidP="00536066">
      <w:r>
        <w:rPr>
          <w:rStyle w:val="NormalBold"/>
        </w:rPr>
        <w:t xml:space="preserve">Centro Escolar </w:t>
      </w:r>
      <w:r w:rsidR="00536066" w:rsidRPr="00C04475">
        <w:rPr>
          <w:rStyle w:val="NormalBold"/>
        </w:rPr>
        <w:t>University</w:t>
      </w:r>
      <w:r>
        <w:tab/>
        <w:t>Mendiola, Manila</w:t>
      </w:r>
    </w:p>
    <w:p w14:paraId="013C2979" w14:textId="428A5252" w:rsidR="00E9202A" w:rsidRDefault="00F22635" w:rsidP="00E9202A">
      <w:r>
        <w:rPr>
          <w:rStyle w:val="NormalItalic"/>
        </w:rPr>
        <w:t>Bachelor of Science in Pharmacy</w:t>
      </w:r>
      <w:r>
        <w:tab/>
        <w:t>2000</w:t>
      </w:r>
    </w:p>
    <w:sectPr w:rsidR="00E9202A" w:rsidSect="001B1C88">
      <w:footerReference w:type="default" r:id="rId7"/>
      <w:pgSz w:w="12240" w:h="15840"/>
      <w:pgMar w:top="1440" w:right="1440" w:bottom="1440" w:left="1440" w:header="720" w:footer="720" w:gutter="0"/>
      <w:pgBorders w:offsetFrom="page">
        <w:top w:val="single" w:sz="4" w:space="31" w:color="auto"/>
        <w:left w:val="single" w:sz="4" w:space="31" w:color="auto"/>
        <w:bottom w:val="single" w:sz="4" w:space="31" w:color="auto"/>
        <w:right w:val="single" w:sz="4" w:space="31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921E1A" w14:textId="77777777" w:rsidR="005A5AA6" w:rsidRDefault="005A5AA6" w:rsidP="00950AB5">
      <w:pPr>
        <w:spacing w:before="0" w:after="0"/>
      </w:pPr>
      <w:r>
        <w:separator/>
      </w:r>
    </w:p>
  </w:endnote>
  <w:endnote w:type="continuationSeparator" w:id="0">
    <w:p w14:paraId="391B1D28" w14:textId="77777777" w:rsidR="005A5AA6" w:rsidRDefault="005A5AA6" w:rsidP="00950AB5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F0E522" w14:textId="77777777" w:rsidR="00466F2E" w:rsidRPr="00950AB5" w:rsidRDefault="00466F2E">
    <w:pPr>
      <w:pStyle w:val="Footer"/>
      <w:rPr>
        <w:vanish/>
      </w:rPr>
    </w:pPr>
    <w:r w:rsidRPr="00950AB5">
      <w:rPr>
        <w:rStyle w:val="tgc"/>
        <w:vanish/>
      </w:rPr>
      <w:t xml:space="preserve">© </w:t>
    </w:r>
    <w:r w:rsidRPr="00950AB5">
      <w:rPr>
        <w:vanish/>
      </w:rPr>
      <w:t>This Free Resume Template is the copyright of Hloom.com. The unauthorized copying, sharing or distribution of copyrighted material is strictly prohibited.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ED129C" w14:textId="77777777" w:rsidR="005A5AA6" w:rsidRDefault="005A5AA6" w:rsidP="00950AB5">
      <w:pPr>
        <w:spacing w:before="0" w:after="0"/>
      </w:pPr>
      <w:r>
        <w:separator/>
      </w:r>
    </w:p>
  </w:footnote>
  <w:footnote w:type="continuationSeparator" w:id="0">
    <w:p w14:paraId="7A6C5A96" w14:textId="77777777" w:rsidR="005A5AA6" w:rsidRDefault="005A5AA6" w:rsidP="00950AB5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05636B"/>
    <w:multiLevelType w:val="hybridMultilevel"/>
    <w:tmpl w:val="645A56A2"/>
    <w:lvl w:ilvl="0" w:tplc="D75EC94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05F3186"/>
    <w:multiLevelType w:val="multilevel"/>
    <w:tmpl w:val="4BA45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48C6936"/>
    <w:multiLevelType w:val="multilevel"/>
    <w:tmpl w:val="FBE2A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A1B29B6"/>
    <w:multiLevelType w:val="multilevel"/>
    <w:tmpl w:val="E80E1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61E1747"/>
    <w:multiLevelType w:val="hybridMultilevel"/>
    <w:tmpl w:val="9A60036C"/>
    <w:lvl w:ilvl="0" w:tplc="D5D25DE4">
      <w:start w:val="1"/>
      <w:numFmt w:val="bullet"/>
      <w:pStyle w:val="ListParagraph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D7D51D6"/>
    <w:multiLevelType w:val="multilevel"/>
    <w:tmpl w:val="7AFC8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8E01761"/>
    <w:multiLevelType w:val="multilevel"/>
    <w:tmpl w:val="3A1A5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D383BDE"/>
    <w:multiLevelType w:val="multilevel"/>
    <w:tmpl w:val="048A7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20D2D5C"/>
    <w:multiLevelType w:val="multilevel"/>
    <w:tmpl w:val="B7A49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40629B8"/>
    <w:multiLevelType w:val="multilevel"/>
    <w:tmpl w:val="7444C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ECC793C"/>
    <w:multiLevelType w:val="multilevel"/>
    <w:tmpl w:val="938AB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0B773B6"/>
    <w:multiLevelType w:val="hybridMultilevel"/>
    <w:tmpl w:val="B94E5C84"/>
    <w:lvl w:ilvl="0" w:tplc="995CD8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CD72471"/>
    <w:multiLevelType w:val="multilevel"/>
    <w:tmpl w:val="74426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CED6287"/>
    <w:multiLevelType w:val="multilevel"/>
    <w:tmpl w:val="422C1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EAD0FE2"/>
    <w:multiLevelType w:val="multilevel"/>
    <w:tmpl w:val="FA040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0"/>
  </w:num>
  <w:num w:numId="3">
    <w:abstractNumId w:val="4"/>
  </w:num>
  <w:num w:numId="4">
    <w:abstractNumId w:val="2"/>
  </w:num>
  <w:num w:numId="5">
    <w:abstractNumId w:val="6"/>
  </w:num>
  <w:num w:numId="6">
    <w:abstractNumId w:val="5"/>
  </w:num>
  <w:num w:numId="7">
    <w:abstractNumId w:val="12"/>
  </w:num>
  <w:num w:numId="8">
    <w:abstractNumId w:val="13"/>
  </w:num>
  <w:num w:numId="9">
    <w:abstractNumId w:val="3"/>
  </w:num>
  <w:num w:numId="10">
    <w:abstractNumId w:val="10"/>
  </w:num>
  <w:num w:numId="11">
    <w:abstractNumId w:val="7"/>
  </w:num>
  <w:num w:numId="12">
    <w:abstractNumId w:val="8"/>
  </w:num>
  <w:num w:numId="13">
    <w:abstractNumId w:val="14"/>
  </w:num>
  <w:num w:numId="14">
    <w:abstractNumId w:val="1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0E39"/>
    <w:rsid w:val="00020381"/>
    <w:rsid w:val="000315F3"/>
    <w:rsid w:val="00057774"/>
    <w:rsid w:val="00057B7D"/>
    <w:rsid w:val="00076E59"/>
    <w:rsid w:val="00081906"/>
    <w:rsid w:val="000B2C00"/>
    <w:rsid w:val="000C083C"/>
    <w:rsid w:val="000C27A8"/>
    <w:rsid w:val="000F395E"/>
    <w:rsid w:val="000F5914"/>
    <w:rsid w:val="00135F84"/>
    <w:rsid w:val="00146780"/>
    <w:rsid w:val="00154F7C"/>
    <w:rsid w:val="001732D0"/>
    <w:rsid w:val="00190A91"/>
    <w:rsid w:val="001954EC"/>
    <w:rsid w:val="001A08C8"/>
    <w:rsid w:val="001A1161"/>
    <w:rsid w:val="001B1C88"/>
    <w:rsid w:val="001C2FE6"/>
    <w:rsid w:val="0021514E"/>
    <w:rsid w:val="0022121B"/>
    <w:rsid w:val="00252DC6"/>
    <w:rsid w:val="00257C88"/>
    <w:rsid w:val="002F7056"/>
    <w:rsid w:val="003004D4"/>
    <w:rsid w:val="003121FA"/>
    <w:rsid w:val="0033687B"/>
    <w:rsid w:val="00351CC0"/>
    <w:rsid w:val="00385539"/>
    <w:rsid w:val="00386993"/>
    <w:rsid w:val="003E16F3"/>
    <w:rsid w:val="003E4E21"/>
    <w:rsid w:val="003E7606"/>
    <w:rsid w:val="003F0533"/>
    <w:rsid w:val="00420D65"/>
    <w:rsid w:val="00423295"/>
    <w:rsid w:val="004544F6"/>
    <w:rsid w:val="004550C9"/>
    <w:rsid w:val="00466F2E"/>
    <w:rsid w:val="004721C2"/>
    <w:rsid w:val="00476EBE"/>
    <w:rsid w:val="004B4F2A"/>
    <w:rsid w:val="004E2D24"/>
    <w:rsid w:val="00536066"/>
    <w:rsid w:val="005367DB"/>
    <w:rsid w:val="00543E98"/>
    <w:rsid w:val="005467FF"/>
    <w:rsid w:val="005A5AA6"/>
    <w:rsid w:val="005D763C"/>
    <w:rsid w:val="0062691B"/>
    <w:rsid w:val="006342B4"/>
    <w:rsid w:val="00672072"/>
    <w:rsid w:val="006B7E9A"/>
    <w:rsid w:val="006D6A55"/>
    <w:rsid w:val="006E7B49"/>
    <w:rsid w:val="00722E68"/>
    <w:rsid w:val="00726E69"/>
    <w:rsid w:val="0076687A"/>
    <w:rsid w:val="007724AA"/>
    <w:rsid w:val="00786B42"/>
    <w:rsid w:val="007A1E8F"/>
    <w:rsid w:val="007F6450"/>
    <w:rsid w:val="00830EB8"/>
    <w:rsid w:val="00853D3B"/>
    <w:rsid w:val="00860CA9"/>
    <w:rsid w:val="00875CFE"/>
    <w:rsid w:val="0088102D"/>
    <w:rsid w:val="008E33DC"/>
    <w:rsid w:val="00950AB5"/>
    <w:rsid w:val="00956917"/>
    <w:rsid w:val="00A21FCD"/>
    <w:rsid w:val="00A26357"/>
    <w:rsid w:val="00AA09B5"/>
    <w:rsid w:val="00AA138D"/>
    <w:rsid w:val="00AA6DE9"/>
    <w:rsid w:val="00AE2660"/>
    <w:rsid w:val="00AF4D16"/>
    <w:rsid w:val="00B210B9"/>
    <w:rsid w:val="00B30983"/>
    <w:rsid w:val="00B362F2"/>
    <w:rsid w:val="00B61D96"/>
    <w:rsid w:val="00B96DD3"/>
    <w:rsid w:val="00BC4285"/>
    <w:rsid w:val="00BC42FA"/>
    <w:rsid w:val="00BF7639"/>
    <w:rsid w:val="00BF7E39"/>
    <w:rsid w:val="00C04475"/>
    <w:rsid w:val="00C634AA"/>
    <w:rsid w:val="00C747EA"/>
    <w:rsid w:val="00C85F29"/>
    <w:rsid w:val="00CA7884"/>
    <w:rsid w:val="00D1609A"/>
    <w:rsid w:val="00D20E39"/>
    <w:rsid w:val="00D24F97"/>
    <w:rsid w:val="00D3218F"/>
    <w:rsid w:val="00D709FC"/>
    <w:rsid w:val="00D87DDE"/>
    <w:rsid w:val="00E273F3"/>
    <w:rsid w:val="00E9202A"/>
    <w:rsid w:val="00EB38E5"/>
    <w:rsid w:val="00F120E6"/>
    <w:rsid w:val="00F22635"/>
    <w:rsid w:val="00F44956"/>
    <w:rsid w:val="00F94239"/>
    <w:rsid w:val="00FA3023"/>
    <w:rsid w:val="00FC6F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D1F20F"/>
  <w15:docId w15:val="{F9A924DC-C349-4754-91DD-BBA5122E2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60" w:after="160"/>
        <w:ind w:left="360" w:hanging="3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54EC"/>
    <w:pPr>
      <w:tabs>
        <w:tab w:val="right" w:pos="9360"/>
      </w:tabs>
      <w:spacing w:before="120" w:after="120"/>
      <w:ind w:left="0" w:firstLine="0"/>
    </w:pPr>
    <w:rPr>
      <w:rFonts w:ascii="Georgia" w:hAnsi="Georg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3E7606"/>
    <w:pPr>
      <w:keepNext/>
      <w:keepLines/>
      <w:pBdr>
        <w:bottom w:val="single" w:sz="4" w:space="5" w:color="auto"/>
      </w:pBdr>
      <w:spacing w:after="100"/>
      <w:outlineLvl w:val="0"/>
    </w:pPr>
    <w:rPr>
      <w:rFonts w:eastAsiaTheme="majorEastAsia" w:cstheme="majorBidi"/>
      <w:b/>
      <w:bCs/>
      <w:caps/>
      <w:color w:val="000000" w:themeColor="text1"/>
      <w:spacing w:val="25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273F3"/>
    <w:pPr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me">
    <w:name w:val="Name"/>
    <w:basedOn w:val="Normal"/>
    <w:qFormat/>
    <w:rsid w:val="00252DC6"/>
    <w:pPr>
      <w:jc w:val="center"/>
    </w:pPr>
    <w:rPr>
      <w:b/>
      <w:sz w:val="40"/>
      <w:szCs w:val="40"/>
    </w:rPr>
  </w:style>
  <w:style w:type="paragraph" w:customStyle="1" w:styleId="ContactInfo">
    <w:name w:val="Contact Info"/>
    <w:basedOn w:val="Normal"/>
    <w:qFormat/>
    <w:rsid w:val="001B1C88"/>
    <w:pPr>
      <w:spacing w:before="0" w:after="0"/>
      <w:jc w:val="center"/>
    </w:pPr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3E7606"/>
    <w:rPr>
      <w:rFonts w:ascii="Georgia" w:eastAsiaTheme="majorEastAsia" w:hAnsi="Georgia" w:cstheme="majorBidi"/>
      <w:b/>
      <w:bCs/>
      <w:caps/>
      <w:color w:val="000000" w:themeColor="text1"/>
      <w:spacing w:val="25"/>
      <w:sz w:val="24"/>
      <w:szCs w:val="24"/>
    </w:rPr>
  </w:style>
  <w:style w:type="paragraph" w:styleId="ListParagraph">
    <w:name w:val="List Paragraph"/>
    <w:basedOn w:val="Normal"/>
    <w:uiPriority w:val="34"/>
    <w:qFormat/>
    <w:rsid w:val="00AA09B5"/>
    <w:pPr>
      <w:numPr>
        <w:numId w:val="3"/>
      </w:numPr>
    </w:pPr>
  </w:style>
  <w:style w:type="character" w:customStyle="1" w:styleId="Heading2Char">
    <w:name w:val="Heading 2 Char"/>
    <w:basedOn w:val="DefaultParagraphFont"/>
    <w:link w:val="Heading2"/>
    <w:uiPriority w:val="9"/>
    <w:rsid w:val="00E273F3"/>
    <w:rPr>
      <w:rFonts w:ascii="Arial" w:hAnsi="Arial"/>
      <w:b/>
    </w:rPr>
  </w:style>
  <w:style w:type="character" w:customStyle="1" w:styleId="NormalBold">
    <w:name w:val="Normal Bold"/>
    <w:uiPriority w:val="1"/>
    <w:qFormat/>
    <w:rsid w:val="000C083C"/>
    <w:rPr>
      <w:b/>
    </w:rPr>
  </w:style>
  <w:style w:type="character" w:customStyle="1" w:styleId="NormalItalic">
    <w:name w:val="Normal Italic"/>
    <w:basedOn w:val="DefaultParagraphFont"/>
    <w:uiPriority w:val="1"/>
    <w:qFormat/>
    <w:rsid w:val="00B362F2"/>
    <w:rPr>
      <w:rFonts w:ascii="Arial" w:hAnsi="Arial"/>
      <w:i/>
    </w:rPr>
  </w:style>
  <w:style w:type="paragraph" w:customStyle="1" w:styleId="Contactinfo0">
    <w:name w:val="Contact info"/>
    <w:basedOn w:val="Normal"/>
    <w:qFormat/>
    <w:rsid w:val="00EB38E5"/>
    <w:pPr>
      <w:tabs>
        <w:tab w:val="clear" w:pos="9360"/>
      </w:tabs>
      <w:spacing w:before="0" w:after="0"/>
      <w:ind w:left="90"/>
    </w:pPr>
    <w:rPr>
      <w:rFonts w:asciiTheme="minorHAnsi" w:eastAsia="Times New Roman" w:hAnsiTheme="minorHAnsi" w:cs="Times New Roman"/>
      <w:color w:val="969696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A26357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50AB5"/>
    <w:pPr>
      <w:tabs>
        <w:tab w:val="center" w:pos="468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950AB5"/>
    <w:rPr>
      <w:rFonts w:ascii="Georgia" w:hAnsi="Georgia"/>
    </w:rPr>
  </w:style>
  <w:style w:type="paragraph" w:styleId="Footer">
    <w:name w:val="footer"/>
    <w:basedOn w:val="Normal"/>
    <w:link w:val="FooterChar"/>
    <w:uiPriority w:val="99"/>
    <w:unhideWhenUsed/>
    <w:rsid w:val="00950AB5"/>
    <w:pPr>
      <w:tabs>
        <w:tab w:val="center" w:pos="468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950AB5"/>
    <w:rPr>
      <w:rFonts w:ascii="Georgia" w:hAnsi="Georgia"/>
    </w:rPr>
  </w:style>
  <w:style w:type="character" w:customStyle="1" w:styleId="tgc">
    <w:name w:val="_tgc"/>
    <w:rsid w:val="00950AB5"/>
  </w:style>
  <w:style w:type="paragraph" w:styleId="NormalWeb">
    <w:name w:val="Normal (Web)"/>
    <w:basedOn w:val="Normal"/>
    <w:uiPriority w:val="99"/>
    <w:unhideWhenUsed/>
    <w:rsid w:val="00E9202A"/>
    <w:pPr>
      <w:tabs>
        <w:tab w:val="clear" w:pos="9360"/>
      </w:tabs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1E8F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1E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25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8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3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5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3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2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414</Words>
  <Characters>2365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hloom.com</dc:creator>
  <cp:lastModifiedBy>Jerwin Dumanog</cp:lastModifiedBy>
  <cp:revision>2</cp:revision>
  <cp:lastPrinted>2022-05-29T01:17:00Z</cp:lastPrinted>
  <dcterms:created xsi:type="dcterms:W3CDTF">2022-05-29T02:08:00Z</dcterms:created>
  <dcterms:modified xsi:type="dcterms:W3CDTF">2022-05-29T02:08:00Z</dcterms:modified>
</cp:coreProperties>
</file>