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E12D" w14:textId="70A92C61" w:rsidR="00ED60C5" w:rsidRPr="003C61B1" w:rsidRDefault="00147863">
      <w:pPr>
        <w:rPr>
          <w:rFonts w:ascii="Tw Cen MT" w:hAnsi="Tw Cen MT"/>
          <w:b/>
        </w:rPr>
      </w:pPr>
      <w:r w:rsidRPr="003C61B1">
        <w:rPr>
          <w:rFonts w:ascii="Tw Cen MT" w:hAnsi="Tw Cen MT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24F2C4" wp14:editId="37D2890A">
                <wp:simplePos x="0" y="0"/>
                <wp:positionH relativeFrom="page">
                  <wp:posOffset>246019</wp:posOffset>
                </wp:positionH>
                <wp:positionV relativeFrom="margin">
                  <wp:posOffset>-273685</wp:posOffset>
                </wp:positionV>
                <wp:extent cx="2206625" cy="8945880"/>
                <wp:effectExtent l="19050" t="19050" r="2222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8945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F8B235" w14:textId="030556C7" w:rsidR="001D2C99" w:rsidRPr="009F50F6" w:rsidRDefault="007D50B1" w:rsidP="005B376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0"/>
                                <w:szCs w:val="20"/>
                                <w:lang w:val="en-PH" w:eastAsia="en-PH"/>
                              </w:rPr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br/>
                            </w:r>
                            <w:r w:rsidR="003C61B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noProof/>
                                <w:sz w:val="18"/>
                                <w:szCs w:val="20"/>
                                <w:u w:val="single"/>
                                <w:lang w:val="en-US" w:eastAsia="en-US"/>
                              </w:rPr>
                              <w:drawing>
                                <wp:inline distT="0" distB="0" distL="0" distR="0" wp14:anchorId="7EDED273" wp14:editId="3E081051">
                                  <wp:extent cx="1533525" cy="14478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duation pic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2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1131AD" w14:textId="5666C565" w:rsidR="00ED60C5" w:rsidRPr="003C61B1" w:rsidRDefault="005129E2" w:rsidP="005129E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F42A5C" w:rsidRPr="00F42A5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sz w:val="18"/>
                                <w:szCs w:val="20"/>
                                <w:u w:val="single"/>
                              </w:rPr>
                              <w:t>BRIGETTE TERMIL MAGLALANG</w:t>
                            </w:r>
                          </w:p>
                          <w:p w14:paraId="02ABABBE" w14:textId="6220940A" w:rsidR="005B376E" w:rsidRPr="005B376E" w:rsidRDefault="005B376E" w:rsidP="005B376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5B376E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Primary</w:t>
                            </w:r>
                            <w:r w:rsidR="00B619E6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376E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14:paraId="0EE84F19" w14:textId="3E7FBB29" w:rsidR="005B376E" w:rsidRPr="005B376E" w:rsidRDefault="00367D14" w:rsidP="005B376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Prk</w:t>
                            </w:r>
                            <w:proofErr w:type="spellEnd"/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Mainuswagon</w:t>
                            </w:r>
                            <w:proofErr w:type="spellEnd"/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Brgy</w:t>
                            </w:r>
                            <w:proofErr w:type="spellEnd"/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. Bata, Bacolod City, 6100</w:t>
                            </w:r>
                          </w:p>
                          <w:p w14:paraId="012F38F8" w14:textId="213C082A" w:rsidR="00341B52" w:rsidRDefault="00482EF8" w:rsidP="005B376E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</w:pPr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ED60C5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 xml:space="preserve">Email add: </w:t>
                            </w:r>
                            <w:r w:rsidR="00F42A5C">
                              <w:rPr>
                                <w:rStyle w:val="Hyperlink"/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brigettemaglalang@yahoo.com</w:t>
                            </w:r>
                            <w:r w:rsidR="00367D14">
                              <w:t xml:space="preserve"> </w:t>
                            </w:r>
                          </w:p>
                          <w:p w14:paraId="3D5AA3AB" w14:textId="0CFE3A10" w:rsidR="00AC4044" w:rsidRDefault="00B619E6" w:rsidP="00B4023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br/>
                              <w:t>Mobile Number</w:t>
                            </w:r>
                            <w:r w:rsidR="00ED60C5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42A5C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0938-823-6678</w:t>
                            </w:r>
                            <w:r w:rsidR="00482EF8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482EF8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AC4044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Religion:</w:t>
                            </w:r>
                            <w:r w:rsidR="00B40235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42A5C"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5945B36E" w14:textId="77777777" w:rsidR="00AC4044" w:rsidRDefault="00AC4044" w:rsidP="00ED60C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2017AC5" w14:textId="77777777" w:rsidR="00ED60C5" w:rsidRDefault="00ED60C5" w:rsidP="00ED60C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DCFC269" w14:textId="77777777" w:rsidR="00ED60C5" w:rsidRDefault="00ED60C5" w:rsidP="00ED60C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6623718" w14:textId="77777777" w:rsidR="00ED60C5" w:rsidRPr="005B376E" w:rsidRDefault="00ED60C5" w:rsidP="00ED60C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4F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35pt;margin-top:-21.55pt;width:173.75pt;height:70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" o:allowincell="f" fillcolor="white [3201]" strokecolor="#4f81bd [3204]" strokeweight="2.5pt">
                <v:shadow color="#868686"/>
                <v:textbox inset="18pt,18pt,18pt,18pt">
                  <w:txbxContent>
                    <w:p w14:paraId="55F8B235" w14:textId="030556C7" w:rsidR="001D2C99" w:rsidRPr="009F50F6" w:rsidRDefault="007D50B1" w:rsidP="005B376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0"/>
                          <w:szCs w:val="20"/>
                          <w:lang w:val="en-PH" w:eastAsia="en-PH"/>
                        </w:rPr>
                      </w:pPr>
                      <w:r>
                        <w:rPr>
                          <w:noProof/>
                          <w:lang w:val="en-PH" w:eastAsia="en-PH"/>
                        </w:rPr>
                        <w:br/>
                      </w:r>
                      <w:r w:rsidR="003C61B1">
                        <w:rPr>
                          <w:rFonts w:ascii="Century Gothic" w:eastAsiaTheme="majorEastAsia" w:hAnsi="Century Gothic" w:cstheme="majorBidi"/>
                          <w:b/>
                          <w:iCs/>
                          <w:noProof/>
                          <w:sz w:val="18"/>
                          <w:szCs w:val="20"/>
                          <w:u w:val="single"/>
                          <w:lang w:val="en-US" w:eastAsia="en-US"/>
                        </w:rPr>
                        <w:drawing>
                          <wp:inline distT="0" distB="0" distL="0" distR="0" wp14:anchorId="7EDED273" wp14:editId="3E081051">
                            <wp:extent cx="1533525" cy="14478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duation pic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25" cy="1447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1131AD" w14:textId="5666C565" w:rsidR="00ED60C5" w:rsidRPr="003C61B1" w:rsidRDefault="005129E2" w:rsidP="005129E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="Century Gothic" w:eastAsiaTheme="majorEastAsia" w:hAnsi="Century Gothic" w:cstheme="majorBidi"/>
                          <w:b/>
                          <w:i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="00F42A5C" w:rsidRPr="00F42A5C">
                        <w:rPr>
                          <w:rFonts w:ascii="Century Gothic" w:eastAsiaTheme="majorEastAsia" w:hAnsi="Century Gothic" w:cstheme="majorBidi"/>
                          <w:b/>
                          <w:iCs/>
                          <w:sz w:val="18"/>
                          <w:szCs w:val="20"/>
                          <w:u w:val="single"/>
                        </w:rPr>
                        <w:t>BRIGETTE TERMIL MAGLALANG</w:t>
                      </w:r>
                    </w:p>
                    <w:p w14:paraId="02ABABBE" w14:textId="6220940A" w:rsidR="005B376E" w:rsidRPr="005B376E" w:rsidRDefault="005B376E" w:rsidP="005B376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  <w:r w:rsidRPr="005B376E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Primary</w:t>
                      </w:r>
                      <w:r w:rsidR="00B619E6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5B376E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Address:</w:t>
                      </w:r>
                    </w:p>
                    <w:p w14:paraId="0EE84F19" w14:textId="3E7FBB29" w:rsidR="005B376E" w:rsidRPr="005B376E" w:rsidRDefault="00367D14" w:rsidP="005B376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Prk</w:t>
                      </w:r>
                      <w:proofErr w:type="spellEnd"/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Mainuswagon</w:t>
                      </w:r>
                      <w:proofErr w:type="spellEnd"/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Brgy</w:t>
                      </w:r>
                      <w:proofErr w:type="spellEnd"/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. Bata, Bacolod City, 6100</w:t>
                      </w:r>
                    </w:p>
                    <w:p w14:paraId="012F38F8" w14:textId="213C082A" w:rsidR="00341B52" w:rsidRDefault="00482EF8" w:rsidP="005B376E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</w:pPr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br/>
                      </w:r>
                      <w:r w:rsidR="00ED60C5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 xml:space="preserve">Email add: </w:t>
                      </w:r>
                      <w:r w:rsidR="00F42A5C">
                        <w:rPr>
                          <w:rStyle w:val="Hyperlink"/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brigettemaglalang@yahoo.com</w:t>
                      </w:r>
                      <w:r w:rsidR="00367D14">
                        <w:t xml:space="preserve"> </w:t>
                      </w:r>
                    </w:p>
                    <w:p w14:paraId="3D5AA3AB" w14:textId="0CFE3A10" w:rsidR="00AC4044" w:rsidRDefault="00B619E6" w:rsidP="00B4023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br/>
                        <w:t>Mobile Number</w:t>
                      </w:r>
                      <w:r w:rsidR="00ED60C5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="00F42A5C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0938-823-6678</w:t>
                      </w:r>
                      <w:r w:rsidR="00482EF8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br/>
                      </w:r>
                      <w:r w:rsidR="00482EF8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br/>
                      </w:r>
                      <w:r w:rsidR="00AC4044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Religion:</w:t>
                      </w:r>
                      <w:r w:rsidR="00B40235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="00F42A5C"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  <w:t>Roman Catholic</w:t>
                      </w:r>
                    </w:p>
                    <w:p w14:paraId="5945B36E" w14:textId="77777777" w:rsidR="00AC4044" w:rsidRDefault="00AC4044" w:rsidP="00ED60C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62017AC5" w14:textId="77777777" w:rsidR="00ED60C5" w:rsidRDefault="00ED60C5" w:rsidP="00ED60C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6DCFC269" w14:textId="77777777" w:rsidR="00ED60C5" w:rsidRDefault="00ED60C5" w:rsidP="00ED60C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56623718" w14:textId="77777777" w:rsidR="00ED60C5" w:rsidRPr="005B376E" w:rsidRDefault="00ED60C5" w:rsidP="00ED60C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D60C5" w:rsidRPr="003C61B1">
        <w:rPr>
          <w:rFonts w:ascii="Tw Cen MT" w:hAnsi="Tw Cen MT"/>
          <w:b/>
        </w:rPr>
        <w:t>OBJECTIVE</w:t>
      </w:r>
    </w:p>
    <w:p w14:paraId="098362FA" w14:textId="0DE6CDC2" w:rsidR="00F37778" w:rsidRPr="00FC542E" w:rsidRDefault="00507FCA" w:rsidP="007D50B1">
      <w:pPr>
        <w:tabs>
          <w:tab w:val="left" w:pos="6615"/>
        </w:tabs>
        <w:rPr>
          <w:rFonts w:ascii="Tw Cen MT" w:hAnsi="Tw Cen MT"/>
          <w:sz w:val="20"/>
        </w:rPr>
      </w:pPr>
      <w:r w:rsidRPr="00AF08FE">
        <w:rPr>
          <w:rFonts w:ascii="Tw Cen MT" w:hAnsi="Tw Cen MT"/>
        </w:rPr>
        <w:t>I seek challenging opportuni</w:t>
      </w:r>
      <w:r w:rsidR="006129DE" w:rsidRPr="00AF08FE">
        <w:rPr>
          <w:rFonts w:ascii="Tw Cen MT" w:hAnsi="Tw Cen MT"/>
        </w:rPr>
        <w:t>ties where I can fully develop</w:t>
      </w:r>
      <w:r w:rsidRPr="00AF08FE">
        <w:rPr>
          <w:rFonts w:ascii="Tw Cen MT" w:hAnsi="Tw Cen MT"/>
        </w:rPr>
        <w:t xml:space="preserve"> and used my skills for the success of the organization and I want to excel in this Field with hard work, perseverance and dedication, also to the succeed in an environment of growth and excellence to meet personal</w:t>
      </w:r>
      <w:r w:rsidR="00AF08FE">
        <w:rPr>
          <w:rFonts w:ascii="Tw Cen MT" w:hAnsi="Tw Cen MT"/>
        </w:rPr>
        <w:t>s</w:t>
      </w:r>
      <w:r w:rsidRPr="00AF08FE">
        <w:rPr>
          <w:rFonts w:ascii="Tw Cen MT" w:hAnsi="Tw Cen MT"/>
        </w:rPr>
        <w:t>.</w:t>
      </w:r>
      <w:r w:rsidR="007D50B1" w:rsidRPr="00AF08FE">
        <w:rPr>
          <w:rFonts w:ascii="Tw Cen MT" w:hAnsi="Tw Cen MT"/>
        </w:rPr>
        <w:tab/>
      </w:r>
      <w:r w:rsidR="007D50B1">
        <w:rPr>
          <w:rFonts w:ascii="Tw Cen MT" w:hAnsi="Tw Cen MT"/>
          <w:sz w:val="20"/>
        </w:rPr>
        <w:tab/>
      </w:r>
    </w:p>
    <w:p w14:paraId="1078CC51" w14:textId="20318515" w:rsidR="00990FFE" w:rsidRPr="003C61B1" w:rsidRDefault="00ED60C5" w:rsidP="00990FFE">
      <w:pPr>
        <w:rPr>
          <w:rFonts w:ascii="Tw Cen MT" w:hAnsi="Tw Cen MT"/>
          <w:b/>
        </w:rPr>
      </w:pPr>
      <w:r w:rsidRPr="003C61B1">
        <w:rPr>
          <w:rFonts w:ascii="Tw Cen MT" w:hAnsi="Tw Cen MT"/>
          <w:b/>
        </w:rPr>
        <w:t>EDUCATION</w:t>
      </w:r>
      <w:r w:rsidR="008C5F76" w:rsidRPr="003C61B1">
        <w:rPr>
          <w:rFonts w:ascii="Tw Cen MT" w:hAnsi="Tw Cen MT"/>
          <w:b/>
        </w:rPr>
        <w:t xml:space="preserve"> </w:t>
      </w:r>
    </w:p>
    <w:p w14:paraId="3D6DF6C8" w14:textId="11757E7E" w:rsidR="004C6C90" w:rsidRPr="00F42A5C" w:rsidRDefault="0004216B" w:rsidP="00F920AF">
      <w:pPr>
        <w:rPr>
          <w:rFonts w:ascii="Tw Cen MT" w:hAnsi="Tw Cen MT"/>
          <w:sz w:val="20"/>
        </w:rPr>
      </w:pPr>
      <w:r>
        <w:rPr>
          <w:rFonts w:ascii="Tw Cen MT" w:hAnsi="Tw Cen MT"/>
          <w:b/>
        </w:rPr>
        <w:t>Bach</w:t>
      </w:r>
      <w:r w:rsidR="004D517F">
        <w:rPr>
          <w:rFonts w:ascii="Tw Cen MT" w:hAnsi="Tw Cen MT"/>
          <w:b/>
        </w:rPr>
        <w:t xml:space="preserve">elor of Science in </w:t>
      </w:r>
      <w:r w:rsidR="00F42A5C">
        <w:rPr>
          <w:rFonts w:ascii="Tw Cen MT" w:hAnsi="Tw Cen MT"/>
          <w:b/>
        </w:rPr>
        <w:t>Tourism Management</w:t>
      </w:r>
      <w:r w:rsidR="004D517F">
        <w:rPr>
          <w:rFonts w:ascii="Tw Cen MT" w:hAnsi="Tw Cen MT"/>
          <w:b/>
        </w:rPr>
        <w:t xml:space="preserve"> </w:t>
      </w:r>
      <w:proofErr w:type="spellStart"/>
      <w:r w:rsidR="00F920AF">
        <w:rPr>
          <w:rFonts w:ascii="Tw Cen MT" w:hAnsi="Tw Cen MT"/>
          <w:b/>
        </w:rPr>
        <w:t>Collegio</w:t>
      </w:r>
      <w:proofErr w:type="spellEnd"/>
      <w:r w:rsidR="00F920AF">
        <w:rPr>
          <w:rFonts w:ascii="Tw Cen MT" w:hAnsi="Tw Cen MT"/>
          <w:b/>
        </w:rPr>
        <w:t xml:space="preserve"> San Agustin</w:t>
      </w:r>
      <w:r w:rsidR="00F42A5C">
        <w:rPr>
          <w:rFonts w:ascii="Tw Cen MT" w:hAnsi="Tw Cen MT"/>
          <w:b/>
        </w:rPr>
        <w:t xml:space="preserve"> Bacolod</w:t>
      </w:r>
      <w:r w:rsidR="00325ADA">
        <w:rPr>
          <w:rFonts w:ascii="Tw Cen MT" w:hAnsi="Tw Cen MT"/>
          <w:b/>
        </w:rPr>
        <w:t xml:space="preserve">, </w:t>
      </w:r>
      <w:r w:rsidR="00F20476" w:rsidRPr="00F20476">
        <w:rPr>
          <w:rFonts w:ascii="Tw Cen MT" w:hAnsi="Tw Cen MT"/>
        </w:rPr>
        <w:t>S.Y.</w:t>
      </w:r>
      <w:r w:rsidR="00F20476">
        <w:rPr>
          <w:rFonts w:ascii="Tw Cen MT" w:hAnsi="Tw Cen MT"/>
          <w:b/>
        </w:rPr>
        <w:t xml:space="preserve"> </w:t>
      </w:r>
      <w:r w:rsidR="002252F8">
        <w:rPr>
          <w:rFonts w:ascii="Tw Cen MT" w:hAnsi="Tw Cen MT"/>
        </w:rPr>
        <w:t>2018 – June 2022</w:t>
      </w:r>
      <w:r w:rsidR="008835E9">
        <w:rPr>
          <w:rFonts w:ascii="Tw Cen MT" w:hAnsi="Tw Cen MT"/>
          <w:b/>
        </w:rPr>
        <w:br/>
      </w:r>
      <w:r w:rsidR="00F42A5C" w:rsidRPr="009A7DB8">
        <w:rPr>
          <w:rFonts w:ascii="Tw Cen MT" w:hAnsi="Tw Cen MT"/>
          <w:b/>
          <w:sz w:val="20"/>
        </w:rPr>
        <w:t xml:space="preserve">Bachelor of Science in Mass Communication (Shift Course) University of St. </w:t>
      </w:r>
      <w:proofErr w:type="spellStart"/>
      <w:r w:rsidR="00F42A5C" w:rsidRPr="009A7DB8">
        <w:rPr>
          <w:rFonts w:ascii="Tw Cen MT" w:hAnsi="Tw Cen MT"/>
          <w:b/>
          <w:sz w:val="20"/>
        </w:rPr>
        <w:t>Lasalle</w:t>
      </w:r>
      <w:proofErr w:type="spellEnd"/>
      <w:r w:rsidR="00F42A5C" w:rsidRPr="009A7DB8">
        <w:rPr>
          <w:rFonts w:ascii="Tw Cen MT" w:hAnsi="Tw Cen MT"/>
          <w:b/>
          <w:sz w:val="20"/>
        </w:rPr>
        <w:t xml:space="preserve"> Bacolod</w:t>
      </w:r>
      <w:r w:rsidR="00F42A5C" w:rsidRPr="00B44DDC">
        <w:rPr>
          <w:rFonts w:ascii="Tw Cen MT" w:hAnsi="Tw Cen MT"/>
          <w:sz w:val="20"/>
        </w:rPr>
        <w:t>, S.Y. 2012</w:t>
      </w:r>
      <w:r w:rsidR="00F42A5C" w:rsidRPr="009A7DB8">
        <w:rPr>
          <w:rFonts w:ascii="Tw Cen MT" w:hAnsi="Tw Cen MT"/>
          <w:b/>
          <w:sz w:val="20"/>
        </w:rPr>
        <w:br/>
        <w:t xml:space="preserve">Bachelor of Science in Hotel and Restaurant Management (Shift Course) University of </w:t>
      </w:r>
      <w:r w:rsidR="00F920AF" w:rsidRPr="009A7DB8">
        <w:rPr>
          <w:rFonts w:ascii="Tw Cen MT" w:hAnsi="Tw Cen MT"/>
          <w:b/>
          <w:sz w:val="20"/>
        </w:rPr>
        <w:t xml:space="preserve">Perpetual Help </w:t>
      </w:r>
      <w:proofErr w:type="spellStart"/>
      <w:r w:rsidR="00F920AF" w:rsidRPr="009A7DB8">
        <w:rPr>
          <w:rFonts w:ascii="Tw Cen MT" w:hAnsi="Tw Cen MT"/>
          <w:b/>
          <w:sz w:val="20"/>
        </w:rPr>
        <w:t>Dalta</w:t>
      </w:r>
      <w:proofErr w:type="spellEnd"/>
      <w:r w:rsidR="00F920AF" w:rsidRPr="009A7DB8">
        <w:rPr>
          <w:rFonts w:ascii="Tw Cen MT" w:hAnsi="Tw Cen MT"/>
          <w:b/>
          <w:sz w:val="20"/>
        </w:rPr>
        <w:t xml:space="preserve"> </w:t>
      </w:r>
      <w:proofErr w:type="spellStart"/>
      <w:r w:rsidR="00F920AF" w:rsidRPr="009A7DB8">
        <w:rPr>
          <w:rFonts w:ascii="Tw Cen MT" w:hAnsi="Tw Cen MT"/>
          <w:b/>
          <w:sz w:val="20"/>
        </w:rPr>
        <w:t>Calamba</w:t>
      </w:r>
      <w:proofErr w:type="spellEnd"/>
      <w:r w:rsidR="00F920AF" w:rsidRPr="009A7DB8">
        <w:rPr>
          <w:rFonts w:ascii="Tw Cen MT" w:hAnsi="Tw Cen MT"/>
          <w:b/>
          <w:sz w:val="20"/>
        </w:rPr>
        <w:t xml:space="preserve"> Laguna, </w:t>
      </w:r>
      <w:r w:rsidR="00F920AF" w:rsidRPr="00B44DDC">
        <w:rPr>
          <w:rFonts w:ascii="Tw Cen MT" w:hAnsi="Tw Cen MT"/>
          <w:sz w:val="20"/>
        </w:rPr>
        <w:t>S.Y. 2013</w:t>
      </w:r>
      <w:r>
        <w:rPr>
          <w:rFonts w:ascii="Tw Cen MT" w:hAnsi="Tw Cen MT"/>
          <w:b/>
        </w:rPr>
        <w:br/>
      </w:r>
      <w:r w:rsidR="00FC4BA1" w:rsidRPr="00FC542E">
        <w:rPr>
          <w:rFonts w:ascii="Tw Cen MT" w:hAnsi="Tw Cen MT" w:cstheme="minorHAnsi"/>
          <w:color w:val="1D1B11" w:themeColor="background2" w:themeShade="1A"/>
          <w:sz w:val="20"/>
          <w:szCs w:val="24"/>
        </w:rPr>
        <w:t xml:space="preserve"> </w:t>
      </w:r>
      <w:r>
        <w:rPr>
          <w:rFonts w:ascii="Tw Cen MT" w:hAnsi="Tw Cen MT" w:cstheme="minorHAnsi"/>
          <w:color w:val="1D1B11" w:themeColor="background2" w:themeShade="1A"/>
          <w:sz w:val="20"/>
          <w:szCs w:val="24"/>
        </w:rPr>
        <w:br/>
      </w:r>
      <w:r w:rsidR="00ED60C5" w:rsidRPr="00FC542E">
        <w:rPr>
          <w:rFonts w:ascii="Tw Cen MT" w:hAnsi="Tw Cen MT" w:cstheme="minorHAnsi"/>
          <w:color w:val="1D1B11" w:themeColor="background2" w:themeShade="1A"/>
          <w:sz w:val="20"/>
          <w:szCs w:val="24"/>
        </w:rPr>
        <w:t>S</w:t>
      </w:r>
      <w:r>
        <w:rPr>
          <w:rFonts w:ascii="Tw Cen MT" w:hAnsi="Tw Cen MT" w:cstheme="minorHAnsi"/>
          <w:color w:val="1D1B11" w:themeColor="background2" w:themeShade="1A"/>
          <w:sz w:val="20"/>
          <w:szCs w:val="24"/>
        </w:rPr>
        <w:t xml:space="preserve">chool Year </w:t>
      </w:r>
      <w:r w:rsidR="00F920AF">
        <w:rPr>
          <w:rFonts w:ascii="Tw Cen MT" w:hAnsi="Tw Cen MT" w:cstheme="minorHAnsi"/>
          <w:color w:val="1D1B11" w:themeColor="background2" w:themeShade="1A"/>
          <w:sz w:val="20"/>
          <w:szCs w:val="24"/>
        </w:rPr>
        <w:t xml:space="preserve">2008 </w:t>
      </w:r>
      <w:r w:rsidR="00F920AF" w:rsidRPr="00B44DDC">
        <w:rPr>
          <w:rFonts w:ascii="Tw Cen MT" w:hAnsi="Tw Cen MT" w:cstheme="minorHAnsi"/>
          <w:b/>
          <w:color w:val="1D1B11" w:themeColor="background2" w:themeShade="1A"/>
          <w:sz w:val="20"/>
          <w:szCs w:val="24"/>
        </w:rPr>
        <w:t>Primary:</w:t>
      </w:r>
      <w:r w:rsidR="00F920AF">
        <w:rPr>
          <w:rFonts w:ascii="Tw Cen MT" w:hAnsi="Tw Cen MT" w:cstheme="minorHAnsi"/>
          <w:color w:val="1D1B11" w:themeColor="background2" w:themeShade="1A"/>
          <w:sz w:val="20"/>
          <w:szCs w:val="24"/>
        </w:rPr>
        <w:t xml:space="preserve"> </w:t>
      </w:r>
      <w:r w:rsidR="00F920AF" w:rsidRPr="009A7DB8">
        <w:rPr>
          <w:rFonts w:ascii="Tw Cen MT" w:hAnsi="Tw Cen MT" w:cstheme="minorHAnsi"/>
          <w:b/>
          <w:color w:val="1D1B11" w:themeColor="background2" w:themeShade="1A"/>
          <w:sz w:val="20"/>
          <w:szCs w:val="24"/>
        </w:rPr>
        <w:t xml:space="preserve">British International School of </w:t>
      </w:r>
      <w:proofErr w:type="spellStart"/>
      <w:r w:rsidR="00F920AF" w:rsidRPr="009A7DB8">
        <w:rPr>
          <w:rFonts w:ascii="Tw Cen MT" w:hAnsi="Tw Cen MT" w:cstheme="minorHAnsi"/>
          <w:b/>
          <w:color w:val="1D1B11" w:themeColor="background2" w:themeShade="1A"/>
          <w:sz w:val="20"/>
          <w:szCs w:val="24"/>
        </w:rPr>
        <w:t>Tabuk</w:t>
      </w:r>
      <w:proofErr w:type="spellEnd"/>
      <w:r w:rsidR="00F920AF" w:rsidRPr="009A7DB8">
        <w:rPr>
          <w:rFonts w:ascii="Tw Cen MT" w:hAnsi="Tw Cen MT" w:cstheme="minorHAnsi"/>
          <w:b/>
          <w:color w:val="1D1B11" w:themeColor="background2" w:themeShade="1A"/>
          <w:sz w:val="20"/>
          <w:szCs w:val="24"/>
        </w:rPr>
        <w:t>, Kingdom of Saudi Arabia</w:t>
      </w:r>
      <w:r>
        <w:rPr>
          <w:rFonts w:ascii="Tw Cen MT" w:hAnsi="Tw Cen MT"/>
          <w:b/>
        </w:rPr>
        <w:t xml:space="preserve"> </w:t>
      </w:r>
      <w:r>
        <w:rPr>
          <w:rFonts w:ascii="Tw Cen MT" w:hAnsi="Tw Cen MT"/>
          <w:b/>
        </w:rPr>
        <w:br/>
      </w:r>
      <w:r w:rsidR="008835E9">
        <w:rPr>
          <w:rFonts w:ascii="Tw Cen MT" w:hAnsi="Tw Cen MT"/>
          <w:sz w:val="20"/>
        </w:rPr>
        <w:br/>
      </w:r>
      <w:r w:rsidRPr="0004216B">
        <w:rPr>
          <w:rFonts w:ascii="Tw Cen MT" w:hAnsi="Tw Cen MT"/>
          <w:sz w:val="20"/>
        </w:rPr>
        <w:t xml:space="preserve">School Year </w:t>
      </w:r>
      <w:r w:rsidR="00F920AF">
        <w:rPr>
          <w:rFonts w:ascii="Tw Cen MT" w:hAnsi="Tw Cen MT"/>
          <w:sz w:val="20"/>
        </w:rPr>
        <w:t xml:space="preserve">2012: </w:t>
      </w:r>
      <w:r w:rsidR="00F920AF" w:rsidRPr="00B44DDC">
        <w:rPr>
          <w:rFonts w:ascii="Tw Cen MT" w:hAnsi="Tw Cen MT"/>
          <w:b/>
          <w:sz w:val="20"/>
        </w:rPr>
        <w:t>Secondary</w:t>
      </w:r>
      <w:r w:rsidR="00F920AF">
        <w:rPr>
          <w:rFonts w:ascii="Tw Cen MT" w:hAnsi="Tw Cen MT"/>
          <w:sz w:val="20"/>
        </w:rPr>
        <w:t xml:space="preserve"> </w:t>
      </w:r>
      <w:r w:rsidR="00F920AF" w:rsidRPr="009A7DB8">
        <w:rPr>
          <w:rFonts w:ascii="Tw Cen MT" w:hAnsi="Tw Cen MT" w:cstheme="minorHAnsi"/>
          <w:b/>
          <w:color w:val="1D1B11" w:themeColor="background2" w:themeShade="1A"/>
          <w:sz w:val="20"/>
          <w:szCs w:val="24"/>
        </w:rPr>
        <w:t xml:space="preserve">British International School of </w:t>
      </w:r>
      <w:proofErr w:type="spellStart"/>
      <w:r w:rsidR="00F920AF" w:rsidRPr="009A7DB8">
        <w:rPr>
          <w:rFonts w:ascii="Tw Cen MT" w:hAnsi="Tw Cen MT" w:cstheme="minorHAnsi"/>
          <w:b/>
          <w:color w:val="1D1B11" w:themeColor="background2" w:themeShade="1A"/>
          <w:sz w:val="20"/>
          <w:szCs w:val="24"/>
        </w:rPr>
        <w:t>Tabuk</w:t>
      </w:r>
      <w:proofErr w:type="spellEnd"/>
      <w:r w:rsidR="00F920AF" w:rsidRPr="009A7DB8">
        <w:rPr>
          <w:rFonts w:ascii="Tw Cen MT" w:hAnsi="Tw Cen MT" w:cstheme="minorHAnsi"/>
          <w:b/>
          <w:color w:val="1D1B11" w:themeColor="background2" w:themeShade="1A"/>
          <w:sz w:val="20"/>
          <w:szCs w:val="24"/>
        </w:rPr>
        <w:t>, Kingdom of Saudi Arabia</w:t>
      </w:r>
    </w:p>
    <w:p w14:paraId="6EEF5B7C" w14:textId="53F0270E" w:rsidR="000118C7" w:rsidRDefault="00D43B4B" w:rsidP="00F920AF">
      <w:pPr>
        <w:rPr>
          <w:rFonts w:ascii="Tw Cen MT" w:eastAsia="Calibri" w:hAnsi="Tw Cen MT" w:cs="Arial"/>
          <w:color w:val="1D1B11" w:themeColor="background2" w:themeShade="1A"/>
        </w:rPr>
      </w:pPr>
      <w:r w:rsidRPr="00F920AF">
        <w:rPr>
          <w:rFonts w:ascii="Tw Cen MT" w:eastAsia="Calibri" w:hAnsi="Tw Cen MT" w:cs="Arial"/>
          <w:b/>
          <w:color w:val="1D1B11" w:themeColor="background2" w:themeShade="1A"/>
        </w:rPr>
        <w:br/>
      </w:r>
      <w:r w:rsidR="009E5A9C" w:rsidRPr="00F920AF">
        <w:rPr>
          <w:rFonts w:ascii="Tw Cen MT" w:eastAsia="Calibri" w:hAnsi="Tw Cen MT" w:cs="Arial"/>
          <w:b/>
          <w:color w:val="1D1B11" w:themeColor="background2" w:themeShade="1A"/>
        </w:rPr>
        <w:t>W</w:t>
      </w:r>
      <w:r w:rsidR="009E5A9C" w:rsidRPr="00F920AF">
        <w:rPr>
          <w:rFonts w:ascii="Tw Cen MT" w:eastAsia="Calibri" w:hAnsi="Tw Cen MT" w:cs="Arial"/>
          <w:color w:val="1D1B11" w:themeColor="background2" w:themeShade="1A"/>
        </w:rPr>
        <w:t xml:space="preserve">ORK </w:t>
      </w:r>
      <w:r w:rsidR="000118C7" w:rsidRPr="00F920AF">
        <w:rPr>
          <w:rFonts w:ascii="Tw Cen MT" w:eastAsia="Calibri" w:hAnsi="Tw Cen MT" w:cs="Arial"/>
          <w:b/>
          <w:color w:val="1D1B11" w:themeColor="background2" w:themeShade="1A"/>
        </w:rPr>
        <w:t>H</w:t>
      </w:r>
      <w:r w:rsidR="000118C7" w:rsidRPr="00F920AF">
        <w:rPr>
          <w:rFonts w:ascii="Tw Cen MT" w:eastAsia="Calibri" w:hAnsi="Tw Cen MT" w:cs="Arial"/>
          <w:color w:val="1D1B11" w:themeColor="background2" w:themeShade="1A"/>
        </w:rPr>
        <w:t>ISTORY</w:t>
      </w:r>
    </w:p>
    <w:p w14:paraId="3F172737" w14:textId="7FD0AA5A" w:rsidR="009A7DB8" w:rsidRDefault="009A7DB8" w:rsidP="00F920AF">
      <w:pPr>
        <w:rPr>
          <w:rFonts w:ascii="Tw Cen MT" w:eastAsia="Calibri" w:hAnsi="Tw Cen MT" w:cs="Arial"/>
          <w:color w:val="1D1B11" w:themeColor="background2" w:themeShade="1A"/>
        </w:rPr>
      </w:pPr>
      <w:r>
        <w:rPr>
          <w:rFonts w:ascii="Tw Cen MT" w:eastAsia="Calibri" w:hAnsi="Tw Cen MT" w:cs="Arial"/>
          <w:color w:val="1D1B11" w:themeColor="background2" w:themeShade="1A"/>
        </w:rPr>
        <w:t>ILP English Academy for Korean Student Bacolod City – Par</w:t>
      </w:r>
      <w:r w:rsidR="00A93F1C">
        <w:rPr>
          <w:rFonts w:ascii="Tw Cen MT" w:eastAsia="Calibri" w:hAnsi="Tw Cen MT" w:cs="Arial"/>
          <w:color w:val="1D1B11" w:themeColor="background2" w:themeShade="1A"/>
        </w:rPr>
        <w:t xml:space="preserve">t Time May 2020 </w:t>
      </w:r>
      <w:r w:rsidR="000E4046">
        <w:rPr>
          <w:rFonts w:ascii="Tw Cen MT" w:eastAsia="Calibri" w:hAnsi="Tw Cen MT" w:cs="Arial"/>
          <w:color w:val="1D1B11" w:themeColor="background2" w:themeShade="1A"/>
        </w:rPr>
        <w:t xml:space="preserve">to </w:t>
      </w:r>
      <w:r w:rsidR="00A93F1C">
        <w:rPr>
          <w:rFonts w:ascii="Tw Cen MT" w:eastAsia="Calibri" w:hAnsi="Tw Cen MT" w:cs="Arial"/>
          <w:color w:val="1D1B11" w:themeColor="background2" w:themeShade="1A"/>
        </w:rPr>
        <w:t>December 2020</w:t>
      </w:r>
    </w:p>
    <w:p w14:paraId="25D53706" w14:textId="59A36C8F" w:rsidR="00A93F1C" w:rsidRDefault="00A93F1C" w:rsidP="00F920AF">
      <w:pPr>
        <w:rPr>
          <w:rFonts w:ascii="Tw Cen MT" w:eastAsia="Calibri" w:hAnsi="Tw Cen MT" w:cs="Arial"/>
          <w:color w:val="1D1B11" w:themeColor="background2" w:themeShade="1A"/>
        </w:rPr>
      </w:pPr>
      <w:proofErr w:type="spellStart"/>
      <w:r>
        <w:rPr>
          <w:rFonts w:ascii="Tw Cen MT" w:eastAsia="Calibri" w:hAnsi="Tw Cen MT" w:cs="Arial"/>
          <w:color w:val="1D1B11" w:themeColor="background2" w:themeShade="1A"/>
        </w:rPr>
        <w:t>Izentify</w:t>
      </w:r>
      <w:proofErr w:type="spellEnd"/>
      <w:r>
        <w:rPr>
          <w:rFonts w:ascii="Tw Cen MT" w:eastAsia="Calibri" w:hAnsi="Tw Cen MT" w:cs="Arial"/>
          <w:color w:val="1D1B11" w:themeColor="background2" w:themeShade="1A"/>
        </w:rPr>
        <w:t xml:space="preserve"> Language </w:t>
      </w:r>
      <w:proofErr w:type="spellStart"/>
      <w:r w:rsidR="00E773C0">
        <w:rPr>
          <w:rFonts w:ascii="Tw Cen MT" w:eastAsia="Calibri" w:hAnsi="Tw Cen MT" w:cs="Arial"/>
          <w:color w:val="1D1B11" w:themeColor="background2" w:themeShade="1A"/>
        </w:rPr>
        <w:t>Center</w:t>
      </w:r>
      <w:proofErr w:type="spellEnd"/>
      <w:r w:rsidR="00E773C0">
        <w:rPr>
          <w:rFonts w:ascii="Tw Cen MT" w:eastAsia="Calibri" w:hAnsi="Tw Cen MT" w:cs="Arial"/>
          <w:color w:val="1D1B11" w:themeColor="background2" w:themeShade="1A"/>
        </w:rPr>
        <w:t xml:space="preserve"> – Part Timer October 2021 to November 2021</w:t>
      </w:r>
    </w:p>
    <w:p w14:paraId="7D088818" w14:textId="6195C424" w:rsidR="00ED51DB" w:rsidRPr="00F920AF" w:rsidRDefault="009830C5" w:rsidP="00F920AF">
      <w:pPr>
        <w:rPr>
          <w:rFonts w:ascii="Tw Cen MT" w:eastAsia="Calibri" w:hAnsi="Tw Cen MT" w:cs="Arial"/>
          <w:color w:val="1D1B11" w:themeColor="background2" w:themeShade="1A"/>
        </w:rPr>
      </w:pPr>
      <w:proofErr w:type="spellStart"/>
      <w:r>
        <w:rPr>
          <w:rFonts w:ascii="Tw Cen MT" w:eastAsia="Calibri" w:hAnsi="Tw Cen MT" w:cs="Arial"/>
          <w:color w:val="1D1B11" w:themeColor="background2" w:themeShade="1A"/>
        </w:rPr>
        <w:t>Tita</w:t>
      </w:r>
      <w:proofErr w:type="spellEnd"/>
      <w:r>
        <w:rPr>
          <w:rFonts w:ascii="Tw Cen MT" w:eastAsia="Calibri" w:hAnsi="Tw Cen MT" w:cs="Arial"/>
          <w:color w:val="1D1B11" w:themeColor="background2" w:themeShade="1A"/>
        </w:rPr>
        <w:t xml:space="preserve"> Pita </w:t>
      </w:r>
      <w:proofErr w:type="spellStart"/>
      <w:r w:rsidR="00ED51DB">
        <w:rPr>
          <w:rFonts w:ascii="Tw Cen MT" w:eastAsia="Calibri" w:hAnsi="Tw Cen MT" w:cs="Arial"/>
          <w:color w:val="1D1B11" w:themeColor="background2" w:themeShade="1A"/>
        </w:rPr>
        <w:t>Septrmber</w:t>
      </w:r>
      <w:proofErr w:type="spellEnd"/>
      <w:r w:rsidR="00ED51DB">
        <w:rPr>
          <w:rFonts w:ascii="Tw Cen MT" w:eastAsia="Calibri" w:hAnsi="Tw Cen MT" w:cs="Arial"/>
          <w:color w:val="1D1B11" w:themeColor="background2" w:themeShade="1A"/>
        </w:rPr>
        <w:t xml:space="preserve"> 2022 (2 weeks ) – all around</w:t>
      </w:r>
    </w:p>
    <w:p w14:paraId="341B047A" w14:textId="77777777" w:rsidR="00B44DDC" w:rsidRDefault="00B44DDC" w:rsidP="00990FFE">
      <w:pPr>
        <w:rPr>
          <w:rFonts w:ascii="Tw Cen MT" w:hAnsi="Tw Cen MT"/>
          <w:b/>
        </w:rPr>
      </w:pPr>
    </w:p>
    <w:p w14:paraId="2749091E" w14:textId="0B87956A" w:rsidR="00990FFE" w:rsidRPr="003C61B1" w:rsidRDefault="008C5F76" w:rsidP="00990FFE">
      <w:pPr>
        <w:rPr>
          <w:rFonts w:ascii="Tw Cen MT" w:hAnsi="Tw Cen MT"/>
          <w:b/>
        </w:rPr>
      </w:pPr>
      <w:r w:rsidRPr="003C61B1">
        <w:rPr>
          <w:rFonts w:ascii="Tw Cen MT" w:hAnsi="Tw Cen MT"/>
          <w:b/>
        </w:rPr>
        <w:t>PERSONAL</w:t>
      </w:r>
    </w:p>
    <w:p w14:paraId="01892FAA" w14:textId="77777777" w:rsidR="006129DE" w:rsidRPr="00AF08FE" w:rsidRDefault="008C5F76" w:rsidP="00AF6C4C">
      <w:pPr>
        <w:spacing w:line="240" w:lineRule="auto"/>
        <w:rPr>
          <w:rFonts w:ascii="Tw Cen MT" w:hAnsi="Tw Cen MT" w:cstheme="minorHAnsi"/>
          <w:color w:val="1D1B11" w:themeColor="background2" w:themeShade="1A"/>
          <w:szCs w:val="24"/>
        </w:rPr>
      </w:pPr>
      <w:r w:rsidRPr="00AF08FE">
        <w:rPr>
          <w:rFonts w:ascii="Tw Cen MT" w:hAnsi="Tw Cen MT" w:cstheme="minorHAnsi"/>
          <w:color w:val="1D1B11" w:themeColor="background2" w:themeShade="1A"/>
          <w:szCs w:val="24"/>
        </w:rPr>
        <w:t xml:space="preserve">Single, Born on </w:t>
      </w:r>
      <w:r w:rsidR="009A7DB8" w:rsidRPr="00AF08FE">
        <w:rPr>
          <w:rFonts w:ascii="Tw Cen MT" w:hAnsi="Tw Cen MT" w:cstheme="minorHAnsi"/>
          <w:color w:val="1D1B11" w:themeColor="background2" w:themeShade="1A"/>
          <w:szCs w:val="24"/>
        </w:rPr>
        <w:t xml:space="preserve">December 27, 1995 in Las </w:t>
      </w:r>
      <w:proofErr w:type="spellStart"/>
      <w:r w:rsidR="009A7DB8" w:rsidRPr="00AF08FE">
        <w:rPr>
          <w:rFonts w:ascii="Tw Cen MT" w:hAnsi="Tw Cen MT" w:cstheme="minorHAnsi"/>
          <w:color w:val="1D1B11" w:themeColor="background2" w:themeShade="1A"/>
          <w:szCs w:val="24"/>
        </w:rPr>
        <w:t>Pi</w:t>
      </w:r>
      <w:r w:rsidR="00AF6C4C" w:rsidRPr="00AF08FE">
        <w:rPr>
          <w:rFonts w:ascii="Tw Cen MT" w:hAnsi="Tw Cen MT" w:cstheme="minorHAnsi"/>
          <w:color w:val="1D1B11" w:themeColor="background2" w:themeShade="1A"/>
          <w:szCs w:val="24"/>
        </w:rPr>
        <w:t>nas</w:t>
      </w:r>
      <w:proofErr w:type="spellEnd"/>
      <w:r w:rsidR="00AF6C4C" w:rsidRPr="00AF08FE">
        <w:rPr>
          <w:rFonts w:ascii="Tw Cen MT" w:hAnsi="Tw Cen MT" w:cstheme="minorHAnsi"/>
          <w:color w:val="1D1B11" w:themeColor="background2" w:themeShade="1A"/>
          <w:szCs w:val="24"/>
        </w:rPr>
        <w:t>, Metro Manila Filipino Citizen and Roman Catholic</w:t>
      </w:r>
      <w:r w:rsidRPr="00AF08FE">
        <w:rPr>
          <w:rFonts w:ascii="Tw Cen MT" w:hAnsi="Tw Cen MT" w:cstheme="minorHAnsi"/>
          <w:color w:val="1D1B11" w:themeColor="background2" w:themeShade="1A"/>
          <w:szCs w:val="24"/>
        </w:rPr>
        <w:t>. Has good communication skills</w:t>
      </w:r>
      <w:r w:rsidR="00AF6C4C" w:rsidRPr="00AF08FE">
        <w:rPr>
          <w:rFonts w:ascii="Tw Cen MT" w:hAnsi="Tw Cen MT" w:cstheme="minorHAnsi"/>
          <w:color w:val="1D1B11" w:themeColor="background2" w:themeShade="1A"/>
          <w:szCs w:val="24"/>
        </w:rPr>
        <w:t xml:space="preserve"> specially speaking British English. Hardworking, adaptable and can work on a low supervision</w:t>
      </w:r>
      <w:r w:rsidRPr="00AF08FE">
        <w:rPr>
          <w:rFonts w:ascii="Tw Cen MT" w:hAnsi="Tw Cen MT" w:cstheme="minorHAnsi"/>
          <w:color w:val="1D1B11" w:themeColor="background2" w:themeShade="1A"/>
          <w:szCs w:val="24"/>
        </w:rPr>
        <w:t xml:space="preserve">. Willing to learn and be trained. Responsible, </w:t>
      </w:r>
      <w:r w:rsidR="00D43B4B" w:rsidRPr="00AF08FE">
        <w:rPr>
          <w:rFonts w:ascii="Tw Cen MT" w:hAnsi="Tw Cen MT" w:cstheme="minorHAnsi"/>
          <w:color w:val="1D1B11" w:themeColor="background2" w:themeShade="1A"/>
          <w:szCs w:val="24"/>
        </w:rPr>
        <w:t xml:space="preserve">patient, </w:t>
      </w:r>
      <w:r w:rsidR="00AF6C4C" w:rsidRPr="00AF08FE">
        <w:rPr>
          <w:rFonts w:ascii="Tw Cen MT" w:hAnsi="Tw Cen MT" w:cstheme="minorHAnsi"/>
          <w:color w:val="1D1B11" w:themeColor="background2" w:themeShade="1A"/>
          <w:szCs w:val="24"/>
        </w:rPr>
        <w:t xml:space="preserve">flexible </w:t>
      </w:r>
      <w:r w:rsidR="006129DE" w:rsidRPr="00AF08FE">
        <w:rPr>
          <w:rFonts w:ascii="Tw Cen MT" w:hAnsi="Tw Cen MT" w:cstheme="minorHAnsi"/>
          <w:color w:val="1D1B11" w:themeColor="background2" w:themeShade="1A"/>
          <w:szCs w:val="24"/>
        </w:rPr>
        <w:t>and able to stand under pressure.</w:t>
      </w:r>
    </w:p>
    <w:p w14:paraId="5776EE81" w14:textId="161011D7" w:rsidR="008C5F76" w:rsidRPr="007461C4" w:rsidRDefault="008C5F76" w:rsidP="00AF6C4C">
      <w:pPr>
        <w:spacing w:line="240" w:lineRule="auto"/>
        <w:rPr>
          <w:rFonts w:ascii="Tw Cen MT" w:hAnsi="Tw Cen MT" w:cstheme="minorHAnsi"/>
          <w:color w:val="1D1B11" w:themeColor="background2" w:themeShade="1A"/>
          <w:sz w:val="20"/>
          <w:szCs w:val="24"/>
        </w:rPr>
      </w:pPr>
      <w:r>
        <w:rPr>
          <w:rFonts w:ascii="Tw Cen MT" w:hAnsi="Tw Cen MT" w:cstheme="minorHAnsi"/>
          <w:color w:val="1D1B11" w:themeColor="background2" w:themeShade="1A"/>
          <w:sz w:val="20"/>
          <w:szCs w:val="24"/>
        </w:rPr>
        <w:t xml:space="preserve"> </w:t>
      </w:r>
    </w:p>
    <w:p w14:paraId="6F59F2D5" w14:textId="588117F4" w:rsidR="002252F8" w:rsidRPr="002252F8" w:rsidRDefault="00AF6C4C" w:rsidP="00990FFE">
      <w:pPr>
        <w:rPr>
          <w:rFonts w:ascii="Tw Cen MT" w:hAnsi="Tw Cen MT" w:cstheme="minorHAnsi"/>
          <w:b/>
          <w:color w:val="1D1B11" w:themeColor="background2" w:themeShade="1A"/>
          <w:szCs w:val="24"/>
        </w:rPr>
      </w:pPr>
      <w:r w:rsidRPr="003C61B1">
        <w:rPr>
          <w:rFonts w:ascii="Tw Cen MT" w:hAnsi="Tw Cen MT" w:cstheme="minorHAnsi"/>
          <w:b/>
          <w:color w:val="1D1B11" w:themeColor="background2" w:themeShade="1A"/>
          <w:szCs w:val="24"/>
        </w:rPr>
        <w:br/>
      </w:r>
      <w:r w:rsidR="009E5A9C" w:rsidRPr="003C61B1">
        <w:rPr>
          <w:rFonts w:ascii="Tw Cen MT" w:hAnsi="Tw Cen MT" w:cstheme="minorHAnsi"/>
          <w:b/>
          <w:color w:val="1D1B11" w:themeColor="background2" w:themeShade="1A"/>
          <w:szCs w:val="24"/>
        </w:rPr>
        <w:t>REFERENCES</w:t>
      </w:r>
      <w:r w:rsidRPr="003C61B1">
        <w:rPr>
          <w:rFonts w:ascii="Tw Cen MT" w:hAnsi="Tw Cen MT" w:cstheme="minorHAnsi"/>
          <w:b/>
          <w:color w:val="1D1B11" w:themeColor="background2" w:themeShade="1A"/>
          <w:szCs w:val="24"/>
        </w:rPr>
        <w:br/>
      </w:r>
      <w:r w:rsidR="002252F8">
        <w:rPr>
          <w:rFonts w:ascii="Tw Cen MT" w:hAnsi="Tw Cen MT" w:cstheme="minorHAnsi"/>
          <w:b/>
          <w:color w:val="1D1B11" w:themeColor="background2" w:themeShade="1A"/>
          <w:szCs w:val="24"/>
        </w:rPr>
        <w:br/>
        <w:t xml:space="preserve">April Joy G. </w:t>
      </w:r>
      <w:proofErr w:type="spellStart"/>
      <w:r w:rsidR="002252F8">
        <w:rPr>
          <w:rFonts w:ascii="Tw Cen MT" w:hAnsi="Tw Cen MT" w:cstheme="minorHAnsi"/>
          <w:b/>
          <w:color w:val="1D1B11" w:themeColor="background2" w:themeShade="1A"/>
          <w:szCs w:val="24"/>
        </w:rPr>
        <w:t>Gealon</w:t>
      </w:r>
      <w:proofErr w:type="spellEnd"/>
      <w:r w:rsidR="002252F8">
        <w:rPr>
          <w:rFonts w:ascii="Tw Cen MT" w:hAnsi="Tw Cen MT" w:cstheme="minorHAnsi"/>
          <w:b/>
          <w:color w:val="1D1B11" w:themeColor="background2" w:themeShade="1A"/>
          <w:szCs w:val="24"/>
        </w:rPr>
        <w:t xml:space="preserve"> </w:t>
      </w:r>
      <w:r w:rsidR="002252F8">
        <w:rPr>
          <w:rFonts w:ascii="Tw Cen MT" w:hAnsi="Tw Cen MT" w:cstheme="minorHAnsi"/>
          <w:b/>
          <w:color w:val="1D1B11" w:themeColor="background2" w:themeShade="1A"/>
          <w:szCs w:val="24"/>
        </w:rPr>
        <w:br/>
      </w:r>
      <w:r w:rsidR="002252F8" w:rsidRPr="002252F8">
        <w:rPr>
          <w:rFonts w:ascii="Tw Cen MT" w:hAnsi="Tw Cen MT" w:cstheme="minorHAnsi"/>
          <w:color w:val="1D1B11" w:themeColor="background2" w:themeShade="1A"/>
          <w:szCs w:val="24"/>
        </w:rPr>
        <w:t>Mobile Number: 09233171790</w:t>
      </w:r>
    </w:p>
    <w:p w14:paraId="6777ECF5" w14:textId="4FA061A7" w:rsidR="00EE707A" w:rsidRPr="00EE707A" w:rsidRDefault="002252F8" w:rsidP="009E5A9C">
      <w:pPr>
        <w:spacing w:after="0" w:line="240" w:lineRule="auto"/>
        <w:rPr>
          <w:rFonts w:ascii="Tw Cen MT" w:eastAsia="Calibri" w:hAnsi="Tw Cen MT" w:cstheme="minorHAnsi"/>
          <w:color w:val="1D1B11" w:themeColor="background2" w:themeShade="1A"/>
        </w:rPr>
      </w:pPr>
      <w:proofErr w:type="spellStart"/>
      <w:r>
        <w:rPr>
          <w:rFonts w:ascii="Tw Cen MT" w:eastAsia="Calibri" w:hAnsi="Tw Cen MT" w:cstheme="minorHAnsi"/>
          <w:b/>
          <w:color w:val="1D1B11" w:themeColor="background2" w:themeShade="1A"/>
        </w:rPr>
        <w:t>Maricris</w:t>
      </w:r>
      <w:proofErr w:type="spellEnd"/>
      <w:r>
        <w:rPr>
          <w:rFonts w:ascii="Tw Cen MT" w:eastAsia="Calibri" w:hAnsi="Tw Cen MT" w:cstheme="minorHAnsi"/>
          <w:b/>
          <w:color w:val="1D1B11" w:themeColor="background2" w:themeShade="1A"/>
        </w:rPr>
        <w:t xml:space="preserve"> E. </w:t>
      </w:r>
      <w:proofErr w:type="spellStart"/>
      <w:r>
        <w:rPr>
          <w:rFonts w:ascii="Tw Cen MT" w:eastAsia="Calibri" w:hAnsi="Tw Cen MT" w:cstheme="minorHAnsi"/>
          <w:b/>
          <w:color w:val="1D1B11" w:themeColor="background2" w:themeShade="1A"/>
        </w:rPr>
        <w:t>Magbanua</w:t>
      </w:r>
      <w:proofErr w:type="spellEnd"/>
      <w:r w:rsidR="00EE707A">
        <w:rPr>
          <w:rFonts w:ascii="Tw Cen MT" w:eastAsia="Calibri" w:hAnsi="Tw Cen MT" w:cstheme="minorHAnsi"/>
          <w:b/>
          <w:color w:val="1D1B11" w:themeColor="background2" w:themeShade="1A"/>
        </w:rPr>
        <w:br/>
      </w:r>
      <w:r>
        <w:rPr>
          <w:rFonts w:ascii="Tw Cen MT" w:eastAsia="Calibri" w:hAnsi="Tw Cen MT" w:cstheme="minorHAnsi"/>
          <w:color w:val="1D1B11" w:themeColor="background2" w:themeShade="1A"/>
        </w:rPr>
        <w:t>HR-COMPANY &amp; BENEFITS</w:t>
      </w:r>
      <w:r>
        <w:rPr>
          <w:rFonts w:ascii="Tw Cen MT" w:eastAsia="Calibri" w:hAnsi="Tw Cen MT" w:cstheme="minorHAnsi"/>
          <w:color w:val="1D1B11" w:themeColor="background2" w:themeShade="1A"/>
        </w:rPr>
        <w:br/>
        <w:t xml:space="preserve">BREDCO PORT </w:t>
      </w:r>
    </w:p>
    <w:p w14:paraId="3B7973F3" w14:textId="66D0DB33" w:rsidR="009E5A9C" w:rsidRPr="00FC542E" w:rsidRDefault="00ED52B5" w:rsidP="009E5A9C">
      <w:pPr>
        <w:spacing w:after="0" w:line="240" w:lineRule="auto"/>
        <w:rPr>
          <w:rFonts w:ascii="Tw Cen MT" w:eastAsia="Calibri" w:hAnsi="Tw Cen MT" w:cstheme="minorHAnsi"/>
          <w:color w:val="1D1B11" w:themeColor="background2" w:themeShade="1A"/>
        </w:rPr>
      </w:pPr>
      <w:r>
        <w:rPr>
          <w:rFonts w:ascii="Tw Cen MT" w:eastAsia="Calibri" w:hAnsi="Tw Cen MT" w:cstheme="minorHAnsi"/>
          <w:color w:val="1D1B11" w:themeColor="background2" w:themeShade="1A"/>
        </w:rPr>
        <w:t xml:space="preserve">Mobile Number. </w:t>
      </w:r>
      <w:r w:rsidR="002252F8">
        <w:rPr>
          <w:rFonts w:ascii="Tw Cen MT" w:eastAsia="Calibri" w:hAnsi="Tw Cen MT" w:cstheme="minorHAnsi"/>
          <w:color w:val="1D1B11" w:themeColor="background2" w:themeShade="1A"/>
        </w:rPr>
        <w:t>09323859363</w:t>
      </w:r>
    </w:p>
    <w:p w14:paraId="3D61F95C" w14:textId="0CD7BF5D" w:rsidR="003E76D5" w:rsidRDefault="003E76D5" w:rsidP="00FC542E">
      <w:pPr>
        <w:spacing w:after="0" w:line="240" w:lineRule="auto"/>
        <w:rPr>
          <w:rFonts w:ascii="Tw Cen MT" w:eastAsia="Calibri" w:hAnsi="Tw Cen MT" w:cstheme="minorHAnsi"/>
          <w:b/>
          <w:color w:val="1D1B11" w:themeColor="background2" w:themeShade="1A"/>
        </w:rPr>
      </w:pPr>
    </w:p>
    <w:p w14:paraId="4E367305" w14:textId="7888E57E" w:rsidR="002252F8" w:rsidRDefault="002252F8" w:rsidP="00FC542E">
      <w:pPr>
        <w:spacing w:after="0" w:line="240" w:lineRule="auto"/>
        <w:rPr>
          <w:rFonts w:ascii="Tw Cen MT" w:eastAsia="Calibri" w:hAnsi="Tw Cen MT" w:cstheme="minorHAnsi"/>
          <w:color w:val="1D1B11" w:themeColor="background2" w:themeShade="1A"/>
        </w:rPr>
      </w:pPr>
      <w:r>
        <w:rPr>
          <w:rFonts w:ascii="Tw Cen MT" w:eastAsia="Calibri" w:hAnsi="Tw Cen MT" w:cstheme="minorHAnsi"/>
          <w:b/>
          <w:color w:val="1D1B11" w:themeColor="background2" w:themeShade="1A"/>
        </w:rPr>
        <w:t xml:space="preserve">John Paul </w:t>
      </w:r>
      <w:proofErr w:type="spellStart"/>
      <w:r>
        <w:rPr>
          <w:rFonts w:ascii="Tw Cen MT" w:eastAsia="Calibri" w:hAnsi="Tw Cen MT" w:cstheme="minorHAnsi"/>
          <w:b/>
          <w:color w:val="1D1B11" w:themeColor="background2" w:themeShade="1A"/>
        </w:rPr>
        <w:t>Canete</w:t>
      </w:r>
      <w:proofErr w:type="spellEnd"/>
      <w:r>
        <w:rPr>
          <w:rFonts w:ascii="Tw Cen MT" w:eastAsia="Calibri" w:hAnsi="Tw Cen MT" w:cstheme="minorHAnsi"/>
          <w:b/>
          <w:color w:val="1D1B11" w:themeColor="background2" w:themeShade="1A"/>
        </w:rPr>
        <w:br/>
      </w:r>
      <w:r>
        <w:rPr>
          <w:rFonts w:ascii="Tw Cen MT" w:eastAsia="Calibri" w:hAnsi="Tw Cen MT" w:cstheme="minorHAnsi"/>
          <w:color w:val="1D1B11" w:themeColor="background2" w:themeShade="1A"/>
        </w:rPr>
        <w:t>Operations Supervisor/planner/berthing officer</w:t>
      </w:r>
    </w:p>
    <w:p w14:paraId="3D8F00DF" w14:textId="6F8C7BC7" w:rsidR="002252F8" w:rsidRDefault="002252F8" w:rsidP="00FC542E">
      <w:pPr>
        <w:spacing w:after="0" w:line="240" w:lineRule="auto"/>
        <w:rPr>
          <w:rFonts w:ascii="Tw Cen MT" w:eastAsia="Calibri" w:hAnsi="Tw Cen MT" w:cstheme="minorHAnsi"/>
          <w:color w:val="1D1B11" w:themeColor="background2" w:themeShade="1A"/>
        </w:rPr>
      </w:pPr>
      <w:r>
        <w:rPr>
          <w:rFonts w:ascii="Tw Cen MT" w:eastAsia="Calibri" w:hAnsi="Tw Cen MT" w:cstheme="minorHAnsi"/>
          <w:color w:val="1D1B11" w:themeColor="background2" w:themeShade="1A"/>
        </w:rPr>
        <w:t>BREDCO PORT</w:t>
      </w:r>
    </w:p>
    <w:p w14:paraId="33825435" w14:textId="4229178B" w:rsidR="00FC542E" w:rsidRDefault="004E38DE" w:rsidP="00122BD4">
      <w:pPr>
        <w:spacing w:after="0" w:line="240" w:lineRule="auto"/>
        <w:rPr>
          <w:rFonts w:ascii="Tw Cen MT" w:eastAsia="Calibri" w:hAnsi="Tw Cen MT" w:cstheme="minorHAnsi"/>
          <w:color w:val="1D1B11" w:themeColor="background2" w:themeShade="1A"/>
        </w:rPr>
      </w:pPr>
      <w:r>
        <w:rPr>
          <w:rFonts w:ascii="Tw Cen MT" w:eastAsia="Calibri" w:hAnsi="Tw Cen MT" w:cstheme="minorHAnsi"/>
          <w:color w:val="1D1B11" w:themeColor="background2" w:themeShade="1A"/>
        </w:rPr>
        <w:t xml:space="preserve">Mobile Number: </w:t>
      </w:r>
      <w:r w:rsidR="002252F8">
        <w:rPr>
          <w:rFonts w:ascii="Tw Cen MT" w:eastAsia="Calibri" w:hAnsi="Tw Cen MT" w:cstheme="minorHAnsi"/>
          <w:color w:val="1D1B11" w:themeColor="background2" w:themeShade="1A"/>
        </w:rPr>
        <w:t>09508708665</w:t>
      </w:r>
    </w:p>
    <w:p w14:paraId="50F17CBE" w14:textId="77777777" w:rsidR="003C61B1" w:rsidRDefault="003C61B1" w:rsidP="00122BD4">
      <w:pPr>
        <w:spacing w:after="0" w:line="240" w:lineRule="auto"/>
        <w:rPr>
          <w:rFonts w:ascii="Tw Cen MT" w:hAnsi="Tw Cen MT"/>
          <w:b/>
        </w:rPr>
      </w:pPr>
    </w:p>
    <w:p w14:paraId="37AEFA92" w14:textId="50C67953" w:rsidR="002252F8" w:rsidRDefault="002252F8" w:rsidP="00122BD4">
      <w:pPr>
        <w:spacing w:after="0" w:line="240" w:lineRule="auto"/>
        <w:rPr>
          <w:rFonts w:ascii="Tw Cen MT" w:hAnsi="Tw Cen MT"/>
          <w:b/>
        </w:rPr>
      </w:pPr>
      <w:r w:rsidRPr="002252F8">
        <w:rPr>
          <w:rFonts w:ascii="Tw Cen MT" w:hAnsi="Tw Cen MT"/>
          <w:b/>
        </w:rPr>
        <w:t>OJT</w:t>
      </w:r>
      <w:r>
        <w:rPr>
          <w:rFonts w:ascii="Tw Cen MT" w:hAnsi="Tw Cen MT"/>
          <w:b/>
        </w:rPr>
        <w:t xml:space="preserve"> AT BREDCO PORT FEBRUARY 2022- JUNE 2022</w:t>
      </w:r>
      <w:r>
        <w:rPr>
          <w:rFonts w:ascii="Tw Cen MT" w:hAnsi="Tw Cen MT"/>
          <w:b/>
        </w:rPr>
        <w:br/>
      </w:r>
    </w:p>
    <w:p w14:paraId="1B7ACAE5" w14:textId="0AEE6843" w:rsidR="002252F8" w:rsidRPr="002252F8" w:rsidRDefault="002252F8" w:rsidP="00122BD4">
      <w:pPr>
        <w:spacing w:after="0" w:line="240" w:lineRule="auto"/>
        <w:rPr>
          <w:rFonts w:ascii="Tw Cen MT" w:hAnsi="Tw Cen MT"/>
          <w:b/>
        </w:rPr>
      </w:pPr>
      <w:r>
        <w:rPr>
          <w:rFonts w:ascii="Tw Cen MT" w:hAnsi="Tw Cen MT"/>
          <w:b/>
        </w:rPr>
        <w:t xml:space="preserve">Operations Department </w:t>
      </w:r>
      <w:r>
        <w:rPr>
          <w:rFonts w:ascii="Tw Cen MT" w:hAnsi="Tw Cen MT"/>
          <w:b/>
        </w:rPr>
        <w:br/>
      </w:r>
      <w:r>
        <w:rPr>
          <w:rFonts w:ascii="Tw Cen MT" w:hAnsi="Tw Cen MT"/>
          <w:b/>
        </w:rPr>
        <w:br/>
        <w:t xml:space="preserve">HR Department </w:t>
      </w:r>
      <w:r>
        <w:rPr>
          <w:rFonts w:ascii="Tw Cen MT" w:hAnsi="Tw Cen MT"/>
          <w:b/>
        </w:rPr>
        <w:br/>
      </w:r>
      <w:r>
        <w:rPr>
          <w:rFonts w:ascii="Tw Cen MT" w:hAnsi="Tw Cen MT"/>
          <w:b/>
        </w:rPr>
        <w:br/>
        <w:t xml:space="preserve">Roro And Sap Terminal Department </w:t>
      </w:r>
    </w:p>
    <w:p w14:paraId="22B1875D" w14:textId="2964D24D" w:rsidR="005C4433" w:rsidRPr="005C4433" w:rsidRDefault="00122BD4" w:rsidP="00122BD4">
      <w:pPr>
        <w:widowControl w:val="0"/>
        <w:rPr>
          <w:rFonts w:ascii="Tw Cen MT" w:hAnsi="Tw Cen MT" w:cstheme="minorHAnsi"/>
          <w:color w:val="1D1B11" w:themeColor="background2" w:themeShade="1A"/>
          <w:sz w:val="20"/>
          <w:szCs w:val="24"/>
        </w:rPr>
      </w:pPr>
      <w:r w:rsidRPr="00E00E2E">
        <w:rPr>
          <w:rFonts w:ascii="Tw Cen MT" w:hAnsi="Tw Cen MT"/>
          <w:b/>
        </w:rPr>
        <w:t xml:space="preserve"> </w:t>
      </w:r>
    </w:p>
    <w:p w14:paraId="0FA2CA70" w14:textId="2E10D11E" w:rsidR="006271E4" w:rsidRPr="00122BD4" w:rsidRDefault="006271E4" w:rsidP="00122BD4">
      <w:pPr>
        <w:rPr>
          <w:rFonts w:ascii="Tw Cen MT" w:hAnsi="Tw Cen MT"/>
          <w:sz w:val="24"/>
        </w:rPr>
      </w:pPr>
    </w:p>
    <w:p w14:paraId="733CE162" w14:textId="0A661563" w:rsidR="006271E4" w:rsidRPr="00325ADA" w:rsidRDefault="00B44DDC" w:rsidP="00B44DDC">
      <w:pPr>
        <w:rPr>
          <w:rFonts w:ascii="Tw Cen MT" w:hAnsi="Tw Cen MT"/>
        </w:rPr>
      </w:pPr>
      <w:r w:rsidRPr="003C61B1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2A7F68" wp14:editId="108BFFB9">
                <wp:simplePos x="0" y="0"/>
                <wp:positionH relativeFrom="margin">
                  <wp:posOffset>-333375</wp:posOffset>
                </wp:positionH>
                <wp:positionV relativeFrom="margin">
                  <wp:posOffset>27940</wp:posOffset>
                </wp:positionV>
                <wp:extent cx="2228215" cy="8963025"/>
                <wp:effectExtent l="19050" t="19050" r="11430" b="285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8963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DD98B0" w14:textId="77777777" w:rsidR="001D2C99" w:rsidRDefault="001D2C99" w:rsidP="001D2C99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43756E1" w14:textId="760A215C" w:rsidR="001D2C99" w:rsidRPr="00FC542E" w:rsidRDefault="001D2C99" w:rsidP="001D2C99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FC542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44DDC" w:rsidRPr="00B44DD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sz w:val="18"/>
                                <w:szCs w:val="20"/>
                              </w:rPr>
                              <w:t>BRIGETTE TERMIL MAGLALANG</w:t>
                            </w:r>
                          </w:p>
                          <w:p w14:paraId="2A0CBF65" w14:textId="77777777" w:rsidR="001D2C99" w:rsidRPr="00FC542E" w:rsidRDefault="001D2C99" w:rsidP="001D2C99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174E5F" w14:textId="77777777" w:rsidR="001D2C99" w:rsidRDefault="001D2C99" w:rsidP="001D2C99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72673B3" w14:textId="77777777" w:rsidR="001D2C99" w:rsidRDefault="001D2C99" w:rsidP="001D2C99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9313DB1" w14:textId="77777777" w:rsidR="001D2C99" w:rsidRPr="005B376E" w:rsidRDefault="001D2C99" w:rsidP="001D2C99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0"/>
                              <w:rPr>
                                <w:rFonts w:ascii="Tw Cen MT" w:eastAsiaTheme="majorEastAsia" w:hAnsi="Tw Cen MT" w:cstheme="majorBid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7F68" id="Text Box 5" o:spid="_x0000_s1027" type="#_x0000_t202" style="position:absolute;margin-left:-26.25pt;margin-top:2.2pt;width:175.45pt;height:705.75pt;z-index:251664384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" o:allowincell="f" fillcolor="white [3201]" strokecolor="#4f81bd [3204]" strokeweight="2.5pt">
                <v:shadow color="#868686"/>
                <v:textbox inset="18pt,18pt,18pt,18pt">
                  <w:txbxContent>
                    <w:p w14:paraId="14DD98B0" w14:textId="77777777" w:rsidR="001D2C99" w:rsidRDefault="001D2C99" w:rsidP="001D2C99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43756E1" w14:textId="760A215C" w:rsidR="001D2C99" w:rsidRPr="00FC542E" w:rsidRDefault="001D2C99" w:rsidP="001D2C99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="Century Gothic" w:eastAsiaTheme="majorEastAsia" w:hAnsi="Century Gothic" w:cstheme="majorBidi"/>
                          <w:b/>
                          <w:iCs/>
                          <w:sz w:val="20"/>
                          <w:szCs w:val="20"/>
                        </w:rPr>
                      </w:pPr>
                      <w:r w:rsidRPr="00FC542E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="00B44DDC" w:rsidRPr="00B44DDC">
                        <w:rPr>
                          <w:rFonts w:ascii="Century Gothic" w:eastAsiaTheme="majorEastAsia" w:hAnsi="Century Gothic" w:cstheme="majorBidi"/>
                          <w:b/>
                          <w:iCs/>
                          <w:sz w:val="18"/>
                          <w:szCs w:val="20"/>
                        </w:rPr>
                        <w:t>BRIGETTE TERMIL MAGLALANG</w:t>
                      </w:r>
                    </w:p>
                    <w:p w14:paraId="2A0CBF65" w14:textId="77777777" w:rsidR="001D2C99" w:rsidRPr="00FC542E" w:rsidRDefault="001D2C99" w:rsidP="001D2C99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46174E5F" w14:textId="77777777" w:rsidR="001D2C99" w:rsidRDefault="001D2C99" w:rsidP="001D2C99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072673B3" w14:textId="77777777" w:rsidR="001D2C99" w:rsidRDefault="001D2C99" w:rsidP="001D2C99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</w:p>
                    <w:p w14:paraId="69313DB1" w14:textId="77777777" w:rsidR="001D2C99" w:rsidRPr="005B376E" w:rsidRDefault="001D2C99" w:rsidP="001D2C99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0"/>
                        <w:rPr>
                          <w:rFonts w:ascii="Tw Cen MT" w:eastAsiaTheme="majorEastAsia" w:hAnsi="Tw Cen MT" w:cstheme="majorBidi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E7F1F" w:rsidRPr="003C61B1">
        <w:rPr>
          <w:rFonts w:ascii="Tw Cen MT" w:hAnsi="Tw Cen MT"/>
          <w:b/>
        </w:rPr>
        <w:t>SKILLS SET AND INTEREST</w:t>
      </w:r>
      <w:r w:rsidR="00325ADA" w:rsidRPr="00325ADA">
        <w:rPr>
          <w:rFonts w:ascii="Tw Cen MT" w:hAnsi="Tw Cen MT"/>
        </w:rPr>
        <w:br/>
      </w:r>
      <w:r w:rsidR="00BE7F1F" w:rsidRPr="00325ADA">
        <w:rPr>
          <w:rFonts w:ascii="Tw Cen MT" w:hAnsi="Tw Cen MT"/>
        </w:rPr>
        <w:br/>
        <w:t>Computer Literate MS Word,</w:t>
      </w:r>
      <w:r w:rsidR="006129DE">
        <w:rPr>
          <w:rFonts w:ascii="Tw Cen MT" w:hAnsi="Tw Cen MT"/>
        </w:rPr>
        <w:t xml:space="preserve"> MS Excel, Ms PowerPoint</w:t>
      </w:r>
      <w:r w:rsidR="006129DE">
        <w:rPr>
          <w:rFonts w:ascii="Tw Cen MT" w:hAnsi="Tw Cen MT"/>
        </w:rPr>
        <w:br/>
        <w:t xml:space="preserve">Fluent in British English and basic Arabic </w:t>
      </w:r>
      <w:r w:rsidR="006129DE">
        <w:rPr>
          <w:rFonts w:ascii="Tw Cen MT" w:hAnsi="Tw Cen MT"/>
        </w:rPr>
        <w:br/>
        <w:t>Sports</w:t>
      </w:r>
      <w:r w:rsidR="006129DE">
        <w:rPr>
          <w:rFonts w:ascii="Tw Cen MT" w:hAnsi="Tw Cen MT"/>
        </w:rPr>
        <w:br/>
        <w:t>Bookworm</w:t>
      </w:r>
      <w:r w:rsidR="006129DE">
        <w:rPr>
          <w:rFonts w:ascii="Tw Cen MT" w:hAnsi="Tw Cen MT"/>
        </w:rPr>
        <w:br/>
        <w:t>In School Volunteer work</w:t>
      </w:r>
      <w:r w:rsidR="006129DE">
        <w:rPr>
          <w:rFonts w:ascii="Tw Cen MT" w:hAnsi="Tw Cen MT"/>
        </w:rPr>
        <w:br/>
      </w:r>
      <w:r w:rsidR="00BE7F1F" w:rsidRPr="00325ADA">
        <w:rPr>
          <w:rFonts w:ascii="Tw Cen MT" w:hAnsi="Tw Cen MT"/>
        </w:rPr>
        <w:br/>
      </w:r>
      <w:r w:rsidR="00122BD4" w:rsidRPr="00325ADA">
        <w:rPr>
          <w:rFonts w:ascii="Tw Cen MT" w:hAnsi="Tw Cen MT"/>
          <w:b/>
        </w:rPr>
        <w:br/>
      </w:r>
      <w:r w:rsidR="006271E4" w:rsidRPr="00325ADA">
        <w:rPr>
          <w:rFonts w:ascii="Tw Cen MT" w:hAnsi="Tw Cen MT"/>
          <w:b/>
        </w:rPr>
        <w:t>A</w:t>
      </w:r>
      <w:r w:rsidR="006271E4" w:rsidRPr="003C61B1">
        <w:rPr>
          <w:rFonts w:ascii="Tw Cen MT" w:hAnsi="Tw Cen MT"/>
          <w:b/>
        </w:rPr>
        <w:t>CCREDITATION</w:t>
      </w:r>
    </w:p>
    <w:p w14:paraId="019F5D5F" w14:textId="77777777" w:rsidR="00A60E85" w:rsidRDefault="00A60E85" w:rsidP="00414F30">
      <w:pPr>
        <w:pStyle w:val="ListParagraph"/>
        <w:rPr>
          <w:rFonts w:ascii="Tw Cen MT" w:hAnsi="Tw Cen MT"/>
        </w:rPr>
      </w:pPr>
    </w:p>
    <w:p w14:paraId="10220140" w14:textId="6D2CFDF3" w:rsidR="006129DE" w:rsidRPr="006129DE" w:rsidRDefault="006129DE" w:rsidP="00325A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b/>
          <w:szCs w:val="28"/>
        </w:rPr>
      </w:pPr>
      <w:r>
        <w:rPr>
          <w:rFonts w:ascii="Tw Cen MT" w:hAnsi="Tw Cen MT"/>
          <w:b/>
        </w:rPr>
        <w:t>AQA Entry Level Certificate in English Language Skills (ESOL) Entry no. 1 – November 11, 2005, Kingdom of Saudi Arabia</w:t>
      </w:r>
    </w:p>
    <w:p w14:paraId="21AF217E" w14:textId="4963B0A2" w:rsidR="006129DE" w:rsidRPr="006129DE" w:rsidRDefault="006129DE" w:rsidP="006129DE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b/>
          <w:szCs w:val="28"/>
        </w:rPr>
      </w:pPr>
      <w:r>
        <w:rPr>
          <w:rFonts w:ascii="Tw Cen MT" w:hAnsi="Tw Cen MT"/>
          <w:b/>
        </w:rPr>
        <w:t>AQA Entry Level Certificate in English Language Skills (ESOL)</w:t>
      </w:r>
      <w:r w:rsidR="00B44DDC">
        <w:rPr>
          <w:rFonts w:ascii="Tw Cen MT" w:hAnsi="Tw Cen MT"/>
          <w:b/>
        </w:rPr>
        <w:t xml:space="preserve"> Entry no. 2</w:t>
      </w:r>
      <w:r>
        <w:rPr>
          <w:rFonts w:ascii="Tw Cen MT" w:hAnsi="Tw Cen MT"/>
          <w:b/>
        </w:rPr>
        <w:t xml:space="preserve"> –</w:t>
      </w:r>
      <w:r w:rsidR="00B44DDC">
        <w:rPr>
          <w:rFonts w:ascii="Tw Cen MT" w:hAnsi="Tw Cen MT"/>
          <w:b/>
        </w:rPr>
        <w:t xml:space="preserve"> May 06, 2006</w:t>
      </w:r>
      <w:r>
        <w:rPr>
          <w:rFonts w:ascii="Tw Cen MT" w:hAnsi="Tw Cen MT"/>
          <w:b/>
        </w:rPr>
        <w:t>, Kingdom of Saudi Arabia</w:t>
      </w:r>
    </w:p>
    <w:p w14:paraId="1C22C615" w14:textId="77777777" w:rsidR="00B44DDC" w:rsidRDefault="00B44DDC" w:rsidP="00B44DDC">
      <w:pPr>
        <w:pStyle w:val="ListParagraph"/>
        <w:ind w:left="630"/>
        <w:rPr>
          <w:rFonts w:ascii="Tw Cen MT" w:eastAsia="Calibri" w:hAnsi="Tw Cen MT" w:cstheme="minorHAnsi"/>
          <w:b/>
          <w:color w:val="1D1B11" w:themeColor="background2" w:themeShade="1A"/>
          <w:szCs w:val="24"/>
        </w:rPr>
      </w:pPr>
    </w:p>
    <w:p w14:paraId="562DF43D" w14:textId="30B49E1F" w:rsidR="00325ADA" w:rsidRPr="00325ADA" w:rsidRDefault="00325ADA" w:rsidP="00B44DDC">
      <w:pPr>
        <w:pStyle w:val="ListParagraph"/>
        <w:ind w:left="630"/>
        <w:rPr>
          <w:rFonts w:ascii="Times New Roman" w:hAnsi="Times New Roman" w:cs="Times New Roman"/>
          <w:b/>
          <w:szCs w:val="28"/>
        </w:rPr>
      </w:pPr>
      <w:r w:rsidRPr="00325ADA">
        <w:rPr>
          <w:rFonts w:ascii="Tw Cen MT" w:eastAsia="Calibri" w:hAnsi="Tw Cen MT" w:cstheme="minorHAnsi"/>
          <w:b/>
          <w:color w:val="1D1B11" w:themeColor="background2" w:themeShade="1A"/>
          <w:szCs w:val="24"/>
        </w:rPr>
        <w:br/>
      </w:r>
      <w:r w:rsidRPr="00325ADA">
        <w:rPr>
          <w:rFonts w:ascii="Tw Cen MT" w:eastAsia="Calibri" w:hAnsi="Tw Cen MT" w:cstheme="minorHAnsi"/>
          <w:b/>
          <w:color w:val="1D1B11" w:themeColor="background2" w:themeShade="1A"/>
          <w:szCs w:val="24"/>
        </w:rPr>
        <w:br/>
      </w:r>
      <w:r w:rsidRPr="00482EF8">
        <w:rPr>
          <w:rFonts w:ascii="Tw Cen MT" w:hAnsi="Tw Cen MT" w:cs="Times New Roman"/>
          <w:b/>
          <w:sz w:val="24"/>
          <w:szCs w:val="28"/>
        </w:rPr>
        <w:t>C</w:t>
      </w:r>
      <w:r w:rsidRPr="00482EF8">
        <w:rPr>
          <w:rFonts w:ascii="Tw Cen MT" w:hAnsi="Tw Cen MT" w:cs="Times New Roman"/>
          <w:sz w:val="24"/>
          <w:szCs w:val="28"/>
        </w:rPr>
        <w:t>ERTIFICATION</w:t>
      </w:r>
      <w:r w:rsidRPr="00325ADA">
        <w:rPr>
          <w:rFonts w:ascii="Tw Cen MT" w:hAnsi="Tw Cen MT" w:cs="Times New Roman"/>
          <w:b/>
          <w:szCs w:val="28"/>
        </w:rPr>
        <w:t>:</w:t>
      </w:r>
    </w:p>
    <w:p w14:paraId="3BFFBD80" w14:textId="388AE6E9" w:rsidR="00325ADA" w:rsidRPr="00325ADA" w:rsidRDefault="00325ADA" w:rsidP="00325ADA">
      <w:pPr>
        <w:rPr>
          <w:rFonts w:ascii="Tw Cen MT" w:hAnsi="Tw Cen MT" w:cs="Times New Roman"/>
          <w:szCs w:val="24"/>
        </w:rPr>
      </w:pPr>
      <w:r>
        <w:rPr>
          <w:rFonts w:ascii="Tw Cen MT" w:hAnsi="Tw Cen MT" w:cs="Times New Roman"/>
          <w:szCs w:val="24"/>
        </w:rPr>
        <w:br/>
      </w:r>
      <w:r w:rsidRPr="00325ADA">
        <w:rPr>
          <w:rFonts w:ascii="Tw Cen MT" w:hAnsi="Tw Cen MT" w:cs="Times New Roman"/>
          <w:szCs w:val="24"/>
        </w:rPr>
        <w:t>I hereby certify that the information herewith is true and correct to the best of my knowledge.</w:t>
      </w:r>
    </w:p>
    <w:p w14:paraId="02EA4F4D" w14:textId="77777777" w:rsidR="002252F8" w:rsidRDefault="002252F8" w:rsidP="0022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0E090" w14:textId="77777777" w:rsidR="002252F8" w:rsidRPr="002252F8" w:rsidRDefault="002252F8" w:rsidP="00225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EC2A70" w14:textId="0003A46E" w:rsidR="00E44149" w:rsidRPr="002252F8" w:rsidRDefault="002252F8" w:rsidP="002252F8">
      <w:pPr>
        <w:spacing w:after="0" w:line="240" w:lineRule="auto"/>
        <w:rPr>
          <w:rFonts w:ascii="Tw Cen MT" w:eastAsia="Calibri" w:hAnsi="Tw Cen MT" w:cstheme="minorHAnsi"/>
          <w:b/>
          <w:color w:val="1D1B11" w:themeColor="background2" w:themeShade="1A"/>
          <w:szCs w:val="24"/>
        </w:rPr>
      </w:pPr>
      <w:r w:rsidRPr="002252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APPLICANT</w:t>
      </w:r>
      <w:r w:rsidR="005129E2" w:rsidRPr="002252F8">
        <w:rPr>
          <w:rFonts w:ascii="Tw Cen MT" w:eastAsia="Calibri" w:hAnsi="Tw Cen MT" w:cstheme="minorHAnsi"/>
          <w:b/>
          <w:color w:val="1D1B11" w:themeColor="background2" w:themeShade="1A"/>
          <w:szCs w:val="24"/>
        </w:rPr>
        <w:t xml:space="preserve">     </w:t>
      </w:r>
    </w:p>
    <w:p w14:paraId="26C7B307" w14:textId="77777777" w:rsidR="002252F8" w:rsidRPr="002252F8" w:rsidRDefault="002252F8" w:rsidP="002252F8">
      <w:pPr>
        <w:spacing w:after="0" w:line="240" w:lineRule="auto"/>
        <w:rPr>
          <w:rFonts w:ascii="Tw Cen MT" w:eastAsia="Calibri" w:hAnsi="Tw Cen MT" w:cstheme="minorHAnsi"/>
          <w:b/>
          <w:color w:val="1D1B11" w:themeColor="background2" w:themeShade="1A"/>
          <w:szCs w:val="24"/>
        </w:rPr>
      </w:pPr>
    </w:p>
    <w:p w14:paraId="562BEDAF" w14:textId="2DDD488F" w:rsidR="002252F8" w:rsidRPr="002252F8" w:rsidRDefault="002252F8" w:rsidP="002252F8">
      <w:pPr>
        <w:spacing w:after="0" w:line="240" w:lineRule="auto"/>
        <w:rPr>
          <w:rFonts w:ascii="Tw Cen MT" w:eastAsia="Calibri" w:hAnsi="Tw Cen MT" w:cstheme="minorHAnsi"/>
          <w:b/>
          <w:color w:val="1D1B11" w:themeColor="background2" w:themeShade="1A"/>
          <w:szCs w:val="24"/>
        </w:rPr>
      </w:pPr>
      <w:r w:rsidRPr="002252F8">
        <w:rPr>
          <w:rFonts w:ascii="Tw Cen MT" w:eastAsia="Calibri" w:hAnsi="Tw Cen MT" w:cstheme="minorHAnsi"/>
          <w:b/>
          <w:color w:val="1D1B11" w:themeColor="background2" w:themeShade="1A"/>
          <w:szCs w:val="24"/>
        </w:rPr>
        <w:t xml:space="preserve">                                                                     BRIGETTE TERMIL MAGLALANG </w:t>
      </w:r>
    </w:p>
    <w:sectPr w:rsidR="002252F8" w:rsidRPr="002252F8" w:rsidSect="00F3777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C74"/>
    <w:multiLevelType w:val="hybridMultilevel"/>
    <w:tmpl w:val="85348CCE"/>
    <w:lvl w:ilvl="0" w:tplc="34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1" w15:restartNumberingAfterBreak="0">
    <w:nsid w:val="0A307EF7"/>
    <w:multiLevelType w:val="hybridMultilevel"/>
    <w:tmpl w:val="5E6476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606065D"/>
    <w:multiLevelType w:val="hybridMultilevel"/>
    <w:tmpl w:val="B3F8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F9D"/>
    <w:multiLevelType w:val="hybridMultilevel"/>
    <w:tmpl w:val="4DB6D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B7B"/>
    <w:multiLevelType w:val="hybridMultilevel"/>
    <w:tmpl w:val="EBA6F2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C72CD"/>
    <w:multiLevelType w:val="hybridMultilevel"/>
    <w:tmpl w:val="06A081F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36A23"/>
    <w:multiLevelType w:val="hybridMultilevel"/>
    <w:tmpl w:val="FD9C15F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4754FBB"/>
    <w:multiLevelType w:val="hybridMultilevel"/>
    <w:tmpl w:val="DD2A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1FFB"/>
    <w:multiLevelType w:val="hybridMultilevel"/>
    <w:tmpl w:val="26D4EA6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C33D6"/>
    <w:multiLevelType w:val="hybridMultilevel"/>
    <w:tmpl w:val="AD4CE60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996108"/>
    <w:multiLevelType w:val="hybridMultilevel"/>
    <w:tmpl w:val="856E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2B6F"/>
    <w:multiLevelType w:val="hybridMultilevel"/>
    <w:tmpl w:val="EB76A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F428A9"/>
    <w:multiLevelType w:val="hybridMultilevel"/>
    <w:tmpl w:val="46A0BCE0"/>
    <w:lvl w:ilvl="0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A5F167C"/>
    <w:multiLevelType w:val="hybridMultilevel"/>
    <w:tmpl w:val="A7D073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E0353"/>
    <w:multiLevelType w:val="hybridMultilevel"/>
    <w:tmpl w:val="C61EE1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06E6"/>
    <w:multiLevelType w:val="hybridMultilevel"/>
    <w:tmpl w:val="A35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9D035D"/>
    <w:multiLevelType w:val="hybridMultilevel"/>
    <w:tmpl w:val="7056ED8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B96625"/>
    <w:multiLevelType w:val="hybridMultilevel"/>
    <w:tmpl w:val="3EFA4A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9035B"/>
    <w:multiLevelType w:val="hybridMultilevel"/>
    <w:tmpl w:val="B02E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06F4C"/>
    <w:multiLevelType w:val="hybridMultilevel"/>
    <w:tmpl w:val="365CD6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030E9"/>
    <w:multiLevelType w:val="hybridMultilevel"/>
    <w:tmpl w:val="4126B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7A1D"/>
    <w:multiLevelType w:val="hybridMultilevel"/>
    <w:tmpl w:val="FE0804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A423EC"/>
    <w:multiLevelType w:val="hybridMultilevel"/>
    <w:tmpl w:val="B0F8A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20093"/>
    <w:multiLevelType w:val="hybridMultilevel"/>
    <w:tmpl w:val="6B761C38"/>
    <w:lvl w:ilvl="0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6B76440"/>
    <w:multiLevelType w:val="hybridMultilevel"/>
    <w:tmpl w:val="A712E69E"/>
    <w:lvl w:ilvl="0" w:tplc="3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7EF267D"/>
    <w:multiLevelType w:val="hybridMultilevel"/>
    <w:tmpl w:val="9824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4607B"/>
    <w:multiLevelType w:val="hybridMultilevel"/>
    <w:tmpl w:val="2376CD7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FB578F3"/>
    <w:multiLevelType w:val="hybridMultilevel"/>
    <w:tmpl w:val="85DA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30FBB"/>
    <w:multiLevelType w:val="hybridMultilevel"/>
    <w:tmpl w:val="69F4122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A93FB4"/>
    <w:multiLevelType w:val="hybridMultilevel"/>
    <w:tmpl w:val="112E8C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7616AE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8071D"/>
    <w:multiLevelType w:val="hybridMultilevel"/>
    <w:tmpl w:val="1D20BFE0"/>
    <w:lvl w:ilvl="0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23A685B"/>
    <w:multiLevelType w:val="hybridMultilevel"/>
    <w:tmpl w:val="4000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C1461"/>
    <w:multiLevelType w:val="hybridMultilevel"/>
    <w:tmpl w:val="E430C314"/>
    <w:lvl w:ilvl="0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45C4CFC"/>
    <w:multiLevelType w:val="hybridMultilevel"/>
    <w:tmpl w:val="354AA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A0EBA"/>
    <w:multiLevelType w:val="hybridMultilevel"/>
    <w:tmpl w:val="31B8AB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B7A409E"/>
    <w:multiLevelType w:val="hybridMultilevel"/>
    <w:tmpl w:val="436C0C60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E62C06"/>
    <w:multiLevelType w:val="hybridMultilevel"/>
    <w:tmpl w:val="43FCA6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820854989">
    <w:abstractNumId w:val="31"/>
  </w:num>
  <w:num w:numId="2" w16cid:durableId="56369259">
    <w:abstractNumId w:val="11"/>
  </w:num>
  <w:num w:numId="3" w16cid:durableId="1679574570">
    <w:abstractNumId w:val="15"/>
  </w:num>
  <w:num w:numId="4" w16cid:durableId="872428782">
    <w:abstractNumId w:val="8"/>
  </w:num>
  <w:num w:numId="5" w16cid:durableId="1780950691">
    <w:abstractNumId w:val="25"/>
  </w:num>
  <w:num w:numId="6" w16cid:durableId="965966314">
    <w:abstractNumId w:val="18"/>
  </w:num>
  <w:num w:numId="7" w16cid:durableId="1265068856">
    <w:abstractNumId w:val="19"/>
  </w:num>
  <w:num w:numId="8" w16cid:durableId="1432049671">
    <w:abstractNumId w:val="4"/>
  </w:num>
  <w:num w:numId="9" w16cid:durableId="1594321732">
    <w:abstractNumId w:val="28"/>
  </w:num>
  <w:num w:numId="10" w16cid:durableId="797604755">
    <w:abstractNumId w:val="26"/>
  </w:num>
  <w:num w:numId="11" w16cid:durableId="1635140772">
    <w:abstractNumId w:val="21"/>
  </w:num>
  <w:num w:numId="12" w16cid:durableId="294022216">
    <w:abstractNumId w:val="5"/>
  </w:num>
  <w:num w:numId="13" w16cid:durableId="219753129">
    <w:abstractNumId w:val="35"/>
  </w:num>
  <w:num w:numId="14" w16cid:durableId="579219436">
    <w:abstractNumId w:val="9"/>
  </w:num>
  <w:num w:numId="15" w16cid:durableId="347024273">
    <w:abstractNumId w:val="24"/>
  </w:num>
  <w:num w:numId="16" w16cid:durableId="1332677169">
    <w:abstractNumId w:val="32"/>
  </w:num>
  <w:num w:numId="17" w16cid:durableId="894046542">
    <w:abstractNumId w:val="16"/>
  </w:num>
  <w:num w:numId="18" w16cid:durableId="475145204">
    <w:abstractNumId w:val="23"/>
  </w:num>
  <w:num w:numId="19" w16cid:durableId="1072433128">
    <w:abstractNumId w:val="30"/>
  </w:num>
  <w:num w:numId="20" w16cid:durableId="895312603">
    <w:abstractNumId w:val="0"/>
  </w:num>
  <w:num w:numId="21" w16cid:durableId="1206143205">
    <w:abstractNumId w:val="12"/>
  </w:num>
  <w:num w:numId="22" w16cid:durableId="2109344900">
    <w:abstractNumId w:val="7"/>
  </w:num>
  <w:num w:numId="23" w16cid:durableId="1150757568">
    <w:abstractNumId w:val="27"/>
  </w:num>
  <w:num w:numId="24" w16cid:durableId="1968124586">
    <w:abstractNumId w:val="10"/>
  </w:num>
  <w:num w:numId="25" w16cid:durableId="1055619954">
    <w:abstractNumId w:val="2"/>
  </w:num>
  <w:num w:numId="26" w16cid:durableId="652490652">
    <w:abstractNumId w:val="3"/>
  </w:num>
  <w:num w:numId="27" w16cid:durableId="47731346">
    <w:abstractNumId w:val="33"/>
  </w:num>
  <w:num w:numId="28" w16cid:durableId="1686205665">
    <w:abstractNumId w:val="22"/>
  </w:num>
  <w:num w:numId="29" w16cid:durableId="426510551">
    <w:abstractNumId w:val="20"/>
  </w:num>
  <w:num w:numId="30" w16cid:durableId="1838573450">
    <w:abstractNumId w:val="17"/>
  </w:num>
  <w:num w:numId="31" w16cid:durableId="122189530">
    <w:abstractNumId w:val="14"/>
  </w:num>
  <w:num w:numId="32" w16cid:durableId="1987124718">
    <w:abstractNumId w:val="6"/>
  </w:num>
  <w:num w:numId="33" w16cid:durableId="628243556">
    <w:abstractNumId w:val="13"/>
  </w:num>
  <w:num w:numId="34" w16cid:durableId="1797286521">
    <w:abstractNumId w:val="29"/>
  </w:num>
  <w:num w:numId="35" w16cid:durableId="364840846">
    <w:abstractNumId w:val="34"/>
  </w:num>
  <w:num w:numId="36" w16cid:durableId="2051494231">
    <w:abstractNumId w:val="36"/>
  </w:num>
  <w:num w:numId="37" w16cid:durableId="134736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6E"/>
    <w:rsid w:val="000118C7"/>
    <w:rsid w:val="0004216B"/>
    <w:rsid w:val="000E4046"/>
    <w:rsid w:val="00122BD4"/>
    <w:rsid w:val="00147863"/>
    <w:rsid w:val="00171771"/>
    <w:rsid w:val="00172E2D"/>
    <w:rsid w:val="00180791"/>
    <w:rsid w:val="001948F9"/>
    <w:rsid w:val="001D2C99"/>
    <w:rsid w:val="002252F8"/>
    <w:rsid w:val="002A2008"/>
    <w:rsid w:val="00325ADA"/>
    <w:rsid w:val="00335D59"/>
    <w:rsid w:val="00340F7E"/>
    <w:rsid w:val="00341B52"/>
    <w:rsid w:val="00367D14"/>
    <w:rsid w:val="003C61B1"/>
    <w:rsid w:val="003E2947"/>
    <w:rsid w:val="003E76D5"/>
    <w:rsid w:val="003F7C61"/>
    <w:rsid w:val="00411A4A"/>
    <w:rsid w:val="00414F30"/>
    <w:rsid w:val="00482EF8"/>
    <w:rsid w:val="004A1B07"/>
    <w:rsid w:val="004A1C0A"/>
    <w:rsid w:val="004B0AA1"/>
    <w:rsid w:val="004C6C90"/>
    <w:rsid w:val="004D517F"/>
    <w:rsid w:val="004E38DE"/>
    <w:rsid w:val="004E75D7"/>
    <w:rsid w:val="00507FCA"/>
    <w:rsid w:val="005129E2"/>
    <w:rsid w:val="005555C3"/>
    <w:rsid w:val="00566A9F"/>
    <w:rsid w:val="005B376E"/>
    <w:rsid w:val="005C4433"/>
    <w:rsid w:val="00605E19"/>
    <w:rsid w:val="006129DE"/>
    <w:rsid w:val="006271E4"/>
    <w:rsid w:val="006B6F07"/>
    <w:rsid w:val="006D373F"/>
    <w:rsid w:val="0070420E"/>
    <w:rsid w:val="0071150C"/>
    <w:rsid w:val="00720559"/>
    <w:rsid w:val="007461C4"/>
    <w:rsid w:val="00791FCC"/>
    <w:rsid w:val="007939ED"/>
    <w:rsid w:val="00796CEC"/>
    <w:rsid w:val="007B2BB5"/>
    <w:rsid w:val="007C6F9A"/>
    <w:rsid w:val="007D50B1"/>
    <w:rsid w:val="007F758B"/>
    <w:rsid w:val="008776F5"/>
    <w:rsid w:val="008835E9"/>
    <w:rsid w:val="00895AE0"/>
    <w:rsid w:val="008C5F76"/>
    <w:rsid w:val="008E21A9"/>
    <w:rsid w:val="008F56C2"/>
    <w:rsid w:val="009830C5"/>
    <w:rsid w:val="00983C0B"/>
    <w:rsid w:val="0099061C"/>
    <w:rsid w:val="00990FFE"/>
    <w:rsid w:val="009A7DB8"/>
    <w:rsid w:val="009E413C"/>
    <w:rsid w:val="009E5A9C"/>
    <w:rsid w:val="009F1074"/>
    <w:rsid w:val="009F50F6"/>
    <w:rsid w:val="00A60E85"/>
    <w:rsid w:val="00A61BFC"/>
    <w:rsid w:val="00A93F1C"/>
    <w:rsid w:val="00AC4044"/>
    <w:rsid w:val="00AF08FE"/>
    <w:rsid w:val="00AF6C4C"/>
    <w:rsid w:val="00B40235"/>
    <w:rsid w:val="00B44DDC"/>
    <w:rsid w:val="00B619E6"/>
    <w:rsid w:val="00BE7BB0"/>
    <w:rsid w:val="00BE7F1F"/>
    <w:rsid w:val="00D43B4B"/>
    <w:rsid w:val="00D5283D"/>
    <w:rsid w:val="00D658B3"/>
    <w:rsid w:val="00DA3EBC"/>
    <w:rsid w:val="00DF7C85"/>
    <w:rsid w:val="00E00E2E"/>
    <w:rsid w:val="00E174AC"/>
    <w:rsid w:val="00E44149"/>
    <w:rsid w:val="00E773C0"/>
    <w:rsid w:val="00EB4FEE"/>
    <w:rsid w:val="00EC26C1"/>
    <w:rsid w:val="00ED51DB"/>
    <w:rsid w:val="00ED523E"/>
    <w:rsid w:val="00ED52B5"/>
    <w:rsid w:val="00ED5466"/>
    <w:rsid w:val="00ED60C5"/>
    <w:rsid w:val="00EE707A"/>
    <w:rsid w:val="00F20476"/>
    <w:rsid w:val="00F356BA"/>
    <w:rsid w:val="00F37778"/>
    <w:rsid w:val="00F42A5C"/>
    <w:rsid w:val="00F52FAF"/>
    <w:rsid w:val="00F66D3A"/>
    <w:rsid w:val="00F920AF"/>
    <w:rsid w:val="00FC4BA1"/>
    <w:rsid w:val="00FC542E"/>
    <w:rsid w:val="00FC73B1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F927"/>
  <w15:docId w15:val="{5ADD277E-1EDD-4980-B2F4-B89BB651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D7"/>
  </w:style>
  <w:style w:type="paragraph" w:styleId="Heading4">
    <w:name w:val="heading 4"/>
    <w:link w:val="Heading4Char"/>
    <w:uiPriority w:val="9"/>
    <w:qFormat/>
    <w:rsid w:val="00FC542E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smallCap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60C5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ED60C5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D60C5"/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FC4BA1"/>
    <w:pPr>
      <w:ind w:left="720"/>
      <w:contextualSpacing/>
    </w:pPr>
    <w:rPr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C542E"/>
    <w:rPr>
      <w:rFonts w:ascii="Tw Cen MT" w:eastAsia="Times New Roman" w:hAnsi="Tw Cen MT" w:cs="Times New Roman"/>
      <w:b/>
      <w:bCs/>
      <w:smallCaps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0EC1-43E6-48D8-8948-B657BF7EEB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</dc:creator>
  <cp:lastModifiedBy>Brigette Maglalang</cp:lastModifiedBy>
  <cp:revision>5</cp:revision>
  <cp:lastPrinted>2021-02-19T02:16:00Z</cp:lastPrinted>
  <dcterms:created xsi:type="dcterms:W3CDTF">2022-09-27T10:44:00Z</dcterms:created>
  <dcterms:modified xsi:type="dcterms:W3CDTF">2022-10-08T00:20:00Z</dcterms:modified>
</cp:coreProperties>
</file>