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E5" w:rsidRPr="006F2D32" w:rsidRDefault="00104FAF" w:rsidP="00512BE5">
      <w:pPr>
        <w:pStyle w:val="Title"/>
        <w:jc w:val="both"/>
        <w:rPr>
          <w:rFonts w:asciiTheme="minorHAnsi" w:hAnsiTheme="minorHAnsi" w:cs="Tahoma"/>
          <w:b w:val="0"/>
        </w:rPr>
      </w:pPr>
      <w:r w:rsidRPr="00104FAF">
        <w:rPr>
          <w:rFonts w:asciiTheme="minorHAnsi" w:hAnsiTheme="minorHAnsi" w:cs="Tahoma"/>
          <w:b w:val="0"/>
          <w:noProof/>
        </w:rPr>
        <w:drawing>
          <wp:anchor distT="0" distB="0" distL="114300" distR="114300" simplePos="0" relativeHeight="251658240" behindDoc="1" locked="0" layoutInCell="1" allowOverlap="1" wp14:anchorId="169CFB2B" wp14:editId="1F5C6CD3">
            <wp:simplePos x="0" y="0"/>
            <wp:positionH relativeFrom="column">
              <wp:posOffset>5048251</wp:posOffset>
            </wp:positionH>
            <wp:positionV relativeFrom="paragraph">
              <wp:posOffset>-800099</wp:posOffset>
            </wp:positionV>
            <wp:extent cx="1555114" cy="1619250"/>
            <wp:effectExtent l="0" t="0" r="7620" b="0"/>
            <wp:wrapNone/>
            <wp:docPr id="1" name="Picture 1" descr="C:\Users\james_gulla\Desktop\pics ans info\id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_gulla\Desktop\pics ans info\id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75" cy="16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BE5" w:rsidRPr="006F2D32">
        <w:rPr>
          <w:rFonts w:asciiTheme="minorHAnsi" w:hAnsiTheme="minorHAnsi" w:cs="Tahoma"/>
          <w:b w:val="0"/>
        </w:rPr>
        <w:t xml:space="preserve">                                                                                                                </w:t>
      </w:r>
    </w:p>
    <w:p w:rsidR="00512BE5" w:rsidRPr="006F2D32" w:rsidRDefault="0048680B" w:rsidP="00512BE5">
      <w:pPr>
        <w:pStyle w:val="Heading2"/>
        <w:tabs>
          <w:tab w:val="clear" w:pos="720"/>
          <w:tab w:val="left" w:pos="-1080"/>
          <w:tab w:val="left" w:pos="0"/>
        </w:tabs>
        <w:ind w:hanging="2700"/>
        <w:jc w:val="both"/>
        <w:rPr>
          <w:rFonts w:asciiTheme="minorHAnsi" w:hAnsiTheme="minorHAnsi" w:cs="Tahoma"/>
          <w:sz w:val="24"/>
          <w:szCs w:val="24"/>
        </w:rPr>
      </w:pPr>
      <w:r w:rsidRPr="006F2D32">
        <w:rPr>
          <w:rFonts w:asciiTheme="minorHAnsi" w:hAnsiTheme="minorHAnsi" w:cs="Tahoma"/>
          <w:sz w:val="24"/>
          <w:szCs w:val="24"/>
        </w:rPr>
        <w:t xml:space="preserve">James </w:t>
      </w:r>
      <w:r w:rsidR="00DD6AB9">
        <w:rPr>
          <w:rFonts w:asciiTheme="minorHAnsi" w:hAnsiTheme="minorHAnsi" w:cs="Tahoma"/>
          <w:sz w:val="24"/>
          <w:szCs w:val="24"/>
        </w:rPr>
        <w:t xml:space="preserve"> </w:t>
      </w:r>
      <w:r w:rsidRPr="006F2D32">
        <w:rPr>
          <w:rFonts w:asciiTheme="minorHAnsi" w:hAnsiTheme="minorHAnsi" w:cs="Tahoma"/>
          <w:sz w:val="24"/>
          <w:szCs w:val="24"/>
        </w:rPr>
        <w:t>Gulla</w:t>
      </w:r>
    </w:p>
    <w:p w:rsidR="00512BE5" w:rsidRPr="006F2D32" w:rsidRDefault="00445B73" w:rsidP="00512BE5">
      <w:pPr>
        <w:rPr>
          <w:rFonts w:asciiTheme="minorHAnsi" w:eastAsiaTheme="minorHAnsi" w:hAnsiTheme="minorHAnsi" w:cs="Times-Roman"/>
          <w:lang w:val="en-US"/>
        </w:rPr>
      </w:pPr>
      <w:r>
        <w:rPr>
          <w:rFonts w:asciiTheme="minorHAnsi" w:eastAsiaTheme="minorHAnsi" w:hAnsiTheme="minorHAnsi" w:cs="Times-Roman"/>
          <w:lang w:val="en-US"/>
        </w:rPr>
        <w:t>Blk</w:t>
      </w:r>
      <w:r w:rsidR="00347ADC">
        <w:rPr>
          <w:rFonts w:asciiTheme="minorHAnsi" w:eastAsiaTheme="minorHAnsi" w:hAnsiTheme="minorHAnsi" w:cs="Times-Roman"/>
          <w:lang w:val="en-US"/>
        </w:rPr>
        <w:t xml:space="preserve"> </w:t>
      </w:r>
      <w:r>
        <w:rPr>
          <w:rFonts w:asciiTheme="minorHAnsi" w:eastAsiaTheme="minorHAnsi" w:hAnsiTheme="minorHAnsi" w:cs="Times-Roman"/>
          <w:lang w:val="en-US"/>
        </w:rPr>
        <w:t>2 Lot 22</w:t>
      </w:r>
      <w:r w:rsidR="00437B0E" w:rsidRPr="006F2D32">
        <w:rPr>
          <w:rFonts w:asciiTheme="minorHAnsi" w:eastAsiaTheme="minorHAnsi" w:hAnsiTheme="minorHAnsi" w:cs="Times-Roman"/>
          <w:lang w:val="en-US"/>
        </w:rPr>
        <w:t xml:space="preserve"> </w:t>
      </w:r>
      <w:proofErr w:type="spellStart"/>
      <w:r w:rsidR="00437B0E" w:rsidRPr="006F2D32">
        <w:rPr>
          <w:rFonts w:asciiTheme="minorHAnsi" w:eastAsiaTheme="minorHAnsi" w:hAnsiTheme="minorHAnsi" w:cs="Times-Roman"/>
          <w:lang w:val="en-US"/>
        </w:rPr>
        <w:t>Nathalia</w:t>
      </w:r>
      <w:proofErr w:type="spellEnd"/>
      <w:r w:rsidR="00437B0E" w:rsidRPr="006F2D32">
        <w:rPr>
          <w:rFonts w:asciiTheme="minorHAnsi" w:eastAsiaTheme="minorHAnsi" w:hAnsiTheme="minorHAnsi" w:cs="Times-Roman"/>
          <w:lang w:val="en-US"/>
        </w:rPr>
        <w:t xml:space="preserve"> St. Antipolo Hills, Antipolo City</w:t>
      </w:r>
      <w:r w:rsidR="006A6659">
        <w:rPr>
          <w:rFonts w:asciiTheme="minorHAnsi" w:eastAsiaTheme="minorHAnsi" w:hAnsiTheme="minorHAnsi" w:cs="Times-Roman"/>
          <w:lang w:val="en-US"/>
        </w:rPr>
        <w:t>, Philippines</w:t>
      </w:r>
    </w:p>
    <w:p w:rsidR="00437B0E" w:rsidRPr="006F2D32" w:rsidRDefault="00437B0E" w:rsidP="00512BE5">
      <w:pPr>
        <w:rPr>
          <w:rFonts w:asciiTheme="minorHAnsi" w:eastAsiaTheme="minorHAnsi" w:hAnsiTheme="minorHAnsi" w:cs="Times-Roman"/>
          <w:color w:val="0000FF"/>
          <w:lang w:val="en-US"/>
        </w:rPr>
      </w:pPr>
      <w:r w:rsidRPr="006F2D32">
        <w:rPr>
          <w:rFonts w:asciiTheme="minorHAnsi" w:eastAsiaTheme="minorHAnsi" w:hAnsiTheme="minorHAnsi" w:cs="Times-Roman"/>
          <w:color w:val="000000"/>
          <w:lang w:val="en-US"/>
        </w:rPr>
        <w:t xml:space="preserve">Email: </w:t>
      </w:r>
      <w:r w:rsidR="00705FD4">
        <w:rPr>
          <w:rFonts w:asciiTheme="minorHAnsi" w:eastAsiaTheme="minorHAnsi" w:hAnsiTheme="minorHAnsi" w:cs="Times-Roman"/>
          <w:color w:val="000000"/>
          <w:lang w:val="en-US"/>
        </w:rPr>
        <w:t>j</w:t>
      </w:r>
      <w:r w:rsidR="00F022FC">
        <w:rPr>
          <w:rFonts w:asciiTheme="minorHAnsi" w:eastAsiaTheme="minorHAnsi" w:hAnsiTheme="minorHAnsi" w:cs="Times-Roman"/>
          <w:color w:val="000000"/>
          <w:lang w:val="en-US"/>
        </w:rPr>
        <w:t>ggulla@yahoo.com</w:t>
      </w:r>
    </w:p>
    <w:p w:rsidR="00852B7E" w:rsidRDefault="00EB255C" w:rsidP="00852B7E">
      <w:pPr>
        <w:rPr>
          <w:rFonts w:asciiTheme="minorHAnsi" w:hAnsiTheme="minorHAnsi" w:cs="Tahoma"/>
          <w:lang w:val="en-US"/>
        </w:rPr>
      </w:pPr>
      <w:r>
        <w:rPr>
          <w:rFonts w:asciiTheme="minorHAnsi" w:hAnsiTheme="minorHAnsi" w:cs="Tahoma"/>
          <w:lang w:val="en-US"/>
        </w:rPr>
        <w:t>mobile # +63</w:t>
      </w:r>
      <w:r w:rsidR="00172791">
        <w:rPr>
          <w:rFonts w:asciiTheme="minorHAnsi" w:hAnsiTheme="minorHAnsi" w:cs="Tahoma"/>
          <w:lang w:val="en-US"/>
        </w:rPr>
        <w:t>9</w:t>
      </w:r>
      <w:r w:rsidR="00227CD1">
        <w:rPr>
          <w:rFonts w:asciiTheme="minorHAnsi" w:hAnsiTheme="minorHAnsi" w:cs="Tahoma"/>
          <w:lang w:val="en-US"/>
        </w:rPr>
        <w:t>202194335</w:t>
      </w:r>
    </w:p>
    <w:p w:rsidR="00437B0E" w:rsidRDefault="00437B0E" w:rsidP="00512BE5">
      <w:pPr>
        <w:rPr>
          <w:rFonts w:asciiTheme="minorHAnsi" w:hAnsiTheme="minorHAnsi" w:cs="Tahoma"/>
          <w:lang w:val="en-US"/>
        </w:rPr>
      </w:pPr>
    </w:p>
    <w:p w:rsidR="009A5020" w:rsidRDefault="00F351ED" w:rsidP="009A5020">
      <w:pPr>
        <w:rPr>
          <w:rFonts w:asciiTheme="minorHAnsi" w:hAnsiTheme="minorHAnsi"/>
          <w:b/>
          <w:sz w:val="24"/>
          <w:szCs w:val="24"/>
          <w:u w:val="single"/>
        </w:rPr>
      </w:pPr>
      <w:r w:rsidRPr="00B17D4B">
        <w:rPr>
          <w:rFonts w:asciiTheme="minorHAnsi" w:hAnsiTheme="minorHAnsi"/>
          <w:b/>
          <w:sz w:val="24"/>
          <w:szCs w:val="24"/>
          <w:u w:val="single"/>
        </w:rPr>
        <w:t>Employment History</w:t>
      </w:r>
    </w:p>
    <w:p w:rsidR="0019624D" w:rsidRDefault="0019624D" w:rsidP="009A5020">
      <w:pPr>
        <w:rPr>
          <w:rFonts w:asciiTheme="minorHAnsi" w:hAnsiTheme="minorHAnsi"/>
          <w:b/>
          <w:sz w:val="24"/>
          <w:szCs w:val="24"/>
          <w:u w:val="single"/>
        </w:rPr>
      </w:pPr>
    </w:p>
    <w:p w:rsidR="0019624D" w:rsidRPr="0019624D" w:rsidRDefault="0019624D" w:rsidP="0019624D">
      <w:pPr>
        <w:rPr>
          <w:rFonts w:asciiTheme="minorHAnsi" w:hAnsiTheme="minorHAnsi" w:cstheme="minorHAnsi"/>
          <w:b/>
        </w:rPr>
      </w:pPr>
      <w:r w:rsidRPr="0019624D">
        <w:rPr>
          <w:rFonts w:asciiTheme="minorHAnsi" w:hAnsiTheme="minorHAnsi" w:cstheme="minorHAnsi"/>
          <w:b/>
        </w:rPr>
        <w:t>VST ECS Philippines Inc.</w:t>
      </w:r>
    </w:p>
    <w:p w:rsidR="0019624D" w:rsidRPr="0019624D" w:rsidRDefault="00347ADC" w:rsidP="0019624D">
      <w:pPr>
        <w:rPr>
          <w:rFonts w:asciiTheme="minorHAnsi" w:hAnsiTheme="minorHAnsi" w:cstheme="minorHAnsi"/>
          <w:b/>
        </w:rPr>
      </w:pPr>
      <w:r w:rsidRPr="00347ADC">
        <w:rPr>
          <w:rFonts w:asciiTheme="minorHAnsi" w:hAnsiTheme="minorHAnsi" w:cstheme="minorHAnsi"/>
          <w:i/>
        </w:rPr>
        <w:t xml:space="preserve">Formerly </w:t>
      </w:r>
      <w:r w:rsidR="0019624D" w:rsidRPr="0019624D">
        <w:rPr>
          <w:rFonts w:asciiTheme="minorHAnsi" w:hAnsiTheme="minorHAnsi" w:cstheme="minorHAnsi"/>
          <w:b/>
        </w:rPr>
        <w:t>MSI-ECS Com</w:t>
      </w:r>
      <w:r w:rsidR="00F874AC">
        <w:rPr>
          <w:rFonts w:asciiTheme="minorHAnsi" w:hAnsiTheme="minorHAnsi" w:cstheme="minorHAnsi"/>
          <w:b/>
        </w:rPr>
        <w:t>plex, Eusebio St. Pasig City 160</w:t>
      </w:r>
      <w:r w:rsidR="0019624D" w:rsidRPr="0019624D">
        <w:rPr>
          <w:rFonts w:asciiTheme="minorHAnsi" w:hAnsiTheme="minorHAnsi" w:cstheme="minorHAnsi"/>
          <w:b/>
        </w:rPr>
        <w:t>0</w:t>
      </w:r>
    </w:p>
    <w:p w:rsidR="0019624D" w:rsidRPr="0019624D" w:rsidRDefault="0019624D" w:rsidP="0019624D">
      <w:pPr>
        <w:rPr>
          <w:rFonts w:asciiTheme="minorHAnsi" w:hAnsiTheme="minorHAnsi" w:cstheme="minorHAnsi"/>
          <w:b/>
          <w:u w:val="single"/>
        </w:rPr>
      </w:pPr>
    </w:p>
    <w:p w:rsidR="0019624D" w:rsidRPr="0019624D" w:rsidRDefault="0019624D" w:rsidP="001962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Sr. Solution</w:t>
      </w:r>
      <w:r w:rsidR="005101D0">
        <w:rPr>
          <w:rFonts w:asciiTheme="minorHAnsi" w:hAnsiTheme="minorHAnsi" w:cstheme="minorHAnsi"/>
          <w:b/>
        </w:rPr>
        <w:t>s</w:t>
      </w:r>
      <w:r w:rsidRPr="0019624D">
        <w:rPr>
          <w:rFonts w:asciiTheme="minorHAnsi" w:hAnsiTheme="minorHAnsi" w:cstheme="minorHAnsi"/>
          <w:b/>
        </w:rPr>
        <w:t xml:space="preserve"> Engineer</w:t>
      </w:r>
    </w:p>
    <w:p w:rsidR="0019624D" w:rsidRPr="0019624D" w:rsidRDefault="0019624D" w:rsidP="0019624D">
      <w:pPr>
        <w:rPr>
          <w:rFonts w:asciiTheme="minorHAnsi" w:hAnsiTheme="minorHAnsi" w:cstheme="minorHAnsi"/>
          <w:b/>
        </w:rPr>
      </w:pPr>
      <w:r w:rsidRPr="0019624D">
        <w:rPr>
          <w:rFonts w:asciiTheme="minorHAnsi" w:hAnsiTheme="minorHAnsi" w:cstheme="minorHAnsi"/>
          <w:b/>
        </w:rPr>
        <w:t>October 2015 –Up to Present</w:t>
      </w:r>
    </w:p>
    <w:p w:rsidR="0019624D" w:rsidRPr="0019624D" w:rsidRDefault="0019624D" w:rsidP="0019624D">
      <w:pPr>
        <w:rPr>
          <w:rFonts w:asciiTheme="minorHAnsi" w:hAnsiTheme="minorHAnsi" w:cstheme="minorHAnsi"/>
          <w:b/>
        </w:rPr>
      </w:pPr>
    </w:p>
    <w:p w:rsidR="0019624D" w:rsidRPr="0019624D" w:rsidRDefault="0019624D" w:rsidP="0019624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 xml:space="preserve">Manage after-sales support, </w:t>
      </w:r>
      <w:r w:rsidR="00470CF8" w:rsidRPr="0019624D">
        <w:rPr>
          <w:rFonts w:asciiTheme="minorHAnsi" w:hAnsiTheme="minorHAnsi" w:cstheme="minorHAnsi"/>
        </w:rPr>
        <w:t>Implement</w:t>
      </w:r>
      <w:r w:rsidR="00470CF8">
        <w:rPr>
          <w:rFonts w:asciiTheme="minorHAnsi" w:hAnsiTheme="minorHAnsi" w:cstheme="minorHAnsi"/>
        </w:rPr>
        <w:t>ation</w:t>
      </w:r>
      <w:r>
        <w:rPr>
          <w:rFonts w:asciiTheme="minorHAnsi" w:hAnsiTheme="minorHAnsi" w:cstheme="minorHAnsi"/>
        </w:rPr>
        <w:t xml:space="preserve"> of</w:t>
      </w:r>
      <w:r w:rsidRPr="0019624D">
        <w:rPr>
          <w:rFonts w:asciiTheme="minorHAnsi" w:hAnsiTheme="minorHAnsi" w:cstheme="minorHAnsi"/>
        </w:rPr>
        <w:t xml:space="preserve"> different infrastructure technology</w:t>
      </w:r>
    </w:p>
    <w:p w:rsidR="0019624D" w:rsidRPr="0019624D" w:rsidRDefault="0019624D" w:rsidP="0019624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9624D">
        <w:rPr>
          <w:rFonts w:asciiTheme="minorHAnsi" w:hAnsiTheme="minorHAnsi" w:cstheme="minorHAnsi"/>
        </w:rPr>
        <w:t>reating quotation</w:t>
      </w:r>
      <w:r w:rsidR="00347ADC">
        <w:rPr>
          <w:rFonts w:asciiTheme="minorHAnsi" w:hAnsiTheme="minorHAnsi" w:cstheme="minorHAnsi"/>
        </w:rPr>
        <w:t xml:space="preserve"> / SLA</w:t>
      </w:r>
      <w:r w:rsidRPr="0019624D">
        <w:rPr>
          <w:rFonts w:asciiTheme="minorHAnsi" w:hAnsiTheme="minorHAnsi" w:cstheme="minorHAnsi"/>
        </w:rPr>
        <w:t xml:space="preserve"> &amp; tender with sales team to derive SOW &amp; man day effort.</w:t>
      </w:r>
    </w:p>
    <w:p w:rsidR="0019624D" w:rsidRPr="0019624D" w:rsidRDefault="0019624D" w:rsidP="0019624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>Build and maintain up to date Scope of Work template for various services.</w:t>
      </w:r>
    </w:p>
    <w:p w:rsidR="0019624D" w:rsidRPr="0019624D" w:rsidRDefault="0019624D" w:rsidP="0019624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 xml:space="preserve">handling customer expectation </w:t>
      </w:r>
      <w:r w:rsidR="00F874AC">
        <w:rPr>
          <w:rFonts w:asciiTheme="minorHAnsi" w:hAnsiTheme="minorHAnsi" w:cstheme="minorHAnsi"/>
        </w:rPr>
        <w:t>on Scope and Out of Scope</w:t>
      </w:r>
      <w:r w:rsidRPr="0019624D">
        <w:rPr>
          <w:rFonts w:asciiTheme="minorHAnsi" w:hAnsiTheme="minorHAnsi" w:cstheme="minorHAnsi"/>
        </w:rPr>
        <w:t>.</w:t>
      </w:r>
    </w:p>
    <w:p w:rsidR="0019624D" w:rsidRPr="0019624D" w:rsidRDefault="0019624D" w:rsidP="0019624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>Installation and Configurations of different technologies.</w:t>
      </w:r>
    </w:p>
    <w:p w:rsidR="0019624D" w:rsidRPr="0019624D" w:rsidRDefault="00347ADC" w:rsidP="0019624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Hyper-converge </w:t>
      </w:r>
      <w:r w:rsidR="0019624D" w:rsidRPr="0019624D">
        <w:rPr>
          <w:rFonts w:asciiTheme="minorHAnsi" w:hAnsiTheme="minorHAnsi" w:cstheme="minorHAnsi"/>
        </w:rPr>
        <w:t>HCI</w:t>
      </w:r>
      <w:r>
        <w:rPr>
          <w:rFonts w:asciiTheme="minorHAnsi" w:hAnsiTheme="minorHAnsi" w:cstheme="minorHAnsi"/>
        </w:rPr>
        <w:t xml:space="preserve"> -</w:t>
      </w:r>
      <w:r w:rsidR="0019624D" w:rsidRPr="0019624D">
        <w:rPr>
          <w:rFonts w:asciiTheme="minorHAnsi" w:hAnsiTheme="minorHAnsi" w:cstheme="minorHAnsi"/>
        </w:rPr>
        <w:t xml:space="preserve"> </w:t>
      </w:r>
      <w:proofErr w:type="spellStart"/>
      <w:r w:rsidR="0019624D" w:rsidRPr="0019624D">
        <w:rPr>
          <w:rFonts w:asciiTheme="minorHAnsi" w:hAnsiTheme="minorHAnsi" w:cstheme="minorHAnsi"/>
        </w:rPr>
        <w:t>VxRail</w:t>
      </w:r>
      <w:proofErr w:type="spellEnd"/>
      <w:r w:rsidR="0019624D" w:rsidRPr="0019624D">
        <w:rPr>
          <w:rFonts w:asciiTheme="minorHAnsi" w:hAnsiTheme="minorHAnsi" w:cstheme="minorHAnsi"/>
        </w:rPr>
        <w:t xml:space="preserve"> Cluster System, Nutanix</w:t>
      </w:r>
      <w:r>
        <w:rPr>
          <w:rFonts w:asciiTheme="minorHAnsi" w:hAnsiTheme="minorHAnsi" w:cstheme="minorHAnsi"/>
        </w:rPr>
        <w:t xml:space="preserve"> HCI</w:t>
      </w:r>
      <w:r w:rsidR="002E04A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19624D" w:rsidRPr="0019624D" w:rsidRDefault="0019624D" w:rsidP="0019624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 xml:space="preserve">VMware - </w:t>
      </w:r>
      <w:proofErr w:type="spellStart"/>
      <w:r w:rsidRPr="0019624D">
        <w:rPr>
          <w:rFonts w:asciiTheme="minorHAnsi" w:hAnsiTheme="minorHAnsi" w:cstheme="minorHAnsi"/>
        </w:rPr>
        <w:t>VSphere</w:t>
      </w:r>
      <w:proofErr w:type="spellEnd"/>
      <w:r w:rsidRPr="0019624D">
        <w:rPr>
          <w:rFonts w:asciiTheme="minorHAnsi" w:hAnsiTheme="minorHAnsi" w:cstheme="minorHAnsi"/>
        </w:rPr>
        <w:t xml:space="preserve">, </w:t>
      </w:r>
      <w:proofErr w:type="spellStart"/>
      <w:r w:rsidRPr="0019624D">
        <w:rPr>
          <w:rFonts w:asciiTheme="minorHAnsi" w:hAnsiTheme="minorHAnsi" w:cstheme="minorHAnsi"/>
        </w:rPr>
        <w:t>VSphere</w:t>
      </w:r>
      <w:proofErr w:type="spellEnd"/>
      <w:r w:rsidRPr="0019624D">
        <w:rPr>
          <w:rFonts w:asciiTheme="minorHAnsi" w:hAnsiTheme="minorHAnsi" w:cstheme="minorHAnsi"/>
        </w:rPr>
        <w:t xml:space="preserve"> Replication, VMware Horizon and </w:t>
      </w:r>
      <w:r w:rsidR="00347ADC">
        <w:rPr>
          <w:rFonts w:asciiTheme="minorHAnsi" w:hAnsiTheme="minorHAnsi" w:cstheme="minorHAnsi"/>
        </w:rPr>
        <w:t xml:space="preserve">VMware </w:t>
      </w:r>
      <w:r w:rsidRPr="0019624D">
        <w:rPr>
          <w:rFonts w:asciiTheme="minorHAnsi" w:hAnsiTheme="minorHAnsi" w:cstheme="minorHAnsi"/>
        </w:rPr>
        <w:t>P2V Migration</w:t>
      </w:r>
      <w:bookmarkStart w:id="0" w:name="_GoBack"/>
      <w:bookmarkEnd w:id="0"/>
    </w:p>
    <w:p w:rsidR="0019624D" w:rsidRPr="0019624D" w:rsidRDefault="0019624D" w:rsidP="0019624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 xml:space="preserve">Operating System - Windows server, </w:t>
      </w:r>
      <w:r w:rsidR="008D5FEC">
        <w:rPr>
          <w:rFonts w:asciiTheme="minorHAnsi" w:hAnsiTheme="minorHAnsi" w:cstheme="minorHAnsi"/>
        </w:rPr>
        <w:t xml:space="preserve">RHEL server, </w:t>
      </w:r>
      <w:r w:rsidRPr="0019624D">
        <w:rPr>
          <w:rFonts w:asciiTheme="minorHAnsi" w:hAnsiTheme="minorHAnsi" w:cstheme="minorHAnsi"/>
        </w:rPr>
        <w:t>O</w:t>
      </w:r>
      <w:r w:rsidR="008D5FEC">
        <w:rPr>
          <w:rFonts w:asciiTheme="minorHAnsi" w:hAnsiTheme="minorHAnsi" w:cstheme="minorHAnsi"/>
        </w:rPr>
        <w:t xml:space="preserve">racle Linux </w:t>
      </w:r>
      <w:r w:rsidR="00767D71">
        <w:rPr>
          <w:rFonts w:asciiTheme="minorHAnsi" w:hAnsiTheme="minorHAnsi" w:cstheme="minorHAnsi"/>
        </w:rPr>
        <w:t xml:space="preserve">and </w:t>
      </w:r>
      <w:r w:rsidR="009C0EFB">
        <w:rPr>
          <w:rFonts w:asciiTheme="minorHAnsi" w:hAnsiTheme="minorHAnsi" w:cstheme="minorHAnsi"/>
        </w:rPr>
        <w:t>Oracle Solaris 10</w:t>
      </w:r>
      <w:r w:rsidR="00347ADC">
        <w:rPr>
          <w:rFonts w:asciiTheme="minorHAnsi" w:hAnsiTheme="minorHAnsi" w:cstheme="minorHAnsi"/>
        </w:rPr>
        <w:t xml:space="preserve"> &amp; </w:t>
      </w:r>
      <w:r w:rsidR="009C0EFB">
        <w:rPr>
          <w:rFonts w:asciiTheme="minorHAnsi" w:hAnsiTheme="minorHAnsi" w:cstheme="minorHAnsi"/>
        </w:rPr>
        <w:t>11</w:t>
      </w:r>
    </w:p>
    <w:p w:rsidR="00002DF2" w:rsidRDefault="00347ADC" w:rsidP="00002D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Storage – Dell EMC unity, Oracle ZFS Storage</w:t>
      </w:r>
    </w:p>
    <w:p w:rsidR="00347ADC" w:rsidRDefault="00347ADC" w:rsidP="00347AD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Servers – HP Servers, Dell Servers, Oracle x86 servers, Oracle SPARC servers.</w:t>
      </w:r>
    </w:p>
    <w:p w:rsidR="0019624D" w:rsidRPr="0019624D" w:rsidRDefault="0019624D" w:rsidP="0019624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>Conduct knowledg</w:t>
      </w:r>
      <w:r w:rsidR="008E394B">
        <w:rPr>
          <w:rFonts w:asciiTheme="minorHAnsi" w:hAnsiTheme="minorHAnsi" w:cstheme="minorHAnsi"/>
        </w:rPr>
        <w:t>e transfer / User Acceptance Test for project turn over.</w:t>
      </w:r>
    </w:p>
    <w:p w:rsidR="0019624D" w:rsidRPr="0019624D" w:rsidRDefault="0019624D" w:rsidP="0019624D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>Generate and share implementation docs as built document.</w:t>
      </w:r>
    </w:p>
    <w:p w:rsidR="0019624D" w:rsidRPr="0019624D" w:rsidRDefault="0019624D" w:rsidP="0019624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9624D">
        <w:rPr>
          <w:rFonts w:asciiTheme="minorHAnsi" w:hAnsiTheme="minorHAnsi" w:cstheme="minorHAnsi"/>
        </w:rPr>
        <w:t>Exercise Project management tasks.</w:t>
      </w:r>
    </w:p>
    <w:p w:rsidR="0019624D" w:rsidRPr="0019624D" w:rsidRDefault="0019624D" w:rsidP="0019624D">
      <w:pPr>
        <w:pStyle w:val="ListParagraph"/>
        <w:rPr>
          <w:rFonts w:asciiTheme="minorHAnsi" w:hAnsiTheme="minorHAnsi" w:cstheme="minorHAnsi"/>
        </w:rPr>
      </w:pPr>
    </w:p>
    <w:p w:rsidR="007C5476" w:rsidRPr="006F2D32" w:rsidRDefault="007C5476" w:rsidP="007C54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FIS GLOBAL P</w:t>
      </w:r>
      <w:r w:rsidRPr="006F2D32">
        <w:rPr>
          <w:rFonts w:asciiTheme="minorHAnsi" w:hAnsiTheme="minorHAnsi"/>
          <w:b/>
        </w:rPr>
        <w:t>hilippines Inc.</w:t>
      </w:r>
    </w:p>
    <w:p w:rsidR="007C5476" w:rsidRPr="006F2D32" w:rsidRDefault="00DD6AB9" w:rsidP="007C54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2306 Eco plaza building Don Chino </w:t>
      </w:r>
      <w:proofErr w:type="spellStart"/>
      <w:r>
        <w:rPr>
          <w:rFonts w:asciiTheme="minorHAnsi" w:hAnsiTheme="minorHAnsi"/>
          <w:b/>
        </w:rPr>
        <w:t>Roces</w:t>
      </w:r>
      <w:proofErr w:type="spellEnd"/>
      <w:r>
        <w:rPr>
          <w:rFonts w:asciiTheme="minorHAnsi" w:hAnsiTheme="minorHAnsi"/>
          <w:b/>
        </w:rPr>
        <w:t xml:space="preserve"> Ave, Ext. Makati City</w:t>
      </w:r>
    </w:p>
    <w:p w:rsidR="007C5476" w:rsidRPr="006F2D32" w:rsidRDefault="007C5476" w:rsidP="007C5476">
      <w:pPr>
        <w:rPr>
          <w:rFonts w:asciiTheme="minorHAnsi" w:hAnsiTheme="minorHAnsi"/>
          <w:b/>
        </w:rPr>
      </w:pPr>
    </w:p>
    <w:p w:rsidR="007C5476" w:rsidRPr="006F2D32" w:rsidRDefault="005B134F" w:rsidP="007C54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Sr. UNIX </w:t>
      </w:r>
      <w:r w:rsidR="005A789B">
        <w:rPr>
          <w:rFonts w:asciiTheme="minorHAnsi" w:hAnsiTheme="minorHAnsi"/>
          <w:b/>
        </w:rPr>
        <w:t>(</w:t>
      </w:r>
      <w:r w:rsidR="00347ADC">
        <w:rPr>
          <w:rFonts w:asciiTheme="minorHAnsi" w:hAnsiTheme="minorHAnsi"/>
          <w:b/>
        </w:rPr>
        <w:t xml:space="preserve">Solaris) </w:t>
      </w:r>
      <w:r w:rsidR="007C5476">
        <w:rPr>
          <w:rFonts w:asciiTheme="minorHAnsi" w:hAnsiTheme="minorHAnsi"/>
          <w:b/>
        </w:rPr>
        <w:t>System Administrator</w:t>
      </w:r>
    </w:p>
    <w:p w:rsidR="007C5476" w:rsidRPr="006F2D32" w:rsidRDefault="007C5476" w:rsidP="007C54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June 15</w:t>
      </w:r>
      <w:r w:rsidRPr="006F2D3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2015 –</w:t>
      </w:r>
      <w:r w:rsidRPr="006F2D32">
        <w:rPr>
          <w:rFonts w:asciiTheme="minorHAnsi" w:hAnsiTheme="minorHAnsi"/>
          <w:b/>
        </w:rPr>
        <w:t xml:space="preserve"> </w:t>
      </w:r>
      <w:r w:rsidR="0019624D">
        <w:rPr>
          <w:rFonts w:asciiTheme="minorHAnsi" w:hAnsiTheme="minorHAnsi"/>
          <w:b/>
        </w:rPr>
        <w:t>October 2015</w:t>
      </w:r>
    </w:p>
    <w:p w:rsidR="007C5476" w:rsidRDefault="007C5476" w:rsidP="009A5020">
      <w:pPr>
        <w:rPr>
          <w:rFonts w:asciiTheme="minorHAnsi" w:hAnsiTheme="minorHAnsi"/>
          <w:b/>
          <w:u w:val="single"/>
        </w:rPr>
      </w:pPr>
    </w:p>
    <w:p w:rsidR="005B134F" w:rsidRPr="00160750" w:rsidRDefault="005B134F" w:rsidP="0016075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5B134F">
        <w:rPr>
          <w:rFonts w:asciiTheme="minorHAnsi" w:hAnsiTheme="minorHAnsi"/>
        </w:rPr>
        <w:t xml:space="preserve">Perform </w:t>
      </w:r>
      <w:r w:rsidR="00E149BD" w:rsidRPr="005B134F">
        <w:rPr>
          <w:rFonts w:asciiTheme="minorHAnsi" w:hAnsiTheme="minorHAnsi"/>
        </w:rPr>
        <w:t>UNIX</w:t>
      </w:r>
      <w:r w:rsidR="009539CA">
        <w:rPr>
          <w:rFonts w:asciiTheme="minorHAnsi" w:hAnsiTheme="minorHAnsi"/>
        </w:rPr>
        <w:t xml:space="preserve"> Systems Administration </w:t>
      </w:r>
      <w:r w:rsidR="00E149BD">
        <w:rPr>
          <w:rFonts w:asciiTheme="minorHAnsi" w:hAnsiTheme="minorHAnsi"/>
        </w:rPr>
        <w:t>composed of AIX, RHEL,</w:t>
      </w:r>
      <w:r w:rsidRPr="005B134F">
        <w:rPr>
          <w:rFonts w:asciiTheme="minorHAnsi" w:hAnsiTheme="minorHAnsi"/>
        </w:rPr>
        <w:t xml:space="preserve"> and Solaris.</w:t>
      </w:r>
    </w:p>
    <w:p w:rsidR="005B134F" w:rsidRDefault="00AE3040" w:rsidP="005B134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5B134F" w:rsidRPr="005B134F">
        <w:rPr>
          <w:rFonts w:asciiTheme="minorHAnsi" w:hAnsiTheme="minorHAnsi"/>
        </w:rPr>
        <w:t xml:space="preserve">n-depth </w:t>
      </w:r>
      <w:proofErr w:type="gramStart"/>
      <w:r w:rsidR="005B134F" w:rsidRPr="005B134F">
        <w:rPr>
          <w:rFonts w:asciiTheme="minorHAnsi" w:hAnsiTheme="minorHAnsi"/>
        </w:rPr>
        <w:t>high level</w:t>
      </w:r>
      <w:proofErr w:type="gramEnd"/>
      <w:r w:rsidR="005B134F" w:rsidRPr="005B134F">
        <w:rPr>
          <w:rFonts w:asciiTheme="minorHAnsi" w:hAnsiTheme="minorHAnsi"/>
        </w:rPr>
        <w:t xml:space="preserve"> diagnostics on all problems or issues encountered with the infrastructure.</w:t>
      </w:r>
    </w:p>
    <w:p w:rsidR="00184BCA" w:rsidRDefault="00AE3040" w:rsidP="005B134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Tr</w:t>
      </w:r>
      <w:r w:rsidR="00184BCA">
        <w:rPr>
          <w:rFonts w:asciiTheme="minorHAnsi" w:hAnsiTheme="minorHAnsi"/>
        </w:rPr>
        <w:t xml:space="preserve">oubleshooting and replacing of failed disk </w:t>
      </w:r>
      <w:r w:rsidR="00ED709F">
        <w:rPr>
          <w:rFonts w:asciiTheme="minorHAnsi" w:hAnsiTheme="minorHAnsi"/>
        </w:rPr>
        <w:t>u</w:t>
      </w:r>
      <w:r w:rsidR="00AB0BF1">
        <w:rPr>
          <w:rFonts w:asciiTheme="minorHAnsi" w:hAnsiTheme="minorHAnsi"/>
        </w:rPr>
        <w:t xml:space="preserve">sing Veritas Volume Manager or </w:t>
      </w:r>
      <w:r w:rsidR="00ED709F">
        <w:rPr>
          <w:rFonts w:asciiTheme="minorHAnsi" w:hAnsiTheme="minorHAnsi"/>
        </w:rPr>
        <w:t>Solaris Volume Manager.</w:t>
      </w:r>
    </w:p>
    <w:p w:rsidR="00184BCA" w:rsidRDefault="00AE3040" w:rsidP="00184BC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184BCA">
        <w:rPr>
          <w:rFonts w:asciiTheme="minorHAnsi" w:hAnsiTheme="minorHAnsi"/>
        </w:rPr>
        <w:t xml:space="preserve">isk space management using </w:t>
      </w:r>
      <w:proofErr w:type="spellStart"/>
      <w:r w:rsidR="00184BCA">
        <w:rPr>
          <w:rFonts w:asciiTheme="minorHAnsi" w:hAnsiTheme="minorHAnsi"/>
        </w:rPr>
        <w:t>VxVM</w:t>
      </w:r>
      <w:proofErr w:type="spellEnd"/>
      <w:r w:rsidR="00184BCA">
        <w:rPr>
          <w:rFonts w:asciiTheme="minorHAnsi" w:hAnsiTheme="minorHAnsi"/>
        </w:rPr>
        <w:t>, LVM and ZFS.</w:t>
      </w:r>
    </w:p>
    <w:p w:rsidR="00184BCA" w:rsidRDefault="00AE3040" w:rsidP="00184BC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Health check before and after shutting down the server.</w:t>
      </w:r>
    </w:p>
    <w:p w:rsidR="00AE3040" w:rsidRDefault="00AE3040" w:rsidP="005B134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5B134F">
        <w:rPr>
          <w:rFonts w:asciiTheme="minorHAnsi" w:hAnsiTheme="minorHAnsi"/>
        </w:rPr>
        <w:t>Troubleshoot and resolve incidents, outages or degradations</w:t>
      </w:r>
      <w:r>
        <w:rPr>
          <w:rFonts w:asciiTheme="minorHAnsi" w:hAnsiTheme="minorHAnsi"/>
        </w:rPr>
        <w:t>.</w:t>
      </w:r>
    </w:p>
    <w:p w:rsidR="005B134F" w:rsidRDefault="005B134F" w:rsidP="005B134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5B134F">
        <w:rPr>
          <w:rFonts w:asciiTheme="minorHAnsi" w:hAnsiTheme="minorHAnsi"/>
        </w:rPr>
        <w:t>Ide</w:t>
      </w:r>
      <w:r w:rsidR="00AE3040">
        <w:rPr>
          <w:rFonts w:asciiTheme="minorHAnsi" w:hAnsiTheme="minorHAnsi"/>
        </w:rPr>
        <w:t>ntify system performance issues.</w:t>
      </w:r>
    </w:p>
    <w:p w:rsidR="005B134F" w:rsidRPr="009539CA" w:rsidRDefault="004F403D" w:rsidP="009539C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Configuration and troubleshooting LDOM, Solaris container / Zones.</w:t>
      </w:r>
    </w:p>
    <w:p w:rsidR="005B134F" w:rsidRPr="005B134F" w:rsidRDefault="000D6CF7" w:rsidP="005B134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Incident / Case management.</w:t>
      </w:r>
    </w:p>
    <w:p w:rsidR="007C5476" w:rsidRPr="006F2D32" w:rsidRDefault="007C5476" w:rsidP="009A5020">
      <w:pPr>
        <w:rPr>
          <w:rFonts w:asciiTheme="minorHAnsi" w:hAnsiTheme="minorHAnsi"/>
          <w:b/>
          <w:u w:val="single"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470CF8" w:rsidRDefault="00470CF8" w:rsidP="009A5020">
      <w:pPr>
        <w:rPr>
          <w:rFonts w:asciiTheme="minorHAnsi" w:hAnsiTheme="minorHAnsi"/>
          <w:b/>
        </w:rPr>
      </w:pPr>
    </w:p>
    <w:p w:rsidR="00F351ED" w:rsidRPr="006F2D32" w:rsidRDefault="00F351ED" w:rsidP="009A5020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lastRenderedPageBreak/>
        <w:t>MSI-ECS Philippines Inc.</w:t>
      </w:r>
    </w:p>
    <w:p w:rsidR="00F351ED" w:rsidRPr="006F2D32" w:rsidRDefault="00F351ED" w:rsidP="009A5020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 xml:space="preserve">Topy II Building II, </w:t>
      </w:r>
      <w:r w:rsidR="006E5285">
        <w:rPr>
          <w:rFonts w:asciiTheme="minorHAnsi" w:hAnsiTheme="minorHAnsi"/>
          <w:b/>
        </w:rPr>
        <w:t>E</w:t>
      </w:r>
      <w:r w:rsidRPr="006F2D32">
        <w:rPr>
          <w:rFonts w:asciiTheme="minorHAnsi" w:hAnsiTheme="minorHAnsi"/>
          <w:b/>
        </w:rPr>
        <w:t xml:space="preserve">conomia St. </w:t>
      </w:r>
      <w:proofErr w:type="spellStart"/>
      <w:r w:rsidRPr="006F2D32">
        <w:rPr>
          <w:rFonts w:asciiTheme="minorHAnsi" w:hAnsiTheme="minorHAnsi"/>
          <w:b/>
        </w:rPr>
        <w:t>Libis</w:t>
      </w:r>
      <w:proofErr w:type="spellEnd"/>
      <w:r w:rsidRPr="006F2D32">
        <w:rPr>
          <w:rFonts w:asciiTheme="minorHAnsi" w:hAnsiTheme="minorHAnsi"/>
          <w:b/>
        </w:rPr>
        <w:t xml:space="preserve"> Quezon City.</w:t>
      </w:r>
    </w:p>
    <w:p w:rsidR="00F351ED" w:rsidRPr="006F2D32" w:rsidRDefault="00F351ED" w:rsidP="009A5020">
      <w:pPr>
        <w:rPr>
          <w:rFonts w:asciiTheme="minorHAnsi" w:hAnsiTheme="minorHAnsi"/>
          <w:b/>
        </w:rPr>
      </w:pPr>
    </w:p>
    <w:p w:rsidR="00F351ED" w:rsidRPr="006F2D32" w:rsidRDefault="00F351ED" w:rsidP="009A5020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>Product Support Engineer</w:t>
      </w:r>
    </w:p>
    <w:p w:rsidR="00F351ED" w:rsidRPr="006F2D32" w:rsidRDefault="00F351ED" w:rsidP="009A5020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 xml:space="preserve">September 2011 </w:t>
      </w:r>
      <w:r w:rsidR="007C5476">
        <w:rPr>
          <w:rFonts w:asciiTheme="minorHAnsi" w:hAnsiTheme="minorHAnsi"/>
          <w:b/>
        </w:rPr>
        <w:t>–</w:t>
      </w:r>
      <w:r w:rsidRPr="006F2D32">
        <w:rPr>
          <w:rFonts w:asciiTheme="minorHAnsi" w:hAnsiTheme="minorHAnsi"/>
          <w:b/>
        </w:rPr>
        <w:t xml:space="preserve"> </w:t>
      </w:r>
      <w:r w:rsidR="007C5476">
        <w:rPr>
          <w:rFonts w:asciiTheme="minorHAnsi" w:hAnsiTheme="minorHAnsi"/>
          <w:b/>
        </w:rPr>
        <w:t>June 2015</w:t>
      </w:r>
    </w:p>
    <w:p w:rsidR="00F351ED" w:rsidRPr="006F2D32" w:rsidRDefault="00F351ED" w:rsidP="009A5020">
      <w:pPr>
        <w:rPr>
          <w:rFonts w:asciiTheme="minorHAnsi" w:hAnsiTheme="minorHAnsi"/>
          <w:u w:val="single"/>
        </w:rPr>
      </w:pPr>
    </w:p>
    <w:p w:rsidR="001E4AC8" w:rsidRDefault="00C66BB0" w:rsidP="009A5020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Manage after-sales support</w:t>
      </w:r>
      <w:r w:rsidR="001E4AC8">
        <w:rPr>
          <w:rFonts w:asciiTheme="minorHAnsi" w:hAnsiTheme="minorHAnsi"/>
        </w:rPr>
        <w:t>, Implementation of Oracle System LOB.</w:t>
      </w:r>
    </w:p>
    <w:p w:rsidR="00B1632E" w:rsidRDefault="00B1632E" w:rsidP="009A5020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B1632E">
        <w:rPr>
          <w:rFonts w:asciiTheme="minorHAnsi" w:hAnsiTheme="minorHAnsi"/>
        </w:rPr>
        <w:t>Creating quotation &amp; tender with sales team to derive SOW &amp; man day effort.</w:t>
      </w:r>
    </w:p>
    <w:p w:rsidR="00B1632E" w:rsidRDefault="00B1632E" w:rsidP="009A5020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B1632E">
        <w:rPr>
          <w:rFonts w:asciiTheme="minorHAnsi" w:hAnsiTheme="minorHAnsi"/>
        </w:rPr>
        <w:t>Build and maintain up to date Scope of Work template for various services.</w:t>
      </w:r>
    </w:p>
    <w:p w:rsidR="00B1632E" w:rsidRDefault="00B1632E" w:rsidP="009A5020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B1632E">
        <w:rPr>
          <w:rFonts w:asciiTheme="minorHAnsi" w:hAnsiTheme="minorHAnsi"/>
        </w:rPr>
        <w:t>handling customer expectation on Out of Scope expectation.</w:t>
      </w:r>
    </w:p>
    <w:p w:rsidR="001E4AC8" w:rsidRPr="001E4AC8" w:rsidRDefault="001E4AC8" w:rsidP="001E4AC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 </w:t>
      </w:r>
      <w:r w:rsidRPr="006F2D32">
        <w:rPr>
          <w:rFonts w:asciiTheme="minorHAnsi" w:hAnsiTheme="minorHAnsi"/>
        </w:rPr>
        <w:t>POC to the oracle</w:t>
      </w:r>
      <w:r>
        <w:rPr>
          <w:rFonts w:asciiTheme="minorHAnsi" w:hAnsiTheme="minorHAnsi"/>
        </w:rPr>
        <w:t xml:space="preserve"> LOB</w:t>
      </w:r>
      <w:r w:rsidRPr="006F2D32">
        <w:rPr>
          <w:rFonts w:asciiTheme="minorHAnsi" w:hAnsiTheme="minorHAnsi"/>
        </w:rPr>
        <w:t xml:space="preserve"> partners </w:t>
      </w:r>
      <w:r>
        <w:rPr>
          <w:rFonts w:asciiTheme="minorHAnsi" w:hAnsiTheme="minorHAnsi"/>
        </w:rPr>
        <w:t>such as</w:t>
      </w:r>
      <w:r w:rsidR="00E972B0">
        <w:rPr>
          <w:rFonts w:asciiTheme="minorHAnsi" w:hAnsiTheme="minorHAnsi"/>
        </w:rPr>
        <w:t xml:space="preserve"> NAS / SAN Storage,</w:t>
      </w:r>
      <w:r w:rsidR="00D7718A">
        <w:rPr>
          <w:rFonts w:asciiTheme="minorHAnsi" w:hAnsiTheme="minorHAnsi"/>
        </w:rPr>
        <w:t xml:space="preserve"> Sparc T-series, and OVM for </w:t>
      </w:r>
      <w:proofErr w:type="spellStart"/>
      <w:r w:rsidR="00D7718A">
        <w:rPr>
          <w:rFonts w:asciiTheme="minorHAnsi" w:hAnsiTheme="minorHAnsi"/>
        </w:rPr>
        <w:t>sparc</w:t>
      </w:r>
      <w:proofErr w:type="spellEnd"/>
      <w:r w:rsidR="00D7718A">
        <w:rPr>
          <w:rFonts w:asciiTheme="minorHAnsi" w:hAnsiTheme="minorHAnsi"/>
        </w:rPr>
        <w:t>.</w:t>
      </w:r>
    </w:p>
    <w:p w:rsidR="0039078A" w:rsidRDefault="0039078A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Migration of Sparc EOL servers into Sparc T5 server using LDMP2V</w:t>
      </w:r>
      <w:r w:rsidR="002018F5">
        <w:rPr>
          <w:rFonts w:asciiTheme="minorHAnsi" w:hAnsiTheme="minorHAnsi"/>
        </w:rPr>
        <w:t>.</w:t>
      </w:r>
    </w:p>
    <w:p w:rsidR="00102A4A" w:rsidRDefault="00102A4A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102A4A">
        <w:rPr>
          <w:rFonts w:asciiTheme="minorHAnsi" w:hAnsiTheme="minorHAnsi"/>
        </w:rPr>
        <w:t xml:space="preserve">Creation and configuration of Solaris container or </w:t>
      </w:r>
      <w:proofErr w:type="gramStart"/>
      <w:r w:rsidRPr="00102A4A">
        <w:rPr>
          <w:rFonts w:asciiTheme="minorHAnsi" w:hAnsiTheme="minorHAnsi"/>
        </w:rPr>
        <w:t>Zones,  LDOM</w:t>
      </w:r>
      <w:proofErr w:type="gramEnd"/>
      <w:r w:rsidRPr="00102A4A">
        <w:rPr>
          <w:rFonts w:asciiTheme="minorHAnsi" w:hAnsiTheme="minorHAnsi"/>
        </w:rPr>
        <w:t xml:space="preserve"> </w:t>
      </w:r>
      <w:r w:rsidR="0018507E">
        <w:rPr>
          <w:rFonts w:asciiTheme="minorHAnsi" w:hAnsiTheme="minorHAnsi"/>
        </w:rPr>
        <w:t xml:space="preserve">(OVM for </w:t>
      </w:r>
      <w:proofErr w:type="spellStart"/>
      <w:r w:rsidR="0018507E">
        <w:rPr>
          <w:rFonts w:asciiTheme="minorHAnsi" w:hAnsiTheme="minorHAnsi"/>
        </w:rPr>
        <w:t>sparc</w:t>
      </w:r>
      <w:proofErr w:type="spellEnd"/>
      <w:r w:rsidR="0018507E">
        <w:rPr>
          <w:rFonts w:asciiTheme="minorHAnsi" w:hAnsiTheme="minorHAnsi"/>
        </w:rPr>
        <w:t>).</w:t>
      </w:r>
    </w:p>
    <w:p w:rsidR="00102A4A" w:rsidRDefault="00102A4A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102A4A">
        <w:rPr>
          <w:rFonts w:asciiTheme="minorHAnsi" w:hAnsiTheme="minorHAnsi"/>
        </w:rPr>
        <w:t xml:space="preserve"> Install and configure Solaris 10, 11, 11.1 OS, upgrade patch Solaris </w:t>
      </w:r>
      <w:proofErr w:type="gramStart"/>
      <w:r w:rsidRPr="00102A4A">
        <w:rPr>
          <w:rFonts w:asciiTheme="minorHAnsi" w:hAnsiTheme="minorHAnsi"/>
        </w:rPr>
        <w:t>servers</w:t>
      </w:r>
      <w:r w:rsidR="0018507E">
        <w:rPr>
          <w:rFonts w:asciiTheme="minorHAnsi" w:hAnsiTheme="minorHAnsi"/>
        </w:rPr>
        <w:t xml:space="preserve">, </w:t>
      </w:r>
      <w:r w:rsidRPr="00102A4A">
        <w:rPr>
          <w:rFonts w:asciiTheme="minorHAnsi" w:hAnsiTheme="minorHAnsi"/>
        </w:rPr>
        <w:t xml:space="preserve"> based</w:t>
      </w:r>
      <w:proofErr w:type="gramEnd"/>
      <w:r w:rsidRPr="00102A4A">
        <w:rPr>
          <w:rFonts w:asciiTheme="minorHAnsi" w:hAnsiTheme="minorHAnsi"/>
        </w:rPr>
        <w:t xml:space="preserve"> on industry best practices.</w:t>
      </w:r>
    </w:p>
    <w:p w:rsidR="00D7718A" w:rsidRDefault="00D7718A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Advance </w:t>
      </w:r>
      <w:r w:rsidR="00102A4A" w:rsidRPr="00D7718A">
        <w:rPr>
          <w:rFonts w:asciiTheme="minorHAnsi" w:hAnsiTheme="minorHAnsi"/>
        </w:rPr>
        <w:t>Installation and configuration of ZFS unified storage</w:t>
      </w:r>
      <w:r w:rsidR="00177508">
        <w:rPr>
          <w:rFonts w:asciiTheme="minorHAnsi" w:hAnsiTheme="minorHAnsi"/>
        </w:rPr>
        <w:t>,</w:t>
      </w:r>
      <w:r w:rsidRPr="00D7718A">
        <w:rPr>
          <w:rFonts w:asciiTheme="minorHAnsi" w:hAnsiTheme="minorHAnsi"/>
        </w:rPr>
        <w:t xml:space="preserve"> ZFS Backup Appliance, ZS3 storage appliance</w:t>
      </w:r>
      <w:r w:rsidR="00102A4A" w:rsidRPr="00D7718A">
        <w:rPr>
          <w:rFonts w:asciiTheme="minorHAnsi" w:hAnsiTheme="minorHAnsi"/>
        </w:rPr>
        <w:t>, Pillar axiom 600</w:t>
      </w:r>
      <w:r>
        <w:rPr>
          <w:rFonts w:asciiTheme="minorHAnsi" w:hAnsiTheme="minorHAnsi"/>
        </w:rPr>
        <w:t xml:space="preserve"> base on oracle best practice</w:t>
      </w:r>
      <w:r w:rsidR="00102A4A" w:rsidRPr="00D7718A">
        <w:rPr>
          <w:rFonts w:asciiTheme="minorHAnsi" w:hAnsiTheme="minorHAnsi"/>
        </w:rPr>
        <w:t xml:space="preserve">, </w:t>
      </w:r>
    </w:p>
    <w:p w:rsidR="00D7718A" w:rsidRDefault="0015678B" w:rsidP="00D7718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Responsible for </w:t>
      </w:r>
      <w:r w:rsidR="00D7718A">
        <w:rPr>
          <w:rFonts w:asciiTheme="minorHAnsi" w:hAnsiTheme="minorHAnsi"/>
        </w:rPr>
        <w:t xml:space="preserve">Installation and configuration of M3000/4000/5000, T-series </w:t>
      </w:r>
      <w:proofErr w:type="gramStart"/>
      <w:r w:rsidR="00D7718A">
        <w:rPr>
          <w:rFonts w:asciiTheme="minorHAnsi" w:hAnsiTheme="minorHAnsi"/>
        </w:rPr>
        <w:t>Sparc  and</w:t>
      </w:r>
      <w:proofErr w:type="gramEnd"/>
      <w:r w:rsidR="00D7718A">
        <w:rPr>
          <w:rFonts w:asciiTheme="minorHAnsi" w:hAnsiTheme="minorHAnsi"/>
        </w:rPr>
        <w:t xml:space="preserve"> X86 servers </w:t>
      </w:r>
      <w:proofErr w:type="spellStart"/>
      <w:r w:rsidR="00D7718A">
        <w:rPr>
          <w:rFonts w:asciiTheme="minorHAnsi" w:hAnsiTheme="minorHAnsi"/>
        </w:rPr>
        <w:t>base</w:t>
      </w:r>
      <w:proofErr w:type="spellEnd"/>
      <w:r w:rsidR="00D7718A">
        <w:rPr>
          <w:rFonts w:asciiTheme="minorHAnsi" w:hAnsiTheme="minorHAnsi"/>
        </w:rPr>
        <w:t xml:space="preserve"> on oracle EIS checklist.</w:t>
      </w:r>
    </w:p>
    <w:p w:rsidR="00B17D4B" w:rsidRPr="00D7718A" w:rsidRDefault="00B17D4B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D7718A">
        <w:rPr>
          <w:rFonts w:asciiTheme="minorHAnsi" w:hAnsiTheme="minorHAnsi"/>
        </w:rPr>
        <w:t xml:space="preserve">Installation, Configuration and Managing of OPS </w:t>
      </w:r>
      <w:proofErr w:type="spellStart"/>
      <w:r w:rsidRPr="00D7718A">
        <w:rPr>
          <w:rFonts w:asciiTheme="minorHAnsi" w:hAnsiTheme="minorHAnsi"/>
        </w:rPr>
        <w:t>Center</w:t>
      </w:r>
      <w:proofErr w:type="spellEnd"/>
      <w:r w:rsidRPr="00D7718A">
        <w:rPr>
          <w:rFonts w:asciiTheme="minorHAnsi" w:hAnsiTheme="minorHAnsi"/>
        </w:rPr>
        <w:t xml:space="preserve"> 12C by provisioning </w:t>
      </w:r>
      <w:proofErr w:type="gramStart"/>
      <w:r w:rsidRPr="00D7718A">
        <w:rPr>
          <w:rFonts w:asciiTheme="minorHAnsi" w:hAnsiTheme="minorHAnsi"/>
        </w:rPr>
        <w:t>of  Operating</w:t>
      </w:r>
      <w:proofErr w:type="gramEnd"/>
      <w:r w:rsidRPr="00D7718A">
        <w:rPr>
          <w:rFonts w:asciiTheme="minorHAnsi" w:hAnsiTheme="minorHAnsi"/>
        </w:rPr>
        <w:t xml:space="preserve"> system, and firmware Update.  </w:t>
      </w:r>
    </w:p>
    <w:p w:rsidR="00B17D4B" w:rsidRDefault="00B17D4B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Installation and configuration of Oracle Enterprise Linux in Oracle SUN x86 servers</w:t>
      </w:r>
    </w:p>
    <w:p w:rsidR="00291643" w:rsidRDefault="00291643" w:rsidP="00102A4A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Installation and Configuration of</w:t>
      </w:r>
      <w:r w:rsidR="00BA6798">
        <w:rPr>
          <w:rFonts w:asciiTheme="minorHAnsi" w:hAnsiTheme="minorHAnsi"/>
        </w:rPr>
        <w:t xml:space="preserve"> Oracle Solaris </w:t>
      </w:r>
      <w:proofErr w:type="gramStart"/>
      <w:r w:rsidR="00BA6798">
        <w:rPr>
          <w:rFonts w:asciiTheme="minorHAnsi" w:hAnsiTheme="minorHAnsi"/>
        </w:rPr>
        <w:t>Zone  Cluster</w:t>
      </w:r>
      <w:proofErr w:type="gramEnd"/>
      <w:r w:rsidR="00BA6798">
        <w:rPr>
          <w:rFonts w:asciiTheme="minorHAnsi" w:hAnsiTheme="minorHAnsi"/>
        </w:rPr>
        <w:t xml:space="preserve"> 3x, 4x</w:t>
      </w:r>
      <w:r w:rsidR="00474B65">
        <w:rPr>
          <w:rFonts w:asciiTheme="minorHAnsi" w:hAnsiTheme="minorHAnsi"/>
        </w:rPr>
        <w:t xml:space="preserve"> on Oracle Sun x86 and Oracle Sun Sparc T-series Servers.</w:t>
      </w:r>
    </w:p>
    <w:p w:rsidR="004A0694" w:rsidRDefault="004A0694" w:rsidP="004A0694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Exercise Project management tasks.</w:t>
      </w:r>
    </w:p>
    <w:p w:rsidR="00F351ED" w:rsidRPr="006F2D32" w:rsidRDefault="00F351ED" w:rsidP="00F351ED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>Jeraisy Computer and Communication Services (JCCS)</w:t>
      </w:r>
    </w:p>
    <w:p w:rsidR="00F351ED" w:rsidRPr="006F2D32" w:rsidRDefault="00F351ED" w:rsidP="00F351ED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 xml:space="preserve">King Fahad Road, Po box 62640 </w:t>
      </w:r>
      <w:proofErr w:type="spellStart"/>
      <w:r w:rsidRPr="006F2D32">
        <w:rPr>
          <w:rFonts w:asciiTheme="minorHAnsi" w:hAnsiTheme="minorHAnsi"/>
          <w:b/>
        </w:rPr>
        <w:t>riyadh</w:t>
      </w:r>
      <w:proofErr w:type="spellEnd"/>
      <w:r w:rsidRPr="006F2D32">
        <w:rPr>
          <w:rFonts w:asciiTheme="minorHAnsi" w:hAnsiTheme="minorHAnsi"/>
          <w:b/>
        </w:rPr>
        <w:t xml:space="preserve"> 11595</w:t>
      </w:r>
    </w:p>
    <w:p w:rsidR="00F351ED" w:rsidRPr="006F2D32" w:rsidRDefault="00F351ED" w:rsidP="00F351ED">
      <w:pPr>
        <w:rPr>
          <w:rFonts w:asciiTheme="minorHAnsi" w:hAnsiTheme="minorHAnsi"/>
          <w:b/>
        </w:rPr>
      </w:pPr>
    </w:p>
    <w:p w:rsidR="00F351ED" w:rsidRPr="006F2D32" w:rsidRDefault="00F351ED" w:rsidP="00F351ED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>System Engineer</w:t>
      </w:r>
    </w:p>
    <w:p w:rsidR="00F351ED" w:rsidRPr="006F2D32" w:rsidRDefault="00F351ED" w:rsidP="00F351ED">
      <w:pPr>
        <w:rPr>
          <w:rFonts w:asciiTheme="minorHAnsi" w:hAnsiTheme="minorHAnsi"/>
          <w:b/>
        </w:rPr>
      </w:pPr>
      <w:r w:rsidRPr="006F2D32">
        <w:rPr>
          <w:rFonts w:asciiTheme="minorHAnsi" w:hAnsiTheme="minorHAnsi"/>
          <w:b/>
        </w:rPr>
        <w:t>June 2007 - July 2011</w:t>
      </w:r>
    </w:p>
    <w:p w:rsidR="00F351ED" w:rsidRPr="006F2D32" w:rsidRDefault="00F351ED" w:rsidP="00F351ED">
      <w:pPr>
        <w:rPr>
          <w:rFonts w:asciiTheme="minorHAnsi" w:hAnsiTheme="minorHAnsi"/>
          <w:u w:val="single"/>
        </w:rPr>
      </w:pP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 xml:space="preserve"> Work as part of support team handling issues reported by customers</w:t>
      </w: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 xml:space="preserve"> Installing and Supporting UNIX Solaris 9, 10 for Sun Sparc </w:t>
      </w:r>
      <w:proofErr w:type="spellStart"/>
      <w:proofErr w:type="gramStart"/>
      <w:r w:rsidRPr="006F2D32">
        <w:rPr>
          <w:rFonts w:asciiTheme="minorHAnsi" w:hAnsiTheme="minorHAnsi"/>
        </w:rPr>
        <w:t>servers.Sun</w:t>
      </w:r>
      <w:proofErr w:type="spellEnd"/>
      <w:proofErr w:type="gramEnd"/>
      <w:r w:rsidRPr="006F2D32">
        <w:rPr>
          <w:rFonts w:asciiTheme="minorHAnsi" w:hAnsiTheme="minorHAnsi"/>
        </w:rPr>
        <w:t xml:space="preserve"> fire v210, v440, E2900, v890.</w:t>
      </w: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>Solaris UNIX system administration like Jumpstart Installation patches and packages management, user administration, Backup and restoring data. Network connectivity FTP, telnet, NFS server. And (SVM</w:t>
      </w:r>
      <w:proofErr w:type="gramStart"/>
      <w:r w:rsidRPr="006F2D32">
        <w:rPr>
          <w:rFonts w:asciiTheme="minorHAnsi" w:hAnsiTheme="minorHAnsi"/>
        </w:rPr>
        <w:t>),Solaris</w:t>
      </w:r>
      <w:proofErr w:type="gramEnd"/>
      <w:r w:rsidRPr="006F2D32">
        <w:rPr>
          <w:rFonts w:asciiTheme="minorHAnsi" w:hAnsiTheme="minorHAnsi"/>
        </w:rPr>
        <w:t xml:space="preserve"> Volume Management (RAID 0/1/5).</w:t>
      </w: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 xml:space="preserve"> Installation and Configuration of SCO 5.0.7 UNIX in DL 380 G5, G6 servers.</w:t>
      </w: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 xml:space="preserve">Installing and supporting Linux RHEL 4 and 5 for HP DL/ML/BL </w:t>
      </w:r>
      <w:proofErr w:type="spellStart"/>
      <w:r w:rsidRPr="006F2D32">
        <w:rPr>
          <w:rFonts w:asciiTheme="minorHAnsi" w:hAnsiTheme="minorHAnsi"/>
        </w:rPr>
        <w:t>Proliant</w:t>
      </w:r>
      <w:proofErr w:type="spellEnd"/>
      <w:r w:rsidRPr="006F2D32">
        <w:rPr>
          <w:rFonts w:asciiTheme="minorHAnsi" w:hAnsiTheme="minorHAnsi"/>
        </w:rPr>
        <w:t xml:space="preserve"> servers. HP DL 160,165, 320, 360, 380, 580</w:t>
      </w:r>
      <w:r w:rsidR="00C96D69">
        <w:rPr>
          <w:rFonts w:asciiTheme="minorHAnsi" w:hAnsiTheme="minorHAnsi"/>
        </w:rPr>
        <w:t xml:space="preserve">, 585, 760 – in any </w:t>
      </w:r>
      <w:proofErr w:type="spellStart"/>
      <w:proofErr w:type="gramStart"/>
      <w:r w:rsidR="00C96D69">
        <w:rPr>
          <w:rFonts w:asciiTheme="minorHAnsi" w:hAnsiTheme="minorHAnsi"/>
        </w:rPr>
        <w:t>generation.</w:t>
      </w:r>
      <w:r w:rsidRPr="006F2D32">
        <w:rPr>
          <w:rFonts w:asciiTheme="minorHAnsi" w:hAnsiTheme="minorHAnsi"/>
        </w:rPr>
        <w:t>HP</w:t>
      </w:r>
      <w:proofErr w:type="spellEnd"/>
      <w:proofErr w:type="gramEnd"/>
      <w:r w:rsidRPr="006F2D32">
        <w:rPr>
          <w:rFonts w:asciiTheme="minorHAnsi" w:hAnsiTheme="minorHAnsi"/>
        </w:rPr>
        <w:t xml:space="preserve"> ML 110,</w:t>
      </w:r>
      <w:r w:rsidR="00C96D69">
        <w:rPr>
          <w:rFonts w:asciiTheme="minorHAnsi" w:hAnsiTheme="minorHAnsi"/>
        </w:rPr>
        <w:t xml:space="preserve">350,370, 570 in any </w:t>
      </w:r>
      <w:proofErr w:type="spellStart"/>
      <w:r w:rsidR="00C96D69">
        <w:rPr>
          <w:rFonts w:asciiTheme="minorHAnsi" w:hAnsiTheme="minorHAnsi"/>
        </w:rPr>
        <w:t>generation.</w:t>
      </w:r>
      <w:r w:rsidRPr="006F2D32">
        <w:rPr>
          <w:rFonts w:asciiTheme="minorHAnsi" w:hAnsiTheme="minorHAnsi"/>
        </w:rPr>
        <w:t>HP</w:t>
      </w:r>
      <w:proofErr w:type="spellEnd"/>
      <w:r w:rsidRPr="006F2D32">
        <w:rPr>
          <w:rFonts w:asciiTheme="minorHAnsi" w:hAnsiTheme="minorHAnsi"/>
        </w:rPr>
        <w:t xml:space="preserve"> Blades Server 460c, 465 G5, G6 and C7000 enclosure.</w:t>
      </w:r>
    </w:p>
    <w:p w:rsidR="00437B0E" w:rsidRPr="006F2D32" w:rsidRDefault="00437B0E" w:rsidP="00437B0E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6F2D32">
        <w:rPr>
          <w:rFonts w:asciiTheme="minorHAnsi" w:hAnsiTheme="minorHAnsi"/>
        </w:rPr>
        <w:t xml:space="preserve"> Installation of Windows base server like windows 2003, 2008 server.</w:t>
      </w:r>
    </w:p>
    <w:p w:rsidR="0019624D" w:rsidRDefault="0019624D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19624D" w:rsidRDefault="0019624D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19624D" w:rsidRDefault="0019624D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470CF8" w:rsidRDefault="00470CF8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470CF8" w:rsidRDefault="00470CF8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311F80" w:rsidRPr="00311F80" w:rsidRDefault="00311F80" w:rsidP="00311F80">
      <w:pPr>
        <w:pStyle w:val="Heading4"/>
        <w:rPr>
          <w:rFonts w:asciiTheme="minorHAnsi" w:hAnsiTheme="minorHAnsi" w:cs="Tahoma"/>
          <w:b/>
          <w:iCs/>
          <w:sz w:val="20"/>
        </w:rPr>
      </w:pPr>
      <w:r w:rsidRPr="00311F80">
        <w:rPr>
          <w:rFonts w:asciiTheme="minorHAnsi" w:hAnsiTheme="minorHAnsi" w:cs="Tahoma"/>
          <w:b/>
          <w:iCs/>
          <w:sz w:val="20"/>
        </w:rPr>
        <w:lastRenderedPageBreak/>
        <w:t>Newton Scanning System Inc.</w:t>
      </w:r>
    </w:p>
    <w:p w:rsidR="00311F80" w:rsidRPr="00311F80" w:rsidRDefault="00311F80" w:rsidP="00311F80">
      <w:pPr>
        <w:rPr>
          <w:rFonts w:asciiTheme="minorHAnsi" w:hAnsiTheme="minorHAnsi" w:cs="Tahoma"/>
          <w:b/>
          <w:iCs/>
        </w:rPr>
      </w:pPr>
      <w:r w:rsidRPr="00311F80">
        <w:rPr>
          <w:rFonts w:asciiTheme="minorHAnsi" w:hAnsiTheme="minorHAnsi" w:cs="Tahoma"/>
          <w:b/>
          <w:iCs/>
        </w:rPr>
        <w:t xml:space="preserve">10-C GMA </w:t>
      </w:r>
      <w:proofErr w:type="spellStart"/>
      <w:r w:rsidRPr="00311F80">
        <w:rPr>
          <w:rFonts w:asciiTheme="minorHAnsi" w:hAnsiTheme="minorHAnsi" w:cs="Tahoma"/>
          <w:b/>
          <w:iCs/>
        </w:rPr>
        <w:t>loubel</w:t>
      </w:r>
      <w:proofErr w:type="spellEnd"/>
      <w:r w:rsidRPr="00311F80">
        <w:rPr>
          <w:rFonts w:asciiTheme="minorHAnsi" w:hAnsiTheme="minorHAnsi" w:cs="Tahoma"/>
          <w:b/>
          <w:iCs/>
        </w:rPr>
        <w:t xml:space="preserve"> </w:t>
      </w:r>
      <w:proofErr w:type="gramStart"/>
      <w:r w:rsidRPr="00311F80">
        <w:rPr>
          <w:rFonts w:asciiTheme="minorHAnsi" w:hAnsiTheme="minorHAnsi" w:cs="Tahoma"/>
          <w:b/>
          <w:iCs/>
        </w:rPr>
        <w:t>Plaza ,</w:t>
      </w:r>
      <w:proofErr w:type="gramEnd"/>
      <w:r w:rsidRPr="00311F80">
        <w:rPr>
          <w:rFonts w:asciiTheme="minorHAnsi" w:hAnsiTheme="minorHAnsi" w:cs="Tahoma"/>
          <w:b/>
          <w:iCs/>
        </w:rPr>
        <w:t xml:space="preserve"> 7514 </w:t>
      </w:r>
      <w:proofErr w:type="spellStart"/>
      <w:r w:rsidRPr="00311F80">
        <w:rPr>
          <w:rFonts w:asciiTheme="minorHAnsi" w:hAnsiTheme="minorHAnsi" w:cs="Tahoma"/>
          <w:b/>
          <w:iCs/>
        </w:rPr>
        <w:t>Bagtikan</w:t>
      </w:r>
      <w:proofErr w:type="spellEnd"/>
      <w:r w:rsidRPr="00311F80">
        <w:rPr>
          <w:rFonts w:asciiTheme="minorHAnsi" w:hAnsiTheme="minorHAnsi" w:cs="Tahoma"/>
          <w:b/>
          <w:iCs/>
        </w:rPr>
        <w:t xml:space="preserve"> St., </w:t>
      </w:r>
      <w:proofErr w:type="spellStart"/>
      <w:r w:rsidRPr="00311F80">
        <w:rPr>
          <w:rFonts w:asciiTheme="minorHAnsi" w:hAnsiTheme="minorHAnsi" w:cs="Tahoma"/>
          <w:b/>
          <w:iCs/>
        </w:rPr>
        <w:t>cor.Chino</w:t>
      </w:r>
      <w:proofErr w:type="spellEnd"/>
      <w:r w:rsidRPr="00311F80">
        <w:rPr>
          <w:rFonts w:asciiTheme="minorHAnsi" w:hAnsiTheme="minorHAnsi" w:cs="Tahoma"/>
          <w:b/>
          <w:iCs/>
        </w:rPr>
        <w:t xml:space="preserve"> </w:t>
      </w:r>
      <w:proofErr w:type="spellStart"/>
      <w:r w:rsidRPr="00311F80">
        <w:rPr>
          <w:rFonts w:asciiTheme="minorHAnsi" w:hAnsiTheme="minorHAnsi" w:cs="Tahoma"/>
          <w:b/>
          <w:iCs/>
        </w:rPr>
        <w:t>Roces</w:t>
      </w:r>
      <w:proofErr w:type="spellEnd"/>
      <w:r w:rsidRPr="00311F80">
        <w:rPr>
          <w:rFonts w:asciiTheme="minorHAnsi" w:hAnsiTheme="minorHAnsi" w:cs="Tahoma"/>
          <w:b/>
          <w:iCs/>
        </w:rPr>
        <w:t xml:space="preserve"> Ave., </w:t>
      </w:r>
    </w:p>
    <w:p w:rsidR="00311F80" w:rsidRPr="00311F80" w:rsidRDefault="00311F80" w:rsidP="00311F80">
      <w:pPr>
        <w:rPr>
          <w:rFonts w:asciiTheme="minorHAnsi" w:hAnsiTheme="minorHAnsi" w:cs="Tahoma"/>
          <w:b/>
          <w:iCs/>
        </w:rPr>
      </w:pPr>
      <w:r w:rsidRPr="00311F80">
        <w:rPr>
          <w:rFonts w:asciiTheme="minorHAnsi" w:hAnsiTheme="minorHAnsi" w:cs="Tahoma"/>
          <w:b/>
          <w:iCs/>
        </w:rPr>
        <w:t>San Antonio Village, Makati City.</w:t>
      </w:r>
    </w:p>
    <w:p w:rsidR="00311F80" w:rsidRPr="00311F80" w:rsidRDefault="00311F80" w:rsidP="00311F80">
      <w:pPr>
        <w:rPr>
          <w:rFonts w:asciiTheme="minorHAnsi" w:hAnsiTheme="minorHAnsi" w:cs="Tahoma"/>
          <w:b/>
          <w:bCs/>
          <w:iCs/>
        </w:rPr>
      </w:pPr>
    </w:p>
    <w:p w:rsidR="00311F80" w:rsidRPr="00311F80" w:rsidRDefault="00311F80" w:rsidP="00311F80">
      <w:pPr>
        <w:rPr>
          <w:rFonts w:asciiTheme="minorHAnsi" w:hAnsiTheme="minorHAnsi" w:cs="Tahoma"/>
          <w:b/>
          <w:iCs/>
        </w:rPr>
      </w:pPr>
      <w:r w:rsidRPr="00311F80">
        <w:rPr>
          <w:rFonts w:asciiTheme="minorHAnsi" w:hAnsiTheme="minorHAnsi" w:cs="Tahoma"/>
          <w:b/>
          <w:bCs/>
          <w:iCs/>
        </w:rPr>
        <w:t>Technical Engineer</w:t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</w:r>
      <w:r w:rsidRPr="00311F80">
        <w:rPr>
          <w:rFonts w:asciiTheme="minorHAnsi" w:hAnsiTheme="minorHAnsi" w:cs="Tahoma"/>
          <w:b/>
          <w:bCs/>
          <w:iCs/>
        </w:rPr>
        <w:tab/>
        <w:t xml:space="preserve"> </w:t>
      </w:r>
      <w:r w:rsidRPr="00311F80">
        <w:rPr>
          <w:rFonts w:asciiTheme="minorHAnsi" w:hAnsiTheme="minorHAnsi" w:cs="Tahoma"/>
          <w:b/>
          <w:iCs/>
        </w:rPr>
        <w:t>October 13, 2001 –January 20, 2004</w:t>
      </w:r>
    </w:p>
    <w:p w:rsidR="00311F80" w:rsidRPr="00311F80" w:rsidRDefault="00311F80" w:rsidP="00311F80">
      <w:pPr>
        <w:rPr>
          <w:rFonts w:asciiTheme="minorHAnsi" w:hAnsiTheme="minorHAnsi" w:cs="Tahoma"/>
          <w:b/>
          <w:bCs/>
          <w:iCs/>
        </w:rPr>
      </w:pP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 xml:space="preserve">Install, troubleshoots and repairs Auto Identification Products such as but not limited to </w:t>
      </w:r>
      <w:proofErr w:type="spellStart"/>
      <w:r w:rsidRPr="00311F80">
        <w:rPr>
          <w:rFonts w:asciiTheme="minorHAnsi" w:hAnsiTheme="minorHAnsi" w:cs="Tahoma"/>
        </w:rPr>
        <w:t>equipments</w:t>
      </w:r>
      <w:proofErr w:type="spellEnd"/>
      <w:r w:rsidRPr="00311F80">
        <w:rPr>
          <w:rFonts w:asciiTheme="minorHAnsi" w:hAnsiTheme="minorHAnsi" w:cs="Tahoma"/>
        </w:rPr>
        <w:t>, computer hardware’s, data collector, Barcode printers and other related function.</w:t>
      </w:r>
    </w:p>
    <w:p w:rsidR="00311F80" w:rsidRPr="00311F80" w:rsidRDefault="00311F80" w:rsidP="00311F80">
      <w:pPr>
        <w:numPr>
          <w:ilvl w:val="0"/>
          <w:numId w:val="9"/>
        </w:numPr>
        <w:rPr>
          <w:rFonts w:asciiTheme="minorHAnsi" w:hAnsiTheme="minorHAnsi" w:cs="Tahoma"/>
        </w:rPr>
      </w:pPr>
      <w:r w:rsidRPr="00311F80">
        <w:rPr>
          <w:rFonts w:asciiTheme="minorHAnsi" w:eastAsia="MS Mincho" w:hAnsiTheme="minorHAnsi" w:cs="Tahoma"/>
          <w:iCs/>
          <w:lang w:eastAsia="ja-JP"/>
        </w:rPr>
        <w:t>Installs, assembles and configures computer hardware and peripherals such as printers, scanners and related hardware</w:t>
      </w: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Review trend analysis with engineering teams. Attend weekly engineering meetings on product escalated problems and progress on resolution.</w:t>
      </w: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  <w:color w:val="000000"/>
        </w:rPr>
        <w:t>Timely and efficient provision of technical support, via phone, email, Web, text and fax communication lines, as well as face-to-face at customer sites. This involves on-call work and travel.</w:t>
      </w: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Conduct technical training for customer, dealer and engineering department of Company clients.</w:t>
      </w: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Ensure to comply or provide on-time schedule of technical support to clients as agreed with the client.</w:t>
      </w:r>
    </w:p>
    <w:p w:rsidR="00311F80" w:rsidRPr="00311F80" w:rsidRDefault="00311F80" w:rsidP="00311F80">
      <w:pPr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Provide 24 hours service time to customer.</w:t>
      </w:r>
    </w:p>
    <w:p w:rsid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311F80">
        <w:rPr>
          <w:rFonts w:asciiTheme="minorHAnsi" w:hAnsiTheme="minorHAnsi" w:cs="Tahoma"/>
          <w:b/>
        </w:rPr>
        <w:t>Integrated Computer System Inc. (ICS)</w:t>
      </w: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</w:rPr>
      </w:pPr>
      <w:proofErr w:type="spellStart"/>
      <w:r w:rsidRPr="00311F80">
        <w:rPr>
          <w:rFonts w:asciiTheme="minorHAnsi" w:hAnsiTheme="minorHAnsi" w:cs="Tahoma"/>
        </w:rPr>
        <w:t>Limketkai</w:t>
      </w:r>
      <w:proofErr w:type="spellEnd"/>
      <w:r w:rsidRPr="00311F80">
        <w:rPr>
          <w:rFonts w:asciiTheme="minorHAnsi" w:hAnsiTheme="minorHAnsi" w:cs="Tahoma"/>
        </w:rPr>
        <w:t xml:space="preserve"> Bldg. Greenhills San Juan, Metro Manila</w:t>
      </w: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311F80">
        <w:rPr>
          <w:rFonts w:asciiTheme="minorHAnsi" w:hAnsiTheme="minorHAnsi" w:cs="Tahoma"/>
          <w:b/>
        </w:rPr>
        <w:t>Computer Engineer (OJT)</w:t>
      </w: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311F80">
        <w:rPr>
          <w:rFonts w:asciiTheme="minorHAnsi" w:hAnsiTheme="minorHAnsi" w:cs="Tahoma"/>
        </w:rPr>
        <w:t>October 16, 1996-February 15, 1997</w:t>
      </w:r>
    </w:p>
    <w:p w:rsidR="00311F80" w:rsidRPr="00311F80" w:rsidRDefault="00311F80" w:rsidP="00311F80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311F80" w:rsidRPr="00311F80" w:rsidRDefault="00311F80" w:rsidP="00311F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Configures, installs, upgrades, troubleshoots, and repairs PCs, and associated peripherals.</w:t>
      </w:r>
    </w:p>
    <w:p w:rsidR="00311F80" w:rsidRPr="00311F80" w:rsidRDefault="00311F80" w:rsidP="00311F8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Assist customers regarding computer problems personally or through telephone</w:t>
      </w:r>
    </w:p>
    <w:p w:rsidR="00311F80" w:rsidRPr="00311F80" w:rsidRDefault="00311F80" w:rsidP="00311F8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>Follow up status of returned/repaired units/items.</w:t>
      </w:r>
    </w:p>
    <w:p w:rsidR="00311F80" w:rsidRPr="00311F80" w:rsidRDefault="00311F80" w:rsidP="00311F8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311F80">
        <w:rPr>
          <w:rFonts w:asciiTheme="minorHAnsi" w:hAnsiTheme="minorHAnsi" w:cs="Tahoma"/>
        </w:rPr>
        <w:t xml:space="preserve"> Act as Support computer Engineer.</w:t>
      </w:r>
    </w:p>
    <w:p w:rsidR="00311F80" w:rsidRDefault="00311F80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BB2D3A" w:rsidRDefault="00BB2D3A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  <w:r w:rsidRPr="006F2D32">
        <w:rPr>
          <w:rFonts w:asciiTheme="minorHAnsi" w:hAnsiTheme="minorHAnsi" w:cs="Tahoma"/>
          <w:b/>
          <w:bCs/>
        </w:rPr>
        <w:t>Training Attended</w:t>
      </w:r>
    </w:p>
    <w:p w:rsidR="00800CD7" w:rsidRDefault="00800CD7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800CD7" w:rsidRPr="006F2D32" w:rsidRDefault="00800CD7" w:rsidP="00347ADC">
      <w:pPr>
        <w:autoSpaceDE w:val="0"/>
        <w:autoSpaceDN w:val="0"/>
        <w:adjustRightInd w:val="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bCs/>
        </w:rPr>
        <w:tab/>
      </w:r>
      <w:r w:rsidRPr="006F2D32">
        <w:rPr>
          <w:rFonts w:asciiTheme="minorHAnsi" w:hAnsiTheme="minorHAnsi" w:cs="Tahoma"/>
        </w:rPr>
        <w:t xml:space="preserve">Subject: </w:t>
      </w:r>
      <w:r w:rsidRPr="006F2D3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7ADC">
        <w:t>Installing and Maintaining Hitachi UCP Hyperconverged (v120F) Solutions -TXI3333</w:t>
      </w:r>
    </w:p>
    <w:p w:rsidR="00800CD7" w:rsidRPr="006F2D32" w:rsidRDefault="00800CD7" w:rsidP="00800CD7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</w:r>
      <w:r w:rsidR="00347ADC">
        <w:rPr>
          <w:rFonts w:asciiTheme="minorHAnsi" w:hAnsiTheme="minorHAnsi" w:cs="Tahoma"/>
        </w:rPr>
        <w:t>Virtual training (VILT)</w:t>
      </w:r>
      <w:r w:rsidRPr="006F2D32">
        <w:rPr>
          <w:rFonts w:asciiTheme="minorHAnsi" w:hAnsiTheme="minorHAnsi" w:cs="Tahoma"/>
        </w:rPr>
        <w:t xml:space="preserve"> </w:t>
      </w:r>
      <w:r w:rsidRPr="006F2D32">
        <w:rPr>
          <w:rFonts w:asciiTheme="minorHAnsi" w:hAnsiTheme="minorHAnsi" w:cs="Tahoma"/>
        </w:rPr>
        <w:tab/>
      </w:r>
    </w:p>
    <w:p w:rsidR="00800CD7" w:rsidRDefault="00347ADC" w:rsidP="00800CD7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Date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September 3 - 4, 2020</w:t>
      </w:r>
    </w:p>
    <w:p w:rsidR="00347ADC" w:rsidRDefault="00347ADC" w:rsidP="00800CD7">
      <w:pPr>
        <w:autoSpaceDE w:val="0"/>
        <w:autoSpaceDN w:val="0"/>
        <w:adjustRightInd w:val="0"/>
        <w:ind w:firstLine="720"/>
        <w:rPr>
          <w:rFonts w:asciiTheme="minorHAnsi" w:hAnsiTheme="minorHAnsi" w:cs="Tahoma"/>
          <w:b/>
          <w:bCs/>
        </w:rPr>
      </w:pPr>
    </w:p>
    <w:p w:rsidR="00347ADC" w:rsidRDefault="00347ADC" w:rsidP="00347ADC">
      <w:pPr>
        <w:autoSpaceDE w:val="0"/>
        <w:autoSpaceDN w:val="0"/>
        <w:adjustRightInd w:val="0"/>
        <w:ind w:left="2160" w:hanging="1440"/>
      </w:pPr>
      <w:r w:rsidRPr="006F2D32">
        <w:rPr>
          <w:rFonts w:asciiTheme="minorHAnsi" w:hAnsiTheme="minorHAnsi" w:cs="Tahoma"/>
        </w:rPr>
        <w:t xml:space="preserve">Subject: </w:t>
      </w:r>
      <w:r w:rsidRPr="006F2D32">
        <w:rPr>
          <w:rFonts w:asciiTheme="minorHAnsi" w:hAnsiTheme="minorHAnsi" w:cs="Tahoma"/>
        </w:rPr>
        <w:tab/>
      </w:r>
      <w:r>
        <w:t xml:space="preserve">Managing and Monitoring Hitachi UCP Hyperconverged Solutions </w:t>
      </w:r>
      <w:proofErr w:type="gramStart"/>
      <w:r>
        <w:t>With</w:t>
      </w:r>
      <w:proofErr w:type="gramEnd"/>
      <w:r>
        <w:t xml:space="preserve"> UCP Advisor v3.x - TXI3361 </w:t>
      </w:r>
    </w:p>
    <w:p w:rsidR="00347ADC" w:rsidRPr="006F2D32" w:rsidRDefault="00347ADC" w:rsidP="00347ADC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>Virtual training (VILT)</w:t>
      </w:r>
      <w:r w:rsidRPr="006F2D32">
        <w:rPr>
          <w:rFonts w:asciiTheme="minorHAnsi" w:hAnsiTheme="minorHAnsi" w:cs="Tahoma"/>
        </w:rPr>
        <w:t xml:space="preserve"> </w:t>
      </w:r>
      <w:r w:rsidRPr="006F2D32">
        <w:rPr>
          <w:rFonts w:asciiTheme="minorHAnsi" w:hAnsiTheme="minorHAnsi" w:cs="Tahoma"/>
        </w:rPr>
        <w:tab/>
      </w:r>
    </w:p>
    <w:p w:rsidR="00347ADC" w:rsidRDefault="00347ADC" w:rsidP="00347ADC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Date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August 31 – September 2, 2020</w:t>
      </w:r>
    </w:p>
    <w:p w:rsidR="00347ADC" w:rsidRPr="006F2D32" w:rsidRDefault="00347ADC" w:rsidP="00800CD7">
      <w:pPr>
        <w:autoSpaceDE w:val="0"/>
        <w:autoSpaceDN w:val="0"/>
        <w:adjustRightInd w:val="0"/>
        <w:ind w:firstLine="720"/>
        <w:rPr>
          <w:rFonts w:asciiTheme="minorHAnsi" w:hAnsiTheme="minorHAnsi" w:cs="Tahoma"/>
          <w:b/>
          <w:bCs/>
        </w:rPr>
      </w:pPr>
    </w:p>
    <w:p w:rsidR="005119A3" w:rsidRPr="006F2D32" w:rsidRDefault="00B17D4B" w:rsidP="00FF336A">
      <w:pPr>
        <w:autoSpaceDE w:val="0"/>
        <w:autoSpaceDN w:val="0"/>
        <w:adjustRightInd w:val="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bCs/>
        </w:rPr>
        <w:tab/>
      </w:r>
      <w:r w:rsidR="005119A3" w:rsidRPr="006F2D32">
        <w:rPr>
          <w:rFonts w:asciiTheme="minorHAnsi" w:hAnsiTheme="minorHAnsi" w:cs="Tahoma"/>
        </w:rPr>
        <w:t xml:space="preserve">Subject: </w:t>
      </w:r>
      <w:r w:rsidR="005119A3" w:rsidRPr="006F2D32">
        <w:rPr>
          <w:rFonts w:asciiTheme="minorHAnsi" w:hAnsiTheme="minorHAnsi" w:cs="Tahoma"/>
        </w:rPr>
        <w:tab/>
      </w:r>
      <w:r w:rsidR="006F2D32">
        <w:rPr>
          <w:rFonts w:asciiTheme="minorHAnsi" w:hAnsiTheme="minorHAnsi" w:cs="Tahoma"/>
        </w:rPr>
        <w:tab/>
      </w:r>
      <w:r w:rsidR="005119A3" w:rsidRPr="006F2D32">
        <w:rPr>
          <w:rFonts w:asciiTheme="minorHAnsi" w:hAnsiTheme="minorHAnsi" w:cs="Tahoma"/>
        </w:rPr>
        <w:t>Transition to Solaris 11 Ed. 1</w:t>
      </w:r>
    </w:p>
    <w:p w:rsidR="005119A3" w:rsidRPr="006F2D32" w:rsidRDefault="005119A3" w:rsidP="005119A3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  <w:t xml:space="preserve">Oracle University, Makati Philippines </w:t>
      </w:r>
      <w:r w:rsidRPr="006F2D32">
        <w:rPr>
          <w:rFonts w:asciiTheme="minorHAnsi" w:hAnsiTheme="minorHAnsi" w:cs="Tahoma"/>
        </w:rPr>
        <w:tab/>
      </w:r>
    </w:p>
    <w:p w:rsidR="005119A3" w:rsidRPr="006F2D32" w:rsidRDefault="005119A3" w:rsidP="005119A3">
      <w:pPr>
        <w:autoSpaceDE w:val="0"/>
        <w:autoSpaceDN w:val="0"/>
        <w:adjustRightInd w:val="0"/>
        <w:ind w:firstLine="720"/>
        <w:rPr>
          <w:rFonts w:asciiTheme="minorHAnsi" w:hAnsiTheme="minorHAnsi" w:cs="Tahoma"/>
          <w:b/>
          <w:bCs/>
        </w:rPr>
      </w:pPr>
      <w:r w:rsidRPr="006F2D32">
        <w:rPr>
          <w:rFonts w:asciiTheme="minorHAnsi" w:hAnsiTheme="minorHAnsi" w:cs="Tahoma"/>
        </w:rPr>
        <w:t>Date</w:t>
      </w:r>
      <w:r w:rsidRP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ab/>
        <w:t>July 2-6, 2012</w:t>
      </w:r>
    </w:p>
    <w:p w:rsidR="005119A3" w:rsidRPr="006F2D32" w:rsidRDefault="005119A3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A24454" w:rsidRPr="006F2D32" w:rsidRDefault="00A24454" w:rsidP="005119A3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  <w:b/>
          <w:bCs/>
        </w:rPr>
        <w:tab/>
      </w:r>
      <w:r w:rsidRPr="006F2D32">
        <w:rPr>
          <w:rFonts w:asciiTheme="minorHAnsi" w:hAnsiTheme="minorHAnsi" w:cs="Tahoma"/>
        </w:rPr>
        <w:t xml:space="preserve">Subject: </w:t>
      </w:r>
      <w:r w:rsidRPr="006F2D32">
        <w:rPr>
          <w:rFonts w:asciiTheme="minorHAnsi" w:hAnsiTheme="minorHAnsi" w:cs="Tahoma"/>
        </w:rPr>
        <w:tab/>
      </w:r>
      <w:r w:rsid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>Exadata Database Administration Workshop Ed 1</w:t>
      </w:r>
    </w:p>
    <w:p w:rsidR="00A24454" w:rsidRPr="006F2D32" w:rsidRDefault="00A24454" w:rsidP="00A24454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  <w:t xml:space="preserve">Oracle University, Makati Philippines </w:t>
      </w:r>
      <w:r w:rsidRPr="006F2D32">
        <w:rPr>
          <w:rFonts w:asciiTheme="minorHAnsi" w:hAnsiTheme="minorHAnsi" w:cs="Tahoma"/>
        </w:rPr>
        <w:tab/>
      </w:r>
    </w:p>
    <w:p w:rsidR="00A24454" w:rsidRPr="006F2D32" w:rsidRDefault="00A24454" w:rsidP="00A24454">
      <w:pPr>
        <w:autoSpaceDE w:val="0"/>
        <w:autoSpaceDN w:val="0"/>
        <w:adjustRightInd w:val="0"/>
        <w:ind w:firstLine="720"/>
        <w:rPr>
          <w:rFonts w:asciiTheme="minorHAnsi" w:hAnsiTheme="minorHAnsi" w:cs="Tahoma"/>
          <w:b/>
          <w:bCs/>
        </w:rPr>
      </w:pPr>
      <w:r w:rsidRPr="006F2D32">
        <w:rPr>
          <w:rFonts w:asciiTheme="minorHAnsi" w:hAnsiTheme="minorHAnsi" w:cs="Tahoma"/>
        </w:rPr>
        <w:t>Date</w:t>
      </w:r>
      <w:r w:rsidRP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ab/>
      </w:r>
      <w:r w:rsidR="005119A3" w:rsidRPr="006F2D32">
        <w:rPr>
          <w:rFonts w:asciiTheme="minorHAnsi" w:hAnsiTheme="minorHAnsi" w:cs="Tahoma"/>
        </w:rPr>
        <w:t>April</w:t>
      </w:r>
      <w:r w:rsidRPr="006F2D32">
        <w:rPr>
          <w:rFonts w:asciiTheme="minorHAnsi" w:hAnsiTheme="minorHAnsi" w:cs="Tahoma"/>
        </w:rPr>
        <w:t xml:space="preserve"> </w:t>
      </w:r>
      <w:r w:rsidR="005119A3" w:rsidRPr="006F2D32">
        <w:rPr>
          <w:rFonts w:asciiTheme="minorHAnsi" w:hAnsiTheme="minorHAnsi" w:cs="Tahoma"/>
        </w:rPr>
        <w:t>23</w:t>
      </w:r>
      <w:r w:rsidRPr="006F2D32">
        <w:rPr>
          <w:rFonts w:asciiTheme="minorHAnsi" w:hAnsiTheme="minorHAnsi" w:cs="Tahoma"/>
        </w:rPr>
        <w:t>-</w:t>
      </w:r>
      <w:r w:rsidR="005119A3" w:rsidRPr="006F2D32">
        <w:rPr>
          <w:rFonts w:asciiTheme="minorHAnsi" w:hAnsiTheme="minorHAnsi" w:cs="Tahoma"/>
        </w:rPr>
        <w:t>2</w:t>
      </w:r>
      <w:r w:rsidRPr="006F2D32">
        <w:rPr>
          <w:rFonts w:asciiTheme="minorHAnsi" w:hAnsiTheme="minorHAnsi" w:cs="Tahoma"/>
        </w:rPr>
        <w:t>6, 2012</w:t>
      </w:r>
    </w:p>
    <w:p w:rsidR="00BB2D3A" w:rsidRPr="006F2D32" w:rsidRDefault="00BB2D3A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5119A3" w:rsidRPr="006F2D32" w:rsidRDefault="005119A3" w:rsidP="005119A3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 xml:space="preserve">Subject: </w:t>
      </w:r>
      <w:r w:rsidRPr="006F2D32">
        <w:rPr>
          <w:rFonts w:asciiTheme="minorHAnsi" w:hAnsiTheme="minorHAnsi" w:cs="Tahoma"/>
        </w:rPr>
        <w:tab/>
      </w:r>
      <w:r w:rsid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>RAC and Grid infrastructure for Oracle Solaris System Admin Ed. 1</w:t>
      </w:r>
    </w:p>
    <w:p w:rsidR="005119A3" w:rsidRPr="006F2D32" w:rsidRDefault="005119A3" w:rsidP="005119A3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  <w:t xml:space="preserve">Oracle University, Makati Philippines </w:t>
      </w:r>
      <w:r w:rsidRPr="006F2D32">
        <w:rPr>
          <w:rFonts w:asciiTheme="minorHAnsi" w:hAnsiTheme="minorHAnsi" w:cs="Tahoma"/>
        </w:rPr>
        <w:tab/>
      </w:r>
    </w:p>
    <w:p w:rsidR="005119A3" w:rsidRPr="006F2D32" w:rsidRDefault="005119A3" w:rsidP="005119A3">
      <w:pPr>
        <w:autoSpaceDE w:val="0"/>
        <w:autoSpaceDN w:val="0"/>
        <w:adjustRightInd w:val="0"/>
        <w:ind w:firstLine="720"/>
        <w:rPr>
          <w:rFonts w:asciiTheme="minorHAnsi" w:hAnsiTheme="minorHAnsi" w:cs="Tahoma"/>
          <w:b/>
          <w:bCs/>
        </w:rPr>
      </w:pPr>
      <w:r w:rsidRPr="006F2D32">
        <w:rPr>
          <w:rFonts w:asciiTheme="minorHAnsi" w:hAnsiTheme="minorHAnsi" w:cs="Tahoma"/>
        </w:rPr>
        <w:t>Date</w:t>
      </w:r>
      <w:r w:rsidRP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ab/>
        <w:t>April 20, 2012</w:t>
      </w:r>
    </w:p>
    <w:p w:rsidR="005119A3" w:rsidRPr="006F2D32" w:rsidRDefault="005119A3" w:rsidP="00BB2D3A">
      <w:pPr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A24454" w:rsidRPr="006F2D32" w:rsidRDefault="00A24454" w:rsidP="00A24454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 xml:space="preserve">Subject: </w:t>
      </w:r>
      <w:r w:rsidRPr="006F2D32">
        <w:rPr>
          <w:rFonts w:asciiTheme="minorHAnsi" w:hAnsiTheme="minorHAnsi" w:cs="Tahoma"/>
        </w:rPr>
        <w:tab/>
      </w:r>
      <w:r w:rsid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>Oracle SE boot camp training</w:t>
      </w:r>
    </w:p>
    <w:p w:rsidR="00A24454" w:rsidRPr="006F2D32" w:rsidRDefault="00A24454" w:rsidP="00A24454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Location:</w:t>
      </w:r>
      <w:r w:rsidRPr="006F2D32">
        <w:rPr>
          <w:rFonts w:asciiTheme="minorHAnsi" w:hAnsiTheme="minorHAnsi" w:cs="Tahoma"/>
        </w:rPr>
        <w:tab/>
        <w:t xml:space="preserve">Techno Park Chai Chee, Singapore </w:t>
      </w:r>
      <w:r w:rsidRPr="006F2D32">
        <w:rPr>
          <w:rFonts w:asciiTheme="minorHAnsi" w:hAnsiTheme="minorHAnsi" w:cs="Tahoma"/>
        </w:rPr>
        <w:tab/>
      </w:r>
    </w:p>
    <w:p w:rsidR="00A24454" w:rsidRPr="006F2D32" w:rsidRDefault="00A24454" w:rsidP="00A24454">
      <w:pPr>
        <w:autoSpaceDE w:val="0"/>
        <w:autoSpaceDN w:val="0"/>
        <w:adjustRightInd w:val="0"/>
        <w:ind w:firstLine="720"/>
        <w:rPr>
          <w:rFonts w:asciiTheme="minorHAnsi" w:hAnsiTheme="minorHAnsi" w:cs="Tahoma"/>
        </w:rPr>
      </w:pPr>
      <w:r w:rsidRPr="006F2D32">
        <w:rPr>
          <w:rFonts w:asciiTheme="minorHAnsi" w:hAnsiTheme="minorHAnsi" w:cs="Tahoma"/>
        </w:rPr>
        <w:t>Date</w:t>
      </w:r>
      <w:r w:rsidRPr="006F2D32">
        <w:rPr>
          <w:rFonts w:asciiTheme="minorHAnsi" w:hAnsiTheme="minorHAnsi" w:cs="Tahoma"/>
        </w:rPr>
        <w:tab/>
      </w:r>
      <w:r w:rsidRPr="006F2D32">
        <w:rPr>
          <w:rFonts w:asciiTheme="minorHAnsi" w:hAnsiTheme="minorHAnsi" w:cs="Tahoma"/>
        </w:rPr>
        <w:tab/>
        <w:t>March 12-16, 2012</w:t>
      </w:r>
    </w:p>
    <w:p w:rsidR="00BC1DDE" w:rsidRPr="00B17D4B" w:rsidRDefault="00BC1DDE" w:rsidP="00BC1DDE">
      <w:pPr>
        <w:autoSpaceDE w:val="0"/>
        <w:autoSpaceDN w:val="0"/>
        <w:adjustRightInd w:val="0"/>
        <w:rPr>
          <w:rFonts w:asciiTheme="minorHAnsi" w:eastAsia="Arial Unicode MS" w:hAnsiTheme="minorHAnsi" w:cs="Tahoma"/>
          <w:sz w:val="24"/>
          <w:szCs w:val="24"/>
          <w:lang w:val="nl-NL"/>
        </w:rPr>
      </w:pPr>
    </w:p>
    <w:p w:rsidR="00BC1DDE" w:rsidRPr="00B17D4B" w:rsidRDefault="00B17D4B" w:rsidP="00BC1DDE">
      <w:pPr>
        <w:rPr>
          <w:rFonts w:asciiTheme="minorHAnsi" w:eastAsia="Arial Unicode MS" w:hAnsiTheme="minorHAnsi" w:cs="Tahoma"/>
          <w:b/>
          <w:sz w:val="24"/>
          <w:szCs w:val="24"/>
          <w:u w:val="single"/>
        </w:rPr>
      </w:pPr>
      <w:r w:rsidRPr="00B17D4B">
        <w:rPr>
          <w:rFonts w:asciiTheme="minorHAnsi" w:eastAsia="Arial Unicode MS" w:hAnsiTheme="minorHAnsi" w:cs="Tahoma"/>
          <w:b/>
          <w:sz w:val="24"/>
          <w:szCs w:val="24"/>
          <w:u w:val="single"/>
        </w:rPr>
        <w:t>Technical Certification</w:t>
      </w:r>
    </w:p>
    <w:p w:rsidR="00BC1DDE" w:rsidRPr="006F2D32" w:rsidRDefault="00BC1DDE" w:rsidP="00BC1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="Arial Unicode MS" w:hAnsiTheme="minorHAnsi" w:cs="Tahoma"/>
          <w:lang w:val="en-US"/>
        </w:rPr>
      </w:pPr>
      <w:r w:rsidRPr="006F2D32">
        <w:rPr>
          <w:rFonts w:asciiTheme="minorHAnsi" w:eastAsia="Arial Unicode MS" w:hAnsiTheme="minorHAnsi" w:cs="Tahoma"/>
          <w:lang w:val="en-US"/>
        </w:rPr>
        <w:t xml:space="preserve">   </w:t>
      </w:r>
    </w:p>
    <w:p w:rsidR="00BC1DDE" w:rsidRPr="006F2D32" w:rsidRDefault="00BC1DDE" w:rsidP="00BC1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lang w:val="en-US"/>
        </w:rPr>
      </w:pPr>
      <w:r w:rsidRPr="006F2D32">
        <w:rPr>
          <w:rFonts w:asciiTheme="minorHAnsi" w:eastAsia="Arial Unicode MS" w:hAnsiTheme="minorHAnsi" w:cs="Tahoma"/>
          <w:lang w:val="en-US"/>
        </w:rPr>
        <w:t xml:space="preserve">      </w:t>
      </w:r>
      <w:r w:rsidRPr="006F2D32">
        <w:rPr>
          <w:rFonts w:asciiTheme="minorHAnsi" w:hAnsiTheme="minorHAnsi" w:cs="Tahoma"/>
          <w:color w:val="000000"/>
          <w:lang w:val="en-US"/>
        </w:rPr>
        <w:t>Oracle Specialist Accreditations</w:t>
      </w:r>
    </w:p>
    <w:p w:rsidR="00BC1DDE" w:rsidRPr="006F2D32" w:rsidRDefault="00BC1DDE" w:rsidP="00530D3F">
      <w:pPr>
        <w:autoSpaceDE w:val="0"/>
        <w:autoSpaceDN w:val="0"/>
        <w:adjustRightInd w:val="0"/>
        <w:ind w:left="1080"/>
        <w:rPr>
          <w:rFonts w:asciiTheme="minorHAnsi" w:eastAsia="Arial Unicode MS" w:hAnsiTheme="minorHAnsi" w:cs="Tahoma"/>
          <w:lang w:val="en-US"/>
        </w:rPr>
      </w:pPr>
    </w:p>
    <w:p w:rsidR="00AA483F" w:rsidRPr="001D4728" w:rsidRDefault="00AA483F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theme="minorHAnsi"/>
          <w:b/>
          <w:lang w:val="en-US"/>
        </w:rPr>
      </w:pPr>
      <w:r w:rsidRPr="001D4728">
        <w:rPr>
          <w:rFonts w:asciiTheme="minorHAnsi" w:eastAsiaTheme="minorHAnsi" w:hAnsiTheme="minorHAnsi" w:cstheme="minorHAnsi"/>
          <w:b/>
          <w:bCs/>
          <w:lang w:val="en-US"/>
        </w:rPr>
        <w:t>SE: Hyper-Converged Infrastructure Credential 2020</w:t>
      </w:r>
    </w:p>
    <w:p w:rsidR="00BC1DDE" w:rsidRPr="00AA483F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theme="minorHAnsi"/>
          <w:lang w:val="en-US"/>
        </w:rPr>
      </w:pPr>
      <w:r w:rsidRPr="00AA483F">
        <w:rPr>
          <w:rFonts w:asciiTheme="minorHAnsi" w:eastAsia="Arial Unicode MS" w:hAnsiTheme="minorHAnsi" w:cstheme="minorHAnsi"/>
        </w:rPr>
        <w:t>Oracle Sun Flash Storage Support Specialist</w:t>
      </w:r>
      <w:r w:rsidR="001725A7" w:rsidRPr="00AA483F">
        <w:rPr>
          <w:rFonts w:asciiTheme="minorHAnsi" w:eastAsia="Arial Unicode MS" w:hAnsiTheme="minorHAnsi" w:cstheme="minorHAnsi"/>
        </w:rPr>
        <w:t xml:space="preserve"> </w:t>
      </w:r>
    </w:p>
    <w:p w:rsidR="00BC1DDE" w:rsidRPr="00AA483F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theme="minorHAnsi"/>
          <w:lang w:val="nl-NL"/>
        </w:rPr>
      </w:pPr>
      <w:r w:rsidRPr="00AA483F">
        <w:rPr>
          <w:rFonts w:asciiTheme="minorHAnsi" w:eastAsia="Arial Unicode MS" w:hAnsiTheme="minorHAnsi" w:cstheme="minorHAnsi"/>
          <w:lang w:val="nl-NL"/>
        </w:rPr>
        <w:t>Sun Chip Multithreading (CMT) Servers Installation (IDO) Specialist Certificate</w:t>
      </w:r>
    </w:p>
    <w:p w:rsidR="00BC1DDE" w:rsidRPr="006F2D32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proofErr w:type="spellStart"/>
      <w:r w:rsidRPr="00AA483F">
        <w:rPr>
          <w:rFonts w:asciiTheme="minorHAnsi" w:eastAsia="Arial Unicode MS" w:hAnsiTheme="minorHAnsi" w:cstheme="minorHAnsi"/>
        </w:rPr>
        <w:t>StorageTek</w:t>
      </w:r>
      <w:proofErr w:type="spellEnd"/>
      <w:r w:rsidRPr="00AA483F">
        <w:rPr>
          <w:rFonts w:asciiTheme="minorHAnsi" w:eastAsia="Arial Unicode MS" w:hAnsiTheme="minorHAnsi" w:cstheme="minorHAnsi"/>
        </w:rPr>
        <w:t xml:space="preserve"> Tape Libraries Support</w:t>
      </w:r>
      <w:r w:rsidRPr="006F2D32">
        <w:rPr>
          <w:rFonts w:asciiTheme="minorHAnsi" w:eastAsia="Arial Unicode MS" w:hAnsiTheme="minorHAnsi" w:cs="Tahoma"/>
        </w:rPr>
        <w:t xml:space="preserve"> Specialist</w:t>
      </w:r>
    </w:p>
    <w:p w:rsidR="00BC1DDE" w:rsidRPr="006F2D32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>Sun Storage 6000 Arrays Support Specialist</w:t>
      </w:r>
    </w:p>
    <w:p w:rsidR="00BC1DDE" w:rsidRPr="006F2D32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>Sun Storage 7000 Unified Storage Systems Support Specialist</w:t>
      </w:r>
    </w:p>
    <w:p w:rsidR="00BC1DDE" w:rsidRPr="006F2D32" w:rsidRDefault="00BC1DDE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>SPARC Enterprise Entry-Level and Midrange Servers Installation (IDO) Specialist</w:t>
      </w:r>
    </w:p>
    <w:p w:rsidR="001C3B4D" w:rsidRPr="006F2D32" w:rsidRDefault="001C3B4D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>Pillar Axiom 600 storage system support specialist</w:t>
      </w:r>
    </w:p>
    <w:p w:rsidR="001C3B4D" w:rsidRPr="006F2D32" w:rsidRDefault="001C3B4D" w:rsidP="00BC1D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>Oracle Solaris Presale Specialist</w:t>
      </w:r>
    </w:p>
    <w:p w:rsidR="00C53518" w:rsidRPr="006F2D32" w:rsidRDefault="00C53518" w:rsidP="00C53518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hAnsiTheme="minorHAnsi" w:cs="Tahoma"/>
          <w:lang w:val="en-PH" w:eastAsia="en-PH"/>
        </w:rPr>
        <w:t>Oracle Exadata 11g Support Specialist (21-Mar-2012)</w:t>
      </w:r>
    </w:p>
    <w:p w:rsidR="00864B8D" w:rsidRPr="006F2D32" w:rsidRDefault="00864B8D" w:rsidP="00C53518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Arial Unicode MS" w:hAnsiTheme="minorHAnsi" w:cs="Tahoma"/>
        </w:rPr>
      </w:pPr>
      <w:r w:rsidRPr="006F2D32">
        <w:rPr>
          <w:rFonts w:asciiTheme="minorHAnsi" w:eastAsia="Arial Unicode MS" w:hAnsiTheme="minorHAnsi" w:cs="Tahoma"/>
        </w:rPr>
        <w:t xml:space="preserve">Oracle </w:t>
      </w:r>
      <w:proofErr w:type="spellStart"/>
      <w:r w:rsidRPr="006F2D32">
        <w:rPr>
          <w:rFonts w:asciiTheme="minorHAnsi" w:hAnsiTheme="minorHAnsi" w:cs="Tahoma"/>
        </w:rPr>
        <w:t>Oracle</w:t>
      </w:r>
      <w:proofErr w:type="spellEnd"/>
      <w:r w:rsidRPr="006F2D32">
        <w:rPr>
          <w:rFonts w:asciiTheme="minorHAnsi" w:hAnsiTheme="minorHAnsi" w:cs="Tahoma"/>
        </w:rPr>
        <w:t xml:space="preserve"> Exadata 11g Certified Implementation Specialist (15-May-12)</w:t>
      </w:r>
    </w:p>
    <w:p w:rsidR="00470CF8" w:rsidRDefault="00470CF8" w:rsidP="00BC1DDE">
      <w:pPr>
        <w:autoSpaceDE w:val="0"/>
        <w:autoSpaceDN w:val="0"/>
        <w:adjustRightInd w:val="0"/>
        <w:ind w:left="360"/>
        <w:rPr>
          <w:rFonts w:asciiTheme="minorHAnsi" w:eastAsia="Arial Unicode MS" w:hAnsiTheme="minorHAnsi" w:cs="Tahoma"/>
          <w:b/>
          <w:u w:val="single"/>
        </w:rPr>
      </w:pPr>
    </w:p>
    <w:p w:rsidR="00470CF8" w:rsidRDefault="00470CF8" w:rsidP="00BC1DDE">
      <w:pPr>
        <w:autoSpaceDE w:val="0"/>
        <w:autoSpaceDN w:val="0"/>
        <w:adjustRightInd w:val="0"/>
        <w:ind w:left="360"/>
        <w:rPr>
          <w:rFonts w:asciiTheme="minorHAnsi" w:eastAsia="Arial Unicode MS" w:hAnsiTheme="minorHAnsi" w:cs="Tahoma"/>
          <w:b/>
          <w:u w:val="single"/>
        </w:rPr>
      </w:pPr>
    </w:p>
    <w:p w:rsidR="00F022FC" w:rsidRPr="006F2D32" w:rsidRDefault="00470CF8" w:rsidP="00F022FC">
      <w:pPr>
        <w:autoSpaceDE w:val="0"/>
        <w:autoSpaceDN w:val="0"/>
        <w:adjustRightInd w:val="0"/>
        <w:ind w:left="360"/>
        <w:rPr>
          <w:rFonts w:asciiTheme="minorHAnsi" w:eastAsia="Arial Unicode MS" w:hAnsiTheme="minorHAnsi" w:cs="Tahoma"/>
          <w:b/>
          <w:u w:val="single"/>
        </w:rPr>
      </w:pPr>
      <w:r>
        <w:rPr>
          <w:rFonts w:asciiTheme="minorHAnsi" w:eastAsia="Arial Unicode MS" w:hAnsiTheme="minorHAnsi" w:cs="Tahoma"/>
          <w:b/>
          <w:u w:val="single"/>
        </w:rPr>
        <w:t>P</w:t>
      </w:r>
      <w:r w:rsidR="00BC1DDE" w:rsidRPr="006F2D32">
        <w:rPr>
          <w:rFonts w:asciiTheme="minorHAnsi" w:eastAsia="Arial Unicode MS" w:hAnsiTheme="minorHAnsi" w:cs="Tahoma"/>
          <w:b/>
          <w:u w:val="single"/>
        </w:rPr>
        <w:t>rometric</w:t>
      </w:r>
      <w:r w:rsidR="000C1D3F">
        <w:rPr>
          <w:rFonts w:asciiTheme="minorHAnsi" w:eastAsia="Arial Unicode MS" w:hAnsiTheme="minorHAnsi" w:cs="Tahoma"/>
          <w:b/>
          <w:u w:val="single"/>
        </w:rPr>
        <w:t xml:space="preserve">/Pearson </w:t>
      </w:r>
      <w:proofErr w:type="spellStart"/>
      <w:r w:rsidR="000C1D3F">
        <w:rPr>
          <w:rFonts w:asciiTheme="minorHAnsi" w:eastAsia="Arial Unicode MS" w:hAnsiTheme="minorHAnsi" w:cs="Tahoma"/>
          <w:b/>
          <w:u w:val="single"/>
        </w:rPr>
        <w:t>vue</w:t>
      </w:r>
      <w:proofErr w:type="spellEnd"/>
      <w:r w:rsidR="00BC1DDE" w:rsidRPr="006F2D32">
        <w:rPr>
          <w:rFonts w:asciiTheme="minorHAnsi" w:eastAsia="Arial Unicode MS" w:hAnsiTheme="minorHAnsi" w:cs="Tahoma"/>
          <w:b/>
          <w:u w:val="single"/>
        </w:rPr>
        <w:t xml:space="preserve"> Certification</w:t>
      </w:r>
    </w:p>
    <w:p w:rsidR="00F022FC" w:rsidRPr="00F022FC" w:rsidRDefault="00F022FC" w:rsidP="00AA48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r>
        <w:rPr>
          <w:rFonts w:asciiTheme="minorHAnsi" w:hAnsiTheme="minorHAnsi" w:cs="Tahoma"/>
          <w:b/>
          <w:bCs/>
          <w:i/>
        </w:rPr>
        <w:t xml:space="preserve">NCS Core – Nutanix Certified Services Core Infrastructure Professional </w:t>
      </w:r>
    </w:p>
    <w:p w:rsidR="00AA483F" w:rsidRPr="0070144C" w:rsidRDefault="00AA483F" w:rsidP="00AA48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r w:rsidRPr="001D4728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DES-6321 - Specialist - Implementation Engineer, </w:t>
      </w:r>
      <w:proofErr w:type="spellStart"/>
      <w:r w:rsidRPr="001D4728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VxRail</w:t>
      </w:r>
      <w:proofErr w:type="spellEnd"/>
      <w:r w:rsidRPr="001D4728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Appliance Dell ID: DELL666023</w:t>
      </w:r>
    </w:p>
    <w:p w:rsidR="0070144C" w:rsidRPr="008E5618" w:rsidRDefault="0070144C" w:rsidP="00AA48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NCP - Nutanix Certified Professional</w:t>
      </w:r>
    </w:p>
    <w:p w:rsidR="008E5618" w:rsidRPr="001D4728" w:rsidRDefault="008E5618" w:rsidP="00AA48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DCA-ISM – Information Storage Management version 3.0 </w:t>
      </w:r>
    </w:p>
    <w:p w:rsidR="001725A7" w:rsidRPr="00EC1784" w:rsidRDefault="001725A7" w:rsidP="00EC17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Cs/>
          <w:i/>
        </w:rPr>
      </w:pPr>
      <w:r w:rsidRPr="00EC1784">
        <w:rPr>
          <w:rFonts w:asciiTheme="minorHAnsi" w:hAnsiTheme="minorHAnsi" w:cs="Tahoma"/>
          <w:b/>
          <w:bCs/>
          <w:i/>
        </w:rPr>
        <w:t>OCA -</w:t>
      </w:r>
      <w:r w:rsidRPr="00EC1784">
        <w:rPr>
          <w:rFonts w:asciiTheme="minorHAnsi" w:hAnsiTheme="minorHAnsi" w:cs="Tahoma"/>
          <w:bCs/>
          <w:i/>
        </w:rPr>
        <w:t xml:space="preserve"> </w:t>
      </w:r>
      <w:r w:rsidRPr="00EC1784">
        <w:rPr>
          <w:rFonts w:asciiTheme="minorHAnsi" w:hAnsiTheme="minorHAnsi" w:cs="Tahoma"/>
          <w:b/>
          <w:bCs/>
          <w:i/>
        </w:rPr>
        <w:t>Oracle Solaris 11 System Administrator</w:t>
      </w:r>
      <w:r w:rsidRPr="00EC1784">
        <w:rPr>
          <w:rFonts w:asciiTheme="minorHAnsi" w:hAnsiTheme="minorHAnsi" w:cs="Tahoma"/>
          <w:bCs/>
          <w:i/>
        </w:rPr>
        <w:t xml:space="preserve"> </w:t>
      </w:r>
      <w:r w:rsidRPr="00EC1784">
        <w:rPr>
          <w:rFonts w:asciiTheme="minorHAnsi" w:eastAsia="Arial Unicode MS" w:hAnsiTheme="minorHAnsi" w:cs="Tahoma"/>
          <w:i/>
        </w:rPr>
        <w:t xml:space="preserve">(Oracle testing ID: </w:t>
      </w:r>
      <w:r w:rsidR="009B5063">
        <w:rPr>
          <w:rFonts w:asciiTheme="minorHAnsi" w:eastAsiaTheme="minorHAnsi" w:hAnsiTheme="minorHAnsi" w:cs="TT188t00"/>
          <w:i/>
          <w:lang w:val="en-US"/>
        </w:rPr>
        <w:t xml:space="preserve">OC1080054 </w:t>
      </w:r>
    </w:p>
    <w:p w:rsidR="00EC1784" w:rsidRPr="00EC1784" w:rsidRDefault="00EC1784" w:rsidP="00EC17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r w:rsidRPr="00EC1784">
        <w:rPr>
          <w:rFonts w:asciiTheme="minorHAnsi" w:hAnsiTheme="minorHAnsi" w:cs="Tahoma"/>
          <w:b/>
          <w:bCs/>
          <w:i/>
        </w:rPr>
        <w:t xml:space="preserve">Sun Storage 7000 Unified Storage Systems Certified Implementation Specialist </w:t>
      </w:r>
    </w:p>
    <w:p w:rsidR="00EC1784" w:rsidRPr="00EC1784" w:rsidRDefault="00EC1784" w:rsidP="00EC17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  <w:bCs/>
          <w:i/>
        </w:rPr>
      </w:pPr>
      <w:proofErr w:type="gramStart"/>
      <w:r w:rsidRPr="00EC1784">
        <w:rPr>
          <w:rFonts w:asciiTheme="minorHAnsi" w:hAnsiTheme="minorHAnsi" w:cs="Tahoma"/>
          <w:b/>
          <w:bCs/>
          <w:i/>
        </w:rPr>
        <w:t>Sun  SPARC</w:t>
      </w:r>
      <w:proofErr w:type="gramEnd"/>
      <w:r w:rsidRPr="00EC1784">
        <w:rPr>
          <w:rFonts w:asciiTheme="minorHAnsi" w:hAnsiTheme="minorHAnsi" w:cs="Tahoma"/>
          <w:b/>
          <w:bCs/>
          <w:i/>
        </w:rPr>
        <w:t xml:space="preserve"> T4-Based Servers Certified Implementation Specialist </w:t>
      </w:r>
    </w:p>
    <w:p w:rsidR="00BC1DDE" w:rsidRPr="006F2D32" w:rsidRDefault="00BC1DDE" w:rsidP="00BC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Cs/>
          <w:i/>
        </w:rPr>
      </w:pPr>
      <w:r w:rsidRPr="006F2D32">
        <w:rPr>
          <w:rFonts w:asciiTheme="minorHAnsi" w:hAnsiTheme="minorHAnsi" w:cs="Tahoma"/>
          <w:b/>
          <w:bCs/>
        </w:rPr>
        <w:t>LPI 117-101</w:t>
      </w:r>
      <w:r w:rsidRPr="006F2D32">
        <w:rPr>
          <w:rFonts w:asciiTheme="minorHAnsi" w:hAnsiTheme="minorHAnsi" w:cs="Tahoma"/>
          <w:bCs/>
        </w:rPr>
        <w:t xml:space="preserve"> - Linux Professional Institute certified </w:t>
      </w:r>
      <w:r w:rsidRPr="006F2D32">
        <w:rPr>
          <w:rFonts w:asciiTheme="minorHAnsi" w:hAnsiTheme="minorHAnsi" w:cs="Tahoma"/>
          <w:bCs/>
          <w:i/>
        </w:rPr>
        <w:t>(</w:t>
      </w:r>
      <w:r w:rsidRPr="006F2D32">
        <w:rPr>
          <w:rFonts w:asciiTheme="minorHAnsi" w:hAnsiTheme="minorHAnsi" w:cs="Tahoma"/>
          <w:i/>
        </w:rPr>
        <w:t>ID: LPI000219491)</w:t>
      </w:r>
    </w:p>
    <w:p w:rsidR="00BC1DDE" w:rsidRPr="006F2D32" w:rsidRDefault="00BC1DDE" w:rsidP="00BC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Cs/>
          <w:i/>
        </w:rPr>
      </w:pPr>
      <w:r w:rsidRPr="006F2D32">
        <w:rPr>
          <w:rFonts w:asciiTheme="minorHAnsi" w:hAnsiTheme="minorHAnsi" w:cs="Tahoma"/>
          <w:b/>
          <w:bCs/>
        </w:rPr>
        <w:t>HP-ASE</w:t>
      </w:r>
      <w:r w:rsidRPr="006F2D32">
        <w:rPr>
          <w:rFonts w:asciiTheme="minorHAnsi" w:hAnsiTheme="minorHAnsi" w:cs="Tahoma"/>
          <w:bCs/>
        </w:rPr>
        <w:t xml:space="preserve"> - HP Accredited System Engineer in Storage Works 2008.</w:t>
      </w:r>
      <w:r w:rsidRPr="006F2D32">
        <w:rPr>
          <w:rFonts w:asciiTheme="minorHAnsi" w:hAnsiTheme="minorHAnsi" w:cs="Tahoma"/>
        </w:rPr>
        <w:t xml:space="preserve"> </w:t>
      </w:r>
      <w:r w:rsidRPr="006F2D32">
        <w:rPr>
          <w:rFonts w:asciiTheme="minorHAnsi" w:hAnsiTheme="minorHAnsi" w:cs="Tahoma"/>
          <w:i/>
        </w:rPr>
        <w:t>(ID: PL70854187)</w:t>
      </w:r>
    </w:p>
    <w:p w:rsidR="00BC1DDE" w:rsidRPr="006F2D32" w:rsidRDefault="00BC1DDE" w:rsidP="00BC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Cs/>
        </w:rPr>
      </w:pPr>
      <w:r w:rsidRPr="006F2D32">
        <w:rPr>
          <w:rFonts w:asciiTheme="minorHAnsi" w:hAnsiTheme="minorHAnsi" w:cs="Tahoma"/>
          <w:b/>
          <w:bCs/>
        </w:rPr>
        <w:t>MCSA</w:t>
      </w:r>
      <w:r w:rsidRPr="006F2D32">
        <w:rPr>
          <w:rFonts w:asciiTheme="minorHAnsi" w:hAnsiTheme="minorHAnsi" w:cs="Tahoma"/>
          <w:bCs/>
        </w:rPr>
        <w:t xml:space="preserve"> - Microsoft Certified System Administrator Windows 2003 Server</w:t>
      </w:r>
    </w:p>
    <w:p w:rsidR="00BC1DDE" w:rsidRPr="006F2D32" w:rsidRDefault="00BC1DDE" w:rsidP="00BC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6F2D32">
        <w:rPr>
          <w:rFonts w:asciiTheme="minorHAnsi" w:hAnsiTheme="minorHAnsi" w:cs="Tahoma"/>
          <w:b/>
          <w:bCs/>
        </w:rPr>
        <w:t>MCP -</w:t>
      </w:r>
      <w:r w:rsidRPr="006F2D32">
        <w:rPr>
          <w:rFonts w:asciiTheme="minorHAnsi" w:hAnsiTheme="minorHAnsi" w:cs="Tahoma"/>
          <w:bCs/>
        </w:rPr>
        <w:t xml:space="preserve"> Microsoft Certified Professional </w:t>
      </w:r>
      <w:r w:rsidRPr="006F2D32">
        <w:rPr>
          <w:rFonts w:asciiTheme="minorHAnsi" w:hAnsiTheme="minorHAnsi" w:cs="Tahoma"/>
          <w:bCs/>
          <w:i/>
        </w:rPr>
        <w:t>(MCP # 3478544)</w:t>
      </w:r>
    </w:p>
    <w:p w:rsidR="00BC1DDE" w:rsidRPr="006F2D32" w:rsidRDefault="00BC1DDE" w:rsidP="00BC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6F2D32">
        <w:rPr>
          <w:rFonts w:asciiTheme="minorHAnsi" w:hAnsiTheme="minorHAnsi" w:cs="Tahoma"/>
          <w:b/>
        </w:rPr>
        <w:t>T16</w:t>
      </w:r>
      <w:r w:rsidRPr="006F2D32">
        <w:rPr>
          <w:rFonts w:asciiTheme="minorHAnsi" w:hAnsiTheme="minorHAnsi" w:cs="Tahoma"/>
        </w:rPr>
        <w:t xml:space="preserve"> - Industry Standard Architecture and Technology</w:t>
      </w:r>
    </w:p>
    <w:p w:rsidR="00BC1DDE" w:rsidRDefault="00BC1DDE" w:rsidP="00BC1DDE">
      <w:pPr>
        <w:autoSpaceDE w:val="0"/>
        <w:autoSpaceDN w:val="0"/>
        <w:adjustRightInd w:val="0"/>
        <w:rPr>
          <w:rFonts w:asciiTheme="minorHAnsi" w:eastAsia="Arial Unicode MS" w:hAnsiTheme="minorHAnsi" w:cs="Tahoma"/>
          <w:lang w:val="nl-NL"/>
        </w:rPr>
      </w:pPr>
    </w:p>
    <w:p w:rsidR="006F2D32" w:rsidRPr="00355E34" w:rsidRDefault="00FF336A" w:rsidP="006F2D32">
      <w:pPr>
        <w:autoSpaceDE w:val="0"/>
        <w:autoSpaceDN w:val="0"/>
        <w:adjustRightInd w:val="0"/>
        <w:rPr>
          <w:rFonts w:asciiTheme="minorHAnsi" w:eastAsia="Arial Unicode MS" w:hAnsiTheme="minorHAnsi" w:cs="Tahoma"/>
          <w:b/>
          <w:lang w:val="nl-NL"/>
        </w:rPr>
      </w:pPr>
      <w:r>
        <w:rPr>
          <w:rFonts w:asciiTheme="minorHAnsi" w:eastAsia="Arial Unicode MS" w:hAnsiTheme="minorHAnsi" w:cs="Tahoma"/>
          <w:b/>
          <w:lang w:val="nl-NL"/>
        </w:rPr>
        <w:t xml:space="preserve">        </w:t>
      </w:r>
      <w:r w:rsidR="006F2D32" w:rsidRPr="00355E34">
        <w:rPr>
          <w:rFonts w:asciiTheme="minorHAnsi" w:eastAsia="Arial Unicode MS" w:hAnsiTheme="minorHAnsi" w:cs="Tahoma"/>
          <w:b/>
          <w:lang w:val="nl-NL"/>
        </w:rPr>
        <w:t>College Education</w:t>
      </w:r>
    </w:p>
    <w:p w:rsidR="006F2D32" w:rsidRPr="006F2D32" w:rsidRDefault="00FF336A" w:rsidP="006F2D32">
      <w:pPr>
        <w:autoSpaceDE w:val="0"/>
        <w:autoSpaceDN w:val="0"/>
        <w:adjustRightInd w:val="0"/>
        <w:rPr>
          <w:rFonts w:asciiTheme="minorHAnsi" w:eastAsia="Arial Unicode MS" w:hAnsiTheme="minorHAnsi" w:cs="Tahoma"/>
          <w:lang w:val="nl-NL"/>
        </w:rPr>
      </w:pPr>
      <w:r>
        <w:rPr>
          <w:rFonts w:asciiTheme="minorHAnsi" w:eastAsia="Arial Unicode MS" w:hAnsiTheme="minorHAnsi" w:cs="Tahoma"/>
          <w:lang w:val="nl-NL"/>
        </w:rPr>
        <w:t xml:space="preserve">        </w:t>
      </w:r>
      <w:r w:rsidR="006F2D32" w:rsidRPr="006F2D32">
        <w:rPr>
          <w:rFonts w:asciiTheme="minorHAnsi" w:eastAsia="Arial Unicode MS" w:hAnsiTheme="minorHAnsi" w:cs="Tahoma"/>
          <w:lang w:val="nl-NL"/>
        </w:rPr>
        <w:t xml:space="preserve">ICCT – </w:t>
      </w:r>
      <w:r w:rsidR="006F2D32" w:rsidRPr="006F2D32">
        <w:rPr>
          <w:rFonts w:asciiTheme="minorHAnsi" w:eastAsia="Arial Unicode MS" w:hAnsiTheme="minorHAnsi" w:cs="Tahoma"/>
          <w:lang w:val="nl-NL"/>
        </w:rPr>
        <w:tab/>
        <w:t>Institute of Creative Computer Technology</w:t>
      </w:r>
    </w:p>
    <w:p w:rsidR="006F2D32" w:rsidRPr="00355E34" w:rsidRDefault="00FF336A" w:rsidP="006F2D32">
      <w:pPr>
        <w:autoSpaceDE w:val="0"/>
        <w:autoSpaceDN w:val="0"/>
        <w:adjustRightInd w:val="0"/>
        <w:rPr>
          <w:rFonts w:asciiTheme="minorHAnsi" w:eastAsia="Arial Unicode MS" w:hAnsiTheme="minorHAnsi" w:cs="Tahoma"/>
          <w:b/>
          <w:lang w:val="nl-NL"/>
        </w:rPr>
      </w:pPr>
      <w:r>
        <w:rPr>
          <w:rFonts w:asciiTheme="minorHAnsi" w:eastAsia="Arial Unicode MS" w:hAnsiTheme="minorHAnsi" w:cs="Tahoma"/>
          <w:b/>
          <w:lang w:val="nl-NL"/>
        </w:rPr>
        <w:t xml:space="preserve">        </w:t>
      </w:r>
      <w:r>
        <w:rPr>
          <w:rFonts w:asciiTheme="minorHAnsi" w:eastAsia="Arial Unicode MS" w:hAnsiTheme="minorHAnsi" w:cs="Tahoma"/>
          <w:b/>
          <w:lang w:val="nl-NL"/>
        </w:rPr>
        <w:tab/>
      </w:r>
      <w:r>
        <w:rPr>
          <w:rFonts w:asciiTheme="minorHAnsi" w:eastAsia="Arial Unicode MS" w:hAnsiTheme="minorHAnsi" w:cs="Tahoma"/>
          <w:b/>
          <w:lang w:val="nl-NL"/>
        </w:rPr>
        <w:tab/>
      </w:r>
      <w:r w:rsidR="006F2D32" w:rsidRPr="00355E34">
        <w:rPr>
          <w:rFonts w:asciiTheme="minorHAnsi" w:eastAsia="Arial Unicode MS" w:hAnsiTheme="minorHAnsi" w:cs="Tahoma"/>
          <w:b/>
          <w:lang w:val="nl-NL"/>
        </w:rPr>
        <w:t>Bachelor of Science in Computer Science</w:t>
      </w:r>
    </w:p>
    <w:p w:rsidR="006F2D32" w:rsidRPr="006F2D32" w:rsidRDefault="00FF336A" w:rsidP="006F2D32">
      <w:pPr>
        <w:autoSpaceDE w:val="0"/>
        <w:autoSpaceDN w:val="0"/>
        <w:adjustRightInd w:val="0"/>
        <w:rPr>
          <w:rFonts w:asciiTheme="minorHAnsi" w:eastAsia="Arial Unicode MS" w:hAnsiTheme="minorHAnsi" w:cs="Tahoma"/>
          <w:lang w:val="nl-NL"/>
        </w:rPr>
      </w:pPr>
      <w:r>
        <w:rPr>
          <w:rFonts w:asciiTheme="minorHAnsi" w:eastAsia="Arial Unicode MS" w:hAnsiTheme="minorHAnsi" w:cs="Tahoma"/>
          <w:lang w:val="nl-NL"/>
        </w:rPr>
        <w:tab/>
      </w:r>
      <w:r>
        <w:rPr>
          <w:rFonts w:asciiTheme="minorHAnsi" w:eastAsia="Arial Unicode MS" w:hAnsiTheme="minorHAnsi" w:cs="Tahoma"/>
          <w:lang w:val="nl-NL"/>
        </w:rPr>
        <w:tab/>
      </w:r>
      <w:r w:rsidR="006F2D32" w:rsidRPr="006F2D32">
        <w:rPr>
          <w:rFonts w:asciiTheme="minorHAnsi" w:eastAsia="Arial Unicode MS" w:hAnsiTheme="minorHAnsi" w:cs="Tahoma"/>
          <w:lang w:val="nl-NL"/>
        </w:rPr>
        <w:t>V. Soliven, Cainta, Rizal</w:t>
      </w:r>
    </w:p>
    <w:p w:rsidR="006F2D32" w:rsidRDefault="006F2D32" w:rsidP="006F2D32">
      <w:pPr>
        <w:autoSpaceDE w:val="0"/>
        <w:autoSpaceDN w:val="0"/>
        <w:adjustRightInd w:val="0"/>
        <w:rPr>
          <w:rFonts w:asciiTheme="minorHAnsi" w:eastAsia="Arial Unicode MS" w:hAnsiTheme="minorHAnsi" w:cs="Tahoma"/>
          <w:b/>
          <w:lang w:val="nl-NL"/>
        </w:rPr>
      </w:pPr>
      <w:r w:rsidRPr="006F2D32">
        <w:rPr>
          <w:rFonts w:asciiTheme="minorHAnsi" w:eastAsia="Arial Unicode MS" w:hAnsiTheme="minorHAnsi" w:cs="Tahoma"/>
          <w:lang w:val="nl-NL"/>
        </w:rPr>
        <w:tab/>
      </w:r>
      <w:r w:rsidR="00FF336A">
        <w:rPr>
          <w:rFonts w:asciiTheme="minorHAnsi" w:eastAsia="Arial Unicode MS" w:hAnsiTheme="minorHAnsi" w:cs="Tahoma"/>
          <w:lang w:val="nl-NL"/>
        </w:rPr>
        <w:tab/>
      </w:r>
      <w:r w:rsidRPr="00355E34">
        <w:rPr>
          <w:rFonts w:asciiTheme="minorHAnsi" w:eastAsia="Arial Unicode MS" w:hAnsiTheme="minorHAnsi" w:cs="Tahoma"/>
          <w:b/>
          <w:lang w:val="nl-NL"/>
        </w:rPr>
        <w:t>1998-2002</w:t>
      </w:r>
    </w:p>
    <w:sectPr w:rsidR="006F2D32" w:rsidSect="00A4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DA4" w:rsidRDefault="00FA1DA4" w:rsidP="00BC1DDE">
      <w:r>
        <w:separator/>
      </w:r>
    </w:p>
  </w:endnote>
  <w:endnote w:type="continuationSeparator" w:id="0">
    <w:p w:rsidR="00FA1DA4" w:rsidRDefault="00FA1DA4" w:rsidP="00BC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DA4" w:rsidRDefault="00FA1DA4" w:rsidP="00BC1DDE">
      <w:r>
        <w:separator/>
      </w:r>
    </w:p>
  </w:footnote>
  <w:footnote w:type="continuationSeparator" w:id="0">
    <w:p w:rsidR="00FA1DA4" w:rsidRDefault="00FA1DA4" w:rsidP="00BC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43D5"/>
    <w:multiLevelType w:val="hybridMultilevel"/>
    <w:tmpl w:val="0EB8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5A01"/>
    <w:multiLevelType w:val="hybridMultilevel"/>
    <w:tmpl w:val="3D2A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B96"/>
    <w:multiLevelType w:val="hybridMultilevel"/>
    <w:tmpl w:val="72AA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74D"/>
    <w:multiLevelType w:val="hybridMultilevel"/>
    <w:tmpl w:val="923A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406"/>
    <w:multiLevelType w:val="hybridMultilevel"/>
    <w:tmpl w:val="5202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7102"/>
    <w:multiLevelType w:val="hybridMultilevel"/>
    <w:tmpl w:val="6C68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84A2A"/>
    <w:multiLevelType w:val="hybridMultilevel"/>
    <w:tmpl w:val="E5DE2E5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F155C93"/>
    <w:multiLevelType w:val="hybridMultilevel"/>
    <w:tmpl w:val="63BEE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0D2373"/>
    <w:multiLevelType w:val="hybridMultilevel"/>
    <w:tmpl w:val="2B781E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527"/>
    <w:multiLevelType w:val="hybridMultilevel"/>
    <w:tmpl w:val="F0A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3DC"/>
    <w:multiLevelType w:val="hybridMultilevel"/>
    <w:tmpl w:val="C3D2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177C8"/>
    <w:multiLevelType w:val="hybridMultilevel"/>
    <w:tmpl w:val="05CE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77F7"/>
    <w:multiLevelType w:val="hybridMultilevel"/>
    <w:tmpl w:val="14149A88"/>
    <w:lvl w:ilvl="0" w:tplc="4B3804E4">
      <w:start w:val="2306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F2822"/>
    <w:multiLevelType w:val="hybridMultilevel"/>
    <w:tmpl w:val="C14C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C58"/>
    <w:multiLevelType w:val="hybridMultilevel"/>
    <w:tmpl w:val="29FACF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544D1"/>
    <w:multiLevelType w:val="hybridMultilevel"/>
    <w:tmpl w:val="95DC94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E35F1"/>
    <w:multiLevelType w:val="hybridMultilevel"/>
    <w:tmpl w:val="4E80E70A"/>
    <w:lvl w:ilvl="0" w:tplc="69B0E0F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5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E5"/>
    <w:rsid w:val="00002DF2"/>
    <w:rsid w:val="00003062"/>
    <w:rsid w:val="00042FF9"/>
    <w:rsid w:val="00050F06"/>
    <w:rsid w:val="0005267C"/>
    <w:rsid w:val="00075F10"/>
    <w:rsid w:val="00087BA2"/>
    <w:rsid w:val="000C1D3F"/>
    <w:rsid w:val="000C69A6"/>
    <w:rsid w:val="000D0D59"/>
    <w:rsid w:val="000D6CF7"/>
    <w:rsid w:val="00102A4A"/>
    <w:rsid w:val="0010379E"/>
    <w:rsid w:val="00104FAF"/>
    <w:rsid w:val="00112356"/>
    <w:rsid w:val="0015678B"/>
    <w:rsid w:val="00160750"/>
    <w:rsid w:val="00160F88"/>
    <w:rsid w:val="00161643"/>
    <w:rsid w:val="00163F2D"/>
    <w:rsid w:val="001654A8"/>
    <w:rsid w:val="001725A7"/>
    <w:rsid w:val="00172791"/>
    <w:rsid w:val="00177508"/>
    <w:rsid w:val="00182865"/>
    <w:rsid w:val="00184BCA"/>
    <w:rsid w:val="0018507E"/>
    <w:rsid w:val="0019624D"/>
    <w:rsid w:val="001A3294"/>
    <w:rsid w:val="001C3B4D"/>
    <w:rsid w:val="001D3B54"/>
    <w:rsid w:val="001D4728"/>
    <w:rsid w:val="001E0895"/>
    <w:rsid w:val="001E4AC8"/>
    <w:rsid w:val="002018F5"/>
    <w:rsid w:val="002201C4"/>
    <w:rsid w:val="00227CD1"/>
    <w:rsid w:val="002312C8"/>
    <w:rsid w:val="002411E5"/>
    <w:rsid w:val="00247A2D"/>
    <w:rsid w:val="00260B3F"/>
    <w:rsid w:val="002720E3"/>
    <w:rsid w:val="00291643"/>
    <w:rsid w:val="002A3EB9"/>
    <w:rsid w:val="002A60DD"/>
    <w:rsid w:val="002B1A03"/>
    <w:rsid w:val="002B7C19"/>
    <w:rsid w:val="002C0600"/>
    <w:rsid w:val="002E04A4"/>
    <w:rsid w:val="002F6EB3"/>
    <w:rsid w:val="00311F80"/>
    <w:rsid w:val="00347ADC"/>
    <w:rsid w:val="00355E34"/>
    <w:rsid w:val="00371282"/>
    <w:rsid w:val="0039078A"/>
    <w:rsid w:val="003908CF"/>
    <w:rsid w:val="003B417B"/>
    <w:rsid w:val="00400262"/>
    <w:rsid w:val="00400713"/>
    <w:rsid w:val="00402827"/>
    <w:rsid w:val="004125EB"/>
    <w:rsid w:val="0042164F"/>
    <w:rsid w:val="0043213E"/>
    <w:rsid w:val="004363D1"/>
    <w:rsid w:val="00437B0E"/>
    <w:rsid w:val="00445B73"/>
    <w:rsid w:val="00454DF8"/>
    <w:rsid w:val="00470CF8"/>
    <w:rsid w:val="00470E90"/>
    <w:rsid w:val="00474B65"/>
    <w:rsid w:val="0048335A"/>
    <w:rsid w:val="0048434E"/>
    <w:rsid w:val="0048680B"/>
    <w:rsid w:val="00492560"/>
    <w:rsid w:val="004A0694"/>
    <w:rsid w:val="004B1CE6"/>
    <w:rsid w:val="004C2000"/>
    <w:rsid w:val="004F403D"/>
    <w:rsid w:val="004F76F9"/>
    <w:rsid w:val="005101D0"/>
    <w:rsid w:val="005119A3"/>
    <w:rsid w:val="00512BE5"/>
    <w:rsid w:val="00530D3F"/>
    <w:rsid w:val="0056507A"/>
    <w:rsid w:val="00585E35"/>
    <w:rsid w:val="00592961"/>
    <w:rsid w:val="005A67C6"/>
    <w:rsid w:val="005A789B"/>
    <w:rsid w:val="005B058F"/>
    <w:rsid w:val="005B134F"/>
    <w:rsid w:val="005F3944"/>
    <w:rsid w:val="00683AF3"/>
    <w:rsid w:val="006A1EC8"/>
    <w:rsid w:val="006A605D"/>
    <w:rsid w:val="006A6659"/>
    <w:rsid w:val="006B0532"/>
    <w:rsid w:val="006B249B"/>
    <w:rsid w:val="006B5786"/>
    <w:rsid w:val="006D4EA0"/>
    <w:rsid w:val="006D7870"/>
    <w:rsid w:val="006E1891"/>
    <w:rsid w:val="006E5285"/>
    <w:rsid w:val="006F2D32"/>
    <w:rsid w:val="006F59DA"/>
    <w:rsid w:val="0070144C"/>
    <w:rsid w:val="00705FD4"/>
    <w:rsid w:val="007114CE"/>
    <w:rsid w:val="00713E97"/>
    <w:rsid w:val="0075345F"/>
    <w:rsid w:val="00767D71"/>
    <w:rsid w:val="00783C29"/>
    <w:rsid w:val="00785588"/>
    <w:rsid w:val="007A43A9"/>
    <w:rsid w:val="007B0B40"/>
    <w:rsid w:val="007B6BDA"/>
    <w:rsid w:val="007C048A"/>
    <w:rsid w:val="007C5476"/>
    <w:rsid w:val="007D035F"/>
    <w:rsid w:val="007D0891"/>
    <w:rsid w:val="007D7F4E"/>
    <w:rsid w:val="007E4C58"/>
    <w:rsid w:val="007F1F68"/>
    <w:rsid w:val="007F35F0"/>
    <w:rsid w:val="00800CD7"/>
    <w:rsid w:val="00810B92"/>
    <w:rsid w:val="00824AFE"/>
    <w:rsid w:val="00846CD5"/>
    <w:rsid w:val="00852B7E"/>
    <w:rsid w:val="00864B8D"/>
    <w:rsid w:val="00896703"/>
    <w:rsid w:val="008D5FEC"/>
    <w:rsid w:val="008E1358"/>
    <w:rsid w:val="008E394B"/>
    <w:rsid w:val="008E5618"/>
    <w:rsid w:val="008F659A"/>
    <w:rsid w:val="00914E6B"/>
    <w:rsid w:val="009539CA"/>
    <w:rsid w:val="009576D1"/>
    <w:rsid w:val="00976C34"/>
    <w:rsid w:val="00977CF8"/>
    <w:rsid w:val="009A5020"/>
    <w:rsid w:val="009B00EA"/>
    <w:rsid w:val="009B5063"/>
    <w:rsid w:val="009B69DA"/>
    <w:rsid w:val="009C0EFB"/>
    <w:rsid w:val="009E06D7"/>
    <w:rsid w:val="009E76D1"/>
    <w:rsid w:val="00A03904"/>
    <w:rsid w:val="00A05376"/>
    <w:rsid w:val="00A0674F"/>
    <w:rsid w:val="00A24454"/>
    <w:rsid w:val="00A25B73"/>
    <w:rsid w:val="00A428F1"/>
    <w:rsid w:val="00A4552F"/>
    <w:rsid w:val="00A47B71"/>
    <w:rsid w:val="00A67644"/>
    <w:rsid w:val="00A705EC"/>
    <w:rsid w:val="00A7141B"/>
    <w:rsid w:val="00AA2559"/>
    <w:rsid w:val="00AA28C2"/>
    <w:rsid w:val="00AA483F"/>
    <w:rsid w:val="00AB0BF1"/>
    <w:rsid w:val="00AD105F"/>
    <w:rsid w:val="00AD1CC0"/>
    <w:rsid w:val="00AE3040"/>
    <w:rsid w:val="00B10C2A"/>
    <w:rsid w:val="00B1632E"/>
    <w:rsid w:val="00B17D4B"/>
    <w:rsid w:val="00B323F0"/>
    <w:rsid w:val="00B34977"/>
    <w:rsid w:val="00B6091A"/>
    <w:rsid w:val="00B7395E"/>
    <w:rsid w:val="00BA0A88"/>
    <w:rsid w:val="00BA6798"/>
    <w:rsid w:val="00BB2D3A"/>
    <w:rsid w:val="00BC1DDE"/>
    <w:rsid w:val="00BC3970"/>
    <w:rsid w:val="00BC4DF7"/>
    <w:rsid w:val="00C13847"/>
    <w:rsid w:val="00C53518"/>
    <w:rsid w:val="00C66BB0"/>
    <w:rsid w:val="00C703EE"/>
    <w:rsid w:val="00C90C7C"/>
    <w:rsid w:val="00C96D69"/>
    <w:rsid w:val="00CB1952"/>
    <w:rsid w:val="00CC0EEE"/>
    <w:rsid w:val="00CD6654"/>
    <w:rsid w:val="00CE15EB"/>
    <w:rsid w:val="00D226D8"/>
    <w:rsid w:val="00D33CD3"/>
    <w:rsid w:val="00D61152"/>
    <w:rsid w:val="00D623E0"/>
    <w:rsid w:val="00D67D69"/>
    <w:rsid w:val="00D7718A"/>
    <w:rsid w:val="00D80072"/>
    <w:rsid w:val="00DB25D0"/>
    <w:rsid w:val="00DC7A54"/>
    <w:rsid w:val="00DD6248"/>
    <w:rsid w:val="00DD6AB9"/>
    <w:rsid w:val="00DD6BF6"/>
    <w:rsid w:val="00DD75CA"/>
    <w:rsid w:val="00DE1668"/>
    <w:rsid w:val="00DE431E"/>
    <w:rsid w:val="00E149BD"/>
    <w:rsid w:val="00E756DE"/>
    <w:rsid w:val="00E762FF"/>
    <w:rsid w:val="00E81A77"/>
    <w:rsid w:val="00E972B0"/>
    <w:rsid w:val="00EB06F5"/>
    <w:rsid w:val="00EB255C"/>
    <w:rsid w:val="00EC1784"/>
    <w:rsid w:val="00ED709F"/>
    <w:rsid w:val="00EE307A"/>
    <w:rsid w:val="00F022FC"/>
    <w:rsid w:val="00F22AAE"/>
    <w:rsid w:val="00F351ED"/>
    <w:rsid w:val="00F5504D"/>
    <w:rsid w:val="00F819D1"/>
    <w:rsid w:val="00F82A6C"/>
    <w:rsid w:val="00F858C3"/>
    <w:rsid w:val="00F874AC"/>
    <w:rsid w:val="00F87882"/>
    <w:rsid w:val="00FA1DA4"/>
    <w:rsid w:val="00FD17B3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91B6"/>
  <w15:docId w15:val="{AD10621C-710A-4C8C-ACC1-481B384B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2BE5"/>
    <w:pPr>
      <w:keepNext/>
      <w:tabs>
        <w:tab w:val="left" w:pos="720"/>
        <w:tab w:val="left" w:pos="1080"/>
        <w:tab w:val="left" w:pos="2700"/>
      </w:tabs>
      <w:ind w:left="2700" w:hanging="1980"/>
      <w:outlineLvl w:val="1"/>
    </w:pPr>
    <w:rPr>
      <w:b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BE5"/>
    <w:pPr>
      <w:keepNext/>
      <w:outlineLvl w:val="3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12B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12BE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12BE5"/>
    <w:pPr>
      <w:jc w:val="center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rsid w:val="00512BE5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nhideWhenUsed/>
    <w:rsid w:val="00512BE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12BE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411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1E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googqs-tidbit1">
    <w:name w:val="goog_qs-tidbit1"/>
    <w:basedOn w:val="DefaultParagraphFont"/>
    <w:rsid w:val="002411E5"/>
    <w:rPr>
      <w:vanish w:val="0"/>
      <w:webHidden w:val="0"/>
      <w:specVanish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1DD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1DD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C1D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7A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19624D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7506-709E-41F3-96FE-8032C33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James Gulla</cp:lastModifiedBy>
  <cp:revision>3</cp:revision>
  <cp:lastPrinted>2014-10-04T01:02:00Z</cp:lastPrinted>
  <dcterms:created xsi:type="dcterms:W3CDTF">2022-04-21T15:47:00Z</dcterms:created>
  <dcterms:modified xsi:type="dcterms:W3CDTF">2022-04-23T03:22:00Z</dcterms:modified>
</cp:coreProperties>
</file>