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50CB3" w14:paraId="6212BC26" w14:textId="77777777" w:rsidTr="00450CB3">
        <w:tc>
          <w:tcPr>
            <w:tcW w:w="5395" w:type="dxa"/>
            <w:vAlign w:val="bottom"/>
          </w:tcPr>
          <w:p w14:paraId="146CF4B4" w14:textId="0285DEF3" w:rsidR="00450CB3" w:rsidRPr="00614A24" w:rsidRDefault="00614A24" w:rsidP="00450CB3">
            <w:pPr>
              <w:rPr>
                <w:b/>
                <w:bCs/>
                <w:sz w:val="44"/>
                <w:szCs w:val="44"/>
              </w:rPr>
            </w:pPr>
            <w:r w:rsidRPr="00614A24">
              <w:rPr>
                <w:b/>
                <w:bCs/>
                <w:sz w:val="44"/>
                <w:szCs w:val="44"/>
              </w:rPr>
              <w:t>VANESSA MAE V. VALLAREZ</w:t>
            </w:r>
          </w:p>
          <w:p w14:paraId="7C68CD01" w14:textId="0EBEC1CB" w:rsidR="00450CB3" w:rsidRDefault="00D138C5" w:rsidP="00450CB3">
            <w:r w:rsidRPr="000A738B">
              <w:rPr>
                <w:b/>
                <w:bCs/>
              </w:rPr>
              <w:t>Registered Radiologic Technologist</w:t>
            </w:r>
            <w:r>
              <w:rPr>
                <w:b/>
                <w:bCs/>
              </w:rPr>
              <w:t xml:space="preserve"> </w:t>
            </w:r>
            <w:r w:rsidRPr="000A738B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0A738B">
              <w:rPr>
                <w:b/>
                <w:bCs/>
              </w:rPr>
              <w:t>Health and Care Profession Council Registered</w:t>
            </w:r>
            <w:r>
              <w:rPr>
                <w:b/>
                <w:bCs/>
              </w:rPr>
              <w:t>(HCPC)</w:t>
            </w:r>
          </w:p>
        </w:tc>
        <w:tc>
          <w:tcPr>
            <w:tcW w:w="5395" w:type="dxa"/>
            <w:vAlign w:val="bottom"/>
          </w:tcPr>
          <w:p w14:paraId="27797578" w14:textId="6C7BE181" w:rsidR="00450CB3" w:rsidRDefault="00450CB3" w:rsidP="00450CB3">
            <w:pPr>
              <w:jc w:val="right"/>
            </w:pPr>
            <w:r w:rsidRPr="00450CB3">
              <w:rPr>
                <w:b/>
                <w:bCs/>
              </w:rPr>
              <w:t>Address:</w:t>
            </w:r>
            <w:r>
              <w:t xml:space="preserve">  </w:t>
            </w:r>
            <w:r w:rsidR="00614A24">
              <w:t xml:space="preserve">#143 </w:t>
            </w:r>
            <w:proofErr w:type="spellStart"/>
            <w:r w:rsidR="00614A24">
              <w:t>Niugan</w:t>
            </w:r>
            <w:proofErr w:type="spellEnd"/>
            <w:r w:rsidR="00614A24">
              <w:t xml:space="preserve"> </w:t>
            </w:r>
            <w:proofErr w:type="spellStart"/>
            <w:r w:rsidR="00614A24">
              <w:t>Cabuyao</w:t>
            </w:r>
            <w:proofErr w:type="spellEnd"/>
            <w:r w:rsidR="00EB17D4">
              <w:t xml:space="preserve"> City</w:t>
            </w:r>
            <w:r w:rsidR="00614A24">
              <w:t xml:space="preserve"> Laguna</w:t>
            </w:r>
            <w:r w:rsidR="00EB17D4">
              <w:t xml:space="preserve"> Philippines</w:t>
            </w:r>
          </w:p>
          <w:p w14:paraId="799C54EE" w14:textId="55D6A322" w:rsidR="00450CB3" w:rsidRDefault="00450CB3" w:rsidP="00450CB3">
            <w:pPr>
              <w:jc w:val="right"/>
            </w:pPr>
            <w:r w:rsidRPr="00450CB3">
              <w:rPr>
                <w:b/>
                <w:bCs/>
              </w:rPr>
              <w:t>Phone:</w:t>
            </w:r>
            <w:r>
              <w:t xml:space="preserve"> </w:t>
            </w:r>
            <w:r w:rsidR="00614A24">
              <w:t>+63 9361341618</w:t>
            </w:r>
          </w:p>
          <w:p w14:paraId="5B8D9825" w14:textId="5CF4CF60" w:rsidR="00450CB3" w:rsidRDefault="00450CB3" w:rsidP="00450CB3">
            <w:pPr>
              <w:jc w:val="right"/>
            </w:pPr>
            <w:r w:rsidRPr="00450CB3">
              <w:rPr>
                <w:b/>
                <w:bCs/>
              </w:rPr>
              <w:t>Email:</w:t>
            </w:r>
            <w:r>
              <w:t xml:space="preserve"> </w:t>
            </w:r>
            <w:r w:rsidR="00614A24">
              <w:t>vmvallarez@gmail.com</w:t>
            </w:r>
          </w:p>
        </w:tc>
      </w:tr>
    </w:tbl>
    <w:p w14:paraId="0F163833" w14:textId="248CCC38" w:rsidR="0082412D" w:rsidRDefault="0082412D"/>
    <w:p w14:paraId="48834ECB" w14:textId="77E78E6E" w:rsidR="00450CB3" w:rsidRPr="00450CB3" w:rsidRDefault="003D3CE4" w:rsidP="00450CB3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SUMMARY</w:t>
      </w:r>
    </w:p>
    <w:p w14:paraId="5EDC6C47" w14:textId="303FE9AB" w:rsidR="00CD59EB" w:rsidRPr="00CD59EB" w:rsidRDefault="00CD59EB" w:rsidP="00262D27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Registered Radiologic Technologist with </w:t>
      </w:r>
      <w:r w:rsidR="00F52289">
        <w:rPr>
          <w:b/>
          <w:color w:val="000000"/>
          <w:sz w:val="24"/>
          <w:szCs w:val="24"/>
        </w:rPr>
        <w:t>4</w:t>
      </w:r>
      <w:r w:rsidR="00B62131">
        <w:rPr>
          <w:b/>
          <w:color w:val="000000"/>
          <w:sz w:val="24"/>
          <w:szCs w:val="24"/>
        </w:rPr>
        <w:t xml:space="preserve">+ years of experience as a CT-Scan Technologist, X-Ray Technologist and also Ultrasound Technologist as I </w:t>
      </w:r>
      <w:r w:rsidR="00EB17D4">
        <w:rPr>
          <w:b/>
          <w:color w:val="000000"/>
          <w:sz w:val="24"/>
          <w:szCs w:val="24"/>
        </w:rPr>
        <w:t>handled all of this</w:t>
      </w:r>
      <w:r w:rsidR="00B62131">
        <w:rPr>
          <w:b/>
          <w:color w:val="000000"/>
          <w:sz w:val="24"/>
          <w:szCs w:val="24"/>
        </w:rPr>
        <w:t xml:space="preserve"> </w:t>
      </w:r>
      <w:r w:rsidR="00EB17D4">
        <w:rPr>
          <w:b/>
          <w:color w:val="000000"/>
          <w:sz w:val="24"/>
          <w:szCs w:val="24"/>
        </w:rPr>
        <w:t xml:space="preserve">in my current employer in Government Hospital of Philippines. Seeking to achieve consistent quality outcomes for your dearest Hospital. At </w:t>
      </w:r>
      <w:proofErr w:type="spellStart"/>
      <w:r w:rsidR="00EB17D4">
        <w:rPr>
          <w:b/>
          <w:color w:val="000000"/>
          <w:sz w:val="24"/>
          <w:szCs w:val="24"/>
        </w:rPr>
        <w:t>Ospital</w:t>
      </w:r>
      <w:proofErr w:type="spellEnd"/>
      <w:r w:rsidR="00EB17D4">
        <w:rPr>
          <w:b/>
          <w:color w:val="000000"/>
          <w:sz w:val="24"/>
          <w:szCs w:val="24"/>
        </w:rPr>
        <w:t xml:space="preserve"> Ng </w:t>
      </w:r>
      <w:proofErr w:type="spellStart"/>
      <w:r w:rsidR="00EB17D4">
        <w:rPr>
          <w:b/>
          <w:color w:val="000000"/>
          <w:sz w:val="24"/>
          <w:szCs w:val="24"/>
        </w:rPr>
        <w:t>Cabuyao</w:t>
      </w:r>
      <w:proofErr w:type="spellEnd"/>
      <w:r w:rsidR="00EB17D4">
        <w:rPr>
          <w:b/>
          <w:color w:val="000000"/>
          <w:sz w:val="24"/>
          <w:szCs w:val="24"/>
        </w:rPr>
        <w:t>, had a 100% success rate of perfect imaging scans in weekly spot checks.</w:t>
      </w:r>
    </w:p>
    <w:p w14:paraId="12399FBE" w14:textId="1EF40184" w:rsidR="00CD59EB" w:rsidRPr="00F52289" w:rsidRDefault="00863411" w:rsidP="00CD59EB">
      <w:pPr>
        <w:numPr>
          <w:ilvl w:val="0"/>
          <w:numId w:val="5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To obtain a challenging and rewarding position as</w:t>
      </w:r>
      <w:r>
        <w:rPr>
          <w:rFonts w:cs="Calibri"/>
          <w:b/>
          <w:color w:val="000000"/>
          <w:sz w:val="24"/>
          <w:szCs w:val="24"/>
        </w:rPr>
        <w:t xml:space="preserve"> Registered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Radiologic Technologist.</w:t>
      </w:r>
    </w:p>
    <w:p w14:paraId="11EAF35E" w14:textId="5EEDE4F9" w:rsidR="00F52289" w:rsidRPr="00CD59EB" w:rsidRDefault="00F52289" w:rsidP="00CD59EB">
      <w:pPr>
        <w:numPr>
          <w:ilvl w:val="0"/>
          <w:numId w:val="5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Registered Radiologic Technologist year 2019</w:t>
      </w:r>
    </w:p>
    <w:p w14:paraId="3F3EBC45" w14:textId="258D0B44" w:rsidR="00863411" w:rsidRDefault="00863411" w:rsidP="00863411">
      <w:pPr>
        <w:numPr>
          <w:ilvl w:val="0"/>
          <w:numId w:val="5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To provide health care as front liner</w:t>
      </w:r>
      <w:r w:rsidR="00262D27">
        <w:rPr>
          <w:rFonts w:cs="Calibri"/>
          <w:b/>
          <w:color w:val="000000"/>
          <w:sz w:val="24"/>
          <w:szCs w:val="24"/>
        </w:rPr>
        <w:t xml:space="preserve"> specially in this pandemic</w:t>
      </w:r>
      <w:r>
        <w:rPr>
          <w:rFonts w:cs="Calibri"/>
          <w:b/>
          <w:color w:val="000000"/>
          <w:sz w:val="24"/>
          <w:szCs w:val="24"/>
        </w:rPr>
        <w:t>.</w:t>
      </w:r>
    </w:p>
    <w:p w14:paraId="64C973C3" w14:textId="77777777" w:rsidR="00863411" w:rsidRDefault="00863411" w:rsidP="00863411">
      <w:pPr>
        <w:numPr>
          <w:ilvl w:val="0"/>
          <w:numId w:val="5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To showcase my skills learned from </w:t>
      </w:r>
      <w:r>
        <w:rPr>
          <w:rFonts w:cs="Calibri"/>
          <w:b/>
          <w:color w:val="000000"/>
          <w:sz w:val="24"/>
          <w:szCs w:val="24"/>
        </w:rPr>
        <w:t>my experience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14:paraId="1F6AF1BC" w14:textId="77777777" w:rsidR="00863411" w:rsidRDefault="00863411" w:rsidP="00863411">
      <w:pPr>
        <w:numPr>
          <w:ilvl w:val="0"/>
          <w:numId w:val="5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To practice my patient care management to our beloved patient.</w:t>
      </w:r>
    </w:p>
    <w:p w14:paraId="64C8705E" w14:textId="2DC7081F" w:rsidR="00863411" w:rsidRPr="009109B2" w:rsidRDefault="00863411" w:rsidP="00863411">
      <w:pPr>
        <w:numPr>
          <w:ilvl w:val="0"/>
          <w:numId w:val="5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To perform and handle Diagnostic Imaging Internationally.</w:t>
      </w:r>
    </w:p>
    <w:p w14:paraId="478F5BDD" w14:textId="77777777" w:rsidR="009109B2" w:rsidRDefault="009109B2" w:rsidP="009109B2">
      <w:pPr>
        <w:spacing w:after="0" w:line="240" w:lineRule="auto"/>
        <w:ind w:left="1158"/>
        <w:rPr>
          <w:b/>
          <w:color w:val="000000"/>
          <w:sz w:val="24"/>
          <w:szCs w:val="24"/>
        </w:rPr>
      </w:pPr>
    </w:p>
    <w:p w14:paraId="21B48693" w14:textId="2108BA14" w:rsidR="00450CB3" w:rsidRPr="00450CB3" w:rsidRDefault="00450CB3" w:rsidP="00450CB3">
      <w:pPr>
        <w:pBdr>
          <w:bottom w:val="single" w:sz="4" w:space="1" w:color="auto"/>
        </w:pBdr>
        <w:rPr>
          <w:sz w:val="28"/>
          <w:szCs w:val="28"/>
        </w:rPr>
      </w:pPr>
      <w:r w:rsidRPr="00450CB3">
        <w:rPr>
          <w:sz w:val="28"/>
          <w:szCs w:val="28"/>
        </w:rPr>
        <w:t>SKILL HIGHLIGHTS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50CB3" w14:paraId="569412FD" w14:textId="77777777" w:rsidTr="00450CB3">
        <w:tc>
          <w:tcPr>
            <w:tcW w:w="3596" w:type="dxa"/>
          </w:tcPr>
          <w:p w14:paraId="617EFB88" w14:textId="77777777" w:rsidR="00262D27" w:rsidRPr="00CD59EB" w:rsidRDefault="00262D27" w:rsidP="00262D2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CD59E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Radiology Expertise</w:t>
            </w:r>
          </w:p>
          <w:p w14:paraId="610C1F38" w14:textId="77777777" w:rsidR="00262D27" w:rsidRPr="00CD59EB" w:rsidRDefault="00262D27" w:rsidP="00262D2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CD59E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Diagnostic Imaging</w:t>
            </w:r>
          </w:p>
          <w:p w14:paraId="4510553B" w14:textId="77777777" w:rsidR="00262D27" w:rsidRPr="00CD59EB" w:rsidRDefault="00262D27" w:rsidP="00262D2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CD59E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Sonography</w:t>
            </w:r>
          </w:p>
          <w:p w14:paraId="341ED27A" w14:textId="64630053" w:rsidR="00450CB3" w:rsidRPr="00262D27" w:rsidRDefault="00450CB3" w:rsidP="00262D27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E0336E7" w14:textId="77777777" w:rsidR="00262D27" w:rsidRPr="00CD59EB" w:rsidRDefault="00262D27" w:rsidP="00262D2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CD59E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Advanced Anatomy</w:t>
            </w:r>
          </w:p>
          <w:p w14:paraId="01641A6B" w14:textId="77777777" w:rsidR="00262D27" w:rsidRPr="00CD59EB" w:rsidRDefault="00262D27" w:rsidP="00262D2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CD59E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Interpersonal Skills</w:t>
            </w:r>
          </w:p>
          <w:p w14:paraId="334AFF52" w14:textId="77777777" w:rsidR="00262D27" w:rsidRPr="00CD59EB" w:rsidRDefault="00262D27" w:rsidP="00262D2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CD59E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Communication</w:t>
            </w:r>
          </w:p>
          <w:p w14:paraId="1D7D7261" w14:textId="1DA73939" w:rsidR="00450CB3" w:rsidRPr="00262D27" w:rsidRDefault="00450CB3" w:rsidP="00262D27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4D73211" w14:textId="77777777" w:rsidR="00262D27" w:rsidRPr="00CD59EB" w:rsidRDefault="00262D27" w:rsidP="00262D2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CD59E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Writing and Documentation</w:t>
            </w:r>
          </w:p>
          <w:p w14:paraId="2F648AB3" w14:textId="47AACE5C" w:rsidR="00450CB3" w:rsidRPr="00262D27" w:rsidRDefault="00262D27" w:rsidP="00262D2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2D27">
              <w:rPr>
                <w:rFonts w:cstheme="minorHAnsi"/>
                <w:color w:val="000000" w:themeColor="text1"/>
                <w:sz w:val="24"/>
                <w:szCs w:val="24"/>
              </w:rPr>
              <w:t>Patient Care Management</w:t>
            </w:r>
          </w:p>
          <w:p w14:paraId="7099C7D4" w14:textId="3F29B9E3" w:rsidR="00450CB3" w:rsidRPr="00262D27" w:rsidRDefault="00450CB3" w:rsidP="00262D2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2D27">
              <w:rPr>
                <w:rFonts w:cstheme="minorHAnsi"/>
                <w:color w:val="000000" w:themeColor="text1"/>
                <w:sz w:val="24"/>
                <w:szCs w:val="24"/>
              </w:rPr>
              <w:t>Strong decision maker</w:t>
            </w:r>
          </w:p>
        </w:tc>
      </w:tr>
    </w:tbl>
    <w:p w14:paraId="570AEDF3" w14:textId="77777777" w:rsidR="00CD59EB" w:rsidRPr="00CD59EB" w:rsidRDefault="00CD59EB" w:rsidP="00CD59E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CD59EB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14:paraId="3B3A0078" w14:textId="58361228" w:rsidR="00CD59EB" w:rsidRPr="00CD59EB" w:rsidRDefault="00CD59EB" w:rsidP="00CD59EB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CD59EB">
        <w:rPr>
          <w:rFonts w:eastAsia="Times New Roman" w:cstheme="minorHAnsi"/>
          <w:color w:val="000000" w:themeColor="text1"/>
          <w:sz w:val="24"/>
          <w:szCs w:val="24"/>
        </w:rPr>
        <w:t xml:space="preserve">Mentor </w:t>
      </w:r>
      <w:r w:rsidR="00755332" w:rsidRPr="00755332">
        <w:rPr>
          <w:rFonts w:eastAsia="Times New Roman" w:cstheme="minorHAnsi"/>
          <w:color w:val="000000" w:themeColor="text1"/>
          <w:sz w:val="24"/>
          <w:szCs w:val="24"/>
        </w:rPr>
        <w:t xml:space="preserve">Individuals for their </w:t>
      </w:r>
      <w:r w:rsidR="00262D27" w:rsidRPr="00755332">
        <w:rPr>
          <w:rFonts w:eastAsia="Times New Roman" w:cstheme="minorHAnsi"/>
          <w:color w:val="000000" w:themeColor="text1"/>
          <w:sz w:val="24"/>
          <w:szCs w:val="24"/>
        </w:rPr>
        <w:t>Internship as</w:t>
      </w:r>
      <w:r w:rsidRPr="00CD59E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262D27" w:rsidRPr="00755332">
        <w:rPr>
          <w:rFonts w:eastAsia="Times New Roman" w:cstheme="minorHAnsi"/>
          <w:color w:val="000000" w:themeColor="text1"/>
          <w:sz w:val="24"/>
          <w:szCs w:val="24"/>
        </w:rPr>
        <w:t xml:space="preserve">a student of </w:t>
      </w:r>
      <w:r w:rsidRPr="00CD59EB">
        <w:rPr>
          <w:rFonts w:eastAsia="Times New Roman" w:cstheme="minorHAnsi"/>
          <w:color w:val="000000" w:themeColor="text1"/>
          <w:sz w:val="24"/>
          <w:szCs w:val="24"/>
        </w:rPr>
        <w:t>radiologic technolog</w:t>
      </w:r>
      <w:r w:rsidR="00755332" w:rsidRPr="00755332">
        <w:rPr>
          <w:rFonts w:eastAsia="Times New Roman" w:cstheme="minorHAnsi"/>
          <w:color w:val="000000" w:themeColor="text1"/>
          <w:sz w:val="24"/>
          <w:szCs w:val="24"/>
        </w:rPr>
        <w:t>y</w:t>
      </w:r>
      <w:r w:rsidRPr="00CD59EB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34A5E907" w14:textId="56504439" w:rsidR="00C92807" w:rsidRPr="00755332" w:rsidRDefault="00CD59EB" w:rsidP="00755332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CD59EB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14:paraId="29EE1C44" w14:textId="77777777" w:rsidR="00C92807" w:rsidRPr="00450CB3" w:rsidRDefault="00C92807" w:rsidP="00FE21E6">
      <w:pPr>
        <w:spacing w:after="0"/>
        <w:rPr>
          <w:sz w:val="28"/>
          <w:szCs w:val="28"/>
        </w:rPr>
      </w:pPr>
    </w:p>
    <w:p w14:paraId="236B9FC8" w14:textId="7CB9D108" w:rsidR="00450CB3" w:rsidRPr="00450CB3" w:rsidRDefault="00450CB3" w:rsidP="00FE21E6">
      <w:pPr>
        <w:pBdr>
          <w:bottom w:val="single" w:sz="4" w:space="1" w:color="auto"/>
        </w:pBdr>
        <w:spacing w:after="0"/>
        <w:rPr>
          <w:sz w:val="28"/>
          <w:szCs w:val="28"/>
        </w:rPr>
      </w:pPr>
      <w:r w:rsidRPr="00450CB3">
        <w:rPr>
          <w:sz w:val="28"/>
          <w:szCs w:val="28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8275"/>
      </w:tblGrid>
      <w:tr w:rsidR="00FE21E6" w14:paraId="355BEA16" w14:textId="77777777" w:rsidTr="00FE21E6">
        <w:trPr>
          <w:trHeight w:val="1520"/>
        </w:trPr>
        <w:tc>
          <w:tcPr>
            <w:tcW w:w="2515" w:type="dxa"/>
          </w:tcPr>
          <w:p w14:paraId="2CE45481" w14:textId="7917A138" w:rsidR="00FE21E6" w:rsidRPr="00FE21E6" w:rsidRDefault="00FE21E6">
            <w:pPr>
              <w:rPr>
                <w:sz w:val="26"/>
                <w:szCs w:val="26"/>
              </w:rPr>
            </w:pPr>
            <w:r w:rsidRPr="00FE21E6">
              <w:rPr>
                <w:sz w:val="26"/>
                <w:szCs w:val="26"/>
              </w:rPr>
              <w:t>0</w:t>
            </w:r>
            <w:r w:rsidR="00755332">
              <w:rPr>
                <w:sz w:val="26"/>
                <w:szCs w:val="26"/>
              </w:rPr>
              <w:t>2</w:t>
            </w:r>
            <w:r w:rsidRPr="00FE21E6">
              <w:rPr>
                <w:sz w:val="26"/>
                <w:szCs w:val="26"/>
              </w:rPr>
              <w:t>/2</w:t>
            </w:r>
            <w:r w:rsidR="00755332">
              <w:rPr>
                <w:sz w:val="26"/>
                <w:szCs w:val="26"/>
              </w:rPr>
              <w:t>020</w:t>
            </w:r>
            <w:r w:rsidRPr="00FE21E6">
              <w:rPr>
                <w:sz w:val="26"/>
                <w:szCs w:val="26"/>
              </w:rPr>
              <w:t xml:space="preserve"> to Present:</w:t>
            </w:r>
            <w:r w:rsidRPr="00FE21E6">
              <w:rPr>
                <w:sz w:val="26"/>
                <w:szCs w:val="26"/>
              </w:rPr>
              <w:tab/>
            </w:r>
          </w:p>
        </w:tc>
        <w:tc>
          <w:tcPr>
            <w:tcW w:w="8275" w:type="dxa"/>
          </w:tcPr>
          <w:p w14:paraId="7C30938D" w14:textId="7AAECB19" w:rsidR="00FE21E6" w:rsidRPr="00FE21E6" w:rsidRDefault="00755332" w:rsidP="00FE21E6">
            <w:proofErr w:type="spellStart"/>
            <w:r>
              <w:rPr>
                <w:b/>
                <w:bCs/>
              </w:rPr>
              <w:t>Ospital</w:t>
            </w:r>
            <w:proofErr w:type="spellEnd"/>
            <w:r>
              <w:rPr>
                <w:b/>
                <w:bCs/>
              </w:rPr>
              <w:t xml:space="preserve"> Ng </w:t>
            </w:r>
            <w:proofErr w:type="spellStart"/>
            <w:r>
              <w:rPr>
                <w:b/>
                <w:bCs/>
              </w:rPr>
              <w:t>Cabuyao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Cabuyao</w:t>
            </w:r>
            <w:proofErr w:type="spellEnd"/>
            <w:r>
              <w:rPr>
                <w:b/>
                <w:bCs/>
              </w:rPr>
              <w:t xml:space="preserve"> City Laguna </w:t>
            </w:r>
            <w:r w:rsidR="009C4881">
              <w:rPr>
                <w:b/>
                <w:bCs/>
              </w:rPr>
              <w:t>Philippines</w:t>
            </w:r>
          </w:p>
          <w:p w14:paraId="6E997970" w14:textId="418135CF" w:rsidR="00FE21E6" w:rsidRPr="00FE21E6" w:rsidRDefault="009C4881" w:rsidP="00FE21E6">
            <w:pPr>
              <w:pStyle w:val="ListParagraph"/>
              <w:numPr>
                <w:ilvl w:val="0"/>
                <w:numId w:val="2"/>
              </w:numPr>
            </w:pPr>
            <w:r>
              <w:t xml:space="preserve">Registered Radiographer in </w:t>
            </w:r>
            <w:proofErr w:type="spellStart"/>
            <w:r>
              <w:t>Ospital</w:t>
            </w:r>
            <w:proofErr w:type="spellEnd"/>
            <w:r>
              <w:t xml:space="preserve"> Ng </w:t>
            </w:r>
            <w:proofErr w:type="spellStart"/>
            <w:r>
              <w:t>Cabuyao</w:t>
            </w:r>
            <w:proofErr w:type="spellEnd"/>
            <w:r>
              <w:t xml:space="preserve"> one of the Government Hospital in the Philippines who is assigned as CT-Scan Technologist, X-Ray Technologist, Ultrasound Technologist.</w:t>
            </w:r>
          </w:p>
          <w:p w14:paraId="4E8A93FB" w14:textId="05F3683A" w:rsidR="00FE21E6" w:rsidRPr="00FE21E6" w:rsidRDefault="009C4881" w:rsidP="00FE21E6">
            <w:pPr>
              <w:pStyle w:val="ListParagraph"/>
              <w:numPr>
                <w:ilvl w:val="0"/>
                <w:numId w:val="2"/>
              </w:numPr>
            </w:pPr>
            <w:r>
              <w:t>Handled</w:t>
            </w:r>
            <w:r w:rsidR="0086738F">
              <w:t xml:space="preserve"> machines of CT-Scan GE Revolution ACT 32 slice, Digital Radiography, Ultrasound GE </w:t>
            </w:r>
            <w:proofErr w:type="spellStart"/>
            <w:r w:rsidR="0086738F">
              <w:t>Logiq</w:t>
            </w:r>
            <w:proofErr w:type="spellEnd"/>
            <w:r w:rsidR="0086738F">
              <w:t xml:space="preserve"> F8 expert.</w:t>
            </w:r>
          </w:p>
        </w:tc>
      </w:tr>
      <w:tr w:rsidR="00FE21E6" w14:paraId="005DB25E" w14:textId="77777777" w:rsidTr="00FE21E6">
        <w:tc>
          <w:tcPr>
            <w:tcW w:w="2515" w:type="dxa"/>
          </w:tcPr>
          <w:p w14:paraId="22302908" w14:textId="68D40C05" w:rsidR="00FE21E6" w:rsidRPr="00FE21E6" w:rsidRDefault="00FE21E6">
            <w:pPr>
              <w:rPr>
                <w:sz w:val="26"/>
                <w:szCs w:val="26"/>
              </w:rPr>
            </w:pPr>
            <w:r w:rsidRPr="00FE21E6">
              <w:rPr>
                <w:sz w:val="26"/>
                <w:szCs w:val="26"/>
              </w:rPr>
              <w:t>01/20</w:t>
            </w:r>
            <w:r w:rsidR="0086738F">
              <w:rPr>
                <w:sz w:val="26"/>
                <w:szCs w:val="26"/>
              </w:rPr>
              <w:t>17</w:t>
            </w:r>
            <w:r w:rsidRPr="00FE21E6">
              <w:rPr>
                <w:sz w:val="26"/>
                <w:szCs w:val="26"/>
              </w:rPr>
              <w:t xml:space="preserve"> to </w:t>
            </w:r>
            <w:r w:rsidR="0086738F">
              <w:rPr>
                <w:sz w:val="26"/>
                <w:szCs w:val="26"/>
              </w:rPr>
              <w:t>01</w:t>
            </w:r>
            <w:r w:rsidRPr="00FE21E6">
              <w:rPr>
                <w:sz w:val="26"/>
                <w:szCs w:val="26"/>
              </w:rPr>
              <w:t>/201</w:t>
            </w:r>
            <w:r w:rsidR="0086738F">
              <w:rPr>
                <w:sz w:val="26"/>
                <w:szCs w:val="26"/>
              </w:rPr>
              <w:t>9</w:t>
            </w:r>
            <w:r w:rsidRPr="00FE21E6">
              <w:rPr>
                <w:sz w:val="26"/>
                <w:szCs w:val="26"/>
              </w:rPr>
              <w:t>:</w:t>
            </w:r>
          </w:p>
        </w:tc>
        <w:tc>
          <w:tcPr>
            <w:tcW w:w="8275" w:type="dxa"/>
          </w:tcPr>
          <w:p w14:paraId="1F166308" w14:textId="0EB0C5FF" w:rsidR="00FE21E6" w:rsidRPr="00FE21E6" w:rsidRDefault="0086738F" w:rsidP="00FE21E6">
            <w:proofErr w:type="spellStart"/>
            <w:r>
              <w:rPr>
                <w:b/>
                <w:bCs/>
              </w:rPr>
              <w:t>Innogen</w:t>
            </w:r>
            <w:proofErr w:type="spellEnd"/>
            <w:r>
              <w:rPr>
                <w:b/>
                <w:bCs/>
              </w:rPr>
              <w:t xml:space="preserve"> Pharmaceuticals Inc. </w:t>
            </w:r>
          </w:p>
          <w:p w14:paraId="777429A3" w14:textId="66950DE0" w:rsidR="00A950FB" w:rsidRPr="00FE21E6" w:rsidRDefault="00A950FB" w:rsidP="00A950FB">
            <w:pPr>
              <w:pStyle w:val="ListParagraph"/>
              <w:numPr>
                <w:ilvl w:val="0"/>
                <w:numId w:val="2"/>
              </w:numPr>
            </w:pPr>
            <w:r>
              <w:t>Professional Medical Representative</w:t>
            </w:r>
          </w:p>
          <w:p w14:paraId="2CA2E5FC" w14:textId="622F6FE9" w:rsidR="00FE21E6" w:rsidRPr="00FE21E6" w:rsidRDefault="00FE21E6" w:rsidP="00A950FB">
            <w:pPr>
              <w:pStyle w:val="ListParagraph"/>
              <w:rPr>
                <w:sz w:val="28"/>
                <w:szCs w:val="28"/>
              </w:rPr>
            </w:pPr>
          </w:p>
        </w:tc>
      </w:tr>
    </w:tbl>
    <w:p w14:paraId="6D6B2DC5" w14:textId="522C5C1E" w:rsidR="00FE21E6" w:rsidRDefault="00FE21E6" w:rsidP="00FE21E6">
      <w:pPr>
        <w:spacing w:after="0"/>
        <w:rPr>
          <w:sz w:val="28"/>
          <w:szCs w:val="28"/>
        </w:rPr>
      </w:pPr>
    </w:p>
    <w:p w14:paraId="29EF64A2" w14:textId="1C56D485" w:rsidR="00C92807" w:rsidRPr="00C92807" w:rsidRDefault="00C92807" w:rsidP="00C92807">
      <w:pPr>
        <w:spacing w:after="0" w:line="240" w:lineRule="auto"/>
        <w:rPr>
          <w:rFonts w:eastAsia="Times New Roman" w:cstheme="minorHAnsi"/>
          <w:color w:val="233143"/>
          <w:sz w:val="24"/>
          <w:szCs w:val="24"/>
        </w:rPr>
      </w:pPr>
      <w:r w:rsidRPr="00C92807">
        <w:rPr>
          <w:rFonts w:eastAsia="Times New Roman" w:cstheme="minorHAnsi"/>
          <w:b/>
          <w:bCs/>
          <w:color w:val="233143"/>
          <w:sz w:val="24"/>
          <w:szCs w:val="24"/>
        </w:rPr>
        <w:t>Key Qualifications &amp; Responsibilities</w:t>
      </w:r>
      <w:r w:rsidR="00056859">
        <w:rPr>
          <w:rFonts w:eastAsia="Times New Roman" w:cstheme="minorHAnsi"/>
          <w:b/>
          <w:bCs/>
          <w:color w:val="233143"/>
          <w:sz w:val="24"/>
          <w:szCs w:val="24"/>
        </w:rPr>
        <w:t xml:space="preserve"> of being Radiographer</w:t>
      </w:r>
    </w:p>
    <w:p w14:paraId="5FF4688D" w14:textId="4A23B501" w:rsidR="00C92807" w:rsidRPr="00C92807" w:rsidRDefault="00C92807" w:rsidP="00C92807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33143"/>
          <w:sz w:val="24"/>
          <w:szCs w:val="24"/>
        </w:rPr>
      </w:pPr>
      <w:r w:rsidRPr="00C92807">
        <w:rPr>
          <w:rFonts w:eastAsia="Times New Roman" w:cstheme="minorHAnsi"/>
          <w:color w:val="233143"/>
          <w:sz w:val="24"/>
          <w:szCs w:val="24"/>
        </w:rPr>
        <w:t>Responsible for the care and safety of patients. Contributed to 95% success rate of diagnoses with accurate imaging scans.</w:t>
      </w:r>
    </w:p>
    <w:p w14:paraId="3E5BD0ED" w14:textId="56E3B42A" w:rsidR="00C92807" w:rsidRPr="00C92807" w:rsidRDefault="00C92807" w:rsidP="00C9280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233143"/>
          <w:sz w:val="24"/>
          <w:szCs w:val="24"/>
        </w:rPr>
      </w:pPr>
      <w:r w:rsidRPr="00C92807">
        <w:rPr>
          <w:rFonts w:eastAsia="Times New Roman" w:cstheme="minorHAnsi"/>
          <w:color w:val="233143"/>
          <w:sz w:val="24"/>
          <w:szCs w:val="24"/>
        </w:rPr>
        <w:t>Assisted in radiographic examinations surgical precision.</w:t>
      </w:r>
    </w:p>
    <w:p w14:paraId="636AD68F" w14:textId="77777777" w:rsidR="00C92807" w:rsidRPr="00C92807" w:rsidRDefault="00C92807" w:rsidP="00C9280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233143"/>
          <w:sz w:val="24"/>
          <w:szCs w:val="24"/>
        </w:rPr>
      </w:pPr>
      <w:r w:rsidRPr="00C92807">
        <w:rPr>
          <w:rFonts w:eastAsia="Times New Roman" w:cstheme="minorHAnsi"/>
          <w:color w:val="233143"/>
          <w:sz w:val="24"/>
          <w:szCs w:val="24"/>
        </w:rPr>
        <w:t>Determined best anatomical positions to ensure quality diagnostic images.</w:t>
      </w:r>
    </w:p>
    <w:p w14:paraId="28F5A207" w14:textId="77777777" w:rsidR="00C92807" w:rsidRPr="00C92807" w:rsidRDefault="00C92807" w:rsidP="00C92807">
      <w:pPr>
        <w:spacing w:after="0" w:line="240" w:lineRule="auto"/>
        <w:rPr>
          <w:rFonts w:eastAsia="Times New Roman" w:cstheme="minorHAnsi"/>
          <w:color w:val="233143"/>
          <w:sz w:val="24"/>
          <w:szCs w:val="24"/>
        </w:rPr>
      </w:pPr>
      <w:r w:rsidRPr="00C92807">
        <w:rPr>
          <w:rFonts w:eastAsia="Times New Roman" w:cstheme="minorHAnsi"/>
          <w:b/>
          <w:bCs/>
          <w:color w:val="233143"/>
          <w:sz w:val="24"/>
          <w:szCs w:val="24"/>
        </w:rPr>
        <w:t>Key Achievement:</w:t>
      </w:r>
    </w:p>
    <w:p w14:paraId="7255A482" w14:textId="77777777" w:rsidR="00C92807" w:rsidRPr="00C92807" w:rsidRDefault="00C92807" w:rsidP="00C9280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233143"/>
          <w:sz w:val="24"/>
          <w:szCs w:val="24"/>
        </w:rPr>
      </w:pPr>
      <w:r w:rsidRPr="00C92807">
        <w:rPr>
          <w:rFonts w:eastAsia="Times New Roman" w:cstheme="minorHAnsi"/>
          <w:color w:val="233143"/>
          <w:sz w:val="24"/>
          <w:szCs w:val="24"/>
        </w:rPr>
        <w:t>Maintained 100% success rate for diagnostic images.</w:t>
      </w:r>
    </w:p>
    <w:p w14:paraId="1EFD14A5" w14:textId="41985C55" w:rsidR="00C92807" w:rsidRPr="00C92807" w:rsidRDefault="00C92807" w:rsidP="00C9280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233143"/>
          <w:sz w:val="24"/>
          <w:szCs w:val="24"/>
        </w:rPr>
      </w:pPr>
      <w:r w:rsidRPr="00C92807">
        <w:rPr>
          <w:rFonts w:eastAsia="Times New Roman" w:cstheme="minorHAnsi"/>
          <w:color w:val="233143"/>
          <w:sz w:val="24"/>
          <w:szCs w:val="24"/>
        </w:rPr>
        <w:t>Helped increase patient satisfaction scores for hospital by 20%.</w:t>
      </w:r>
    </w:p>
    <w:p w14:paraId="4089C6F7" w14:textId="1A90F1F8" w:rsidR="00C92807" w:rsidRPr="00C92807" w:rsidRDefault="00C92807" w:rsidP="00C9280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33143"/>
          <w:sz w:val="24"/>
          <w:szCs w:val="24"/>
        </w:rPr>
      </w:pPr>
      <w:r w:rsidRPr="00C92807">
        <w:rPr>
          <w:rFonts w:eastAsia="Times New Roman" w:cstheme="minorHAnsi"/>
          <w:color w:val="233143"/>
          <w:sz w:val="24"/>
          <w:szCs w:val="24"/>
        </w:rPr>
        <w:t>Effectively performed diagnostic examinations for chronic patients.</w:t>
      </w:r>
    </w:p>
    <w:p w14:paraId="00A2DBC2" w14:textId="77777777" w:rsidR="00C92807" w:rsidRPr="00C92807" w:rsidRDefault="00C92807" w:rsidP="00C9280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33143"/>
          <w:sz w:val="24"/>
          <w:szCs w:val="24"/>
        </w:rPr>
      </w:pPr>
      <w:r w:rsidRPr="00C92807">
        <w:rPr>
          <w:rFonts w:eastAsia="Times New Roman" w:cstheme="minorHAnsi"/>
          <w:color w:val="233143"/>
          <w:sz w:val="24"/>
          <w:szCs w:val="24"/>
        </w:rPr>
        <w:lastRenderedPageBreak/>
        <w:t>Created all diagnostic images using state-of-the-art scanning machines.</w:t>
      </w:r>
    </w:p>
    <w:p w14:paraId="4D4884E4" w14:textId="75640287" w:rsidR="00C92807" w:rsidRPr="00C92807" w:rsidRDefault="00C92807" w:rsidP="00C9280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33143"/>
          <w:sz w:val="24"/>
          <w:szCs w:val="24"/>
        </w:rPr>
      </w:pPr>
      <w:r w:rsidRPr="00C92807">
        <w:rPr>
          <w:rFonts w:eastAsia="Times New Roman" w:cstheme="minorHAnsi"/>
          <w:color w:val="233143"/>
          <w:sz w:val="24"/>
          <w:szCs w:val="24"/>
        </w:rPr>
        <w:t>Injected contrast dye into patients</w:t>
      </w:r>
      <w:r w:rsidR="008D5230">
        <w:rPr>
          <w:rFonts w:eastAsia="Times New Roman" w:cstheme="minorHAnsi"/>
          <w:color w:val="233143"/>
          <w:sz w:val="24"/>
          <w:szCs w:val="24"/>
        </w:rPr>
        <w:t xml:space="preserve"> via IV and inserted Oral and Rectal of contrast dye.</w:t>
      </w:r>
    </w:p>
    <w:p w14:paraId="721EFCBF" w14:textId="77777777" w:rsidR="00C92807" w:rsidRPr="00C92807" w:rsidRDefault="00C92807" w:rsidP="00C92807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 w:rsidRPr="00C92807">
        <w:rPr>
          <w:rFonts w:ascii="Arial" w:eastAsia="Times New Roman" w:hAnsi="Arial" w:cs="Arial"/>
          <w:color w:val="233143"/>
          <w:sz w:val="24"/>
          <w:szCs w:val="24"/>
        </w:rPr>
        <w:t> </w:t>
      </w:r>
    </w:p>
    <w:p w14:paraId="27AA55D5" w14:textId="70F26A61" w:rsidR="00450CB3" w:rsidRPr="00450CB3" w:rsidRDefault="00450CB3" w:rsidP="00FE21E6">
      <w:pPr>
        <w:pBdr>
          <w:bottom w:val="single" w:sz="4" w:space="1" w:color="auto"/>
        </w:pBdr>
        <w:spacing w:after="0"/>
        <w:rPr>
          <w:sz w:val="28"/>
          <w:szCs w:val="28"/>
        </w:rPr>
      </w:pPr>
      <w:r w:rsidRPr="00450CB3">
        <w:rPr>
          <w:sz w:val="28"/>
          <w:szCs w:val="28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8275"/>
      </w:tblGrid>
      <w:tr w:rsidR="00FE21E6" w14:paraId="694352B5" w14:textId="77777777" w:rsidTr="00FE21E6">
        <w:tc>
          <w:tcPr>
            <w:tcW w:w="2515" w:type="dxa"/>
          </w:tcPr>
          <w:p w14:paraId="7C883977" w14:textId="62900412" w:rsidR="00FE21E6" w:rsidRPr="00FE21E6" w:rsidRDefault="00FE21E6">
            <w:pPr>
              <w:rPr>
                <w:sz w:val="26"/>
                <w:szCs w:val="26"/>
              </w:rPr>
            </w:pPr>
            <w:r w:rsidRPr="00FE21E6">
              <w:rPr>
                <w:sz w:val="26"/>
                <w:szCs w:val="26"/>
              </w:rPr>
              <w:t>201</w:t>
            </w:r>
            <w:r w:rsidR="009D603F">
              <w:rPr>
                <w:sz w:val="26"/>
                <w:szCs w:val="26"/>
              </w:rPr>
              <w:t>2</w:t>
            </w:r>
            <w:r w:rsidRPr="00FE21E6">
              <w:rPr>
                <w:sz w:val="26"/>
                <w:szCs w:val="26"/>
              </w:rPr>
              <w:t xml:space="preserve"> to 201</w:t>
            </w:r>
            <w:r w:rsidR="009D603F">
              <w:rPr>
                <w:sz w:val="26"/>
                <w:szCs w:val="26"/>
              </w:rPr>
              <w:t>5</w:t>
            </w:r>
            <w:r w:rsidRPr="00FE21E6">
              <w:rPr>
                <w:sz w:val="26"/>
                <w:szCs w:val="26"/>
              </w:rPr>
              <w:t>:</w:t>
            </w:r>
          </w:p>
        </w:tc>
        <w:tc>
          <w:tcPr>
            <w:tcW w:w="8275" w:type="dxa"/>
          </w:tcPr>
          <w:p w14:paraId="11118C62" w14:textId="2E94518C" w:rsidR="00FE21E6" w:rsidRPr="009D603F" w:rsidRDefault="00FE21E6">
            <w:pPr>
              <w:rPr>
                <w:b/>
                <w:bCs/>
              </w:rPr>
            </w:pPr>
            <w:r w:rsidRPr="00FE21E6">
              <w:rPr>
                <w:b/>
                <w:bCs/>
              </w:rPr>
              <w:t>Bachelor Science</w:t>
            </w:r>
            <w:r w:rsidR="009D603F">
              <w:rPr>
                <w:b/>
                <w:bCs/>
              </w:rPr>
              <w:t xml:space="preserve"> in Radiologic Technology: </w:t>
            </w:r>
            <w:r w:rsidR="009D603F" w:rsidRPr="009D603F">
              <w:t>Calamba Doctors’ College</w:t>
            </w:r>
            <w:r w:rsidR="009D603F">
              <w:rPr>
                <w:b/>
                <w:bCs/>
              </w:rPr>
              <w:t>.</w:t>
            </w:r>
          </w:p>
        </w:tc>
      </w:tr>
      <w:tr w:rsidR="00FE21E6" w14:paraId="3B5B2C1E" w14:textId="77777777" w:rsidTr="00FE21E6">
        <w:tc>
          <w:tcPr>
            <w:tcW w:w="2515" w:type="dxa"/>
          </w:tcPr>
          <w:p w14:paraId="56C8D20E" w14:textId="5BFE1EE0" w:rsidR="00FE21E6" w:rsidRPr="00FE21E6" w:rsidRDefault="00FE21E6" w:rsidP="00FE21E6">
            <w:pPr>
              <w:rPr>
                <w:sz w:val="26"/>
                <w:szCs w:val="26"/>
              </w:rPr>
            </w:pPr>
            <w:r w:rsidRPr="00FE21E6">
              <w:rPr>
                <w:sz w:val="26"/>
                <w:szCs w:val="26"/>
              </w:rPr>
              <w:t>20</w:t>
            </w:r>
            <w:r w:rsidR="009D603F">
              <w:rPr>
                <w:sz w:val="26"/>
                <w:szCs w:val="26"/>
              </w:rPr>
              <w:t>08</w:t>
            </w:r>
            <w:r w:rsidRPr="00FE21E6">
              <w:rPr>
                <w:sz w:val="26"/>
                <w:szCs w:val="26"/>
              </w:rPr>
              <w:t xml:space="preserve"> to 2011:</w:t>
            </w:r>
          </w:p>
        </w:tc>
        <w:tc>
          <w:tcPr>
            <w:tcW w:w="8275" w:type="dxa"/>
          </w:tcPr>
          <w:p w14:paraId="712F36EE" w14:textId="2B3BC228" w:rsidR="00FE21E6" w:rsidRDefault="009D603F" w:rsidP="00FE21E6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Secondary Education</w:t>
            </w:r>
            <w:r w:rsidR="00FE21E6" w:rsidRPr="00FE21E6">
              <w:rPr>
                <w:b/>
                <w:bCs/>
              </w:rPr>
              <w:t>:</w:t>
            </w:r>
            <w:r w:rsidR="00FE21E6" w:rsidRPr="00FE21E6">
              <w:t xml:space="preserve"> </w:t>
            </w:r>
            <w:proofErr w:type="spellStart"/>
            <w:r>
              <w:t>Cabuyao</w:t>
            </w:r>
            <w:proofErr w:type="spellEnd"/>
            <w:r>
              <w:t xml:space="preserve"> National High School</w:t>
            </w:r>
            <w:r w:rsidR="00FE21E6" w:rsidRPr="00FE21E6">
              <w:t>.</w:t>
            </w:r>
          </w:p>
        </w:tc>
      </w:tr>
      <w:tr w:rsidR="00FE21E6" w14:paraId="1FD1ED73" w14:textId="77777777" w:rsidTr="00FE21E6">
        <w:tc>
          <w:tcPr>
            <w:tcW w:w="2515" w:type="dxa"/>
          </w:tcPr>
          <w:p w14:paraId="33B844DB" w14:textId="71AFCDFA" w:rsidR="00FE21E6" w:rsidRPr="00FE21E6" w:rsidRDefault="00FE21E6" w:rsidP="00FE21E6">
            <w:pPr>
              <w:rPr>
                <w:sz w:val="26"/>
                <w:szCs w:val="26"/>
              </w:rPr>
            </w:pPr>
            <w:r w:rsidRPr="00FE21E6">
              <w:rPr>
                <w:sz w:val="26"/>
                <w:szCs w:val="26"/>
              </w:rPr>
              <w:t>20</w:t>
            </w:r>
            <w:r w:rsidR="009D603F">
              <w:rPr>
                <w:sz w:val="26"/>
                <w:szCs w:val="26"/>
              </w:rPr>
              <w:t>01</w:t>
            </w:r>
            <w:r w:rsidRPr="00FE21E6">
              <w:rPr>
                <w:sz w:val="26"/>
                <w:szCs w:val="26"/>
              </w:rPr>
              <w:t xml:space="preserve"> to 20</w:t>
            </w:r>
            <w:r w:rsidR="009D603F">
              <w:rPr>
                <w:sz w:val="26"/>
                <w:szCs w:val="26"/>
              </w:rPr>
              <w:t>07</w:t>
            </w:r>
            <w:r w:rsidRPr="00FE21E6">
              <w:rPr>
                <w:sz w:val="26"/>
                <w:szCs w:val="26"/>
              </w:rPr>
              <w:t>:</w:t>
            </w:r>
          </w:p>
        </w:tc>
        <w:tc>
          <w:tcPr>
            <w:tcW w:w="8275" w:type="dxa"/>
          </w:tcPr>
          <w:p w14:paraId="3F3643C0" w14:textId="45AE4E92" w:rsidR="00FE21E6" w:rsidRDefault="00056859" w:rsidP="00FE21E6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Elementary Education</w:t>
            </w:r>
            <w:r w:rsidR="00FE21E6" w:rsidRPr="00FE21E6">
              <w:rPr>
                <w:b/>
                <w:bCs/>
              </w:rPr>
              <w:t>:</w:t>
            </w:r>
            <w:r w:rsidR="00FE21E6" w:rsidRPr="00FE21E6">
              <w:t xml:space="preserve"> </w:t>
            </w:r>
            <w:proofErr w:type="spellStart"/>
            <w:r>
              <w:t>Niugan</w:t>
            </w:r>
            <w:proofErr w:type="spellEnd"/>
            <w:r>
              <w:t xml:space="preserve"> Elementary School</w:t>
            </w:r>
            <w:r w:rsidR="00FE21E6" w:rsidRPr="00FE21E6">
              <w:t>.</w:t>
            </w:r>
          </w:p>
        </w:tc>
      </w:tr>
    </w:tbl>
    <w:p w14:paraId="1EE7EE25" w14:textId="42A7D24A" w:rsidR="00450CB3" w:rsidRPr="00450CB3" w:rsidRDefault="00450CB3" w:rsidP="00FE21E6">
      <w:pPr>
        <w:spacing w:after="0"/>
        <w:rPr>
          <w:sz w:val="28"/>
          <w:szCs w:val="28"/>
        </w:rPr>
      </w:pPr>
    </w:p>
    <w:p w14:paraId="3B3B3A59" w14:textId="3ACB79E3" w:rsidR="00450CB3" w:rsidRPr="00450CB3" w:rsidRDefault="00450CB3" w:rsidP="00FE21E6">
      <w:pPr>
        <w:pBdr>
          <w:bottom w:val="single" w:sz="4" w:space="1" w:color="auto"/>
        </w:pBdr>
        <w:spacing w:after="0"/>
        <w:rPr>
          <w:sz w:val="28"/>
          <w:szCs w:val="28"/>
        </w:rPr>
      </w:pPr>
      <w:r w:rsidRPr="00450CB3">
        <w:rPr>
          <w:sz w:val="28"/>
          <w:szCs w:val="28"/>
        </w:rPr>
        <w:t>LANGUAGES</w:t>
      </w:r>
    </w:p>
    <w:p w14:paraId="50D8E8B1" w14:textId="094DC367" w:rsidR="00FE21E6" w:rsidRPr="00FE21E6" w:rsidRDefault="00056859" w:rsidP="00FE21E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Filipino</w:t>
      </w:r>
    </w:p>
    <w:p w14:paraId="2B0FDFBE" w14:textId="0F6E4A3D" w:rsidR="00450CB3" w:rsidRDefault="00056859" w:rsidP="00FE21E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English</w:t>
      </w:r>
    </w:p>
    <w:p w14:paraId="3FE79640" w14:textId="77777777" w:rsidR="00FE21E6" w:rsidRPr="00FE21E6" w:rsidRDefault="00FE21E6" w:rsidP="00FE21E6">
      <w:pPr>
        <w:pStyle w:val="ListParagraph"/>
        <w:spacing w:after="0"/>
        <w:rPr>
          <w:b/>
          <w:bCs/>
        </w:rPr>
      </w:pPr>
    </w:p>
    <w:p w14:paraId="031CB4F8" w14:textId="327BD8D6" w:rsidR="00450CB3" w:rsidRDefault="00450CB3" w:rsidP="00450CB3">
      <w:pPr>
        <w:pBdr>
          <w:bottom w:val="single" w:sz="4" w:space="1" w:color="auto"/>
        </w:pBdr>
        <w:rPr>
          <w:sz w:val="28"/>
          <w:szCs w:val="28"/>
        </w:rPr>
      </w:pPr>
      <w:r w:rsidRPr="00450CB3">
        <w:rPr>
          <w:sz w:val="28"/>
          <w:szCs w:val="28"/>
        </w:rPr>
        <w:t>CERTIFICATIONS</w:t>
      </w:r>
    </w:p>
    <w:p w14:paraId="77AB923B" w14:textId="6D51856B" w:rsidR="00FE21E6" w:rsidRPr="00FE21E6" w:rsidRDefault="00056859" w:rsidP="00FE21E6">
      <w:pPr>
        <w:pStyle w:val="ListParagraph"/>
        <w:numPr>
          <w:ilvl w:val="0"/>
          <w:numId w:val="4"/>
        </w:numPr>
        <w:spacing w:after="0"/>
      </w:pPr>
      <w:r>
        <w:t xml:space="preserve">CT-Scan clinical training </w:t>
      </w:r>
    </w:p>
    <w:p w14:paraId="54B8BC5E" w14:textId="3E7F275A" w:rsidR="00CD59EB" w:rsidRDefault="00CD59EB" w:rsidP="00CD59EB">
      <w:pPr>
        <w:spacing w:after="0"/>
      </w:pPr>
    </w:p>
    <w:sectPr w:rsidR="00CD59EB" w:rsidSect="00450C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E21"/>
    <w:multiLevelType w:val="multilevel"/>
    <w:tmpl w:val="1120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55D9"/>
    <w:multiLevelType w:val="hybridMultilevel"/>
    <w:tmpl w:val="3BA6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D0F"/>
    <w:multiLevelType w:val="hybridMultilevel"/>
    <w:tmpl w:val="CFB2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08E4"/>
    <w:multiLevelType w:val="multilevel"/>
    <w:tmpl w:val="A0B6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A6383"/>
    <w:multiLevelType w:val="multilevel"/>
    <w:tmpl w:val="EB2C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A15A8"/>
    <w:multiLevelType w:val="multilevel"/>
    <w:tmpl w:val="02E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93340"/>
    <w:multiLevelType w:val="multilevel"/>
    <w:tmpl w:val="BCB2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65919"/>
    <w:multiLevelType w:val="multilevel"/>
    <w:tmpl w:val="AA2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14C33"/>
    <w:multiLevelType w:val="multilevel"/>
    <w:tmpl w:val="165E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CC2BD"/>
    <w:multiLevelType w:val="multilevel"/>
    <w:tmpl w:val="60CCC2BD"/>
    <w:lvl w:ilvl="0">
      <w:start w:val="1"/>
      <w:numFmt w:val="bullet"/>
      <w:lvlText w:val="●"/>
      <w:lvlJc w:val="left"/>
      <w:pPr>
        <w:ind w:left="11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B80D2E"/>
    <w:multiLevelType w:val="multilevel"/>
    <w:tmpl w:val="863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05E33"/>
    <w:multiLevelType w:val="hybridMultilevel"/>
    <w:tmpl w:val="4BEC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10977"/>
    <w:multiLevelType w:val="hybridMultilevel"/>
    <w:tmpl w:val="AB74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66567">
    <w:abstractNumId w:val="2"/>
  </w:num>
  <w:num w:numId="2" w16cid:durableId="990330453">
    <w:abstractNumId w:val="12"/>
  </w:num>
  <w:num w:numId="3" w16cid:durableId="1114062407">
    <w:abstractNumId w:val="1"/>
  </w:num>
  <w:num w:numId="4" w16cid:durableId="1954483857">
    <w:abstractNumId w:val="11"/>
  </w:num>
  <w:num w:numId="5" w16cid:durableId="300309817">
    <w:abstractNumId w:val="9"/>
  </w:num>
  <w:num w:numId="6" w16cid:durableId="1394769164">
    <w:abstractNumId w:val="10"/>
  </w:num>
  <w:num w:numId="7" w16cid:durableId="1443646286">
    <w:abstractNumId w:val="3"/>
  </w:num>
  <w:num w:numId="8" w16cid:durableId="1421296784">
    <w:abstractNumId w:val="5"/>
  </w:num>
  <w:num w:numId="9" w16cid:durableId="287707655">
    <w:abstractNumId w:val="0"/>
  </w:num>
  <w:num w:numId="10" w16cid:durableId="1863979361">
    <w:abstractNumId w:val="6"/>
  </w:num>
  <w:num w:numId="11" w16cid:durableId="1347056610">
    <w:abstractNumId w:val="7"/>
  </w:num>
  <w:num w:numId="12" w16cid:durableId="1211452421">
    <w:abstractNumId w:val="4"/>
  </w:num>
  <w:num w:numId="13" w16cid:durableId="959340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B3"/>
    <w:rsid w:val="00056859"/>
    <w:rsid w:val="00077438"/>
    <w:rsid w:val="00262D27"/>
    <w:rsid w:val="003A7150"/>
    <w:rsid w:val="003D3CE4"/>
    <w:rsid w:val="00416129"/>
    <w:rsid w:val="00450CB3"/>
    <w:rsid w:val="00614A24"/>
    <w:rsid w:val="00755332"/>
    <w:rsid w:val="0082412D"/>
    <w:rsid w:val="00863411"/>
    <w:rsid w:val="0086738F"/>
    <w:rsid w:val="008D5230"/>
    <w:rsid w:val="009109B2"/>
    <w:rsid w:val="009C4881"/>
    <w:rsid w:val="009D603F"/>
    <w:rsid w:val="00A950FB"/>
    <w:rsid w:val="00B62131"/>
    <w:rsid w:val="00C92807"/>
    <w:rsid w:val="00CD59EB"/>
    <w:rsid w:val="00D138C5"/>
    <w:rsid w:val="00EB17D4"/>
    <w:rsid w:val="00F52289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32B3"/>
  <w15:chartTrackingRefBased/>
  <w15:docId w15:val="{08846398-FE52-47CA-B1AC-5B94AB4F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LINCE</dc:creator>
  <cp:keywords/>
  <dc:description/>
  <cp:lastModifiedBy>Mel Joseph</cp:lastModifiedBy>
  <cp:revision>4</cp:revision>
  <dcterms:created xsi:type="dcterms:W3CDTF">2022-01-30T14:12:00Z</dcterms:created>
  <dcterms:modified xsi:type="dcterms:W3CDTF">2022-08-02T00:11:00Z</dcterms:modified>
</cp:coreProperties>
</file>