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F71E" w14:textId="77777777" w:rsidR="001037B4" w:rsidRDefault="001037B4" w:rsidP="001037B4">
      <w:pPr>
        <w:tabs>
          <w:tab w:val="left" w:pos="7995"/>
        </w:tabs>
        <w:spacing w:after="0"/>
        <w:jc w:val="both"/>
        <w:rPr>
          <w:rFonts w:ascii="Arial" w:hAnsi="Arial" w:cs="Arial"/>
          <w:b/>
          <w:noProof/>
          <w:sz w:val="24"/>
          <w:szCs w:val="24"/>
          <w:lang w:val="en-US"/>
        </w:rPr>
      </w:pPr>
      <w:r w:rsidRPr="001037B4">
        <w:rPr>
          <w:rFonts w:ascii="Arial" w:hAnsi="Arial" w:cs="Arial"/>
          <w:b/>
          <w:noProof/>
          <w:sz w:val="24"/>
          <w:szCs w:val="24"/>
          <w:lang w:val="en-US"/>
        </w:rPr>
        <w:drawing>
          <wp:anchor distT="0" distB="0" distL="114300" distR="114300" simplePos="0" relativeHeight="251658240" behindDoc="0" locked="0" layoutInCell="1" allowOverlap="1" wp14:anchorId="0F3A7C0D" wp14:editId="51B5A8AF">
            <wp:simplePos x="0" y="0"/>
            <wp:positionH relativeFrom="column">
              <wp:posOffset>3829050</wp:posOffset>
            </wp:positionH>
            <wp:positionV relativeFrom="paragraph">
              <wp:posOffset>0</wp:posOffset>
            </wp:positionV>
            <wp:extent cx="1714500" cy="1466850"/>
            <wp:effectExtent l="0" t="0" r="0" b="0"/>
            <wp:wrapThrough wrapText="bothSides">
              <wp:wrapPolygon edited="0">
                <wp:start x="0" y="0"/>
                <wp:lineTo x="0" y="21319"/>
                <wp:lineTo x="21360" y="21319"/>
                <wp:lineTo x="21360" y="0"/>
                <wp:lineTo x="0" y="0"/>
              </wp:wrapPolygon>
            </wp:wrapThrough>
            <wp:docPr id="1" name="Picture 1" descr="C:\Users\Administrator\Desktop\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aaa.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111" b="11667"/>
                    <a:stretch/>
                  </pic:blipFill>
                  <pic:spPr bwMode="auto">
                    <a:xfrm>
                      <a:off x="0" y="0"/>
                      <a:ext cx="1714500" cy="1466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8124D3" w14:textId="77777777" w:rsidR="001037B4" w:rsidRDefault="001037B4" w:rsidP="005D710A">
      <w:pPr>
        <w:tabs>
          <w:tab w:val="left" w:pos="7995"/>
        </w:tabs>
        <w:spacing w:after="0"/>
        <w:ind w:firstLine="720"/>
        <w:jc w:val="both"/>
        <w:rPr>
          <w:rFonts w:ascii="Arial" w:hAnsi="Arial" w:cs="Arial"/>
          <w:b/>
          <w:sz w:val="24"/>
          <w:szCs w:val="24"/>
        </w:rPr>
      </w:pPr>
    </w:p>
    <w:p w14:paraId="176E6DEC" w14:textId="77777777" w:rsidR="005D710A" w:rsidRDefault="005D710A" w:rsidP="001037B4">
      <w:pPr>
        <w:tabs>
          <w:tab w:val="left" w:pos="7995"/>
        </w:tabs>
        <w:spacing w:after="0"/>
        <w:rPr>
          <w:rFonts w:ascii="Arial" w:hAnsi="Arial" w:cs="Arial"/>
          <w:b/>
          <w:sz w:val="24"/>
          <w:szCs w:val="24"/>
        </w:rPr>
      </w:pPr>
      <w:r>
        <w:rPr>
          <w:rFonts w:ascii="Arial" w:hAnsi="Arial" w:cs="Arial"/>
          <w:b/>
          <w:sz w:val="24"/>
          <w:szCs w:val="24"/>
        </w:rPr>
        <w:t>PRINCESS CHARLOTTE A. AGUINALDO,</w:t>
      </w:r>
      <w:r w:rsidRPr="00424802">
        <w:rPr>
          <w:rFonts w:ascii="Arial" w:hAnsi="Arial" w:cs="Arial"/>
          <w:b/>
          <w:sz w:val="24"/>
          <w:szCs w:val="24"/>
        </w:rPr>
        <w:t xml:space="preserve"> </w:t>
      </w:r>
      <w:r>
        <w:rPr>
          <w:rFonts w:ascii="Arial" w:hAnsi="Arial" w:cs="Arial"/>
          <w:b/>
          <w:sz w:val="24"/>
          <w:szCs w:val="24"/>
        </w:rPr>
        <w:t>RPh</w:t>
      </w:r>
    </w:p>
    <w:p w14:paraId="027BC437" w14:textId="77777777" w:rsidR="005D710A" w:rsidRPr="00424802" w:rsidRDefault="005D710A" w:rsidP="001037B4">
      <w:pPr>
        <w:tabs>
          <w:tab w:val="left" w:pos="7995"/>
        </w:tabs>
        <w:spacing w:after="0"/>
        <w:rPr>
          <w:rFonts w:ascii="Arial" w:hAnsi="Arial" w:cs="Arial"/>
          <w:sz w:val="24"/>
          <w:szCs w:val="24"/>
        </w:rPr>
      </w:pPr>
      <w:r>
        <w:rPr>
          <w:rFonts w:ascii="Arial" w:hAnsi="Arial" w:cs="Arial"/>
          <w:sz w:val="24"/>
          <w:szCs w:val="24"/>
        </w:rPr>
        <w:t>Brgy.Parado, Dingras, Ilocos Norte</w:t>
      </w:r>
    </w:p>
    <w:p w14:paraId="61231E69" w14:textId="03A4FA2F" w:rsidR="005D710A" w:rsidRDefault="005D710A" w:rsidP="001037B4">
      <w:pPr>
        <w:tabs>
          <w:tab w:val="left" w:pos="7995"/>
        </w:tabs>
        <w:spacing w:after="0"/>
        <w:rPr>
          <w:rFonts w:ascii="Arial" w:hAnsi="Arial" w:cs="Arial"/>
          <w:sz w:val="24"/>
          <w:szCs w:val="24"/>
        </w:rPr>
      </w:pPr>
      <w:r>
        <w:rPr>
          <w:rFonts w:ascii="Arial" w:hAnsi="Arial" w:cs="Arial"/>
          <w:sz w:val="24"/>
          <w:szCs w:val="24"/>
        </w:rPr>
        <w:t>Contact No.: 09</w:t>
      </w:r>
      <w:r w:rsidR="00766BC1">
        <w:rPr>
          <w:rFonts w:ascii="Arial" w:hAnsi="Arial" w:cs="Arial"/>
          <w:sz w:val="24"/>
          <w:szCs w:val="24"/>
        </w:rPr>
        <w:t>496147191</w:t>
      </w:r>
    </w:p>
    <w:p w14:paraId="1B529756" w14:textId="77777777" w:rsidR="005D710A" w:rsidRPr="00424802" w:rsidRDefault="005D710A" w:rsidP="001037B4">
      <w:pPr>
        <w:tabs>
          <w:tab w:val="left" w:pos="7995"/>
        </w:tabs>
        <w:spacing w:after="0"/>
        <w:rPr>
          <w:rFonts w:ascii="Arial" w:hAnsi="Arial" w:cs="Arial"/>
          <w:sz w:val="24"/>
          <w:szCs w:val="24"/>
        </w:rPr>
      </w:pPr>
      <w:r>
        <w:rPr>
          <w:rFonts w:ascii="Arial" w:hAnsi="Arial" w:cs="Arial"/>
          <w:sz w:val="24"/>
          <w:szCs w:val="24"/>
        </w:rPr>
        <w:t>Email address: rphcharlotteaguinaldo@gmail.com</w:t>
      </w:r>
    </w:p>
    <w:p w14:paraId="4A848C04" w14:textId="77777777" w:rsidR="005D710A" w:rsidRDefault="005D710A" w:rsidP="001037B4">
      <w:pPr>
        <w:pBdr>
          <w:bottom w:val="single" w:sz="12" w:space="1" w:color="auto"/>
        </w:pBdr>
        <w:spacing w:after="0"/>
        <w:rPr>
          <w:rFonts w:ascii="Arial" w:hAnsi="Arial" w:cs="Arial"/>
          <w:sz w:val="24"/>
          <w:szCs w:val="24"/>
        </w:rPr>
      </w:pPr>
    </w:p>
    <w:p w14:paraId="59FC641F" w14:textId="77777777" w:rsidR="005D710A" w:rsidRDefault="005D710A" w:rsidP="001037B4">
      <w:pPr>
        <w:pBdr>
          <w:bottom w:val="single" w:sz="12" w:space="1" w:color="auto"/>
        </w:pBdr>
        <w:spacing w:after="0"/>
        <w:rPr>
          <w:rFonts w:ascii="Arial" w:hAnsi="Arial" w:cs="Arial"/>
          <w:sz w:val="24"/>
          <w:szCs w:val="24"/>
        </w:rPr>
      </w:pPr>
    </w:p>
    <w:p w14:paraId="4299DDF7" w14:textId="77777777" w:rsidR="001037B4" w:rsidRPr="00424802" w:rsidRDefault="001037B4" w:rsidP="001037B4">
      <w:pPr>
        <w:pBdr>
          <w:bottom w:val="single" w:sz="12" w:space="1" w:color="auto"/>
        </w:pBdr>
        <w:spacing w:after="0"/>
        <w:rPr>
          <w:rFonts w:ascii="Arial" w:hAnsi="Arial" w:cs="Arial"/>
          <w:sz w:val="24"/>
          <w:szCs w:val="24"/>
        </w:rPr>
      </w:pPr>
    </w:p>
    <w:p w14:paraId="23E52B5E" w14:textId="77777777" w:rsidR="005D710A" w:rsidRPr="00424802" w:rsidRDefault="005D710A" w:rsidP="005D710A">
      <w:pPr>
        <w:spacing w:after="0" w:line="240" w:lineRule="auto"/>
        <w:jc w:val="both"/>
        <w:rPr>
          <w:rFonts w:ascii="Arial" w:hAnsi="Arial" w:cs="Arial"/>
          <w:sz w:val="24"/>
          <w:szCs w:val="24"/>
        </w:rPr>
      </w:pPr>
    </w:p>
    <w:p w14:paraId="29BD7870" w14:textId="77777777" w:rsidR="005D710A" w:rsidRPr="00424802" w:rsidRDefault="005D710A" w:rsidP="005D710A">
      <w:pPr>
        <w:shd w:val="clear" w:color="auto" w:fill="FFD966" w:themeFill="accent4" w:themeFillTint="99"/>
        <w:spacing w:after="0" w:line="240" w:lineRule="auto"/>
        <w:jc w:val="both"/>
        <w:rPr>
          <w:rFonts w:ascii="Arial" w:hAnsi="Arial" w:cs="Arial"/>
          <w:b/>
          <w:sz w:val="24"/>
          <w:szCs w:val="24"/>
        </w:rPr>
      </w:pPr>
      <w:r w:rsidRPr="00424802">
        <w:rPr>
          <w:rFonts w:ascii="Arial" w:hAnsi="Arial" w:cs="Arial"/>
          <w:b/>
          <w:sz w:val="24"/>
          <w:szCs w:val="24"/>
        </w:rPr>
        <w:t>Objectives:</w:t>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p>
    <w:p w14:paraId="64C21882" w14:textId="77777777" w:rsidR="005D710A" w:rsidRDefault="005D710A" w:rsidP="005D710A">
      <w:pPr>
        <w:spacing w:after="0" w:line="240" w:lineRule="auto"/>
        <w:jc w:val="both"/>
        <w:rPr>
          <w:rFonts w:ascii="Arial" w:hAnsi="Arial" w:cs="Arial"/>
          <w:b/>
          <w:sz w:val="24"/>
          <w:szCs w:val="24"/>
        </w:rPr>
      </w:pPr>
      <w:r w:rsidRPr="00424802">
        <w:rPr>
          <w:rFonts w:ascii="Arial" w:hAnsi="Arial" w:cs="Arial"/>
          <w:b/>
          <w:sz w:val="24"/>
          <w:szCs w:val="24"/>
        </w:rPr>
        <w:tab/>
      </w:r>
    </w:p>
    <w:p w14:paraId="0533196F" w14:textId="77777777" w:rsidR="005D710A" w:rsidRDefault="005D710A" w:rsidP="005D710A">
      <w:pPr>
        <w:spacing w:after="0" w:line="240" w:lineRule="auto"/>
        <w:ind w:firstLine="720"/>
        <w:jc w:val="both"/>
        <w:rPr>
          <w:rFonts w:ascii="Arial" w:hAnsi="Arial" w:cs="Arial"/>
          <w:sz w:val="24"/>
          <w:szCs w:val="24"/>
        </w:rPr>
      </w:pPr>
      <w:r>
        <w:rPr>
          <w:rFonts w:ascii="Arial" w:hAnsi="Arial" w:cs="Arial"/>
          <w:sz w:val="24"/>
          <w:szCs w:val="24"/>
        </w:rPr>
        <w:t>To obtain a position as a Pharmacists, that will effectively apply the vital and significance of my knowledge and expertise, training and abilities, offering opportunity for personal growth and development as well as to reach the best of my abilities in the contribution for the success of the health of the patient.</w:t>
      </w:r>
    </w:p>
    <w:p w14:paraId="14636183" w14:textId="77777777" w:rsidR="001037B4" w:rsidRDefault="001037B4" w:rsidP="005D710A">
      <w:pPr>
        <w:spacing w:after="0" w:line="240" w:lineRule="auto"/>
        <w:ind w:firstLine="720"/>
        <w:jc w:val="both"/>
        <w:rPr>
          <w:shd w:val="clear" w:color="auto" w:fill="4080FF"/>
        </w:rPr>
      </w:pPr>
    </w:p>
    <w:p w14:paraId="43A09C2E" w14:textId="77777777" w:rsidR="005D710A" w:rsidRPr="00424802" w:rsidRDefault="005D710A" w:rsidP="005D710A">
      <w:pPr>
        <w:shd w:val="clear" w:color="auto" w:fill="FFD966" w:themeFill="accent4" w:themeFillTint="99"/>
        <w:spacing w:after="0" w:line="240" w:lineRule="auto"/>
        <w:jc w:val="both"/>
        <w:rPr>
          <w:rFonts w:ascii="Arial" w:hAnsi="Arial" w:cs="Arial"/>
          <w:b/>
          <w:sz w:val="24"/>
          <w:szCs w:val="24"/>
        </w:rPr>
      </w:pPr>
      <w:r w:rsidRPr="00424802">
        <w:rPr>
          <w:rFonts w:ascii="Arial" w:hAnsi="Arial" w:cs="Arial"/>
          <w:b/>
          <w:sz w:val="24"/>
          <w:szCs w:val="24"/>
        </w:rPr>
        <w:t>Personal Particulars:</w:t>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p>
    <w:p w14:paraId="03947665" w14:textId="77777777" w:rsidR="005D710A" w:rsidRPr="00424802" w:rsidRDefault="005D710A" w:rsidP="005D710A">
      <w:pPr>
        <w:tabs>
          <w:tab w:val="left" w:pos="1590"/>
        </w:tabs>
        <w:spacing w:after="0" w:line="240" w:lineRule="auto"/>
        <w:jc w:val="both"/>
        <w:rPr>
          <w:rFonts w:ascii="Arial" w:hAnsi="Arial" w:cs="Arial"/>
          <w:b/>
          <w:sz w:val="24"/>
          <w:szCs w:val="24"/>
        </w:rPr>
      </w:pPr>
      <w:r w:rsidRPr="00424802">
        <w:rPr>
          <w:rFonts w:ascii="Arial" w:hAnsi="Arial" w:cs="Arial"/>
          <w:b/>
          <w:sz w:val="24"/>
          <w:szCs w:val="24"/>
        </w:rPr>
        <w:tab/>
      </w:r>
    </w:p>
    <w:tbl>
      <w:tblPr>
        <w:tblStyle w:val="TableGrid"/>
        <w:tblW w:w="8958"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4"/>
        <w:gridCol w:w="284"/>
        <w:gridCol w:w="7050"/>
      </w:tblGrid>
      <w:tr w:rsidR="005D710A" w:rsidRPr="00424802" w14:paraId="2AC5D2FC" w14:textId="77777777" w:rsidTr="0039385D">
        <w:trPr>
          <w:trHeight w:val="304"/>
        </w:trPr>
        <w:tc>
          <w:tcPr>
            <w:tcW w:w="1624" w:type="dxa"/>
          </w:tcPr>
          <w:p w14:paraId="718EA075"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Age</w:t>
            </w:r>
          </w:p>
        </w:tc>
        <w:tc>
          <w:tcPr>
            <w:tcW w:w="284" w:type="dxa"/>
          </w:tcPr>
          <w:p w14:paraId="07AEA94F" w14:textId="77777777" w:rsidR="005D710A" w:rsidRPr="00424802" w:rsidRDefault="005D710A" w:rsidP="0039385D">
            <w:pPr>
              <w:jc w:val="center"/>
              <w:rPr>
                <w:rFonts w:ascii="Arial" w:hAnsi="Arial" w:cs="Arial"/>
                <w:sz w:val="24"/>
                <w:szCs w:val="24"/>
              </w:rPr>
            </w:pPr>
            <w:r w:rsidRPr="00424802">
              <w:rPr>
                <w:rFonts w:ascii="Arial" w:hAnsi="Arial" w:cs="Arial"/>
                <w:sz w:val="24"/>
                <w:szCs w:val="24"/>
              </w:rPr>
              <w:t>:</w:t>
            </w:r>
          </w:p>
        </w:tc>
        <w:tc>
          <w:tcPr>
            <w:tcW w:w="7050" w:type="dxa"/>
          </w:tcPr>
          <w:p w14:paraId="52A1F877" w14:textId="44DBE347" w:rsidR="005D710A" w:rsidRPr="00424802" w:rsidRDefault="005D710A" w:rsidP="0039385D">
            <w:pPr>
              <w:jc w:val="both"/>
              <w:rPr>
                <w:rFonts w:ascii="Arial" w:hAnsi="Arial" w:cs="Arial"/>
                <w:sz w:val="24"/>
                <w:szCs w:val="24"/>
              </w:rPr>
            </w:pPr>
            <w:r>
              <w:rPr>
                <w:rFonts w:ascii="Arial" w:hAnsi="Arial" w:cs="Arial"/>
                <w:sz w:val="24"/>
                <w:szCs w:val="24"/>
              </w:rPr>
              <w:t>2</w:t>
            </w:r>
            <w:r w:rsidR="00766BC1">
              <w:rPr>
                <w:rFonts w:ascii="Arial" w:hAnsi="Arial" w:cs="Arial"/>
                <w:sz w:val="24"/>
                <w:szCs w:val="24"/>
              </w:rPr>
              <w:t>4</w:t>
            </w:r>
            <w:r w:rsidRPr="00424802">
              <w:rPr>
                <w:rFonts w:ascii="Arial" w:hAnsi="Arial" w:cs="Arial"/>
                <w:sz w:val="24"/>
                <w:szCs w:val="24"/>
              </w:rPr>
              <w:t xml:space="preserve"> y/o</w:t>
            </w:r>
          </w:p>
        </w:tc>
      </w:tr>
      <w:tr w:rsidR="005D710A" w:rsidRPr="00424802" w14:paraId="5809ED11" w14:textId="77777777" w:rsidTr="0039385D">
        <w:trPr>
          <w:trHeight w:val="288"/>
        </w:trPr>
        <w:tc>
          <w:tcPr>
            <w:tcW w:w="1624" w:type="dxa"/>
          </w:tcPr>
          <w:p w14:paraId="023BDAA7"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Date of Birth</w:t>
            </w:r>
          </w:p>
        </w:tc>
        <w:tc>
          <w:tcPr>
            <w:tcW w:w="284" w:type="dxa"/>
          </w:tcPr>
          <w:p w14:paraId="4D3FE89F" w14:textId="77777777" w:rsidR="005D710A" w:rsidRPr="00424802" w:rsidRDefault="005D710A" w:rsidP="0039385D">
            <w:pPr>
              <w:jc w:val="center"/>
              <w:rPr>
                <w:rFonts w:ascii="Arial" w:hAnsi="Arial" w:cs="Arial"/>
                <w:sz w:val="24"/>
                <w:szCs w:val="24"/>
              </w:rPr>
            </w:pPr>
            <w:r w:rsidRPr="00424802">
              <w:rPr>
                <w:rFonts w:ascii="Arial" w:hAnsi="Arial" w:cs="Arial"/>
                <w:sz w:val="24"/>
                <w:szCs w:val="24"/>
              </w:rPr>
              <w:t>:</w:t>
            </w:r>
          </w:p>
        </w:tc>
        <w:tc>
          <w:tcPr>
            <w:tcW w:w="7050" w:type="dxa"/>
          </w:tcPr>
          <w:p w14:paraId="27CBFF32" w14:textId="77777777" w:rsidR="005D710A" w:rsidRPr="00721F32" w:rsidRDefault="005D710A" w:rsidP="0039385D">
            <w:pPr>
              <w:rPr>
                <w:rFonts w:ascii="Arial" w:hAnsi="Arial" w:cs="Arial"/>
                <w:sz w:val="24"/>
                <w:szCs w:val="24"/>
              </w:rPr>
            </w:pPr>
            <w:r>
              <w:rPr>
                <w:rFonts w:ascii="Arial" w:hAnsi="Arial" w:cs="Arial"/>
                <w:sz w:val="24"/>
                <w:szCs w:val="24"/>
              </w:rPr>
              <w:t>November 9,1997</w:t>
            </w:r>
          </w:p>
        </w:tc>
      </w:tr>
      <w:tr w:rsidR="005D710A" w:rsidRPr="00424802" w14:paraId="2C3B2708" w14:textId="77777777" w:rsidTr="0039385D">
        <w:trPr>
          <w:trHeight w:val="304"/>
        </w:trPr>
        <w:tc>
          <w:tcPr>
            <w:tcW w:w="1624" w:type="dxa"/>
          </w:tcPr>
          <w:p w14:paraId="0FD87F18"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Gender</w:t>
            </w:r>
          </w:p>
        </w:tc>
        <w:tc>
          <w:tcPr>
            <w:tcW w:w="284" w:type="dxa"/>
          </w:tcPr>
          <w:p w14:paraId="7F906DFE" w14:textId="77777777" w:rsidR="005D710A" w:rsidRPr="00424802" w:rsidRDefault="005D710A" w:rsidP="0039385D">
            <w:pPr>
              <w:jc w:val="center"/>
              <w:rPr>
                <w:rFonts w:ascii="Arial" w:hAnsi="Arial" w:cs="Arial"/>
                <w:sz w:val="24"/>
                <w:szCs w:val="24"/>
              </w:rPr>
            </w:pPr>
            <w:r w:rsidRPr="00424802">
              <w:rPr>
                <w:rFonts w:ascii="Arial" w:hAnsi="Arial" w:cs="Arial"/>
                <w:sz w:val="24"/>
                <w:szCs w:val="24"/>
              </w:rPr>
              <w:t>:</w:t>
            </w:r>
          </w:p>
        </w:tc>
        <w:tc>
          <w:tcPr>
            <w:tcW w:w="7050" w:type="dxa"/>
          </w:tcPr>
          <w:p w14:paraId="62D8A4E7"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Female</w:t>
            </w:r>
          </w:p>
        </w:tc>
      </w:tr>
      <w:tr w:rsidR="005D710A" w:rsidRPr="00424802" w14:paraId="74391043" w14:textId="77777777" w:rsidTr="0039385D">
        <w:trPr>
          <w:trHeight w:val="288"/>
        </w:trPr>
        <w:tc>
          <w:tcPr>
            <w:tcW w:w="1624" w:type="dxa"/>
          </w:tcPr>
          <w:p w14:paraId="74553412"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Civil Status</w:t>
            </w:r>
          </w:p>
        </w:tc>
        <w:tc>
          <w:tcPr>
            <w:tcW w:w="284" w:type="dxa"/>
          </w:tcPr>
          <w:p w14:paraId="03BB9266" w14:textId="77777777" w:rsidR="005D710A" w:rsidRPr="00424802" w:rsidRDefault="005D710A" w:rsidP="0039385D">
            <w:pPr>
              <w:jc w:val="center"/>
              <w:rPr>
                <w:rFonts w:ascii="Arial" w:hAnsi="Arial" w:cs="Arial"/>
                <w:sz w:val="24"/>
                <w:szCs w:val="24"/>
              </w:rPr>
            </w:pPr>
            <w:r w:rsidRPr="00424802">
              <w:rPr>
                <w:rFonts w:ascii="Arial" w:hAnsi="Arial" w:cs="Arial"/>
                <w:sz w:val="24"/>
                <w:szCs w:val="24"/>
              </w:rPr>
              <w:t>:</w:t>
            </w:r>
          </w:p>
        </w:tc>
        <w:tc>
          <w:tcPr>
            <w:tcW w:w="7050" w:type="dxa"/>
          </w:tcPr>
          <w:p w14:paraId="4DEC1045"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Single</w:t>
            </w:r>
          </w:p>
        </w:tc>
      </w:tr>
      <w:tr w:rsidR="005D710A" w:rsidRPr="00424802" w14:paraId="004E44A5" w14:textId="77777777" w:rsidTr="0039385D">
        <w:trPr>
          <w:trHeight w:val="288"/>
        </w:trPr>
        <w:tc>
          <w:tcPr>
            <w:tcW w:w="1624" w:type="dxa"/>
          </w:tcPr>
          <w:p w14:paraId="4C31DB71"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Nationality</w:t>
            </w:r>
          </w:p>
        </w:tc>
        <w:tc>
          <w:tcPr>
            <w:tcW w:w="284" w:type="dxa"/>
          </w:tcPr>
          <w:p w14:paraId="2FBC56B1" w14:textId="77777777" w:rsidR="005D710A" w:rsidRPr="00424802" w:rsidRDefault="005D710A" w:rsidP="0039385D">
            <w:pPr>
              <w:jc w:val="center"/>
              <w:rPr>
                <w:rFonts w:ascii="Arial" w:hAnsi="Arial" w:cs="Arial"/>
                <w:sz w:val="24"/>
                <w:szCs w:val="24"/>
              </w:rPr>
            </w:pPr>
            <w:r w:rsidRPr="00424802">
              <w:rPr>
                <w:rFonts w:ascii="Arial" w:hAnsi="Arial" w:cs="Arial"/>
                <w:sz w:val="24"/>
                <w:szCs w:val="24"/>
              </w:rPr>
              <w:t>:</w:t>
            </w:r>
          </w:p>
        </w:tc>
        <w:tc>
          <w:tcPr>
            <w:tcW w:w="7050" w:type="dxa"/>
          </w:tcPr>
          <w:p w14:paraId="67569991"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Filipino</w:t>
            </w:r>
          </w:p>
        </w:tc>
      </w:tr>
    </w:tbl>
    <w:p w14:paraId="55AC0FCF" w14:textId="77777777" w:rsidR="005D710A" w:rsidRPr="00424802" w:rsidRDefault="005D710A" w:rsidP="005D710A">
      <w:pPr>
        <w:spacing w:after="0" w:line="240" w:lineRule="auto"/>
        <w:jc w:val="both"/>
        <w:rPr>
          <w:rFonts w:ascii="Arial" w:hAnsi="Arial" w:cs="Arial"/>
          <w:sz w:val="24"/>
          <w:szCs w:val="24"/>
        </w:rPr>
      </w:pPr>
    </w:p>
    <w:p w14:paraId="44E755F0" w14:textId="77777777" w:rsidR="005D710A" w:rsidRPr="00424802" w:rsidRDefault="005D710A" w:rsidP="005D710A">
      <w:pPr>
        <w:shd w:val="clear" w:color="auto" w:fill="FFD966" w:themeFill="accent4" w:themeFillTint="99"/>
        <w:spacing w:after="0" w:line="240" w:lineRule="auto"/>
        <w:jc w:val="both"/>
        <w:rPr>
          <w:rFonts w:ascii="Arial" w:hAnsi="Arial" w:cs="Arial"/>
          <w:b/>
          <w:sz w:val="24"/>
          <w:szCs w:val="24"/>
        </w:rPr>
      </w:pPr>
      <w:r w:rsidRPr="00424802">
        <w:rPr>
          <w:rFonts w:ascii="Arial" w:hAnsi="Arial" w:cs="Arial"/>
          <w:b/>
          <w:sz w:val="24"/>
          <w:szCs w:val="24"/>
        </w:rPr>
        <w:t>Educational Background:</w:t>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p>
    <w:p w14:paraId="79D8A2F6" w14:textId="77777777" w:rsidR="005D710A" w:rsidRPr="00424802" w:rsidRDefault="005D710A" w:rsidP="005D710A">
      <w:pPr>
        <w:spacing w:after="0" w:line="240" w:lineRule="auto"/>
        <w:jc w:val="both"/>
        <w:rPr>
          <w:rFonts w:ascii="Arial" w:hAnsi="Arial" w:cs="Arial"/>
          <w:sz w:val="24"/>
          <w:szCs w:val="24"/>
        </w:rPr>
      </w:pPr>
      <w:r w:rsidRPr="00424802">
        <w:rPr>
          <w:rFonts w:ascii="Arial" w:hAnsi="Arial" w:cs="Arial"/>
          <w:b/>
          <w:sz w:val="24"/>
          <w:szCs w:val="24"/>
        </w:rPr>
        <w:tab/>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283"/>
        <w:gridCol w:w="6525"/>
      </w:tblGrid>
      <w:tr w:rsidR="005D710A" w:rsidRPr="00424802" w14:paraId="6EAEAFB5" w14:textId="77777777" w:rsidTr="0039385D">
        <w:tc>
          <w:tcPr>
            <w:tcW w:w="1586" w:type="dxa"/>
          </w:tcPr>
          <w:p w14:paraId="06F0C237"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Tertiary</w:t>
            </w:r>
          </w:p>
        </w:tc>
        <w:tc>
          <w:tcPr>
            <w:tcW w:w="280" w:type="dxa"/>
          </w:tcPr>
          <w:p w14:paraId="5D575B6C" w14:textId="77777777" w:rsidR="005D710A" w:rsidRPr="00424802" w:rsidRDefault="005D710A" w:rsidP="0039385D">
            <w:pPr>
              <w:jc w:val="center"/>
              <w:rPr>
                <w:rFonts w:ascii="Arial" w:hAnsi="Arial" w:cs="Arial"/>
                <w:sz w:val="24"/>
                <w:szCs w:val="24"/>
              </w:rPr>
            </w:pPr>
            <w:r w:rsidRPr="00424802">
              <w:rPr>
                <w:rFonts w:ascii="Arial" w:hAnsi="Arial" w:cs="Arial"/>
                <w:sz w:val="24"/>
                <w:szCs w:val="24"/>
              </w:rPr>
              <w:t>:</w:t>
            </w:r>
          </w:p>
        </w:tc>
        <w:tc>
          <w:tcPr>
            <w:tcW w:w="7062" w:type="dxa"/>
          </w:tcPr>
          <w:p w14:paraId="7B5B14D9" w14:textId="77777777" w:rsidR="005D710A" w:rsidRPr="00424802" w:rsidRDefault="005D710A" w:rsidP="0039385D">
            <w:pPr>
              <w:jc w:val="both"/>
              <w:rPr>
                <w:rFonts w:ascii="Arial" w:hAnsi="Arial" w:cs="Arial"/>
                <w:b/>
                <w:sz w:val="24"/>
                <w:szCs w:val="24"/>
              </w:rPr>
            </w:pPr>
            <w:r w:rsidRPr="00424802">
              <w:rPr>
                <w:rFonts w:ascii="Arial" w:hAnsi="Arial" w:cs="Arial"/>
                <w:b/>
                <w:sz w:val="24"/>
                <w:szCs w:val="24"/>
              </w:rPr>
              <w:t>Mariano Marcos State University</w:t>
            </w:r>
          </w:p>
          <w:p w14:paraId="703BC822" w14:textId="77777777" w:rsidR="005D710A" w:rsidRPr="00424802" w:rsidRDefault="005D710A" w:rsidP="0039385D">
            <w:pPr>
              <w:jc w:val="both"/>
              <w:rPr>
                <w:rFonts w:ascii="Arial" w:hAnsi="Arial" w:cs="Arial"/>
                <w:i/>
                <w:sz w:val="24"/>
                <w:szCs w:val="24"/>
              </w:rPr>
            </w:pPr>
            <w:r w:rsidRPr="00424802">
              <w:rPr>
                <w:rFonts w:ascii="Arial" w:hAnsi="Arial" w:cs="Arial"/>
                <w:i/>
                <w:sz w:val="24"/>
                <w:szCs w:val="24"/>
              </w:rPr>
              <w:t>Bachelor of Science in Pharmacy</w:t>
            </w:r>
          </w:p>
          <w:p w14:paraId="4079B192"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Brgy. 16 Quiling Sur, City of Batac, Ilocos Norte</w:t>
            </w:r>
          </w:p>
          <w:p w14:paraId="179DF333" w14:textId="77777777" w:rsidR="005D710A" w:rsidRPr="00424802" w:rsidRDefault="005D710A" w:rsidP="0039385D">
            <w:pPr>
              <w:jc w:val="both"/>
              <w:rPr>
                <w:rFonts w:ascii="Arial" w:hAnsi="Arial" w:cs="Arial"/>
                <w:sz w:val="24"/>
                <w:szCs w:val="24"/>
              </w:rPr>
            </w:pPr>
            <w:r>
              <w:rPr>
                <w:rFonts w:ascii="Arial" w:hAnsi="Arial" w:cs="Arial"/>
                <w:sz w:val="24"/>
                <w:szCs w:val="24"/>
              </w:rPr>
              <w:t>2014-2018</w:t>
            </w:r>
          </w:p>
          <w:p w14:paraId="2187B81B" w14:textId="77777777" w:rsidR="005D710A" w:rsidRPr="00424802" w:rsidRDefault="005D710A" w:rsidP="0039385D">
            <w:pPr>
              <w:jc w:val="both"/>
              <w:rPr>
                <w:rFonts w:ascii="Arial" w:hAnsi="Arial" w:cs="Arial"/>
                <w:sz w:val="24"/>
                <w:szCs w:val="24"/>
              </w:rPr>
            </w:pPr>
          </w:p>
        </w:tc>
      </w:tr>
      <w:tr w:rsidR="005D710A" w:rsidRPr="00424802" w14:paraId="4F2B236D" w14:textId="77777777" w:rsidTr="0039385D">
        <w:tc>
          <w:tcPr>
            <w:tcW w:w="1586" w:type="dxa"/>
          </w:tcPr>
          <w:p w14:paraId="3E97B308"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Secondary</w:t>
            </w:r>
          </w:p>
        </w:tc>
        <w:tc>
          <w:tcPr>
            <w:tcW w:w="280" w:type="dxa"/>
          </w:tcPr>
          <w:p w14:paraId="5CBC128C" w14:textId="77777777" w:rsidR="005D710A" w:rsidRPr="00424802" w:rsidRDefault="005D710A" w:rsidP="0039385D">
            <w:pPr>
              <w:jc w:val="center"/>
              <w:rPr>
                <w:rFonts w:ascii="Arial" w:hAnsi="Arial" w:cs="Arial"/>
                <w:sz w:val="24"/>
                <w:szCs w:val="24"/>
              </w:rPr>
            </w:pPr>
            <w:r w:rsidRPr="00424802">
              <w:rPr>
                <w:rFonts w:ascii="Arial" w:hAnsi="Arial" w:cs="Arial"/>
                <w:sz w:val="24"/>
                <w:szCs w:val="24"/>
              </w:rPr>
              <w:t>:</w:t>
            </w:r>
          </w:p>
        </w:tc>
        <w:tc>
          <w:tcPr>
            <w:tcW w:w="7062" w:type="dxa"/>
          </w:tcPr>
          <w:p w14:paraId="36205A21" w14:textId="77777777" w:rsidR="005D710A" w:rsidRDefault="005D710A" w:rsidP="0039385D">
            <w:pPr>
              <w:jc w:val="both"/>
              <w:rPr>
                <w:rFonts w:ascii="Arial" w:hAnsi="Arial" w:cs="Arial"/>
                <w:b/>
                <w:sz w:val="24"/>
                <w:szCs w:val="24"/>
              </w:rPr>
            </w:pPr>
            <w:r>
              <w:rPr>
                <w:rFonts w:ascii="Arial" w:hAnsi="Arial" w:cs="Arial"/>
                <w:b/>
                <w:sz w:val="24"/>
                <w:szCs w:val="24"/>
              </w:rPr>
              <w:t>Lt.EFMNHS Dingras National High School</w:t>
            </w:r>
          </w:p>
          <w:p w14:paraId="122E7297" w14:textId="77777777" w:rsidR="005D710A" w:rsidRDefault="005D710A" w:rsidP="0039385D">
            <w:pPr>
              <w:jc w:val="both"/>
              <w:rPr>
                <w:rFonts w:ascii="Arial" w:hAnsi="Arial" w:cs="Arial"/>
                <w:b/>
                <w:sz w:val="24"/>
                <w:szCs w:val="24"/>
              </w:rPr>
            </w:pPr>
            <w:r>
              <w:rPr>
                <w:rFonts w:ascii="Arial" w:hAnsi="Arial" w:cs="Arial"/>
                <w:b/>
                <w:sz w:val="24"/>
                <w:szCs w:val="24"/>
              </w:rPr>
              <w:t>Poblacion Campus</w:t>
            </w:r>
          </w:p>
          <w:p w14:paraId="1AEED317" w14:textId="77777777" w:rsidR="005D710A" w:rsidRPr="00424802" w:rsidRDefault="005D710A" w:rsidP="0039385D">
            <w:pPr>
              <w:jc w:val="both"/>
              <w:rPr>
                <w:rFonts w:ascii="Arial" w:hAnsi="Arial" w:cs="Arial"/>
                <w:sz w:val="24"/>
                <w:szCs w:val="24"/>
              </w:rPr>
            </w:pPr>
            <w:r>
              <w:rPr>
                <w:rFonts w:ascii="Arial" w:hAnsi="Arial" w:cs="Arial"/>
                <w:sz w:val="24"/>
                <w:szCs w:val="24"/>
              </w:rPr>
              <w:lastRenderedPageBreak/>
              <w:t xml:space="preserve">Brgy. Madamba, Dingras, Ilocos </w:t>
            </w:r>
            <w:r w:rsidRPr="00424802">
              <w:rPr>
                <w:rFonts w:ascii="Arial" w:hAnsi="Arial" w:cs="Arial"/>
                <w:sz w:val="24"/>
                <w:szCs w:val="24"/>
              </w:rPr>
              <w:t>Sur</w:t>
            </w:r>
          </w:p>
          <w:p w14:paraId="5724D0BA"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t>2010-2014</w:t>
            </w:r>
          </w:p>
          <w:p w14:paraId="3A685254" w14:textId="77777777" w:rsidR="005D710A" w:rsidRPr="00424802" w:rsidRDefault="005D710A" w:rsidP="0039385D">
            <w:pPr>
              <w:jc w:val="both"/>
              <w:rPr>
                <w:rFonts w:ascii="Arial" w:hAnsi="Arial" w:cs="Arial"/>
                <w:sz w:val="24"/>
                <w:szCs w:val="24"/>
              </w:rPr>
            </w:pPr>
          </w:p>
        </w:tc>
      </w:tr>
      <w:tr w:rsidR="005D710A" w:rsidRPr="00424802" w14:paraId="21D9D5E2" w14:textId="77777777" w:rsidTr="0039385D">
        <w:tc>
          <w:tcPr>
            <w:tcW w:w="1586" w:type="dxa"/>
          </w:tcPr>
          <w:p w14:paraId="44FAEE4E" w14:textId="77777777" w:rsidR="005D710A" w:rsidRPr="00424802" w:rsidRDefault="005D710A" w:rsidP="0039385D">
            <w:pPr>
              <w:jc w:val="both"/>
              <w:rPr>
                <w:rFonts w:ascii="Arial" w:hAnsi="Arial" w:cs="Arial"/>
                <w:sz w:val="24"/>
                <w:szCs w:val="24"/>
              </w:rPr>
            </w:pPr>
            <w:r w:rsidRPr="00424802">
              <w:rPr>
                <w:rFonts w:ascii="Arial" w:hAnsi="Arial" w:cs="Arial"/>
                <w:sz w:val="24"/>
                <w:szCs w:val="24"/>
              </w:rPr>
              <w:lastRenderedPageBreak/>
              <w:t>Elementary</w:t>
            </w:r>
          </w:p>
        </w:tc>
        <w:tc>
          <w:tcPr>
            <w:tcW w:w="280" w:type="dxa"/>
          </w:tcPr>
          <w:p w14:paraId="6994FAC7" w14:textId="77777777" w:rsidR="005D710A" w:rsidRPr="00424802" w:rsidRDefault="005D710A" w:rsidP="0039385D">
            <w:pPr>
              <w:jc w:val="center"/>
              <w:rPr>
                <w:rFonts w:ascii="Arial" w:hAnsi="Arial" w:cs="Arial"/>
                <w:sz w:val="24"/>
                <w:szCs w:val="24"/>
              </w:rPr>
            </w:pPr>
            <w:r w:rsidRPr="00424802">
              <w:rPr>
                <w:rFonts w:ascii="Arial" w:hAnsi="Arial" w:cs="Arial"/>
                <w:sz w:val="24"/>
                <w:szCs w:val="24"/>
              </w:rPr>
              <w:t>:</w:t>
            </w:r>
          </w:p>
        </w:tc>
        <w:tc>
          <w:tcPr>
            <w:tcW w:w="7062" w:type="dxa"/>
          </w:tcPr>
          <w:p w14:paraId="13659956" w14:textId="77777777" w:rsidR="005D710A" w:rsidRPr="00E91936" w:rsidRDefault="005D710A" w:rsidP="0039385D">
            <w:pPr>
              <w:jc w:val="both"/>
              <w:rPr>
                <w:rFonts w:ascii="Arial" w:hAnsi="Arial" w:cs="Arial"/>
                <w:b/>
                <w:sz w:val="24"/>
                <w:szCs w:val="24"/>
              </w:rPr>
            </w:pPr>
            <w:r>
              <w:rPr>
                <w:rFonts w:ascii="Arial" w:hAnsi="Arial" w:cs="Arial"/>
                <w:b/>
                <w:sz w:val="24"/>
                <w:szCs w:val="24"/>
              </w:rPr>
              <w:t xml:space="preserve">Medina-Parado Elementary </w:t>
            </w:r>
            <w:r w:rsidRPr="00E91936">
              <w:rPr>
                <w:rFonts w:ascii="Arial" w:hAnsi="Arial" w:cs="Arial"/>
                <w:b/>
                <w:sz w:val="24"/>
                <w:szCs w:val="24"/>
              </w:rPr>
              <w:t>School</w:t>
            </w:r>
          </w:p>
          <w:p w14:paraId="3BB82114" w14:textId="77777777" w:rsidR="005D710A" w:rsidRPr="00424802" w:rsidRDefault="005D710A" w:rsidP="005D710A">
            <w:pPr>
              <w:jc w:val="both"/>
              <w:rPr>
                <w:rFonts w:ascii="Arial" w:hAnsi="Arial" w:cs="Arial"/>
                <w:sz w:val="24"/>
                <w:szCs w:val="24"/>
              </w:rPr>
            </w:pPr>
            <w:r w:rsidRPr="00424802">
              <w:rPr>
                <w:rFonts w:ascii="Arial" w:hAnsi="Arial" w:cs="Arial"/>
                <w:sz w:val="24"/>
                <w:szCs w:val="24"/>
              </w:rPr>
              <w:t>Brgy.</w:t>
            </w:r>
            <w:r>
              <w:rPr>
                <w:rFonts w:ascii="Arial" w:hAnsi="Arial" w:cs="Arial"/>
                <w:sz w:val="24"/>
                <w:szCs w:val="24"/>
              </w:rPr>
              <w:t>Parado, Dingras, Ilocos Norte</w:t>
            </w:r>
          </w:p>
        </w:tc>
      </w:tr>
    </w:tbl>
    <w:p w14:paraId="3CEEFBDE" w14:textId="77777777" w:rsidR="005D710A" w:rsidRDefault="005D710A" w:rsidP="005D710A">
      <w:pPr>
        <w:spacing w:after="0" w:line="240" w:lineRule="auto"/>
        <w:ind w:left="2160"/>
        <w:jc w:val="both"/>
        <w:rPr>
          <w:rFonts w:ascii="Arial" w:hAnsi="Arial" w:cs="Arial"/>
          <w:sz w:val="24"/>
          <w:szCs w:val="24"/>
        </w:rPr>
      </w:pPr>
      <w:r w:rsidRPr="00424802">
        <w:rPr>
          <w:rFonts w:ascii="Arial" w:hAnsi="Arial" w:cs="Arial"/>
          <w:sz w:val="24"/>
          <w:szCs w:val="24"/>
        </w:rPr>
        <w:t xml:space="preserve">      2004-2010</w:t>
      </w:r>
    </w:p>
    <w:p w14:paraId="37415967" w14:textId="77777777" w:rsidR="005D710A" w:rsidRDefault="005D710A" w:rsidP="005D710A">
      <w:pPr>
        <w:spacing w:after="0" w:line="240" w:lineRule="auto"/>
        <w:jc w:val="both"/>
        <w:rPr>
          <w:rFonts w:ascii="Arial" w:hAnsi="Arial" w:cs="Arial"/>
          <w:sz w:val="24"/>
          <w:szCs w:val="24"/>
        </w:rPr>
      </w:pPr>
    </w:p>
    <w:p w14:paraId="610F9184" w14:textId="77777777" w:rsidR="005D710A" w:rsidRPr="00424802" w:rsidRDefault="005D710A" w:rsidP="005D710A">
      <w:pPr>
        <w:shd w:val="clear" w:color="auto" w:fill="FFD966" w:themeFill="accent4" w:themeFillTint="99"/>
        <w:spacing w:after="0" w:line="240" w:lineRule="auto"/>
        <w:jc w:val="both"/>
        <w:rPr>
          <w:rFonts w:ascii="Arial" w:hAnsi="Arial" w:cs="Arial"/>
          <w:b/>
          <w:sz w:val="24"/>
          <w:szCs w:val="24"/>
        </w:rPr>
      </w:pPr>
      <w:r>
        <w:rPr>
          <w:rFonts w:ascii="Arial" w:hAnsi="Arial" w:cs="Arial"/>
          <w:b/>
          <w:sz w:val="24"/>
          <w:szCs w:val="24"/>
        </w:rPr>
        <w:t>Experiences</w:t>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p>
    <w:p w14:paraId="2D4E71A3" w14:textId="77777777" w:rsidR="005D710A" w:rsidRDefault="005D710A" w:rsidP="005D710A">
      <w:pPr>
        <w:spacing w:after="0" w:line="240" w:lineRule="auto"/>
        <w:jc w:val="both"/>
        <w:rPr>
          <w:rFonts w:ascii="Arial" w:hAnsi="Arial" w:cs="Arial"/>
          <w:sz w:val="24"/>
          <w:szCs w:val="24"/>
        </w:rPr>
      </w:pPr>
    </w:p>
    <w:p w14:paraId="356A3748" w14:textId="42AAFC20" w:rsidR="005D710A" w:rsidRDefault="005D710A" w:rsidP="005D710A">
      <w:pPr>
        <w:spacing w:after="0" w:line="240" w:lineRule="auto"/>
        <w:jc w:val="both"/>
        <w:rPr>
          <w:rFonts w:ascii="Arial" w:hAnsi="Arial" w:cs="Arial"/>
          <w:sz w:val="24"/>
          <w:szCs w:val="24"/>
        </w:rPr>
      </w:pPr>
      <w:r>
        <w:rPr>
          <w:rFonts w:ascii="Arial" w:hAnsi="Arial" w:cs="Arial"/>
          <w:sz w:val="24"/>
          <w:szCs w:val="24"/>
        </w:rPr>
        <w:t>Community Pharmacy internship (200 hours):</w:t>
      </w:r>
      <w:r w:rsidR="00766BC1">
        <w:rPr>
          <w:rFonts w:ascii="Arial" w:hAnsi="Arial" w:cs="Arial"/>
          <w:sz w:val="24"/>
          <w:szCs w:val="24"/>
        </w:rPr>
        <w:t xml:space="preserve"> </w:t>
      </w:r>
      <w:r>
        <w:rPr>
          <w:rFonts w:ascii="Arial" w:hAnsi="Arial" w:cs="Arial"/>
          <w:sz w:val="24"/>
          <w:szCs w:val="24"/>
        </w:rPr>
        <w:t>The Generics Pharmacy, Laoag, I.N.</w:t>
      </w:r>
    </w:p>
    <w:p w14:paraId="46D7A06B" w14:textId="77777777" w:rsidR="005D710A" w:rsidRDefault="005D710A" w:rsidP="005D710A">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June- July 2016</w:t>
      </w:r>
    </w:p>
    <w:p w14:paraId="59320BDA" w14:textId="77777777" w:rsidR="005D710A" w:rsidRDefault="005D710A" w:rsidP="005D710A">
      <w:pPr>
        <w:pStyle w:val="ListParagraph"/>
        <w:numPr>
          <w:ilvl w:val="0"/>
          <w:numId w:val="2"/>
        </w:numPr>
        <w:spacing w:after="0" w:line="240" w:lineRule="auto"/>
        <w:rPr>
          <w:rFonts w:ascii="Arial" w:hAnsi="Arial" w:cs="Arial"/>
          <w:sz w:val="24"/>
          <w:szCs w:val="24"/>
        </w:rPr>
      </w:pPr>
      <w:r>
        <w:rPr>
          <w:rFonts w:ascii="Arial" w:hAnsi="Arial" w:cs="Arial"/>
          <w:sz w:val="24"/>
          <w:szCs w:val="24"/>
        </w:rPr>
        <w:t xml:space="preserve">Patient counselling </w:t>
      </w:r>
    </w:p>
    <w:p w14:paraId="6FFD8202" w14:textId="77777777" w:rsidR="005D710A" w:rsidRPr="005D710A" w:rsidRDefault="005D710A" w:rsidP="005D710A">
      <w:pPr>
        <w:pStyle w:val="ListParagraph"/>
        <w:numPr>
          <w:ilvl w:val="0"/>
          <w:numId w:val="2"/>
        </w:numPr>
        <w:spacing w:after="0" w:line="240" w:lineRule="auto"/>
        <w:rPr>
          <w:rFonts w:ascii="Arial" w:hAnsi="Arial" w:cs="Arial"/>
          <w:sz w:val="24"/>
          <w:szCs w:val="24"/>
        </w:rPr>
      </w:pPr>
      <w:r>
        <w:rPr>
          <w:rFonts w:ascii="Arial" w:hAnsi="Arial" w:cs="Arial"/>
          <w:sz w:val="24"/>
          <w:szCs w:val="24"/>
        </w:rPr>
        <w:t>Drug dispensing</w:t>
      </w:r>
    </w:p>
    <w:p w14:paraId="6B71826E" w14:textId="77777777" w:rsidR="005D710A" w:rsidRDefault="005D710A" w:rsidP="005D710A">
      <w:pPr>
        <w:spacing w:after="0" w:line="240" w:lineRule="auto"/>
        <w:ind w:left="4590" w:hanging="4590"/>
        <w:rPr>
          <w:rFonts w:ascii="Arial" w:hAnsi="Arial" w:cs="Arial"/>
          <w:sz w:val="24"/>
          <w:szCs w:val="24"/>
        </w:rPr>
      </w:pPr>
      <w:r>
        <w:rPr>
          <w:rFonts w:ascii="Arial" w:hAnsi="Arial" w:cs="Arial"/>
          <w:sz w:val="24"/>
          <w:szCs w:val="24"/>
        </w:rPr>
        <w:t>Hospital Pharmacy Internship (200 hours): Mariano Marcos Memorial Hospital &amp;     Medical Clinic, Batac, I.N.</w:t>
      </w:r>
    </w:p>
    <w:p w14:paraId="7CA5B1F7" w14:textId="77777777" w:rsidR="005D710A" w:rsidRDefault="005D710A" w:rsidP="005D710A">
      <w:pPr>
        <w:spacing w:after="0" w:line="240" w:lineRule="auto"/>
        <w:ind w:left="4590" w:hanging="4590"/>
        <w:rPr>
          <w:rFonts w:ascii="Arial" w:hAnsi="Arial" w:cs="Arial"/>
          <w:sz w:val="24"/>
          <w:szCs w:val="24"/>
        </w:rPr>
      </w:pPr>
      <w:r>
        <w:rPr>
          <w:rFonts w:ascii="Arial" w:hAnsi="Arial" w:cs="Arial"/>
          <w:sz w:val="24"/>
          <w:szCs w:val="24"/>
        </w:rPr>
        <w:tab/>
        <w:t>June- June 2017</w:t>
      </w:r>
    </w:p>
    <w:p w14:paraId="7BA9423E" w14:textId="77777777" w:rsidR="005D710A" w:rsidRDefault="005D710A" w:rsidP="005D710A">
      <w:pPr>
        <w:pStyle w:val="ListParagraph"/>
        <w:numPr>
          <w:ilvl w:val="0"/>
          <w:numId w:val="3"/>
        </w:numPr>
        <w:spacing w:after="0" w:line="240" w:lineRule="auto"/>
        <w:rPr>
          <w:rFonts w:ascii="Arial" w:hAnsi="Arial" w:cs="Arial"/>
          <w:sz w:val="24"/>
          <w:szCs w:val="24"/>
        </w:rPr>
      </w:pPr>
      <w:r>
        <w:rPr>
          <w:rFonts w:ascii="Arial" w:hAnsi="Arial" w:cs="Arial"/>
          <w:sz w:val="24"/>
          <w:szCs w:val="24"/>
        </w:rPr>
        <w:t>Patient counselling</w:t>
      </w:r>
    </w:p>
    <w:p w14:paraId="275F4BEC" w14:textId="77777777" w:rsidR="005D710A" w:rsidRDefault="005D710A" w:rsidP="005D710A">
      <w:pPr>
        <w:pStyle w:val="ListParagraph"/>
        <w:numPr>
          <w:ilvl w:val="0"/>
          <w:numId w:val="3"/>
        </w:numPr>
        <w:spacing w:after="0" w:line="240" w:lineRule="auto"/>
        <w:rPr>
          <w:rFonts w:ascii="Arial" w:hAnsi="Arial" w:cs="Arial"/>
          <w:sz w:val="24"/>
          <w:szCs w:val="24"/>
        </w:rPr>
      </w:pPr>
      <w:r>
        <w:rPr>
          <w:rFonts w:ascii="Arial" w:hAnsi="Arial" w:cs="Arial"/>
          <w:sz w:val="24"/>
          <w:szCs w:val="24"/>
        </w:rPr>
        <w:t>Prescription reading</w:t>
      </w:r>
    </w:p>
    <w:p w14:paraId="0DF058E8" w14:textId="77777777" w:rsidR="005D710A" w:rsidRDefault="005D710A" w:rsidP="005D710A">
      <w:pPr>
        <w:pStyle w:val="ListParagraph"/>
        <w:numPr>
          <w:ilvl w:val="0"/>
          <w:numId w:val="3"/>
        </w:numPr>
        <w:spacing w:after="0" w:line="240" w:lineRule="auto"/>
        <w:rPr>
          <w:rFonts w:ascii="Arial" w:hAnsi="Arial" w:cs="Arial"/>
          <w:sz w:val="24"/>
          <w:szCs w:val="24"/>
        </w:rPr>
      </w:pPr>
      <w:r>
        <w:rPr>
          <w:rFonts w:ascii="Arial" w:hAnsi="Arial" w:cs="Arial"/>
          <w:sz w:val="24"/>
          <w:szCs w:val="24"/>
        </w:rPr>
        <w:t>In-patient dispensing</w:t>
      </w:r>
    </w:p>
    <w:p w14:paraId="588F6A49" w14:textId="77777777" w:rsidR="005D710A" w:rsidRDefault="005D710A" w:rsidP="005D710A">
      <w:pPr>
        <w:pStyle w:val="ListParagraph"/>
        <w:numPr>
          <w:ilvl w:val="0"/>
          <w:numId w:val="3"/>
        </w:numPr>
        <w:spacing w:after="0" w:line="240" w:lineRule="auto"/>
        <w:rPr>
          <w:rFonts w:ascii="Arial" w:hAnsi="Arial" w:cs="Arial"/>
          <w:sz w:val="24"/>
          <w:szCs w:val="24"/>
        </w:rPr>
      </w:pPr>
      <w:r>
        <w:rPr>
          <w:rFonts w:ascii="Arial" w:hAnsi="Arial" w:cs="Arial"/>
          <w:sz w:val="24"/>
          <w:szCs w:val="24"/>
        </w:rPr>
        <w:t>Out-patient dispensing</w:t>
      </w:r>
    </w:p>
    <w:p w14:paraId="10ED6098" w14:textId="77777777" w:rsidR="005D710A" w:rsidRDefault="005D710A" w:rsidP="005D710A">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Oncology drug compounding </w:t>
      </w:r>
    </w:p>
    <w:p w14:paraId="7D9F542C" w14:textId="77777777" w:rsidR="005D710A" w:rsidRDefault="005D710A" w:rsidP="005D710A">
      <w:pPr>
        <w:pStyle w:val="ListParagraph"/>
        <w:numPr>
          <w:ilvl w:val="0"/>
          <w:numId w:val="3"/>
        </w:numPr>
        <w:spacing w:after="0" w:line="240" w:lineRule="auto"/>
        <w:rPr>
          <w:rFonts w:ascii="Arial" w:hAnsi="Arial" w:cs="Arial"/>
          <w:sz w:val="24"/>
          <w:szCs w:val="24"/>
        </w:rPr>
      </w:pPr>
      <w:r>
        <w:rPr>
          <w:rFonts w:ascii="Arial" w:hAnsi="Arial" w:cs="Arial"/>
          <w:sz w:val="24"/>
          <w:szCs w:val="24"/>
        </w:rPr>
        <w:t>Charting patient medication</w:t>
      </w:r>
    </w:p>
    <w:p w14:paraId="646D1B96" w14:textId="77777777" w:rsidR="005D710A" w:rsidRPr="005D710A" w:rsidRDefault="005D710A" w:rsidP="005D710A">
      <w:pPr>
        <w:pStyle w:val="ListParagraph"/>
        <w:numPr>
          <w:ilvl w:val="0"/>
          <w:numId w:val="3"/>
        </w:numPr>
        <w:spacing w:after="0" w:line="240" w:lineRule="auto"/>
        <w:rPr>
          <w:rFonts w:ascii="Arial" w:hAnsi="Arial" w:cs="Arial"/>
          <w:sz w:val="24"/>
          <w:szCs w:val="24"/>
        </w:rPr>
      </w:pPr>
      <w:r>
        <w:rPr>
          <w:rFonts w:ascii="Arial" w:hAnsi="Arial" w:cs="Arial"/>
          <w:sz w:val="24"/>
          <w:szCs w:val="24"/>
        </w:rPr>
        <w:t>Making paper tablets</w:t>
      </w:r>
    </w:p>
    <w:p w14:paraId="48C83038" w14:textId="5E05F4BF" w:rsidR="005D710A" w:rsidRPr="00424802" w:rsidRDefault="005D710A" w:rsidP="005D710A">
      <w:pPr>
        <w:spacing w:after="0" w:line="240" w:lineRule="auto"/>
        <w:ind w:left="4590" w:hanging="4590"/>
        <w:rPr>
          <w:rFonts w:ascii="Arial" w:hAnsi="Arial" w:cs="Arial"/>
          <w:sz w:val="24"/>
          <w:szCs w:val="24"/>
        </w:rPr>
      </w:pPr>
      <w:r>
        <w:rPr>
          <w:rFonts w:ascii="Arial" w:hAnsi="Arial" w:cs="Arial"/>
          <w:sz w:val="24"/>
          <w:szCs w:val="24"/>
        </w:rPr>
        <w:t>Manufacturing Internship (200 hours</w:t>
      </w:r>
      <w:r w:rsidR="00CE0D38">
        <w:rPr>
          <w:rFonts w:ascii="Arial" w:hAnsi="Arial" w:cs="Arial"/>
          <w:sz w:val="24"/>
          <w:szCs w:val="24"/>
        </w:rPr>
        <w:t>): New</w:t>
      </w:r>
      <w:r>
        <w:rPr>
          <w:rFonts w:ascii="Arial" w:hAnsi="Arial" w:cs="Arial"/>
          <w:sz w:val="24"/>
          <w:szCs w:val="24"/>
        </w:rPr>
        <w:t xml:space="preserve"> Myrex Laboratory Inc., Sta. Maria, Bulacan</w:t>
      </w:r>
      <w:r>
        <w:rPr>
          <w:rFonts w:ascii="Arial" w:hAnsi="Arial" w:cs="Arial"/>
          <w:sz w:val="24"/>
          <w:szCs w:val="24"/>
        </w:rPr>
        <w:tab/>
        <w:t>July- July 2017</w:t>
      </w:r>
    </w:p>
    <w:p w14:paraId="42EEAF4F" w14:textId="77777777" w:rsidR="005D710A" w:rsidRDefault="005D710A" w:rsidP="005D710A">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Quality control analyst</w:t>
      </w:r>
    </w:p>
    <w:p w14:paraId="59C830CE" w14:textId="77777777" w:rsidR="005D710A" w:rsidRDefault="005D710A" w:rsidP="005D710A">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Warehouse personnel</w:t>
      </w:r>
    </w:p>
    <w:p w14:paraId="70053722" w14:textId="77777777" w:rsidR="005D710A" w:rsidRPr="005D710A" w:rsidRDefault="005D710A" w:rsidP="005D710A">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Product inspector</w:t>
      </w:r>
    </w:p>
    <w:p w14:paraId="13210D90" w14:textId="77777777" w:rsidR="005D710A" w:rsidRDefault="005D710A" w:rsidP="005D710A">
      <w:pPr>
        <w:spacing w:after="0" w:line="240" w:lineRule="auto"/>
        <w:jc w:val="both"/>
        <w:rPr>
          <w:rFonts w:ascii="Arial" w:hAnsi="Arial" w:cs="Arial"/>
          <w:sz w:val="24"/>
          <w:szCs w:val="24"/>
        </w:rPr>
      </w:pPr>
      <w:r>
        <w:rPr>
          <w:rFonts w:ascii="Arial" w:hAnsi="Arial" w:cs="Arial"/>
          <w:sz w:val="24"/>
          <w:szCs w:val="24"/>
        </w:rPr>
        <w:t>Major Pharmacy Internship (360 hours): Mercury Drugstore 606 Washington, Batac, I.N</w:t>
      </w:r>
    </w:p>
    <w:p w14:paraId="76120AAD" w14:textId="77777777" w:rsidR="005D710A" w:rsidRDefault="005D710A" w:rsidP="005D710A">
      <w:pPr>
        <w:spacing w:after="0" w:line="240" w:lineRule="auto"/>
        <w:ind w:left="5040"/>
        <w:jc w:val="both"/>
        <w:rPr>
          <w:rFonts w:ascii="Arial" w:hAnsi="Arial" w:cs="Arial"/>
          <w:sz w:val="24"/>
          <w:szCs w:val="24"/>
        </w:rPr>
      </w:pPr>
      <w:r>
        <w:rPr>
          <w:rFonts w:ascii="Arial" w:hAnsi="Arial" w:cs="Arial"/>
          <w:sz w:val="24"/>
          <w:szCs w:val="24"/>
        </w:rPr>
        <w:t>June- August 2018</w:t>
      </w:r>
    </w:p>
    <w:p w14:paraId="2D3085FC" w14:textId="77777777" w:rsidR="005D710A" w:rsidRDefault="005D710A" w:rsidP="005D710A">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Assisting in the inventories</w:t>
      </w:r>
    </w:p>
    <w:p w14:paraId="3990E732" w14:textId="77777777" w:rsidR="005D710A" w:rsidRDefault="005D710A" w:rsidP="005D710A">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Patient counselling</w:t>
      </w:r>
    </w:p>
    <w:p w14:paraId="07022A0E" w14:textId="2BD30EBF" w:rsidR="005D710A" w:rsidRDefault="005D710A" w:rsidP="005D710A">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Making paper tablets</w:t>
      </w:r>
    </w:p>
    <w:p w14:paraId="5AE97F1D" w14:textId="1B78690B" w:rsidR="00CE0D38" w:rsidRDefault="00CE0D38" w:rsidP="00CE0D38">
      <w:pPr>
        <w:pStyle w:val="ListParagraph"/>
        <w:spacing w:after="0" w:line="240" w:lineRule="auto"/>
        <w:jc w:val="both"/>
        <w:rPr>
          <w:rFonts w:ascii="Arial" w:hAnsi="Arial" w:cs="Arial"/>
          <w:sz w:val="24"/>
          <w:szCs w:val="24"/>
        </w:rPr>
      </w:pPr>
    </w:p>
    <w:p w14:paraId="75629BB1" w14:textId="77777777" w:rsidR="00CE0D38" w:rsidRPr="005D710A" w:rsidRDefault="00CE0D38" w:rsidP="00CE0D38">
      <w:pPr>
        <w:pStyle w:val="ListParagraph"/>
        <w:spacing w:after="0" w:line="240" w:lineRule="auto"/>
        <w:jc w:val="both"/>
        <w:rPr>
          <w:rFonts w:ascii="Arial" w:hAnsi="Arial" w:cs="Arial"/>
          <w:sz w:val="24"/>
          <w:szCs w:val="24"/>
        </w:rPr>
      </w:pPr>
    </w:p>
    <w:p w14:paraId="66E6F4FB" w14:textId="53FF416B" w:rsidR="00CE0D38" w:rsidRDefault="00CE0D38" w:rsidP="005D710A">
      <w:pPr>
        <w:spacing w:after="0" w:line="240" w:lineRule="auto"/>
        <w:jc w:val="both"/>
        <w:rPr>
          <w:rFonts w:ascii="Arial" w:hAnsi="Arial" w:cs="Arial"/>
          <w:sz w:val="24"/>
          <w:szCs w:val="24"/>
        </w:rPr>
      </w:pPr>
      <w:r>
        <w:rPr>
          <w:rFonts w:ascii="Arial" w:hAnsi="Arial" w:cs="Arial"/>
          <w:sz w:val="24"/>
          <w:szCs w:val="24"/>
        </w:rPr>
        <w:t>Store Supervisor Pharmacist (June 24,2019-May 31, 2022): Watsons Personal Care Store Inc South Superhighway cor. Finlandia St. San Isidro Makati City</w:t>
      </w:r>
    </w:p>
    <w:p w14:paraId="027D91FF" w14:textId="42B6CAAA" w:rsidR="00CE0D38" w:rsidRDefault="00CE0D38" w:rsidP="00CE0D38">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Patient counselling</w:t>
      </w:r>
    </w:p>
    <w:p w14:paraId="7989B9DD" w14:textId="0C95D545" w:rsidR="00CE0D38" w:rsidRDefault="00CE0D38" w:rsidP="00CE0D38">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 xml:space="preserve">Drug </w:t>
      </w:r>
      <w:r w:rsidR="00765AC3">
        <w:rPr>
          <w:rFonts w:ascii="Arial" w:hAnsi="Arial" w:cs="Arial"/>
          <w:sz w:val="24"/>
          <w:szCs w:val="24"/>
        </w:rPr>
        <w:t>checking and</w:t>
      </w:r>
      <w:r w:rsidR="00766BC1">
        <w:rPr>
          <w:rFonts w:ascii="Arial" w:hAnsi="Arial" w:cs="Arial"/>
          <w:sz w:val="24"/>
          <w:szCs w:val="24"/>
        </w:rPr>
        <w:t xml:space="preserve"> </w:t>
      </w:r>
      <w:r>
        <w:rPr>
          <w:rFonts w:ascii="Arial" w:hAnsi="Arial" w:cs="Arial"/>
          <w:sz w:val="24"/>
          <w:szCs w:val="24"/>
        </w:rPr>
        <w:t>dispensing</w:t>
      </w:r>
    </w:p>
    <w:p w14:paraId="31A19861" w14:textId="188CB6C1" w:rsidR="00CE0D38" w:rsidRDefault="00765AC3" w:rsidP="00CE0D38">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Inventory Controller</w:t>
      </w:r>
    </w:p>
    <w:p w14:paraId="694BB92B" w14:textId="485B25FF" w:rsidR="00765AC3" w:rsidRDefault="00766BC1" w:rsidP="00CE0D38">
      <w:pPr>
        <w:pStyle w:val="ListParagraph"/>
        <w:numPr>
          <w:ilvl w:val="0"/>
          <w:numId w:val="7"/>
        </w:numPr>
        <w:spacing w:after="0" w:line="240" w:lineRule="auto"/>
        <w:jc w:val="both"/>
        <w:rPr>
          <w:rFonts w:ascii="Arial" w:hAnsi="Arial" w:cs="Arial"/>
          <w:sz w:val="24"/>
          <w:szCs w:val="24"/>
        </w:rPr>
      </w:pPr>
      <w:r>
        <w:rPr>
          <w:rFonts w:ascii="Arial" w:hAnsi="Arial" w:cs="Arial"/>
          <w:sz w:val="24"/>
          <w:szCs w:val="24"/>
        </w:rPr>
        <w:t>Promotion of Public Health</w:t>
      </w:r>
    </w:p>
    <w:p w14:paraId="3122B4A2" w14:textId="77777777" w:rsidR="00CE0D38" w:rsidRDefault="00CE0D38" w:rsidP="005D710A">
      <w:pPr>
        <w:spacing w:after="0" w:line="240" w:lineRule="auto"/>
        <w:jc w:val="both"/>
        <w:rPr>
          <w:rFonts w:ascii="Arial" w:hAnsi="Arial" w:cs="Arial"/>
          <w:sz w:val="24"/>
          <w:szCs w:val="24"/>
        </w:rPr>
      </w:pPr>
    </w:p>
    <w:p w14:paraId="524DF4D0" w14:textId="77777777" w:rsidR="00CE0D38" w:rsidRPr="00424802" w:rsidRDefault="00CE0D38" w:rsidP="005D710A">
      <w:pPr>
        <w:spacing w:after="0" w:line="240" w:lineRule="auto"/>
        <w:jc w:val="both"/>
        <w:rPr>
          <w:rFonts w:ascii="Arial" w:hAnsi="Arial" w:cs="Arial"/>
          <w:sz w:val="24"/>
          <w:szCs w:val="24"/>
        </w:rPr>
      </w:pPr>
    </w:p>
    <w:p w14:paraId="133A2812" w14:textId="77777777" w:rsidR="005D710A" w:rsidRPr="00424802" w:rsidRDefault="005D710A" w:rsidP="005D710A">
      <w:pPr>
        <w:shd w:val="clear" w:color="auto" w:fill="FFD966" w:themeFill="accent4" w:themeFillTint="99"/>
        <w:spacing w:after="0" w:line="240" w:lineRule="auto"/>
        <w:jc w:val="both"/>
        <w:rPr>
          <w:rFonts w:ascii="Arial" w:hAnsi="Arial" w:cs="Arial"/>
          <w:b/>
          <w:sz w:val="24"/>
          <w:szCs w:val="24"/>
        </w:rPr>
      </w:pPr>
      <w:r w:rsidRPr="00424802">
        <w:rPr>
          <w:rFonts w:ascii="Arial" w:hAnsi="Arial" w:cs="Arial"/>
          <w:b/>
          <w:sz w:val="24"/>
          <w:szCs w:val="24"/>
        </w:rPr>
        <w:lastRenderedPageBreak/>
        <w:t>Strengths and Skills:</w:t>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p>
    <w:p w14:paraId="391FFF19" w14:textId="77777777" w:rsidR="005D710A" w:rsidRPr="00424802" w:rsidRDefault="005D710A" w:rsidP="005D710A">
      <w:pPr>
        <w:pStyle w:val="ListParagraph"/>
        <w:spacing w:after="0" w:line="240" w:lineRule="auto"/>
        <w:ind w:left="1440"/>
        <w:jc w:val="both"/>
        <w:rPr>
          <w:rFonts w:ascii="Arial" w:hAnsi="Arial" w:cs="Arial"/>
          <w:sz w:val="24"/>
          <w:szCs w:val="24"/>
        </w:rPr>
      </w:pPr>
    </w:p>
    <w:p w14:paraId="1B8A43A4" w14:textId="77777777" w:rsidR="005D710A" w:rsidRDefault="005D710A" w:rsidP="005D710A">
      <w:pPr>
        <w:pStyle w:val="ListParagraph"/>
        <w:numPr>
          <w:ilvl w:val="0"/>
          <w:numId w:val="1"/>
        </w:numPr>
        <w:rPr>
          <w:rFonts w:ascii="Arial" w:hAnsi="Arial" w:cs="Arial"/>
          <w:sz w:val="24"/>
          <w:szCs w:val="24"/>
        </w:rPr>
      </w:pPr>
      <w:r>
        <w:rPr>
          <w:rFonts w:ascii="Arial" w:hAnsi="Arial" w:cs="Arial"/>
          <w:sz w:val="24"/>
          <w:szCs w:val="24"/>
        </w:rPr>
        <w:t>Tolerant and flexible, adjust to different situation</w:t>
      </w:r>
    </w:p>
    <w:p w14:paraId="2251B116" w14:textId="77777777" w:rsidR="005D710A" w:rsidRDefault="005D710A" w:rsidP="005D710A">
      <w:pPr>
        <w:pStyle w:val="ListParagraph"/>
        <w:numPr>
          <w:ilvl w:val="0"/>
          <w:numId w:val="1"/>
        </w:numPr>
        <w:rPr>
          <w:rFonts w:ascii="Arial" w:hAnsi="Arial" w:cs="Arial"/>
          <w:sz w:val="24"/>
          <w:szCs w:val="24"/>
        </w:rPr>
      </w:pPr>
      <w:r>
        <w:rPr>
          <w:rFonts w:ascii="Arial" w:hAnsi="Arial" w:cs="Arial"/>
          <w:sz w:val="24"/>
          <w:szCs w:val="24"/>
        </w:rPr>
        <w:t>Self-motivated and maintain high level of energy</w:t>
      </w:r>
    </w:p>
    <w:p w14:paraId="33036FE9" w14:textId="27099723" w:rsidR="005D710A" w:rsidRDefault="00766BC1" w:rsidP="005D710A">
      <w:pPr>
        <w:pStyle w:val="ListParagraph"/>
        <w:numPr>
          <w:ilvl w:val="0"/>
          <w:numId w:val="1"/>
        </w:numPr>
        <w:rPr>
          <w:rFonts w:ascii="Arial" w:hAnsi="Arial" w:cs="Arial"/>
          <w:sz w:val="24"/>
          <w:szCs w:val="24"/>
        </w:rPr>
      </w:pPr>
      <w:r>
        <w:rPr>
          <w:rFonts w:ascii="Arial" w:hAnsi="Arial" w:cs="Arial"/>
          <w:sz w:val="24"/>
          <w:szCs w:val="24"/>
        </w:rPr>
        <w:t>Self</w:t>
      </w:r>
      <w:r w:rsidR="005D710A">
        <w:rPr>
          <w:rFonts w:ascii="Arial" w:hAnsi="Arial" w:cs="Arial"/>
          <w:sz w:val="24"/>
          <w:szCs w:val="24"/>
        </w:rPr>
        <w:t>-sufficient and independent in handling individual task</w:t>
      </w:r>
    </w:p>
    <w:p w14:paraId="25E90C19" w14:textId="77777777" w:rsidR="005D710A" w:rsidRDefault="005D710A" w:rsidP="005D710A">
      <w:pPr>
        <w:pStyle w:val="ListParagraph"/>
        <w:numPr>
          <w:ilvl w:val="0"/>
          <w:numId w:val="1"/>
        </w:numPr>
        <w:rPr>
          <w:rFonts w:ascii="Arial" w:hAnsi="Arial" w:cs="Arial"/>
          <w:sz w:val="24"/>
          <w:szCs w:val="24"/>
        </w:rPr>
      </w:pPr>
      <w:r>
        <w:rPr>
          <w:rFonts w:ascii="Arial" w:hAnsi="Arial" w:cs="Arial"/>
          <w:sz w:val="24"/>
          <w:szCs w:val="24"/>
        </w:rPr>
        <w:t>Competent in working in group or a team</w:t>
      </w:r>
    </w:p>
    <w:p w14:paraId="7881D560" w14:textId="77777777" w:rsidR="005D710A" w:rsidRDefault="005D710A" w:rsidP="005D710A">
      <w:pPr>
        <w:pStyle w:val="ListParagraph"/>
        <w:numPr>
          <w:ilvl w:val="0"/>
          <w:numId w:val="1"/>
        </w:numPr>
        <w:rPr>
          <w:rFonts w:ascii="Arial" w:hAnsi="Arial" w:cs="Arial"/>
          <w:sz w:val="24"/>
          <w:szCs w:val="24"/>
        </w:rPr>
      </w:pPr>
      <w:r w:rsidRPr="00721F32">
        <w:rPr>
          <w:rFonts w:ascii="Arial" w:hAnsi="Arial" w:cs="Arial"/>
          <w:sz w:val="24"/>
          <w:szCs w:val="24"/>
        </w:rPr>
        <w:t xml:space="preserve">Computer literate </w:t>
      </w:r>
    </w:p>
    <w:p w14:paraId="27E3A9DB" w14:textId="77777777" w:rsidR="005D710A" w:rsidRPr="008749FE" w:rsidRDefault="005D710A" w:rsidP="005D710A">
      <w:pPr>
        <w:pStyle w:val="ListParagraph"/>
        <w:numPr>
          <w:ilvl w:val="0"/>
          <w:numId w:val="1"/>
        </w:numPr>
        <w:rPr>
          <w:rFonts w:ascii="Arial" w:hAnsi="Arial" w:cs="Arial"/>
          <w:sz w:val="24"/>
          <w:szCs w:val="24"/>
        </w:rPr>
      </w:pPr>
      <w:r w:rsidRPr="00721F32">
        <w:rPr>
          <w:rFonts w:ascii="Arial" w:hAnsi="Arial" w:cs="Arial"/>
          <w:sz w:val="24"/>
          <w:szCs w:val="24"/>
        </w:rPr>
        <w:t>Trustworthy</w:t>
      </w:r>
    </w:p>
    <w:p w14:paraId="63F7F246" w14:textId="77777777" w:rsidR="005D710A" w:rsidRDefault="005D710A" w:rsidP="005D710A">
      <w:pPr>
        <w:pStyle w:val="ListParagraph"/>
        <w:numPr>
          <w:ilvl w:val="0"/>
          <w:numId w:val="1"/>
        </w:numPr>
        <w:rPr>
          <w:rFonts w:ascii="Arial" w:hAnsi="Arial" w:cs="Arial"/>
          <w:sz w:val="24"/>
          <w:szCs w:val="24"/>
        </w:rPr>
      </w:pPr>
      <w:r>
        <w:rPr>
          <w:rFonts w:ascii="Arial" w:hAnsi="Arial" w:cs="Arial"/>
          <w:sz w:val="24"/>
          <w:szCs w:val="24"/>
        </w:rPr>
        <w:t>Excellent in written and verbal communication skills</w:t>
      </w:r>
    </w:p>
    <w:p w14:paraId="3A165EB7" w14:textId="77777777" w:rsidR="005D710A" w:rsidRDefault="005D710A" w:rsidP="005D710A">
      <w:pPr>
        <w:pStyle w:val="ListParagraph"/>
        <w:numPr>
          <w:ilvl w:val="0"/>
          <w:numId w:val="1"/>
        </w:numPr>
        <w:rPr>
          <w:rFonts w:ascii="Arial" w:hAnsi="Arial" w:cs="Arial"/>
          <w:sz w:val="24"/>
          <w:szCs w:val="24"/>
        </w:rPr>
      </w:pPr>
      <w:r>
        <w:rPr>
          <w:rFonts w:ascii="Arial" w:hAnsi="Arial" w:cs="Arial"/>
          <w:sz w:val="24"/>
          <w:szCs w:val="24"/>
        </w:rPr>
        <w:t>Ability to Multi task with Accuracy</w:t>
      </w:r>
    </w:p>
    <w:p w14:paraId="073C72EB" w14:textId="77777777" w:rsidR="005D710A" w:rsidRDefault="005D710A" w:rsidP="005D710A">
      <w:pPr>
        <w:pStyle w:val="ListParagraph"/>
        <w:numPr>
          <w:ilvl w:val="0"/>
          <w:numId w:val="1"/>
        </w:numPr>
        <w:rPr>
          <w:rFonts w:ascii="Arial" w:hAnsi="Arial" w:cs="Arial"/>
          <w:sz w:val="24"/>
          <w:szCs w:val="24"/>
        </w:rPr>
      </w:pPr>
      <w:r>
        <w:rPr>
          <w:rFonts w:ascii="Arial" w:hAnsi="Arial" w:cs="Arial"/>
          <w:sz w:val="24"/>
          <w:szCs w:val="24"/>
        </w:rPr>
        <w:t>Excellent leadership and counseling skills</w:t>
      </w:r>
    </w:p>
    <w:p w14:paraId="35114C15" w14:textId="77777777" w:rsidR="005D710A" w:rsidRPr="00275CE2" w:rsidRDefault="005D710A" w:rsidP="005D710A">
      <w:pPr>
        <w:pStyle w:val="ListParagraph"/>
        <w:ind w:left="630"/>
        <w:rPr>
          <w:rFonts w:ascii="Arial" w:hAnsi="Arial" w:cs="Arial"/>
          <w:sz w:val="24"/>
          <w:szCs w:val="24"/>
        </w:rPr>
      </w:pPr>
    </w:p>
    <w:p w14:paraId="73A089A2" w14:textId="77777777" w:rsidR="005D710A" w:rsidRPr="00424802" w:rsidRDefault="005D710A" w:rsidP="005D710A">
      <w:pPr>
        <w:shd w:val="clear" w:color="auto" w:fill="FFD966" w:themeFill="accent4" w:themeFillTint="99"/>
        <w:spacing w:after="0" w:line="240" w:lineRule="auto"/>
        <w:jc w:val="both"/>
        <w:rPr>
          <w:rFonts w:ascii="Arial" w:hAnsi="Arial" w:cs="Arial"/>
          <w:b/>
          <w:sz w:val="24"/>
          <w:szCs w:val="24"/>
        </w:rPr>
      </w:pPr>
      <w:r w:rsidRPr="00424802">
        <w:rPr>
          <w:rFonts w:ascii="Arial" w:hAnsi="Arial" w:cs="Arial"/>
          <w:b/>
          <w:sz w:val="24"/>
          <w:szCs w:val="24"/>
        </w:rPr>
        <w:t>Character References:</w:t>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r w:rsidRPr="00424802">
        <w:rPr>
          <w:rFonts w:ascii="Arial" w:hAnsi="Arial" w:cs="Arial"/>
          <w:b/>
          <w:sz w:val="24"/>
          <w:szCs w:val="24"/>
        </w:rPr>
        <w:tab/>
      </w:r>
    </w:p>
    <w:p w14:paraId="70CCFB0B" w14:textId="77777777" w:rsidR="005D710A" w:rsidRPr="00424802" w:rsidRDefault="005D710A" w:rsidP="005D710A">
      <w:pPr>
        <w:spacing w:after="0" w:line="240" w:lineRule="auto"/>
        <w:jc w:val="both"/>
        <w:rPr>
          <w:rFonts w:ascii="Arial" w:hAnsi="Arial" w:cs="Arial"/>
          <w:b/>
          <w:sz w:val="24"/>
          <w:szCs w:val="24"/>
        </w:rPr>
      </w:pPr>
    </w:p>
    <w:p w14:paraId="02C7C41E" w14:textId="77777777" w:rsidR="005D710A" w:rsidRPr="00424802" w:rsidRDefault="005D710A" w:rsidP="005D710A">
      <w:pPr>
        <w:spacing w:after="0" w:line="240" w:lineRule="auto"/>
        <w:jc w:val="both"/>
        <w:rPr>
          <w:rFonts w:ascii="Arial" w:hAnsi="Arial" w:cs="Arial"/>
          <w:b/>
          <w:sz w:val="24"/>
          <w:szCs w:val="24"/>
        </w:rPr>
      </w:pPr>
      <w:r w:rsidRPr="00424802">
        <w:rPr>
          <w:rFonts w:ascii="Arial" w:hAnsi="Arial" w:cs="Arial"/>
          <w:b/>
          <w:sz w:val="24"/>
          <w:szCs w:val="24"/>
        </w:rPr>
        <w:tab/>
      </w:r>
      <w:r>
        <w:rPr>
          <w:rFonts w:ascii="Arial" w:hAnsi="Arial" w:cs="Arial"/>
          <w:b/>
          <w:sz w:val="24"/>
          <w:szCs w:val="24"/>
        </w:rPr>
        <w:t>M</w:t>
      </w:r>
      <w:r w:rsidR="001037B4">
        <w:rPr>
          <w:rFonts w:ascii="Arial" w:hAnsi="Arial" w:cs="Arial"/>
          <w:b/>
          <w:sz w:val="24"/>
          <w:szCs w:val="24"/>
        </w:rPr>
        <w:t>r</w:t>
      </w:r>
      <w:r>
        <w:rPr>
          <w:rFonts w:ascii="Arial" w:hAnsi="Arial" w:cs="Arial"/>
          <w:b/>
          <w:sz w:val="24"/>
          <w:szCs w:val="24"/>
        </w:rPr>
        <w:t xml:space="preserve">s. </w:t>
      </w:r>
      <w:r w:rsidR="001037B4">
        <w:rPr>
          <w:rFonts w:ascii="Arial" w:hAnsi="Arial" w:cs="Arial"/>
          <w:b/>
          <w:sz w:val="24"/>
          <w:szCs w:val="24"/>
        </w:rPr>
        <w:t>Aileen O. Camangeg</w:t>
      </w:r>
    </w:p>
    <w:p w14:paraId="44BB74C3" w14:textId="77777777" w:rsidR="005D710A" w:rsidRPr="00846F7A" w:rsidRDefault="005D710A" w:rsidP="005D710A">
      <w:pPr>
        <w:spacing w:after="0" w:line="240" w:lineRule="auto"/>
        <w:jc w:val="both"/>
        <w:rPr>
          <w:rFonts w:ascii="Arial" w:hAnsi="Arial" w:cs="Arial"/>
          <w:sz w:val="24"/>
          <w:szCs w:val="24"/>
        </w:rPr>
      </w:pPr>
      <w:r w:rsidRPr="00424802">
        <w:rPr>
          <w:rFonts w:ascii="Arial" w:hAnsi="Arial" w:cs="Arial"/>
          <w:b/>
          <w:sz w:val="24"/>
          <w:szCs w:val="24"/>
        </w:rPr>
        <w:tab/>
      </w:r>
      <w:r w:rsidR="001037B4">
        <w:rPr>
          <w:rFonts w:ascii="Arial" w:hAnsi="Arial" w:cs="Arial"/>
          <w:sz w:val="24"/>
          <w:szCs w:val="24"/>
        </w:rPr>
        <w:t>Chairperson</w:t>
      </w:r>
    </w:p>
    <w:p w14:paraId="667B29B7" w14:textId="77777777" w:rsidR="005D710A" w:rsidRDefault="005D710A" w:rsidP="005D710A">
      <w:pPr>
        <w:spacing w:after="0" w:line="240" w:lineRule="auto"/>
        <w:jc w:val="both"/>
        <w:rPr>
          <w:rFonts w:ascii="Arial" w:hAnsi="Arial" w:cs="Arial"/>
          <w:sz w:val="24"/>
          <w:szCs w:val="24"/>
        </w:rPr>
      </w:pPr>
      <w:r>
        <w:rPr>
          <w:rFonts w:ascii="Arial" w:hAnsi="Arial" w:cs="Arial"/>
          <w:sz w:val="24"/>
          <w:szCs w:val="24"/>
        </w:rPr>
        <w:t xml:space="preserve">           </w:t>
      </w:r>
      <w:r w:rsidR="001037B4">
        <w:rPr>
          <w:rFonts w:ascii="Arial" w:hAnsi="Arial" w:cs="Arial"/>
          <w:sz w:val="24"/>
          <w:szCs w:val="24"/>
        </w:rPr>
        <w:t>DEPARTMENT OF PHARMACY MMSU</w:t>
      </w:r>
    </w:p>
    <w:p w14:paraId="1DFC5043" w14:textId="77777777" w:rsidR="005D710A" w:rsidRPr="00FD744B" w:rsidRDefault="001037B4" w:rsidP="005D710A">
      <w:pPr>
        <w:spacing w:after="0" w:line="240" w:lineRule="auto"/>
        <w:jc w:val="both"/>
        <w:rPr>
          <w:rFonts w:ascii="Arial" w:hAnsi="Arial" w:cs="Arial"/>
          <w:sz w:val="24"/>
          <w:szCs w:val="24"/>
        </w:rPr>
      </w:pPr>
      <w:r>
        <w:rPr>
          <w:rFonts w:ascii="Arial" w:hAnsi="Arial" w:cs="Arial"/>
          <w:sz w:val="24"/>
          <w:szCs w:val="24"/>
        </w:rPr>
        <w:t xml:space="preserve">           City of Batac</w:t>
      </w:r>
      <w:r w:rsidR="005D710A">
        <w:rPr>
          <w:rFonts w:ascii="Arial" w:hAnsi="Arial" w:cs="Arial"/>
          <w:sz w:val="24"/>
          <w:szCs w:val="24"/>
        </w:rPr>
        <w:t>, Ilocos Norte Philippines</w:t>
      </w:r>
    </w:p>
    <w:p w14:paraId="739FDAB3" w14:textId="77777777" w:rsidR="005D710A" w:rsidRDefault="001037B4" w:rsidP="001037B4">
      <w:pPr>
        <w:spacing w:after="0" w:line="240" w:lineRule="auto"/>
        <w:ind w:firstLine="720"/>
        <w:jc w:val="both"/>
        <w:rPr>
          <w:rFonts w:ascii="Arial" w:hAnsi="Arial" w:cs="Arial"/>
          <w:sz w:val="24"/>
          <w:szCs w:val="24"/>
        </w:rPr>
      </w:pPr>
      <w:r>
        <w:rPr>
          <w:rFonts w:ascii="Arial" w:hAnsi="Arial" w:cs="Arial"/>
          <w:sz w:val="24"/>
          <w:szCs w:val="24"/>
        </w:rPr>
        <w:t>09175581028</w:t>
      </w:r>
    </w:p>
    <w:p w14:paraId="5696065A" w14:textId="77777777" w:rsidR="001037B4" w:rsidRPr="00424802" w:rsidRDefault="001037B4" w:rsidP="001037B4">
      <w:pPr>
        <w:spacing w:after="0" w:line="240" w:lineRule="auto"/>
        <w:ind w:firstLine="720"/>
        <w:jc w:val="both"/>
        <w:rPr>
          <w:rFonts w:ascii="Arial" w:hAnsi="Arial" w:cs="Arial"/>
          <w:sz w:val="24"/>
          <w:szCs w:val="24"/>
        </w:rPr>
      </w:pPr>
    </w:p>
    <w:p w14:paraId="547E9851" w14:textId="77777777" w:rsidR="005D710A" w:rsidRDefault="005D710A" w:rsidP="005D710A">
      <w:pPr>
        <w:pBdr>
          <w:bottom w:val="single" w:sz="12" w:space="1" w:color="auto"/>
        </w:pBdr>
        <w:spacing w:after="0" w:line="240" w:lineRule="auto"/>
        <w:jc w:val="both"/>
        <w:rPr>
          <w:rFonts w:ascii="Arial" w:hAnsi="Arial" w:cs="Arial"/>
          <w:b/>
          <w:sz w:val="24"/>
          <w:szCs w:val="24"/>
        </w:rPr>
      </w:pPr>
      <w:r w:rsidRPr="00424802">
        <w:rPr>
          <w:rFonts w:ascii="Arial" w:hAnsi="Arial" w:cs="Arial"/>
          <w:sz w:val="24"/>
          <w:szCs w:val="24"/>
        </w:rPr>
        <w:tab/>
      </w:r>
      <w:r w:rsidRPr="00424802">
        <w:rPr>
          <w:rFonts w:ascii="Arial" w:hAnsi="Arial" w:cs="Arial"/>
          <w:b/>
          <w:sz w:val="24"/>
          <w:szCs w:val="24"/>
        </w:rPr>
        <w:t>M</w:t>
      </w:r>
      <w:r>
        <w:rPr>
          <w:rFonts w:ascii="Arial" w:hAnsi="Arial" w:cs="Arial"/>
          <w:b/>
          <w:sz w:val="24"/>
          <w:szCs w:val="24"/>
        </w:rPr>
        <w:t>s. Julie Ann D. Balicat</w:t>
      </w:r>
    </w:p>
    <w:p w14:paraId="17A62B4D" w14:textId="77777777" w:rsidR="005D710A" w:rsidRPr="00424802" w:rsidRDefault="005D710A" w:rsidP="005D710A">
      <w:pPr>
        <w:pBdr>
          <w:bottom w:val="single" w:sz="12" w:space="1" w:color="auto"/>
        </w:pBdr>
        <w:spacing w:after="0" w:line="240" w:lineRule="auto"/>
        <w:jc w:val="both"/>
        <w:rPr>
          <w:rFonts w:ascii="Arial" w:hAnsi="Arial" w:cs="Arial"/>
          <w:sz w:val="24"/>
          <w:szCs w:val="24"/>
        </w:rPr>
      </w:pPr>
      <w:r w:rsidRPr="00424802">
        <w:rPr>
          <w:rFonts w:ascii="Arial" w:hAnsi="Arial" w:cs="Arial"/>
          <w:b/>
          <w:sz w:val="24"/>
          <w:szCs w:val="24"/>
        </w:rPr>
        <w:tab/>
      </w:r>
      <w:r>
        <w:rPr>
          <w:rFonts w:ascii="Arial" w:hAnsi="Arial" w:cs="Arial"/>
          <w:sz w:val="24"/>
          <w:szCs w:val="24"/>
        </w:rPr>
        <w:t>Pharmacist</w:t>
      </w:r>
    </w:p>
    <w:p w14:paraId="5CD7F493" w14:textId="77777777" w:rsidR="005D710A" w:rsidRDefault="005D710A" w:rsidP="005D710A">
      <w:pPr>
        <w:pBdr>
          <w:bottom w:val="single" w:sz="12" w:space="1" w:color="auto"/>
        </w:pBdr>
        <w:spacing w:after="0" w:line="240" w:lineRule="auto"/>
        <w:jc w:val="both"/>
        <w:rPr>
          <w:rFonts w:ascii="Arial" w:hAnsi="Arial" w:cs="Arial"/>
          <w:sz w:val="24"/>
          <w:szCs w:val="24"/>
        </w:rPr>
      </w:pPr>
      <w:r>
        <w:rPr>
          <w:rFonts w:ascii="Arial" w:hAnsi="Arial" w:cs="Arial"/>
          <w:sz w:val="24"/>
          <w:szCs w:val="24"/>
        </w:rPr>
        <w:tab/>
        <w:t xml:space="preserve">Mercury Drugstore Washington </w:t>
      </w:r>
    </w:p>
    <w:p w14:paraId="63CE8FCE" w14:textId="77777777" w:rsidR="005D710A" w:rsidRPr="00424802" w:rsidRDefault="005D710A" w:rsidP="005D710A">
      <w:pPr>
        <w:pBdr>
          <w:bottom w:val="single" w:sz="12" w:space="1" w:color="auto"/>
        </w:pBdr>
        <w:spacing w:after="0" w:line="240" w:lineRule="auto"/>
        <w:jc w:val="both"/>
        <w:rPr>
          <w:rFonts w:ascii="Arial" w:hAnsi="Arial" w:cs="Arial"/>
          <w:sz w:val="24"/>
          <w:szCs w:val="24"/>
        </w:rPr>
      </w:pPr>
      <w:r>
        <w:rPr>
          <w:rFonts w:ascii="Arial" w:hAnsi="Arial" w:cs="Arial"/>
          <w:sz w:val="24"/>
          <w:szCs w:val="24"/>
        </w:rPr>
        <w:t xml:space="preserve">           </w:t>
      </w:r>
      <w:r w:rsidRPr="00424802">
        <w:rPr>
          <w:rFonts w:ascii="Arial" w:hAnsi="Arial" w:cs="Arial"/>
          <w:sz w:val="24"/>
          <w:szCs w:val="24"/>
        </w:rPr>
        <w:t xml:space="preserve">City of </w:t>
      </w:r>
      <w:r>
        <w:rPr>
          <w:rFonts w:ascii="Arial" w:hAnsi="Arial" w:cs="Arial"/>
          <w:sz w:val="24"/>
          <w:szCs w:val="24"/>
        </w:rPr>
        <w:t>Batac, Ilocos Norte, Philippines</w:t>
      </w:r>
    </w:p>
    <w:p w14:paraId="066FBAF7" w14:textId="77777777" w:rsidR="005D710A" w:rsidRDefault="005D710A" w:rsidP="005D710A">
      <w:pPr>
        <w:pBdr>
          <w:bottom w:val="single" w:sz="12" w:space="1" w:color="auto"/>
        </w:pBdr>
        <w:spacing w:after="0" w:line="240" w:lineRule="auto"/>
        <w:jc w:val="both"/>
        <w:rPr>
          <w:rFonts w:ascii="Arial" w:hAnsi="Arial" w:cs="Arial"/>
          <w:sz w:val="24"/>
          <w:szCs w:val="24"/>
        </w:rPr>
      </w:pPr>
      <w:r>
        <w:rPr>
          <w:rFonts w:ascii="Arial" w:hAnsi="Arial" w:cs="Arial"/>
          <w:sz w:val="24"/>
          <w:szCs w:val="24"/>
        </w:rPr>
        <w:tab/>
        <w:t>0</w:t>
      </w:r>
      <w:r w:rsidRPr="00265A3D">
        <w:rPr>
          <w:rFonts w:ascii="Arial" w:hAnsi="Arial" w:cs="Arial"/>
          <w:sz w:val="24"/>
          <w:szCs w:val="24"/>
        </w:rPr>
        <w:t>9757937127</w:t>
      </w:r>
    </w:p>
    <w:p w14:paraId="07644324" w14:textId="77777777" w:rsidR="005D710A" w:rsidRDefault="005D710A" w:rsidP="005D710A">
      <w:pPr>
        <w:pBdr>
          <w:bottom w:val="single" w:sz="12" w:space="1" w:color="auto"/>
        </w:pBdr>
        <w:spacing w:after="0" w:line="240" w:lineRule="auto"/>
        <w:jc w:val="both"/>
        <w:rPr>
          <w:rFonts w:ascii="Arial" w:hAnsi="Arial" w:cs="Arial"/>
          <w:sz w:val="24"/>
          <w:szCs w:val="24"/>
        </w:rPr>
      </w:pPr>
    </w:p>
    <w:p w14:paraId="2C707267" w14:textId="77777777" w:rsidR="005D710A" w:rsidRPr="00424802" w:rsidRDefault="005D710A" w:rsidP="005D710A">
      <w:pPr>
        <w:pBdr>
          <w:bottom w:val="single" w:sz="12" w:space="1" w:color="auto"/>
        </w:pBdr>
        <w:spacing w:after="0" w:line="240" w:lineRule="auto"/>
        <w:jc w:val="both"/>
        <w:rPr>
          <w:rFonts w:ascii="Arial" w:hAnsi="Arial" w:cs="Arial"/>
          <w:b/>
          <w:sz w:val="24"/>
          <w:szCs w:val="24"/>
        </w:rPr>
      </w:pPr>
      <w:r>
        <w:rPr>
          <w:rFonts w:ascii="Arial" w:hAnsi="Arial" w:cs="Arial"/>
          <w:sz w:val="24"/>
          <w:szCs w:val="24"/>
        </w:rPr>
        <w:t xml:space="preserve">          </w:t>
      </w:r>
      <w:r w:rsidRPr="00424802">
        <w:rPr>
          <w:rFonts w:ascii="Arial" w:hAnsi="Arial" w:cs="Arial"/>
          <w:b/>
          <w:sz w:val="24"/>
          <w:szCs w:val="24"/>
        </w:rPr>
        <w:t>M</w:t>
      </w:r>
      <w:r>
        <w:rPr>
          <w:rFonts w:ascii="Arial" w:hAnsi="Arial" w:cs="Arial"/>
          <w:b/>
          <w:sz w:val="24"/>
          <w:szCs w:val="24"/>
        </w:rPr>
        <w:t>s. Cheryll Lei B. Cator</w:t>
      </w:r>
    </w:p>
    <w:p w14:paraId="70E1A757" w14:textId="77777777" w:rsidR="005D710A" w:rsidRPr="00424802" w:rsidRDefault="005D710A" w:rsidP="005D710A">
      <w:pPr>
        <w:pBdr>
          <w:bottom w:val="single" w:sz="12" w:space="1" w:color="auto"/>
        </w:pBdr>
        <w:spacing w:after="0" w:line="240" w:lineRule="auto"/>
        <w:jc w:val="both"/>
        <w:rPr>
          <w:rFonts w:ascii="Arial" w:hAnsi="Arial" w:cs="Arial"/>
          <w:sz w:val="24"/>
          <w:szCs w:val="24"/>
        </w:rPr>
      </w:pPr>
      <w:r>
        <w:rPr>
          <w:rFonts w:ascii="Arial" w:hAnsi="Arial" w:cs="Arial"/>
          <w:sz w:val="24"/>
          <w:szCs w:val="24"/>
        </w:rPr>
        <w:t xml:space="preserve">          Area Manager, Pharmacist</w:t>
      </w:r>
    </w:p>
    <w:p w14:paraId="1BDDB137" w14:textId="77777777" w:rsidR="005D710A" w:rsidRDefault="005D710A" w:rsidP="005D710A">
      <w:pPr>
        <w:pBdr>
          <w:bottom w:val="single" w:sz="12" w:space="1" w:color="auto"/>
        </w:pBdr>
        <w:spacing w:after="0" w:line="240" w:lineRule="auto"/>
        <w:jc w:val="both"/>
        <w:rPr>
          <w:rFonts w:ascii="Arial" w:hAnsi="Arial" w:cs="Arial"/>
          <w:sz w:val="24"/>
          <w:szCs w:val="24"/>
        </w:rPr>
      </w:pPr>
      <w:r>
        <w:rPr>
          <w:rFonts w:ascii="Arial" w:hAnsi="Arial" w:cs="Arial"/>
          <w:sz w:val="24"/>
          <w:szCs w:val="24"/>
        </w:rPr>
        <w:t xml:space="preserve">          Mercury Drugstore Washington</w:t>
      </w:r>
    </w:p>
    <w:p w14:paraId="22E44128" w14:textId="77777777" w:rsidR="005D710A" w:rsidRPr="00424802" w:rsidRDefault="005D710A" w:rsidP="005D710A">
      <w:pPr>
        <w:pBdr>
          <w:bottom w:val="single" w:sz="12" w:space="1" w:color="auto"/>
        </w:pBdr>
        <w:spacing w:after="0" w:line="240" w:lineRule="auto"/>
        <w:jc w:val="both"/>
        <w:rPr>
          <w:rFonts w:ascii="Arial" w:hAnsi="Arial" w:cs="Arial"/>
          <w:sz w:val="24"/>
          <w:szCs w:val="24"/>
        </w:rPr>
      </w:pPr>
      <w:r>
        <w:rPr>
          <w:rFonts w:ascii="Arial" w:hAnsi="Arial" w:cs="Arial"/>
          <w:sz w:val="24"/>
          <w:szCs w:val="24"/>
        </w:rPr>
        <w:t xml:space="preserve">          </w:t>
      </w:r>
      <w:r w:rsidRPr="00424802">
        <w:rPr>
          <w:rFonts w:ascii="Arial" w:hAnsi="Arial" w:cs="Arial"/>
          <w:sz w:val="24"/>
          <w:szCs w:val="24"/>
        </w:rPr>
        <w:t xml:space="preserve">City of </w:t>
      </w:r>
      <w:r>
        <w:rPr>
          <w:rFonts w:ascii="Arial" w:hAnsi="Arial" w:cs="Arial"/>
          <w:sz w:val="24"/>
          <w:szCs w:val="24"/>
        </w:rPr>
        <w:t>Batac, Ilocos Norte, Philippines</w:t>
      </w:r>
    </w:p>
    <w:p w14:paraId="29A45B86" w14:textId="77777777" w:rsidR="005D710A" w:rsidRDefault="005D710A" w:rsidP="005D710A">
      <w:pPr>
        <w:pBdr>
          <w:bottom w:val="single" w:sz="12" w:space="1" w:color="auto"/>
        </w:pBdr>
        <w:spacing w:after="0" w:line="240" w:lineRule="auto"/>
        <w:jc w:val="both"/>
        <w:rPr>
          <w:rFonts w:ascii="Arial" w:hAnsi="Arial" w:cs="Arial"/>
          <w:sz w:val="24"/>
          <w:szCs w:val="24"/>
        </w:rPr>
      </w:pPr>
      <w:r>
        <w:rPr>
          <w:rFonts w:ascii="Arial" w:hAnsi="Arial" w:cs="Arial"/>
          <w:sz w:val="24"/>
          <w:szCs w:val="24"/>
        </w:rPr>
        <w:t xml:space="preserve">          </w:t>
      </w:r>
      <w:r w:rsidRPr="0081210F">
        <w:rPr>
          <w:rFonts w:ascii="Arial" w:hAnsi="Arial" w:cs="Arial"/>
          <w:sz w:val="24"/>
          <w:szCs w:val="24"/>
        </w:rPr>
        <w:t>09359123696</w:t>
      </w:r>
    </w:p>
    <w:p w14:paraId="2157DBCE" w14:textId="77777777" w:rsidR="005D710A" w:rsidRDefault="005D710A" w:rsidP="005D710A">
      <w:pPr>
        <w:pBdr>
          <w:bottom w:val="single" w:sz="12" w:space="1" w:color="auto"/>
        </w:pBdr>
        <w:spacing w:after="0" w:line="240" w:lineRule="auto"/>
        <w:jc w:val="both"/>
        <w:rPr>
          <w:rFonts w:ascii="Arial" w:hAnsi="Arial" w:cs="Arial"/>
          <w:sz w:val="24"/>
          <w:szCs w:val="24"/>
        </w:rPr>
      </w:pPr>
    </w:p>
    <w:p w14:paraId="4298232F" w14:textId="77777777" w:rsidR="005D710A" w:rsidRPr="00424802" w:rsidRDefault="005D710A" w:rsidP="005D710A">
      <w:pPr>
        <w:pBdr>
          <w:bottom w:val="single" w:sz="12" w:space="1" w:color="auto"/>
        </w:pBdr>
        <w:spacing w:after="0" w:line="240" w:lineRule="auto"/>
        <w:jc w:val="both"/>
        <w:rPr>
          <w:rFonts w:ascii="Arial" w:hAnsi="Arial" w:cs="Arial"/>
          <w:sz w:val="24"/>
          <w:szCs w:val="24"/>
        </w:rPr>
      </w:pPr>
    </w:p>
    <w:p w14:paraId="618AA880" w14:textId="77777777" w:rsidR="005D710A" w:rsidRPr="00424802" w:rsidRDefault="005D710A" w:rsidP="005D710A">
      <w:pPr>
        <w:spacing w:after="0" w:line="240" w:lineRule="auto"/>
        <w:jc w:val="both"/>
        <w:rPr>
          <w:rFonts w:ascii="Arial" w:hAnsi="Arial" w:cs="Arial"/>
          <w:sz w:val="24"/>
          <w:szCs w:val="24"/>
        </w:rPr>
      </w:pPr>
    </w:p>
    <w:p w14:paraId="1F6F1BF5" w14:textId="77777777" w:rsidR="005D710A" w:rsidRPr="00424802" w:rsidRDefault="005D710A" w:rsidP="005D710A">
      <w:pPr>
        <w:spacing w:after="0" w:line="240" w:lineRule="auto"/>
        <w:jc w:val="both"/>
        <w:rPr>
          <w:rFonts w:ascii="Arial" w:hAnsi="Arial" w:cs="Arial"/>
          <w:sz w:val="24"/>
          <w:szCs w:val="24"/>
        </w:rPr>
      </w:pPr>
      <w:r w:rsidRPr="00424802">
        <w:rPr>
          <w:rFonts w:ascii="Arial" w:hAnsi="Arial" w:cs="Arial"/>
          <w:sz w:val="24"/>
          <w:szCs w:val="24"/>
        </w:rPr>
        <w:t xml:space="preserve"> I hereby certify that the above information are true and correct above my knowledge.</w:t>
      </w:r>
    </w:p>
    <w:p w14:paraId="0490373C" w14:textId="77777777" w:rsidR="005D710A" w:rsidRPr="00424802" w:rsidRDefault="005D710A" w:rsidP="005D710A">
      <w:pPr>
        <w:spacing w:after="0" w:line="240" w:lineRule="auto"/>
        <w:jc w:val="both"/>
        <w:rPr>
          <w:rFonts w:ascii="Arial" w:hAnsi="Arial" w:cs="Arial"/>
          <w:b/>
          <w:sz w:val="24"/>
          <w:szCs w:val="24"/>
        </w:rPr>
      </w:pPr>
    </w:p>
    <w:p w14:paraId="2BA3B93D" w14:textId="77777777" w:rsidR="005D710A" w:rsidRDefault="001037B4" w:rsidP="001037B4">
      <w:pPr>
        <w:spacing w:after="0" w:line="240" w:lineRule="auto"/>
        <w:ind w:left="3600"/>
        <w:rPr>
          <w:rFonts w:ascii="Arial" w:hAnsi="Arial" w:cs="Arial"/>
          <w:b/>
          <w:sz w:val="24"/>
          <w:szCs w:val="24"/>
        </w:rPr>
      </w:pPr>
      <w:r>
        <w:rPr>
          <w:rFonts w:ascii="Arial" w:hAnsi="Arial" w:cs="Arial"/>
          <w:b/>
          <w:sz w:val="24"/>
          <w:szCs w:val="24"/>
        </w:rPr>
        <w:t xml:space="preserve">   PRINCESS CHARLOTTE A. AGUINALDO</w:t>
      </w:r>
      <w:r w:rsidR="005D710A">
        <w:rPr>
          <w:rFonts w:ascii="Arial" w:hAnsi="Arial" w:cs="Arial"/>
          <w:b/>
          <w:sz w:val="24"/>
          <w:szCs w:val="24"/>
        </w:rPr>
        <w:t>, RPh</w:t>
      </w:r>
    </w:p>
    <w:p w14:paraId="430614BA" w14:textId="77777777" w:rsidR="005D710A" w:rsidRPr="00424802" w:rsidRDefault="005D710A" w:rsidP="005D710A">
      <w:pPr>
        <w:spacing w:after="0" w:line="240" w:lineRule="auto"/>
        <w:ind w:left="5040" w:firstLine="720"/>
        <w:jc w:val="right"/>
        <w:rPr>
          <w:rFonts w:ascii="Arial" w:hAnsi="Arial" w:cs="Arial"/>
          <w:b/>
          <w:sz w:val="24"/>
          <w:szCs w:val="24"/>
        </w:rPr>
      </w:pPr>
    </w:p>
    <w:p w14:paraId="5B560CEB" w14:textId="77777777" w:rsidR="00BC452D" w:rsidRDefault="00BC452D"/>
    <w:sectPr w:rsidR="00BC452D" w:rsidSect="001037B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589"/>
    <w:multiLevelType w:val="hybridMultilevel"/>
    <w:tmpl w:val="48344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04121"/>
    <w:multiLevelType w:val="hybridMultilevel"/>
    <w:tmpl w:val="859A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974D6"/>
    <w:multiLevelType w:val="hybridMultilevel"/>
    <w:tmpl w:val="08D4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141A2"/>
    <w:multiLevelType w:val="hybridMultilevel"/>
    <w:tmpl w:val="9EB4E39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50B7D2A"/>
    <w:multiLevelType w:val="hybridMultilevel"/>
    <w:tmpl w:val="0890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90001"/>
    <w:multiLevelType w:val="hybridMultilevel"/>
    <w:tmpl w:val="CE2CF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126E2"/>
    <w:multiLevelType w:val="hybridMultilevel"/>
    <w:tmpl w:val="F02A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760948">
    <w:abstractNumId w:val="3"/>
  </w:num>
  <w:num w:numId="2" w16cid:durableId="1873961594">
    <w:abstractNumId w:val="2"/>
  </w:num>
  <w:num w:numId="3" w16cid:durableId="1556114335">
    <w:abstractNumId w:val="6"/>
  </w:num>
  <w:num w:numId="4" w16cid:durableId="1002585406">
    <w:abstractNumId w:val="1"/>
  </w:num>
  <w:num w:numId="5" w16cid:durableId="1776828794">
    <w:abstractNumId w:val="5"/>
  </w:num>
  <w:num w:numId="6" w16cid:durableId="1597907486">
    <w:abstractNumId w:val="0"/>
  </w:num>
  <w:num w:numId="7" w16cid:durableId="1827476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0A"/>
    <w:rsid w:val="000E682B"/>
    <w:rsid w:val="001037B4"/>
    <w:rsid w:val="005D710A"/>
    <w:rsid w:val="00765AC3"/>
    <w:rsid w:val="00766BC1"/>
    <w:rsid w:val="008D5FCF"/>
    <w:rsid w:val="00BC452D"/>
    <w:rsid w:val="00CE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95CD"/>
  <w15:chartTrackingRefBased/>
  <w15:docId w15:val="{379F7403-7EB6-4B3C-9243-FA08A710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10A"/>
    <w:pPr>
      <w:spacing w:after="200" w:line="276" w:lineRule="auto"/>
    </w:pPr>
    <w:rPr>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10A"/>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10A"/>
    <w:pPr>
      <w:ind w:left="720"/>
      <w:contextualSpacing/>
    </w:pPr>
  </w:style>
  <w:style w:type="paragraph" w:styleId="NoSpacing">
    <w:name w:val="No Spacing"/>
    <w:uiPriority w:val="1"/>
    <w:qFormat/>
    <w:rsid w:val="005D710A"/>
    <w:pPr>
      <w:spacing w:after="0" w:line="240" w:lineRule="auto"/>
    </w:pPr>
    <w:rPr>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D106-2263-4567-ADC6-6EEDA3634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dc:creator>
  <cp:keywords/>
  <dc:description/>
  <cp:lastModifiedBy>Itihad</cp:lastModifiedBy>
  <cp:revision>3</cp:revision>
  <dcterms:created xsi:type="dcterms:W3CDTF">2022-06-08T08:58:00Z</dcterms:created>
  <dcterms:modified xsi:type="dcterms:W3CDTF">2022-06-30T02:35:00Z</dcterms:modified>
</cp:coreProperties>
</file>