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ind w:left="-450" w:firstLine="45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2544390</wp:posOffset>
                </wp:positionH>
                <wp:positionV relativeFrom="paragraph">
                  <wp:posOffset>-9414</wp:posOffset>
                </wp:positionV>
                <wp:extent cx="3369309" cy="1520190"/>
                <wp:effectExtent l="0" t="0" r="21590" b="22860"/>
                <wp:wrapNone/>
                <wp:docPr id="1026" name="Text Box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69309" cy="152019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 id="1026">
                        <w:txbxContent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8"/>
                                <w:szCs w:val="28"/>
                              </w:rPr>
                              <w:t>MAY DAFFODIL B. OLMILLO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Address: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Brgy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shd w:val="clear" w:color="auto" w:fill="ffffff"/>
                              </w:rPr>
                              <w:t>ñ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shd w:val="clear" w:color="auto" w:fill="ffffff"/>
                              </w:rPr>
                              <w:t>ate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shd w:val="clear" w:color="auto" w:fill="ffffff"/>
                              </w:rPr>
                              <w:t>Mandurriao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Iloilo City, Philippines 5000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color w:val="17365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Email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 xml:space="preserve"> Address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cs="Arial" w:hAnsi="Arial"/>
                                <w:color w:val="17365d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HYPERLINK "mailto:yamlidoffad@gmail.com"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>
                                <w:rStyle w:val="style85"/>
                                <w:rFonts w:ascii="Arial" w:cs="Arial" w:hAnsi="Arial"/>
                                <w:sz w:val="24"/>
                                <w:szCs w:val="24"/>
                              </w:rPr>
                              <w:t>yamlidoffad@gmail.com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 xml:space="preserve"> Contact No.: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09098858309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26" fillcolor="white" stroked="t" style="position:absolute;margin-left:200.35pt;margin-top:-0.74pt;width:265.3pt;height:119.7pt;z-index:3;mso-position-horizontal-relative:text;mso-position-vertical-relative:text;mso-width-percent:0;mso-width-relative:margin;mso-height-relative:page;mso-wrap-distance-left:0.0pt;mso-wrap-distance-right:0.0pt;visibility:visible;">
                <v:stroke dashstyle="shortdot" color="white" weight="0.5pt"/>
                <v:fill/>
                <v:textbox inset="7.2pt,3.6pt,7.2pt,3.6pt">
                  <w:txbxContent>
                    <w:p>
                      <w:pPr>
                        <w:pStyle w:val="style157"/>
                        <w:rPr>
                          <w:rFonts w:ascii="Arial" w:cs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8"/>
                          <w:szCs w:val="28"/>
                        </w:rPr>
                        <w:t>MAY DAFFODIL B. OLMILLO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Address: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Brgy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  <w:shd w:val="clear" w:color="auto" w:fill="ffffff"/>
                        </w:rPr>
                        <w:t>ñ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  <w:shd w:val="clear" w:color="auto" w:fill="ffffff"/>
                        </w:rPr>
                        <w:t>ate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  <w:shd w:val="clear" w:color="auto" w:fill="ffffff"/>
                        </w:rPr>
                        <w:t>Mandurriao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Iloilo City, Philippines 5000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color w:val="17365d"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Email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 xml:space="preserve"> Address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cs="Arial" w:hAnsi="Arial"/>
                          <w:color w:val="17365d"/>
                          <w:sz w:val="24"/>
                          <w:szCs w:val="24"/>
                        </w:rPr>
                        <w:t xml:space="preserve"> </w:t>
                      </w:r>
                      <w:r>
                        <w:rPr/>
                        <w:fldChar w:fldCharType="begin"/>
                      </w:r>
                      <w:r>
                        <w:instrText xml:space="preserve"> HYPERLINK "mailto:yamlidoffad@gmail.com" </w:instrText>
                      </w:r>
                      <w:r>
                        <w:rPr/>
                        <w:fldChar w:fldCharType="separate"/>
                      </w:r>
                      <w:r>
                        <w:rPr>
                          <w:rStyle w:val="style85"/>
                          <w:rFonts w:ascii="Arial" w:cs="Arial" w:hAnsi="Arial"/>
                          <w:sz w:val="24"/>
                          <w:szCs w:val="24"/>
                        </w:rPr>
                        <w:t>yamlidoffad@gmail.com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 xml:space="preserve"> Contact No.: 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09098858309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cs="Arial" w:hAnsi="Arial"/>
          <w:noProof/>
          <w:sz w:val="24"/>
          <w:szCs w:val="24"/>
          <w:lang w:val="en-US"/>
        </w:rPr>
        <w:drawing>
          <wp:inline distL="0" distT="0" distB="0" distR="0">
            <wp:extent cx="1658201" cy="1381539"/>
            <wp:effectExtent l="0" t="0" r="0" b="9525"/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58201" cy="138153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2921361</wp:posOffset>
                </wp:positionH>
                <wp:positionV relativeFrom="page">
                  <wp:posOffset>2165900</wp:posOffset>
                </wp:positionV>
                <wp:extent cx="4283709" cy="8327231"/>
                <wp:effectExtent l="0" t="0" r="21590" b="27305"/>
                <wp:wrapNone/>
                <wp:docPr id="1029" name="Text Box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83709" cy="8327231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 id="1029">
                        <w:txbxContent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8"/>
                                <w:szCs w:val="28"/>
                              </w:rPr>
                              <w:t>CAREER OBJECTIVE: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To secure a position to a reputable organization where I could develop my own skills, abilities and knowledge and to share it to the betterment of the company.</w:t>
                            </w:r>
                          </w:p>
                          <w:p>
                            <w:pPr>
                              <w:pStyle w:val="style157"/>
                              <w:ind w:left="720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EMPLOYMENT</w:t>
                            </w:r>
                            <w:r>
                              <w:rPr>
                                <w:rFonts w:ascii="Arial" w:cs="Arial" w:hAnsi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Warehouse Admin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Ph Global Jet Express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Ticud lapaz Iloilo City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On-The-Job Training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Accounting Department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Iloilo Provincial Capitol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Cashier/Food Attendant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Spanish Ole Restaurant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rd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 xml:space="preserve"> floor Robinsons Place Iloilo City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November 2015 – May 2016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SEMINARS AND WORKSHOPS ATTENDED: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 xml:space="preserve">Entrepreneurship: Build, Create and Grow 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Opportunities for Better Life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Grand Xing Imperial Hotel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 xml:space="preserve">H.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Montinola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 xml:space="preserve"> St.,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Muelle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Loney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, Iloilo City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 xml:space="preserve">March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13, 2019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REFERENCES: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Myra H. </w:t>
                            </w: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Espejo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Mandurriao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 xml:space="preserve"> Elementary School Teacher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shd w:val="clear" w:color="auto" w:fill="ffffff"/>
                              </w:rPr>
                              <w:t>ñ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shd w:val="clear" w:color="auto" w:fill="ffffff"/>
                              </w:rPr>
                              <w:t>ate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 xml:space="preserve"> St.,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Mandurriao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 xml:space="preserve"> Iloilo City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09503682156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Christien Joy Delgado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Faculty, CMA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PHINMA University of Iloilo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09666895952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fillcolor="white" stroked="t" style="position:absolute;margin-left:230.03pt;margin-top:170.54pt;width:337.3pt;height:655.69pt;z-index:5;mso-position-horizontal-relative:page;mso-position-vertical-relative:page;mso-width-relative:margin;mso-height-relative:margin;mso-wrap-distance-left:0.0pt;mso-wrap-distance-right:0.0pt;visibility:visible;">
                <v:stroke dashstyle="shortdot" color="white" weight="0.5pt"/>
                <v:fill/>
                <v:textbox inset="7.2pt,3.6pt,7.2pt,3.6pt" style="mso-fit-text-to-shape:true;">
                  <w:txbxContent>
                    <w:p>
                      <w:pPr>
                        <w:pStyle w:val="style157"/>
                        <w:rPr>
                          <w:rFonts w:ascii="Arial" w:cs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8"/>
                          <w:szCs w:val="28"/>
                        </w:rPr>
                        <w:t>CAREER OBJECTIVE: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b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style157"/>
                        <w:numPr>
                          <w:ilvl w:val="0"/>
                          <w:numId w:val="5"/>
                        </w:numP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To secure a position to a reputable organization where I could develop my own skills, abilities and knowledge and to share it to the betterment of the company.</w:t>
                      </w:r>
                    </w:p>
                    <w:p>
                      <w:pPr>
                        <w:pStyle w:val="style157"/>
                        <w:ind w:left="720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8"/>
                          <w:szCs w:val="28"/>
                          <w:lang w:val="en-US"/>
                        </w:rPr>
                        <w:t>EMPLOYMENT</w:t>
                      </w:r>
                      <w:r>
                        <w:rPr>
                          <w:rFonts w:ascii="Arial" w:cs="Arial" w:hAnsi="Arial"/>
                          <w:b/>
                          <w:sz w:val="28"/>
                          <w:szCs w:val="28"/>
                          <w:lang w:val="en-US"/>
                        </w:rPr>
                        <w:t>: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Warehouse Admin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Ph Global Jet Express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Ticud lapaz Iloilo City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On-The-Job Training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Accounting Department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Iloilo Provincial Capitol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Cashier/Food Attendant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Spanish Ole Restaurant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3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  <w:vertAlign w:val="superscript"/>
                          <w:lang w:val="en-US"/>
                        </w:rPr>
                        <w:t>rd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 xml:space="preserve"> floor Robinsons Place Iloilo City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November 2015 – May 2016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8"/>
                          <w:szCs w:val="28"/>
                          <w:lang w:val="en-US"/>
                        </w:rPr>
                        <w:t>SEMINARS AND WORKSHOPS ATTENDED: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 xml:space="preserve">Entrepreneurship: Build, Create and Grow 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Opportunities for Better Life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Grand Xing Imperial Hotel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 xml:space="preserve">H. 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Montinola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 xml:space="preserve"> St., 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Muelle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Loney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, Iloilo City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 xml:space="preserve">March 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13, 2019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cs="Arial" w:hAnsi="Arial"/>
                          <w:b/>
                          <w:sz w:val="28"/>
                          <w:szCs w:val="28"/>
                          <w:lang w:val="en-US"/>
                        </w:rPr>
                        <w:t>REFERENCES: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  <w:lang w:val="en-US"/>
                        </w:rPr>
                        <w:t xml:space="preserve">Myra H. </w:t>
                      </w: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  <w:lang w:val="en-US"/>
                        </w:rPr>
                        <w:t>Espejo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Mandurriao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 xml:space="preserve"> Elementary School Teacher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  <w:shd w:val="clear" w:color="auto" w:fill="ffffff"/>
                        </w:rPr>
                        <w:t>ñ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  <w:shd w:val="clear" w:color="auto" w:fill="ffffff"/>
                        </w:rPr>
                        <w:t>ate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 xml:space="preserve"> St., 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Mandurriao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 xml:space="preserve"> Iloilo City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09503682156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  <w:lang w:val="en-US"/>
                        </w:rPr>
                        <w:t>Christien Joy Delgado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Faculty, CMA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PHINMA University of Iloilo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09666895952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>
      <w:pPr>
        <w:pStyle w:val="style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-397565</wp:posOffset>
                </wp:positionH>
                <wp:positionV relativeFrom="paragraph">
                  <wp:posOffset>31915</wp:posOffset>
                </wp:positionV>
                <wp:extent cx="2374900" cy="7802217"/>
                <wp:effectExtent l="0" t="0" r="25400" b="27940"/>
                <wp:wrapNone/>
                <wp:docPr id="1028" name="Text Box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74900" cy="7802217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 id="1028">
                        <w:txbxContent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8"/>
                                <w:szCs w:val="28"/>
                              </w:rPr>
                              <w:t>SKILLS: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 xml:space="preserve">Computer Literate, Proficient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 xml:space="preserve"> MS Word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and PowerPoint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Hardworking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Can work under pressure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EDUCATION: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Bachelor of Science in Business Administration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Major in Marketing Management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College of Management and Accountancy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PHINMA University of Iloilo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2016 – 2020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PERSONAL INFORMATION: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Height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: 5’0”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Weight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 xml:space="preserve">: 49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kgs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Gender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: Female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Nationality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: Filipino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Civil Status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: Single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Language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  <w:t>: English, Tagalog, Hiligaynon</w:t>
                            </w: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rFonts w:ascii="Arial" w:cs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color="white" stroked="t" style="position:absolute;margin-left:-31.3pt;margin-top:2.51pt;width:187.0pt;height:614.35pt;z-index:4;mso-position-horizontal-relative:text;mso-position-vertical-relative:text;mso-width-percent:0;mso-height-percent:0;mso-width-relative:margin;mso-height-relative:margin;mso-wrap-distance-left:0.0pt;mso-wrap-distance-right:0.0pt;visibility:visible;">
                <v:stroke dashstyle="shortdot" color="white" weight="0.5pt"/>
                <v:fill/>
                <v:textbox inset="7.2pt,3.6pt,7.2pt,3.6pt">
                  <w:txbxContent>
                    <w:p>
                      <w:pPr>
                        <w:pStyle w:val="style157"/>
                        <w:rPr>
                          <w:rFonts w:ascii="Arial" w:cs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8"/>
                          <w:szCs w:val="28"/>
                        </w:rPr>
                        <w:t>SKILLS: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b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style157"/>
                        <w:numPr>
                          <w:ilvl w:val="0"/>
                          <w:numId w:val="1"/>
                        </w:numPr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 xml:space="preserve">Computer Literate, Proficient 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 xml:space="preserve"> MS Word 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and PowerPoint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"/>
                        </w:numPr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Hardworking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"/>
                        </w:numPr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Can work under pressure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8"/>
                          <w:szCs w:val="28"/>
                          <w:lang w:val="en-US"/>
                        </w:rPr>
                        <w:t>EDUCATION: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Bachelor of Science in Business Administration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Major in Marketing Management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College of Management and Accountancy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PHINMA University of Iloilo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2016 – 2020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8"/>
                          <w:szCs w:val="28"/>
                          <w:lang w:val="en-US"/>
                        </w:rPr>
                        <w:t>PERSONAL INFORMATION: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  <w:lang w:val="en-US"/>
                        </w:rPr>
                        <w:t>Height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: 5’0”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  <w:lang w:val="en-US"/>
                        </w:rPr>
                        <w:t>Weight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 xml:space="preserve">: 49 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kgs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  <w:lang w:val="en-US"/>
                        </w:rPr>
                        <w:t>Gender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: Female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  <w:lang w:val="en-US"/>
                        </w:rPr>
                        <w:t>Nationality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: Filipino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  <w:lang w:val="en-US"/>
                        </w:rPr>
                        <w:t>Civil Status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: Single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  <w:lang w:val="en-US"/>
                        </w:rPr>
                        <w:t>Language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  <w:t>: English, Tagalog, Hiligaynon</w:t>
                      </w: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pStyle w:val="style157"/>
                        <w:rPr>
                          <w:rFonts w:ascii="Arial" w:cs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cs="Arial" w:hAnsi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2002155</wp:posOffset>
                </wp:positionH>
                <wp:positionV relativeFrom="paragraph">
                  <wp:posOffset>82964</wp:posOffset>
                </wp:positionV>
                <wp:extent cx="0" cy="7549074"/>
                <wp:effectExtent l="19050" t="0" r="19050" b="13970"/>
                <wp:wrapNone/>
                <wp:docPr id="1030" name="Straight Connector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7549074"/>
                        </a:xfrm>
                        <a:prstGeom prst="line"/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filled="f" stroked="t" from="157.65pt,6.5325985pt" to="157.65pt,600.9479pt" style="position:absolute;z-index:6;mso-position-horizontal-relative:text;mso-position-vertical-relative:text;mso-width-relative:page;mso-height-relative:page;mso-wrap-distance-left:0.0pt;mso-wrap-distance-right:0.0pt;visibility:visible;">
                <v:stroke weight="2.25pt"/>
                <v:fill/>
              </v:line>
            </w:pict>
          </mc:Fallback>
        </mc:AlternateContent>
      </w:r>
    </w:p>
    <w:p>
      <w:pPr>
        <w:pStyle w:val="style0"/>
        <w:rPr>
          <w:rFonts w:ascii="Arial" w:cs="Arial" w:hAnsi="Arial"/>
          <w:sz w:val="24"/>
          <w:szCs w:val="24"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238124</wp:posOffset>
                </wp:positionH>
                <wp:positionV relativeFrom="paragraph">
                  <wp:posOffset>253365</wp:posOffset>
                </wp:positionV>
                <wp:extent cx="1520190" cy="854710"/>
                <wp:effectExtent l="0" t="0" r="0" b="0"/>
                <wp:wrapNone/>
                <wp:docPr id="1031" name="Rectangl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20190" cy="85471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ed="f" stroked="f" style="position:absolute;margin-left:18.75pt;margin-top:19.95pt;width:119.7pt;height:67.3pt;z-index:2;mso-position-horizontal-relative:text;mso-position-vertical-relative:text;mso-width-relative:page;mso-height-relative:page;mso-wrap-distance-left:0.0pt;mso-wrap-distance-right:0.0pt;visibility:visible;">
                <v:stroke on="f" color="#395e8a" weight="2.0pt"/>
                <v:fill/>
              </v:rect>
            </w:pict>
          </mc:Fallback>
        </mc:AlternateContent>
      </w:r>
    </w:p>
    <w:p>
      <w:pPr>
        <w:pStyle w:val="style0"/>
        <w:rPr>
          <w:rFonts w:ascii="Arial" w:cs="Arial" w:hAnsi="Arial"/>
          <w:sz w:val="24"/>
          <w:szCs w:val="24"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</w:p>
    <w:p>
      <w:pPr>
        <w:pStyle w:val="style0"/>
        <w:rPr>
          <w:rFonts w:ascii="Arial" w:cs="Arial" w:hAnsi="Arial"/>
          <w:sz w:val="24"/>
          <w:szCs w:val="24"/>
        </w:rPr>
      </w:pPr>
    </w:p>
    <w:sectPr>
      <w:pgSz w:w="12240" w:h="15840" w:orient="portrait"/>
      <w:pgMar w:top="806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2A48DC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F06274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4466F8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5EA70E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504435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092610da-8a49-4971-97ba-995414aec6c7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cc6d1b9b-adc5-43d2-9603-67da1e68e323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Words>186</Words>
  <Pages>1</Pages>
  <Characters>1178</Characters>
  <Application>WPS Office</Application>
  <DocSecurity>0</DocSecurity>
  <Paragraphs>96</Paragraphs>
  <ScaleCrop>false</ScaleCrop>
  <LinksUpToDate>false</LinksUpToDate>
  <CharactersWithSpaces>1320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2019-09-25T15:51:00Z</dcterms:created>
  <dc:creator>Lorraine</dc:creator>
  <lastModifiedBy>Redmi Note 9S</lastModifiedBy>
  <dcterms:modified xsi:type="dcterms:W3CDTF">2021-01-11T09:45:35Z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