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A9" w:rsidRPr="001D1FA9" w:rsidRDefault="001D1FA9" w:rsidP="000D63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Name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  <w:t xml:space="preserve">: Glenda </w:t>
      </w:r>
      <w:proofErr w:type="spellStart"/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Apostol</w:t>
      </w:r>
      <w:proofErr w:type="spellEnd"/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 xml:space="preserve"> Sandoval</w:t>
      </w:r>
    </w:p>
    <w:p w:rsidR="001D1FA9" w:rsidRPr="001D1FA9" w:rsidRDefault="001D1FA9" w:rsidP="000D635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Position Applied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  <w:t xml:space="preserve">: </w:t>
      </w:r>
      <w:r w:rsidR="0043715D">
        <w:rPr>
          <w:rFonts w:ascii="Verdana" w:eastAsia="Times New Roman" w:hAnsi="Verdana" w:cs="Times New Roman"/>
          <w:b/>
          <w:sz w:val="20"/>
          <w:szCs w:val="20"/>
          <w:lang w:val="en-US"/>
        </w:rPr>
        <w:t>Staff Nurse</w:t>
      </w:r>
      <w:bookmarkStart w:id="0" w:name="_GoBack"/>
      <w:bookmarkEnd w:id="0"/>
    </w:p>
    <w:p w:rsidR="001D1FA9" w:rsidRPr="001D1FA9" w:rsidRDefault="001D1FA9" w:rsidP="000D635E">
      <w:pPr>
        <w:spacing w:after="0" w:line="240" w:lineRule="auto"/>
        <w:ind w:left="2127" w:hanging="2127"/>
        <w:jc w:val="both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Current Location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  <w:t>: Philippines</w:t>
      </w:r>
    </w:p>
    <w:p w:rsidR="001D1FA9" w:rsidRPr="001D1FA9" w:rsidRDefault="001D1FA9" w:rsidP="000D635E">
      <w:pPr>
        <w:spacing w:after="0" w:line="240" w:lineRule="auto"/>
        <w:ind w:left="2127" w:hanging="2127"/>
        <w:jc w:val="both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 xml:space="preserve">Contact Number 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  <w:t>: +639171701196</w:t>
      </w:r>
    </w:p>
    <w:p w:rsidR="001D1FA9" w:rsidRPr="001D1FA9" w:rsidRDefault="001D1FA9" w:rsidP="000D635E">
      <w:pPr>
        <w:spacing w:after="0" w:line="240" w:lineRule="auto"/>
        <w:ind w:left="2127" w:hanging="2127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Email Address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ab/>
        <w:t>:</w:t>
      </w: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glenda.sandoval1985@gmail.com</w:t>
      </w:r>
    </w:p>
    <w:p w:rsidR="001D1FA9" w:rsidRPr="001D1FA9" w:rsidRDefault="001D1FA9" w:rsidP="001D1FA9">
      <w:pPr>
        <w:spacing w:after="0" w:line="240" w:lineRule="auto"/>
        <w:ind w:left="2127" w:hanging="2127"/>
        <w:rPr>
          <w:rFonts w:ascii="Verdana" w:eastAsia="Verdana" w:hAnsi="Verdana" w:cs="Verdana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  <w:r w:rsidRPr="001D1FA9"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B8CD5" wp14:editId="6D267D53">
                <wp:simplePos x="0" y="0"/>
                <wp:positionH relativeFrom="column">
                  <wp:posOffset>-485775</wp:posOffset>
                </wp:positionH>
                <wp:positionV relativeFrom="paragraph">
                  <wp:posOffset>99695</wp:posOffset>
                </wp:positionV>
                <wp:extent cx="6953250" cy="257175"/>
                <wp:effectExtent l="0" t="0" r="1905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WORK EXPERIENCE/S (from latest to previous work)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8.25pt;margin-top:7.85pt;width:547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" fillcolor="#bfbfbf" strokecolor="#d9d9d9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WORK EXPERIENCE/S (from latest to previous work)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b/>
          <w:i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Company Name: Department of Health- Center for Health Development I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Mc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Arthur Highway,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Parian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City of San Fernando La Union 2500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Position: Nurse Vaccinator (Nurse I)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 xml:space="preserve">): </w:t>
      </w: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>05/01/2021 to present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0D635E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Calibri"/>
          <w:sz w:val="20"/>
          <w:szCs w:val="20"/>
          <w:lang w:eastAsia="en-PH"/>
        </w:rPr>
      </w:pPr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As a Nurse Vaccinator, I assist in coordinating and supervising vaccination initiatives, processes, pre-vaccination care, and post-vaccination monitoring. I also relay information to Medical Health Officer, DMO and Public Health Nurse of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Binmaley</w:t>
      </w:r>
      <w:proofErr w:type="spell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Pangasinan</w:t>
      </w:r>
      <w:proofErr w:type="spell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: regarding data gathering of syringes and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vaccines</w:t>
      </w:r>
      <w:proofErr w:type="gram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,personally</w:t>
      </w:r>
      <w:proofErr w:type="spellEnd"/>
      <w:proofErr w:type="gram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assist Public Health Nurse in returning empty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Covid</w:t>
      </w:r>
      <w:proofErr w:type="spell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vaccine vials and receiving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covid</w:t>
      </w:r>
      <w:proofErr w:type="spell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vaccines with ease and care, Updating daily inventory of </w:t>
      </w:r>
      <w:proofErr w:type="spellStart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>Covid</w:t>
      </w:r>
      <w:proofErr w:type="spellEnd"/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vaccines and RVOC under Google sheet, follow up concerns regarding defer 2</w:t>
      </w:r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vertAlign w:val="superscript"/>
          <w:lang w:eastAsia="en-PH"/>
        </w:rPr>
        <w:t>nd</w:t>
      </w:r>
      <w:r w:rsidRPr="001D1FA9">
        <w:rPr>
          <w:rFonts w:ascii="Verdana" w:eastAsia="Times New Roman" w:hAnsi="Verdana" w:cs="Calibri"/>
          <w:color w:val="222222"/>
          <w:sz w:val="20"/>
          <w:szCs w:val="20"/>
          <w:shd w:val="clear" w:color="auto" w:fill="FFFFFF"/>
          <w:lang w:eastAsia="en-PH"/>
        </w:rPr>
        <w:t xml:space="preserve"> dose which are carefully assessed before administration.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1D1FA9" w:rsidRPr="001D1FA9" w:rsidRDefault="001D1FA9" w:rsidP="001D1FA9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Pre and Post Vaccination Care: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Blood Pressure Apparatus and Stethoscope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Digital Thermometer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Pulse </w:t>
      </w:r>
      <w:proofErr w:type="spellStart"/>
      <w:r w:rsidRPr="001D1FA9">
        <w:rPr>
          <w:rFonts w:ascii="Verdana" w:eastAsia="Verdana" w:hAnsi="Verdana" w:cs="Times New Roman"/>
          <w:sz w:val="20"/>
          <w:szCs w:val="20"/>
          <w:lang w:val="en-US"/>
        </w:rPr>
        <w:t>Oximeter</w:t>
      </w:r>
      <w:proofErr w:type="spellEnd"/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Glucometer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Appropriate storage units (onsite) and monitoring equipment to maintain vaccine cold chain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Needle disposal/container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Syringes 1ml and 3 ml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22 and 25 gauge needles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Medical gloves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Sterile alcohol wipes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Spot band aids</w:t>
      </w:r>
    </w:p>
    <w:p w:rsidR="001D1FA9" w:rsidRPr="001D1FA9" w:rsidRDefault="001D1FA9" w:rsidP="001D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Oxygen and Oxygen masks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Company Name: Department of Health- Center for Health Development I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Mc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Arthur Highway,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Parian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City of San Fernando La Union ZIPCODE</w:t>
      </w:r>
      <w:r w:rsidR="000D635E"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: 2500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Position: </w:t>
      </w:r>
      <w:r w:rsidR="000D635E"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“Nurse</w:t>
      </w: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Deployment Project” (Nurse II PS-CONTRACTUAL)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 xml:space="preserve">): </w:t>
      </w:r>
    </w:p>
    <w:p w:rsidR="001D1FA9" w:rsidRPr="001D1FA9" w:rsidRDefault="001D1FA9" w:rsidP="001D1FA9">
      <w:pPr>
        <w:numPr>
          <w:ilvl w:val="0"/>
          <w:numId w:val="2"/>
        </w:numPr>
        <w:spacing w:after="0" w:line="240" w:lineRule="auto"/>
        <w:contextualSpacing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>07/22/2020 to 12/31/2020</w:t>
      </w:r>
    </w:p>
    <w:p w:rsidR="001D1FA9" w:rsidRPr="001D1FA9" w:rsidRDefault="001D1FA9" w:rsidP="001D1FA9">
      <w:pPr>
        <w:numPr>
          <w:ilvl w:val="0"/>
          <w:numId w:val="2"/>
        </w:numPr>
        <w:spacing w:after="0" w:line="240" w:lineRule="auto"/>
        <w:contextualSpacing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>10/23/2019 to 12/31/2019</w:t>
      </w:r>
    </w:p>
    <w:p w:rsidR="001D1FA9" w:rsidRPr="001D1FA9" w:rsidRDefault="001D1FA9" w:rsidP="001D1FA9">
      <w:pPr>
        <w:numPr>
          <w:ilvl w:val="0"/>
          <w:numId w:val="2"/>
        </w:numPr>
        <w:spacing w:after="0" w:line="240" w:lineRule="auto"/>
        <w:contextualSpacing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>09/06/2018 to 12/31/2018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 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Conducts regular visits and participates in community health checkups to priority households with health issues like Communicable and Non–Communicable Diseases including moderate to high risk Pregnancy problems 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Provides appropriate interventions on identified health concerns of families / households like Dengue Outbreak, malaria, and Rabies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Prepares health status reports of families visited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Provides health education and training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Assists in the conducts of disease surveillance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Monitor adverse events of vaccines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Participates in data gathering and response during health emergencies and disasters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Assist in the implementation of various health programs of the Local Government Unit in accordance with program goals and objectives of the Department of Health and the Health Sector</w:t>
      </w:r>
    </w:p>
    <w:p w:rsidR="001D1FA9" w:rsidRPr="001D1FA9" w:rsidRDefault="001D1FA9" w:rsidP="001D1F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lastRenderedPageBreak/>
        <w:t>Expanded Program on Immunization- with emphasis on measles and polio, tetanus immunization. This may include, but not limited to finding missed children, defaulters, trans-in and assisting in the immunization of all eligible population</w:t>
      </w:r>
    </w:p>
    <w:p w:rsidR="001D1FA9" w:rsidRPr="001D1FA9" w:rsidRDefault="001D1FA9" w:rsidP="001D1F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Family Planning Program</w:t>
      </w:r>
    </w:p>
    <w:p w:rsidR="001D1FA9" w:rsidRPr="001D1FA9" w:rsidRDefault="001D1FA9" w:rsidP="001D1FA9">
      <w:pPr>
        <w:spacing w:after="0" w:line="240" w:lineRule="auto"/>
        <w:ind w:left="720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Perform other related functions as may be assigned in advocacy and facilitating Phil health membership and conducts profiling of all families for the Service Delivery Network 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Conducts Contact Tracing and reports of </w:t>
      </w:r>
      <w:proofErr w:type="spellStart"/>
      <w:r w:rsidRPr="001D1FA9">
        <w:rPr>
          <w:rFonts w:ascii="Verdana" w:eastAsia="Verdana" w:hAnsi="Verdana" w:cs="Times New Roman"/>
          <w:sz w:val="20"/>
          <w:szCs w:val="20"/>
          <w:lang w:val="en-US"/>
        </w:rPr>
        <w:t>Covid</w:t>
      </w:r>
      <w:proofErr w:type="spellEnd"/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 19 Cases including facilitation of Referrals of symptomatic </w:t>
      </w:r>
      <w:proofErr w:type="spellStart"/>
      <w:r w:rsidRPr="001D1FA9">
        <w:rPr>
          <w:rFonts w:ascii="Verdana" w:eastAsia="Verdana" w:hAnsi="Verdana" w:cs="Times New Roman"/>
          <w:sz w:val="20"/>
          <w:szCs w:val="20"/>
          <w:lang w:val="en-US"/>
        </w:rPr>
        <w:t>Covid</w:t>
      </w:r>
      <w:proofErr w:type="spellEnd"/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 Patients to tertiary hospitals</w:t>
      </w:r>
    </w:p>
    <w:p w:rsidR="001D1FA9" w:rsidRPr="001D1FA9" w:rsidRDefault="001D1FA9" w:rsidP="001D1F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Assist in RTPCR swabbing of </w:t>
      </w:r>
      <w:proofErr w:type="spellStart"/>
      <w:r w:rsidRPr="001D1FA9">
        <w:rPr>
          <w:rFonts w:ascii="Verdana" w:eastAsia="Verdana" w:hAnsi="Verdana" w:cs="Times New Roman"/>
          <w:sz w:val="20"/>
          <w:szCs w:val="20"/>
          <w:lang w:val="en-US"/>
        </w:rPr>
        <w:t>Covid</w:t>
      </w:r>
      <w:proofErr w:type="spellEnd"/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 19 patients and direct contacts </w:t>
      </w:r>
    </w:p>
    <w:p w:rsidR="001D1FA9" w:rsidRPr="001D1FA9" w:rsidRDefault="001D1FA9" w:rsidP="001D1FA9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Personal Protective Equipment</w:t>
      </w: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Blood Pressure Apparatus and Stethoscope</w:t>
      </w: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Digital Thermometer</w:t>
      </w: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Pulse </w:t>
      </w:r>
      <w:proofErr w:type="spellStart"/>
      <w:r w:rsidRPr="001D1FA9">
        <w:rPr>
          <w:rFonts w:ascii="Verdana" w:eastAsia="Verdana" w:hAnsi="Verdana" w:cs="Times New Roman"/>
          <w:sz w:val="20"/>
          <w:szCs w:val="20"/>
          <w:lang w:val="en-US"/>
        </w:rPr>
        <w:t>Oximeter</w:t>
      </w:r>
      <w:proofErr w:type="spellEnd"/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Glucometer</w:t>
      </w: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Stretchers</w:t>
      </w:r>
    </w:p>
    <w:p w:rsidR="001D1FA9" w:rsidRPr="001D1FA9" w:rsidRDefault="001D1FA9" w:rsidP="001D1FA9">
      <w:pPr>
        <w:numPr>
          <w:ilvl w:val="0"/>
          <w:numId w:val="5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Defibrillators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Company Name: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Manaoag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Community Hospital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Baritao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Manaoag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Pangasinan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, ZIPCODE</w:t>
      </w:r>
      <w:r w:rsidR="000D635E"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: 2430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Position: General Ward Staff Nurse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): 05/02/2016 to 09/08/2018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 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Record medical history and symptoms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Collaborate with teams to plan for patient care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Monitor patient health and record signs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Administer medications and treatments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Operate medical equipment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Perform diagnostic test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Educate patients about management of illness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Changing dressings, inserting catheters and starting IVs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Maintaining and updating patient files medical charts,  and health records</w:t>
      </w:r>
    </w:p>
    <w:p w:rsidR="001D1FA9" w:rsidRPr="001D1FA9" w:rsidRDefault="001D1FA9" w:rsidP="001D1F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Adhering to best nursing practices and standards and protocols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Defibrillator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Patient monitor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EKGs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Suction machine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Glucometer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Blanket/ fluid warmer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Surgical Table, wheelchairs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Electronic Hospital beds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IV Infusion Pumps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Syringe Pump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Company Name: Hussein Al Ali Hospital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Location: PO BOX 2322- HOFUF- AL HASSA 31982- Kingdom of Saudi Arabia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Position: Post Anesthesia Care Unit Staff Nurse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): 02/28/2014 to 04/20/2016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 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8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Monitoring Vital signs Preop</w:t>
      </w:r>
      <w:r w:rsidR="00167EFA">
        <w:rPr>
          <w:rFonts w:ascii="Verdana" w:eastAsia="Verdana" w:hAnsi="Verdana" w:cs="Times New Roman"/>
          <w:sz w:val="20"/>
          <w:szCs w:val="20"/>
          <w:lang w:val="en-US"/>
        </w:rPr>
        <w:t>erative</w:t>
      </w:r>
      <w:r w:rsidRPr="001D1FA9">
        <w:rPr>
          <w:rFonts w:ascii="Verdana" w:eastAsia="Verdana" w:hAnsi="Verdana" w:cs="Times New Roman"/>
          <w:sz w:val="20"/>
          <w:szCs w:val="20"/>
          <w:lang w:val="en-US"/>
        </w:rPr>
        <w:t xml:space="preserve"> and Postoperative Patients</w:t>
      </w:r>
    </w:p>
    <w:p w:rsidR="001D1FA9" w:rsidRPr="001D1FA9" w:rsidRDefault="001D1FA9" w:rsidP="001D1FA9">
      <w:pPr>
        <w:numPr>
          <w:ilvl w:val="0"/>
          <w:numId w:val="8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lastRenderedPageBreak/>
        <w:t>Administering medication for pain  and nausea</w:t>
      </w:r>
    </w:p>
    <w:p w:rsidR="001D1FA9" w:rsidRPr="001D1FA9" w:rsidRDefault="001D1FA9" w:rsidP="001D1FA9">
      <w:pPr>
        <w:numPr>
          <w:ilvl w:val="0"/>
          <w:numId w:val="8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Transferring to the inpatient unit or discharging depending on the acuity of the patient</w:t>
      </w:r>
    </w:p>
    <w:p w:rsidR="001D1FA9" w:rsidRPr="001D1FA9" w:rsidRDefault="001D1FA9" w:rsidP="001D1FA9">
      <w:pPr>
        <w:numPr>
          <w:ilvl w:val="0"/>
          <w:numId w:val="8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Monitoring postoperative patients’ level of recovery and consciousness from anesthesia and providing updates to the treatment term as needed</w:t>
      </w:r>
    </w:p>
    <w:p w:rsidR="001D1FA9" w:rsidRPr="001D1FA9" w:rsidRDefault="001D1FA9" w:rsidP="001D1FA9">
      <w:pPr>
        <w:numPr>
          <w:ilvl w:val="0"/>
          <w:numId w:val="8"/>
        </w:numPr>
        <w:spacing w:after="0" w:line="240" w:lineRule="auto"/>
        <w:contextualSpacing/>
        <w:rPr>
          <w:rFonts w:ascii="Verdana" w:eastAsia="Verdana" w:hAnsi="Verdana" w:cs="Times New Roman"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sz w:val="20"/>
          <w:szCs w:val="20"/>
          <w:lang w:val="en-US"/>
        </w:rPr>
        <w:t>Admitting patients , taking consent, developing individualized care plans</w:t>
      </w:r>
    </w:p>
    <w:p w:rsidR="00615123" w:rsidRDefault="00615123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615123" w:rsidRDefault="00615123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Defibrillator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Patient monitor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EKGs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Anesthesia Machine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Patient Controlled Analgesia Machine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Suction machine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Glucometer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Blanket/ fluid warmer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Surgical Table, wheelchairs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Electronic Hospital beds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IV Infusion Pumps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Syringe Pu</w:t>
      </w:r>
      <w:r w:rsidR="00167EFA">
        <w:rPr>
          <w:rFonts w:ascii="Verdana" w:eastAsia="Times New Roman" w:hAnsi="Verdana" w:cs="Times New Roman"/>
          <w:sz w:val="20"/>
          <w:szCs w:val="20"/>
          <w:lang w:val="en-US"/>
        </w:rPr>
        <w:t>mp</w:t>
      </w:r>
    </w:p>
    <w:p w:rsidR="00615123" w:rsidRDefault="00615123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615123" w:rsidRDefault="00615123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Company Name: Region 1 Medical Center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Arellano Street,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Dagupan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City </w:t>
      </w:r>
      <w:proofErr w:type="spellStart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Pangasinan</w:t>
      </w:r>
      <w:proofErr w:type="spellEnd"/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ZIPCODE</w:t>
      </w:r>
      <w:r w:rsidR="00167EFA"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: 2400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Position: General Ward Staff Nurse – </w:t>
      </w:r>
      <w:r w:rsidR="00167EFA"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(Contract</w:t>
      </w: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of Service)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 xml:space="preserve">): </w:t>
      </w:r>
    </w:p>
    <w:p w:rsidR="001D1FA9" w:rsidRPr="001D1FA9" w:rsidRDefault="001D1FA9" w:rsidP="001D1FA9">
      <w:pPr>
        <w:numPr>
          <w:ilvl w:val="0"/>
          <w:numId w:val="9"/>
        </w:numPr>
        <w:spacing w:after="0" w:line="240" w:lineRule="auto"/>
        <w:contextualSpacing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 xml:space="preserve">06/21/2008 to 06/21/2009  and </w:t>
      </w:r>
    </w:p>
    <w:p w:rsidR="001D1FA9" w:rsidRPr="001D1FA9" w:rsidRDefault="001D1FA9" w:rsidP="001D1FA9">
      <w:pPr>
        <w:numPr>
          <w:ilvl w:val="0"/>
          <w:numId w:val="9"/>
        </w:numPr>
        <w:spacing w:after="0" w:line="240" w:lineRule="auto"/>
        <w:contextualSpacing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i/>
          <w:sz w:val="16"/>
          <w:szCs w:val="16"/>
          <w:lang w:val="en-US"/>
        </w:rPr>
        <w:t>08/16/2009 to 12/26/2013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 </w:t>
      </w: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Gives direct nursing care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Admits and discharge patients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Prepares patients for, and assists Physicians with diagnostic and therapeutic procedures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Carries out Doctor’s order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Performs irrigations, catheterizations and giving enemas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Observes signs and symptoms, institutes remedial actions when appropriate and records these in the chart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Performs such nursing needs as bathing and oral hygiene, takes and records vital signs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Administers and charts medications and the patient’s reaction to medication</w:t>
      </w:r>
    </w:p>
    <w:p w:rsidR="001D1FA9" w:rsidRPr="001D1FA9" w:rsidRDefault="001D1FA9" w:rsidP="001D1FA9">
      <w:pPr>
        <w:numPr>
          <w:ilvl w:val="0"/>
          <w:numId w:val="10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Performs postmortem care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Defibrillator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Patient monitor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EKGs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Suction machine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Glucometer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Blanket/ fluid warmer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Surgical Table, wheelchairs</w:t>
      </w:r>
    </w:p>
    <w:p w:rsidR="001D1FA9" w:rsidRP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Electronic Hospital beds</w:t>
      </w:r>
    </w:p>
    <w:p w:rsidR="001D1FA9" w:rsidRDefault="001D1FA9" w:rsidP="001D1FA9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IV Infusion Pumps</w:t>
      </w:r>
    </w:p>
    <w:p w:rsidR="00615123" w:rsidRPr="00615123" w:rsidRDefault="00615123" w:rsidP="00615123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615123">
        <w:rPr>
          <w:rFonts w:ascii="Verdana" w:eastAsia="Times New Roman" w:hAnsi="Verdana" w:cs="Times New Roman"/>
          <w:sz w:val="20"/>
          <w:szCs w:val="20"/>
          <w:lang w:val="en-US"/>
        </w:rPr>
        <w:t>Syringe Pump</w:t>
      </w:r>
      <w:r w:rsidRPr="00615123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</w:t>
      </w:r>
    </w:p>
    <w:p w:rsidR="009746D6" w:rsidRDefault="009746D6" w:rsidP="009746D6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9746D6" w:rsidRPr="001D1FA9" w:rsidRDefault="009746D6" w:rsidP="009746D6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Company Name: </w:t>
      </w:r>
      <w:proofErr w:type="spellStart"/>
      <w:r>
        <w:rPr>
          <w:rFonts w:ascii="Verdana" w:eastAsia="Verdana" w:hAnsi="Verdana" w:cs="Times New Roman"/>
          <w:b/>
          <w:sz w:val="20"/>
          <w:szCs w:val="20"/>
          <w:lang w:val="en-US"/>
        </w:rPr>
        <w:t>Specialit</w:t>
      </w:r>
      <w:proofErr w:type="spellEnd"/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Group Hospital and Trauma Center</w:t>
      </w:r>
    </w:p>
    <w:p w:rsidR="009746D6" w:rsidRPr="001D1FA9" w:rsidRDefault="009746D6" w:rsidP="009746D6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</w:t>
      </w:r>
      <w:proofErr w:type="spellStart"/>
      <w:r>
        <w:rPr>
          <w:rFonts w:ascii="Verdana" w:eastAsia="Verdana" w:hAnsi="Verdana" w:cs="Times New Roman"/>
          <w:b/>
          <w:sz w:val="20"/>
          <w:szCs w:val="20"/>
          <w:lang w:val="en-US"/>
        </w:rPr>
        <w:t>Tapuac</w:t>
      </w:r>
      <w:proofErr w:type="spellEnd"/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District, </w:t>
      </w:r>
      <w:proofErr w:type="spellStart"/>
      <w:r>
        <w:rPr>
          <w:rFonts w:ascii="Verdana" w:eastAsia="Verdana" w:hAnsi="Verdana" w:cs="Times New Roman"/>
          <w:b/>
          <w:sz w:val="20"/>
          <w:szCs w:val="20"/>
          <w:lang w:val="en-US"/>
        </w:rPr>
        <w:t>Dagupan</w:t>
      </w:r>
      <w:proofErr w:type="spellEnd"/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City 2400 </w:t>
      </w:r>
    </w:p>
    <w:p w:rsidR="009746D6" w:rsidRPr="001D1FA9" w:rsidRDefault="009746D6" w:rsidP="009746D6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Posi</w:t>
      </w:r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tion: Medical-Surgical Staff Nurse </w:t>
      </w:r>
    </w:p>
    <w:p w:rsidR="009746D6" w:rsidRDefault="009746D6" w:rsidP="009746D6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 xml:space="preserve">): </w:t>
      </w:r>
      <w:r w:rsidR="002627F2">
        <w:rPr>
          <w:rFonts w:ascii="Verdana" w:eastAsia="Verdana" w:hAnsi="Verdana" w:cs="Times New Roman"/>
          <w:b/>
          <w:i/>
          <w:sz w:val="16"/>
          <w:szCs w:val="16"/>
          <w:lang w:val="en-US"/>
        </w:rPr>
        <w:t>01/09/2007 to 01/14/2008</w:t>
      </w:r>
    </w:p>
    <w:p w:rsidR="002627F2" w:rsidRDefault="002627F2" w:rsidP="009746D6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</w:p>
    <w:p w:rsidR="00615123" w:rsidRDefault="002627F2" w:rsidP="002627F2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lastRenderedPageBreak/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</w:p>
    <w:p w:rsidR="002627F2" w:rsidRPr="001D1FA9" w:rsidRDefault="002627F2" w:rsidP="002627F2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 </w:t>
      </w:r>
    </w:p>
    <w:p w:rsidR="002627F2" w:rsidRPr="00E54785" w:rsidRDefault="002627F2" w:rsidP="00E547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>Assist individual needs for Nursing.</w:t>
      </w:r>
    </w:p>
    <w:p w:rsidR="002627F2" w:rsidRPr="00E54785" w:rsidRDefault="002627F2" w:rsidP="00E547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 xml:space="preserve">Join the health team, </w:t>
      </w:r>
      <w:r w:rsidR="00615123" w:rsidRPr="00E54785">
        <w:rPr>
          <w:rFonts w:ascii="Verdana" w:eastAsia="Verdana" w:hAnsi="Verdana" w:cs="Times New Roman"/>
          <w:sz w:val="20"/>
          <w:szCs w:val="20"/>
          <w:lang w:val="en-US"/>
        </w:rPr>
        <w:t>physician, other</w:t>
      </w:r>
      <w:r w:rsidRPr="00E54785">
        <w:rPr>
          <w:rFonts w:ascii="Verdana" w:eastAsia="Verdana" w:hAnsi="Verdana" w:cs="Times New Roman"/>
          <w:sz w:val="20"/>
          <w:szCs w:val="20"/>
          <w:lang w:val="en-US"/>
        </w:rPr>
        <w:t xml:space="preserve"> nurses, special </w:t>
      </w:r>
      <w:r w:rsidR="00615123" w:rsidRPr="00E54785">
        <w:rPr>
          <w:rFonts w:ascii="Verdana" w:eastAsia="Verdana" w:hAnsi="Verdana" w:cs="Times New Roman"/>
          <w:sz w:val="20"/>
          <w:szCs w:val="20"/>
          <w:lang w:val="en-US"/>
        </w:rPr>
        <w:t>workers, Nutritionist</w:t>
      </w:r>
      <w:r w:rsidRPr="00E54785">
        <w:rPr>
          <w:rFonts w:ascii="Verdana" w:eastAsia="Verdana" w:hAnsi="Verdana" w:cs="Times New Roman"/>
          <w:sz w:val="20"/>
          <w:szCs w:val="20"/>
          <w:lang w:val="en-US"/>
        </w:rPr>
        <w:t>, Medical technician,</w:t>
      </w:r>
      <w:r w:rsidR="00615123" w:rsidRPr="00E54785">
        <w:rPr>
          <w:rFonts w:ascii="Verdana" w:eastAsia="Verdana" w:hAnsi="Verdana" w:cs="Times New Roman"/>
          <w:sz w:val="20"/>
          <w:szCs w:val="20"/>
          <w:lang w:val="en-US"/>
        </w:rPr>
        <w:t xml:space="preserve"> and other health professionals in developing total care plan of the patient.</w:t>
      </w:r>
    </w:p>
    <w:p w:rsidR="00615123" w:rsidRPr="00E54785" w:rsidRDefault="00615123" w:rsidP="00E547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>Apply nursing measures and techniques pertinent to medical diagnosis and therapy of the patient.</w:t>
      </w:r>
    </w:p>
    <w:p w:rsidR="00615123" w:rsidRPr="00E54785" w:rsidRDefault="00615123" w:rsidP="00E547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>Execute legal order of the Physician, concerning medications and treatment.</w:t>
      </w:r>
    </w:p>
    <w:p w:rsidR="00615123" w:rsidRPr="00E54785" w:rsidRDefault="00615123" w:rsidP="00E547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>Record and report facts about the patient.</w:t>
      </w:r>
    </w:p>
    <w:p w:rsidR="002627F2" w:rsidRPr="001D1FA9" w:rsidRDefault="002627F2" w:rsidP="009746D6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</w:p>
    <w:p w:rsidR="002627F2" w:rsidRDefault="002627F2" w:rsidP="002627F2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615123" w:rsidRPr="001D1FA9" w:rsidRDefault="00615123" w:rsidP="002627F2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Defibrillator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Patient monitor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EKGs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Suction machine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Glucometer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Blanket/ fluid warmer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Surgical Table, wheelchairs</w:t>
      </w:r>
    </w:p>
    <w:p w:rsidR="00615123" w:rsidRPr="001D1FA9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Electronic Hospital beds</w:t>
      </w:r>
    </w:p>
    <w:p w:rsidR="00615123" w:rsidRDefault="00615123" w:rsidP="00E54785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IV Infusion Pumps</w:t>
      </w:r>
    </w:p>
    <w:p w:rsidR="00827C83" w:rsidRDefault="00827C83" w:rsidP="00E54785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827C83">
        <w:rPr>
          <w:rFonts w:ascii="Verdana" w:eastAsia="Times New Roman" w:hAnsi="Verdana" w:cs="Times New Roman"/>
          <w:sz w:val="20"/>
          <w:szCs w:val="20"/>
          <w:lang w:val="en-US"/>
        </w:rPr>
        <w:t>Syringe Pump</w:t>
      </w:r>
    </w:p>
    <w:p w:rsidR="00443DF4" w:rsidRDefault="00443DF4" w:rsidP="00443DF4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443DF4" w:rsidRPr="001D1FA9" w:rsidRDefault="00443DF4" w:rsidP="00443DF4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Company Name: </w:t>
      </w:r>
      <w:r>
        <w:rPr>
          <w:rFonts w:ascii="Verdana" w:eastAsia="Verdana" w:hAnsi="Verdana" w:cs="Times New Roman"/>
          <w:b/>
          <w:sz w:val="20"/>
          <w:szCs w:val="20"/>
          <w:lang w:val="en-US"/>
        </w:rPr>
        <w:t>JF MEDICAL CLINIC</w:t>
      </w:r>
    </w:p>
    <w:p w:rsidR="00443DF4" w:rsidRPr="001D1FA9" w:rsidRDefault="00443DF4" w:rsidP="00443DF4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Location: </w:t>
      </w:r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San Isidro Sur, </w:t>
      </w:r>
      <w:proofErr w:type="spellStart"/>
      <w:r>
        <w:rPr>
          <w:rFonts w:ascii="Verdana" w:eastAsia="Verdana" w:hAnsi="Verdana" w:cs="Times New Roman"/>
          <w:b/>
          <w:sz w:val="20"/>
          <w:szCs w:val="20"/>
          <w:lang w:val="en-US"/>
        </w:rPr>
        <w:t>Binmaley</w:t>
      </w:r>
      <w:proofErr w:type="spellEnd"/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Verdana" w:hAnsi="Verdana" w:cs="Times New Roman"/>
          <w:b/>
          <w:sz w:val="20"/>
          <w:szCs w:val="20"/>
          <w:lang w:val="en-US"/>
        </w:rPr>
        <w:t>Pangasinan</w:t>
      </w:r>
      <w:proofErr w:type="spellEnd"/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 2417 </w:t>
      </w:r>
    </w:p>
    <w:p w:rsidR="00443DF4" w:rsidRPr="001D1FA9" w:rsidRDefault="00443DF4" w:rsidP="00443DF4">
      <w:pPr>
        <w:spacing w:after="0" w:line="240" w:lineRule="auto"/>
        <w:rPr>
          <w:rFonts w:ascii="Verdana" w:eastAsia="Verdana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>Posi</w:t>
      </w:r>
      <w:r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tion: Private Duty Nurse </w:t>
      </w:r>
    </w:p>
    <w:p w:rsidR="00443DF4" w:rsidRDefault="00443DF4" w:rsidP="00443DF4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lang w:val="en-US"/>
        </w:rPr>
        <w:t xml:space="preserve">Date: </w:t>
      </w:r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from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to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dd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) or (mm/</w:t>
      </w:r>
      <w:proofErr w:type="spellStart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>yyyy</w:t>
      </w:r>
      <w:proofErr w:type="spellEnd"/>
      <w:r w:rsidRPr="001D1FA9">
        <w:rPr>
          <w:rFonts w:ascii="Verdana" w:eastAsia="Verdana" w:hAnsi="Verdana" w:cs="Times New Roman"/>
          <w:i/>
          <w:sz w:val="16"/>
          <w:szCs w:val="16"/>
          <w:lang w:val="en-US"/>
        </w:rPr>
        <w:t xml:space="preserve">): </w:t>
      </w:r>
      <w:r>
        <w:rPr>
          <w:rFonts w:ascii="Verdana" w:eastAsia="Verdana" w:hAnsi="Verdana" w:cs="Times New Roman"/>
          <w:b/>
          <w:i/>
          <w:sz w:val="16"/>
          <w:szCs w:val="16"/>
          <w:lang w:val="en-US"/>
        </w:rPr>
        <w:t>05/16/2006 to 12/15/2006</w:t>
      </w:r>
    </w:p>
    <w:p w:rsidR="00443DF4" w:rsidRDefault="00443DF4" w:rsidP="00443DF4">
      <w:pPr>
        <w:spacing w:after="0" w:line="240" w:lineRule="auto"/>
        <w:rPr>
          <w:rFonts w:ascii="Verdana" w:eastAsia="Verdana" w:hAnsi="Verdana" w:cs="Times New Roman"/>
          <w:b/>
          <w:i/>
          <w:sz w:val="16"/>
          <w:szCs w:val="16"/>
          <w:lang w:val="en-US"/>
        </w:rPr>
      </w:pPr>
    </w:p>
    <w:p w:rsidR="00443DF4" w:rsidRDefault="00443DF4" w:rsidP="00443DF4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>Duties and Responsibilities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 xml:space="preserve"> (include Clinical Task &amp; Area of Exposure (enumerate)</w:t>
      </w:r>
    </w:p>
    <w:p w:rsidR="00E54785" w:rsidRDefault="00E54785" w:rsidP="00E54785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443DF4" w:rsidRDefault="00E54785" w:rsidP="002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 w:rsidRPr="00E54785">
        <w:rPr>
          <w:rFonts w:ascii="Verdana" w:eastAsia="Verdana" w:hAnsi="Verdana" w:cs="Times New Roman"/>
          <w:sz w:val="20"/>
          <w:szCs w:val="20"/>
          <w:lang w:val="en-US"/>
        </w:rPr>
        <w:t xml:space="preserve">Assess resident’s </w:t>
      </w:r>
      <w:r>
        <w:rPr>
          <w:rFonts w:ascii="Verdana" w:eastAsia="Verdana" w:hAnsi="Verdana" w:cs="Times New Roman"/>
          <w:sz w:val="20"/>
          <w:szCs w:val="20"/>
          <w:lang w:val="en-US"/>
        </w:rPr>
        <w:t>condition, develop treatment plans, and perform difficult procedures such as starting IV Fluids, long term rehabilitation units for Stroke and injured clients</w:t>
      </w:r>
    </w:p>
    <w:p w:rsidR="00E54785" w:rsidRDefault="00E54785" w:rsidP="002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>
        <w:rPr>
          <w:rFonts w:ascii="Verdana" w:eastAsia="Verdana" w:hAnsi="Verdana" w:cs="Times New Roman"/>
          <w:sz w:val="20"/>
          <w:szCs w:val="20"/>
          <w:lang w:val="en-US"/>
        </w:rPr>
        <w:t>Able to operate various types of medical equipment at home such Bathroom devices, oxygen delivery systems, intravenous therapy, electric or mechanical bed, and suction machine.</w:t>
      </w:r>
    </w:p>
    <w:p w:rsidR="00E54785" w:rsidRDefault="00E54785" w:rsidP="002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>
        <w:rPr>
          <w:rFonts w:ascii="Verdana" w:eastAsia="Verdana" w:hAnsi="Verdana" w:cs="Times New Roman"/>
          <w:sz w:val="20"/>
          <w:szCs w:val="20"/>
          <w:lang w:val="en-US"/>
        </w:rPr>
        <w:t>Responsible for medication administration and all other routine of client care.</w:t>
      </w:r>
    </w:p>
    <w:p w:rsidR="00E54785" w:rsidRPr="00E54785" w:rsidRDefault="00E54785" w:rsidP="002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>
        <w:rPr>
          <w:rFonts w:ascii="Verdana" w:eastAsia="Verdana" w:hAnsi="Verdana" w:cs="Times New Roman"/>
          <w:sz w:val="20"/>
          <w:szCs w:val="20"/>
          <w:lang w:val="en-US"/>
        </w:rPr>
        <w:t>Carries out Physician Orders and referrals made, by collaborating to other HealthCare professionals for continuity of care.</w:t>
      </w:r>
    </w:p>
    <w:p w:rsidR="00443DF4" w:rsidRPr="00E54785" w:rsidRDefault="00E54785" w:rsidP="002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n-US"/>
        </w:rPr>
      </w:pPr>
      <w:r>
        <w:rPr>
          <w:rFonts w:ascii="Verdana" w:eastAsia="Verdana" w:hAnsi="Verdana" w:cs="Times New Roman"/>
          <w:sz w:val="20"/>
          <w:szCs w:val="20"/>
          <w:lang w:val="en-US"/>
        </w:rPr>
        <w:t>Explains physiological changes and conditions that complicate or prolong restorative care in a manner of their understanding.</w:t>
      </w:r>
    </w:p>
    <w:p w:rsidR="00443DF4" w:rsidRDefault="00443DF4" w:rsidP="00443DF4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443DF4" w:rsidRDefault="00443DF4" w:rsidP="00443DF4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  <w:r w:rsidRPr="001D1FA9">
        <w:rPr>
          <w:rFonts w:ascii="Verdana" w:eastAsia="Verdana" w:hAnsi="Verdana" w:cs="Times New Roman"/>
          <w:b/>
          <w:sz w:val="20"/>
          <w:szCs w:val="20"/>
          <w:u w:val="single"/>
          <w:lang w:val="en-US"/>
        </w:rPr>
        <w:t xml:space="preserve">Medical Equipment/Machines </w:t>
      </w:r>
      <w:r w:rsidRPr="001D1FA9">
        <w:rPr>
          <w:rFonts w:ascii="Verdana" w:eastAsia="Verdana" w:hAnsi="Verdana" w:cs="Times New Roman"/>
          <w:sz w:val="20"/>
          <w:szCs w:val="20"/>
          <w:u w:val="single"/>
          <w:lang w:val="en-US"/>
        </w:rPr>
        <w:t>(enumerate) (if none, please put N/A or NONE)</w:t>
      </w:r>
    </w:p>
    <w:p w:rsidR="00282750" w:rsidRDefault="00282750" w:rsidP="00443DF4">
      <w:pPr>
        <w:spacing w:after="0" w:line="240" w:lineRule="auto"/>
        <w:rPr>
          <w:rFonts w:ascii="Verdana" w:eastAsia="Verdana" w:hAnsi="Verdana" w:cs="Times New Roman"/>
          <w:sz w:val="20"/>
          <w:szCs w:val="20"/>
          <w:u w:val="single"/>
          <w:lang w:val="en-US"/>
        </w:rPr>
      </w:pPr>
    </w:p>
    <w:p w:rsidR="00443DF4" w:rsidRPr="00282750" w:rsidRDefault="00E54785" w:rsidP="00E54785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  <w:r w:rsidRPr="00282750">
        <w:rPr>
          <w:rFonts w:ascii="Verdana" w:eastAsia="Verdana" w:hAnsi="Verdana" w:cs="Times New Roman"/>
          <w:sz w:val="20"/>
          <w:szCs w:val="20"/>
          <w:lang w:val="en-US"/>
        </w:rPr>
        <w:t>Bedpan</w:t>
      </w:r>
    </w:p>
    <w:p w:rsidR="00E54785" w:rsidRPr="00282750" w:rsidRDefault="00E54785" w:rsidP="00E54785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  <w:r w:rsidRPr="00282750">
        <w:rPr>
          <w:rFonts w:ascii="Verdana" w:eastAsia="Verdana" w:hAnsi="Verdana" w:cs="Times New Roman"/>
          <w:sz w:val="20"/>
          <w:szCs w:val="20"/>
          <w:lang w:val="en-US"/>
        </w:rPr>
        <w:t>Suction machine</w:t>
      </w:r>
    </w:p>
    <w:p w:rsidR="00E54785" w:rsidRPr="00282750" w:rsidRDefault="00E54785" w:rsidP="00E54785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  <w:r w:rsidRPr="00282750">
        <w:rPr>
          <w:rFonts w:ascii="Verdana" w:eastAsia="Verdana" w:hAnsi="Verdana" w:cs="Times New Roman"/>
          <w:sz w:val="20"/>
          <w:szCs w:val="20"/>
          <w:lang w:val="en-US"/>
        </w:rPr>
        <w:t>Glucometer</w:t>
      </w:r>
    </w:p>
    <w:p w:rsidR="00E54785" w:rsidRPr="00CF2416" w:rsidRDefault="00E54785" w:rsidP="00CF2416">
      <w:pPr>
        <w:numPr>
          <w:ilvl w:val="0"/>
          <w:numId w:val="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282750">
        <w:rPr>
          <w:rFonts w:ascii="Verdana" w:eastAsia="Verdana" w:hAnsi="Verdana" w:cs="Times New Roman"/>
          <w:sz w:val="20"/>
          <w:szCs w:val="20"/>
          <w:lang w:val="en-US"/>
        </w:rPr>
        <w:t>Iv infusion set</w:t>
      </w:r>
      <w:r w:rsidR="00CF2416">
        <w:rPr>
          <w:rFonts w:ascii="Verdana" w:eastAsia="Verdana" w:hAnsi="Verdana" w:cs="Times New Roman"/>
          <w:sz w:val="20"/>
          <w:szCs w:val="20"/>
          <w:lang w:val="en-US"/>
        </w:rPr>
        <w:t>/</w:t>
      </w:r>
      <w:r w:rsidR="00CF2416" w:rsidRPr="00CF2416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="00CF2416" w:rsidRPr="001D1FA9">
        <w:rPr>
          <w:rFonts w:ascii="Verdana" w:eastAsia="Times New Roman" w:hAnsi="Verdana" w:cs="Times New Roman"/>
          <w:sz w:val="20"/>
          <w:szCs w:val="20"/>
          <w:lang w:val="en-US"/>
        </w:rPr>
        <w:t>IV Infusion Pumps</w:t>
      </w:r>
    </w:p>
    <w:p w:rsidR="00E54785" w:rsidRDefault="00282750" w:rsidP="00E54785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  <w:r w:rsidRPr="00282750">
        <w:rPr>
          <w:rFonts w:ascii="Verdana" w:eastAsia="Verdana" w:hAnsi="Verdana" w:cs="Times New Roman"/>
          <w:sz w:val="20"/>
          <w:szCs w:val="20"/>
          <w:lang w:val="en-US"/>
        </w:rPr>
        <w:t>Wheelchair with BRP’s</w:t>
      </w:r>
    </w:p>
    <w:p w:rsidR="00827C83" w:rsidRPr="00CF2416" w:rsidRDefault="00CF2416" w:rsidP="00CF2416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Verdana" w:hAnsi="Verdana" w:cs="Times New Roman"/>
          <w:sz w:val="20"/>
          <w:szCs w:val="20"/>
          <w:lang w:val="en-US"/>
        </w:rPr>
      </w:pPr>
      <w:r>
        <w:rPr>
          <w:rFonts w:ascii="Verdana" w:eastAsia="Verdana" w:hAnsi="Verdana" w:cs="Times New Roman"/>
          <w:sz w:val="20"/>
          <w:szCs w:val="20"/>
          <w:lang w:val="en-US"/>
        </w:rPr>
        <w:t>Blood pressure apparatus / digital BP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i/>
          <w:color w:val="FF0000"/>
          <w:sz w:val="20"/>
          <w:szCs w:val="20"/>
          <w:lang w:val="en-US"/>
        </w:rPr>
      </w:pPr>
      <w:r w:rsidRPr="001D1FA9"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2D0F6" wp14:editId="19376F38">
                <wp:simplePos x="0" y="0"/>
                <wp:positionH relativeFrom="column">
                  <wp:posOffset>-457200</wp:posOffset>
                </wp:positionH>
                <wp:positionV relativeFrom="paragraph">
                  <wp:posOffset>100965</wp:posOffset>
                </wp:positionV>
                <wp:extent cx="695325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6pt;margin-top:7.95pt;width:547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" fillcolor="#bfbfbf" strokecolor="#d9d9d9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Tertiary</w:t>
      </w:r>
      <w:r w:rsidR="00BB367D">
        <w:rPr>
          <w:rFonts w:ascii="Verdana" w:eastAsia="Times New Roman" w:hAnsi="Verdana" w:cs="Times New Roman"/>
          <w:b/>
          <w:sz w:val="20"/>
          <w:szCs w:val="20"/>
          <w:lang w:val="en-US"/>
        </w:rPr>
        <w:t>: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School: LYCEUM NORTHWESTERN UNIVERSITY</w:t>
      </w:r>
    </w:p>
    <w:p w:rsidR="001D1FA9" w:rsidRPr="001D1FA9" w:rsidRDefault="001D1FA9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Course: BACHELOR OF SCIENCE IN NURSING</w:t>
      </w:r>
    </w:p>
    <w:p w:rsidR="001D1FA9" w:rsidRDefault="001D1FA9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Year Graduated: 2006</w:t>
      </w:r>
    </w:p>
    <w:p w:rsidR="00BB367D" w:rsidRPr="00BB367D" w:rsidRDefault="00BB367D" w:rsidP="00E5478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US"/>
        </w:rPr>
      </w:pPr>
    </w:p>
    <w:p w:rsidR="00BB367D" w:rsidRPr="00BB367D" w:rsidRDefault="00BB367D" w:rsidP="00E5478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 w:rsidRPr="00BB367D">
        <w:rPr>
          <w:rFonts w:ascii="Verdana" w:eastAsia="Times New Roman" w:hAnsi="Verdana" w:cs="Times New Roman"/>
          <w:b/>
          <w:sz w:val="20"/>
          <w:szCs w:val="20"/>
          <w:lang w:val="en-US"/>
        </w:rPr>
        <w:t>Postgraduate Studies:</w:t>
      </w:r>
    </w:p>
    <w:p w:rsidR="00BB367D" w:rsidRPr="001D1FA9" w:rsidRDefault="00BB367D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BB367D" w:rsidRPr="001D1FA9" w:rsidRDefault="00BB367D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School: LYCEUM NORTHWESTERN UNIVERSITY</w:t>
      </w:r>
    </w:p>
    <w:p w:rsidR="00BB367D" w:rsidRPr="001D1FA9" w:rsidRDefault="00BB367D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Course: 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>MASTER OF ARTS</w:t>
      </w: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 IN NURSING</w:t>
      </w:r>
    </w:p>
    <w:p w:rsidR="00BB367D" w:rsidRDefault="00BB367D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Year 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>Graduated: currently enrolled since 2021</w:t>
      </w:r>
    </w:p>
    <w:p w:rsidR="001D1FA9" w:rsidRPr="001D1FA9" w:rsidRDefault="001D1FA9" w:rsidP="00E547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</w:p>
    <w:p w:rsidR="001D1FA9" w:rsidRPr="001D1FA9" w:rsidRDefault="001D1FA9" w:rsidP="001D1F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</w:p>
    <w:p w:rsidR="001D1FA9" w:rsidRPr="001D1FA9" w:rsidRDefault="001D1FA9" w:rsidP="001D1F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  <w:r w:rsidRPr="001D1FA9">
        <w:rPr>
          <w:rFonts w:ascii="Verdana" w:eastAsia="Times New Roman" w:hAnsi="Verdana" w:cs="Arial"/>
          <w:sz w:val="20"/>
          <w:szCs w:val="20"/>
          <w:lang w:val="en-US"/>
        </w:rPr>
        <w:t>(Include your IELTS UKVI/OET and CBT if available or other educational related)</w:t>
      </w:r>
    </w:p>
    <w:p w:rsidR="001D1FA9" w:rsidRPr="00BB367D" w:rsidRDefault="00BB367D" w:rsidP="00BB367D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  <w:r>
        <w:rPr>
          <w:rFonts w:ascii="Verdana" w:eastAsia="Times New Roman" w:hAnsi="Verdana" w:cs="Arial"/>
          <w:sz w:val="20"/>
          <w:szCs w:val="20"/>
          <w:lang w:val="en-US"/>
        </w:rPr>
        <w:t>Willing to take OET or other exams needed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288F0" wp14:editId="223C57F9">
                <wp:simplePos x="0" y="0"/>
                <wp:positionH relativeFrom="column">
                  <wp:posOffset>-485775</wp:posOffset>
                </wp:positionH>
                <wp:positionV relativeFrom="paragraph">
                  <wp:posOffset>128270</wp:posOffset>
                </wp:positionV>
                <wp:extent cx="6953250" cy="257175"/>
                <wp:effectExtent l="0" t="0" r="19050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LICENCES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8.25pt;margin-top:10.1pt;width:547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" fillcolor="#bfbfbf" strokecolor="#d9d9d9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LICENCES NUMBER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Default="00BB367D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PRC License</w:t>
      </w:r>
      <w:r w:rsidR="001D1FA9" w:rsidRPr="001D1FA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Number (</w:t>
      </w:r>
      <w:r w:rsidR="001D1FA9" w:rsidRPr="001D1FA9">
        <w:rPr>
          <w:rFonts w:ascii="Verdana" w:eastAsia="Times New Roman" w:hAnsi="Verdana" w:cs="Times New Roman"/>
          <w:b/>
          <w:color w:val="000000"/>
          <w:sz w:val="20"/>
          <w:szCs w:val="20"/>
          <w:lang w:val="en-US"/>
        </w:rPr>
        <w:t>RN</w:t>
      </w:r>
      <w:r w:rsidR="001D1FA9" w:rsidRPr="001D1FA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/RM/PT): (if available) 0413155</w:t>
      </w:r>
    </w:p>
    <w:p w:rsidR="00167EFA" w:rsidRPr="001D1FA9" w:rsidRDefault="00167EFA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Saudi </w:t>
      </w:r>
      <w:r w:rsidR="007F6DA6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Commission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for Health Specialties</w:t>
      </w:r>
      <w:r w:rsidR="007F6DA6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(PROMETRIC)</w:t>
      </w:r>
      <w:r w:rsidR="007F6DA6" w:rsidRPr="007F6DA6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="007F6DA6" w:rsidRPr="001D1FA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Licensed Number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:</w:t>
      </w:r>
      <w:r w:rsidR="00483233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14-L-N-001-4470</w:t>
      </w:r>
    </w:p>
    <w:p w:rsidR="001D1FA9" w:rsidRPr="001D1FA9" w:rsidRDefault="00BB367D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Driver’s License </w:t>
      </w:r>
      <w:r w:rsidR="001D1FA9" w:rsidRPr="001D1FA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Number: (if available) A02-17-002698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1D1FA9"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7BDCF" wp14:editId="44095337">
                <wp:simplePos x="0" y="0"/>
                <wp:positionH relativeFrom="column">
                  <wp:posOffset>-514350</wp:posOffset>
                </wp:positionH>
                <wp:positionV relativeFrom="paragraph">
                  <wp:posOffset>11430</wp:posOffset>
                </wp:positionV>
                <wp:extent cx="69532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40.5pt;margin-top:.9pt;width:547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" fillcolor="#bfbfbf" strokecolor="#bfbfbf" strokeweight="2pt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Birthday: November 18, 1985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Age: 36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Sex: Female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Civil Status: Married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Nationality: Filipino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Religion: Roman Catholic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Height: 5’3’’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Weight: 60 kg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Husband Name: (for married only or have a live-in partner): 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proofErr w:type="spellStart"/>
      <w:r w:rsidRPr="001D1FA9">
        <w:rPr>
          <w:rFonts w:ascii="Verdana" w:eastAsia="Calibri" w:hAnsi="Verdana" w:cs="Times New Roman"/>
          <w:sz w:val="20"/>
          <w:szCs w:val="20"/>
          <w:lang w:val="en-GB"/>
        </w:rPr>
        <w:t>Romel</w:t>
      </w:r>
      <w:proofErr w:type="spellEnd"/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 Delos Angeles Sandoval Jr.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Occupation: Self- employed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Mother Name: </w:t>
      </w:r>
      <w:proofErr w:type="spellStart"/>
      <w:r w:rsidRPr="001D1FA9">
        <w:rPr>
          <w:rFonts w:ascii="Verdana" w:eastAsia="Calibri" w:hAnsi="Verdana" w:cs="Times New Roman"/>
          <w:sz w:val="20"/>
          <w:szCs w:val="20"/>
          <w:lang w:val="en-GB"/>
        </w:rPr>
        <w:t>Gertrudes</w:t>
      </w:r>
      <w:proofErr w:type="spellEnd"/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 </w:t>
      </w:r>
      <w:proofErr w:type="spellStart"/>
      <w:r w:rsidRPr="001D1FA9">
        <w:rPr>
          <w:rFonts w:ascii="Verdana" w:eastAsia="Calibri" w:hAnsi="Verdana" w:cs="Times New Roman"/>
          <w:sz w:val="20"/>
          <w:szCs w:val="20"/>
          <w:lang w:val="en-GB"/>
        </w:rPr>
        <w:t>Doria</w:t>
      </w:r>
      <w:proofErr w:type="spellEnd"/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 Francisco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Father Name: </w:t>
      </w:r>
      <w:proofErr w:type="spellStart"/>
      <w:r w:rsidRPr="001D1FA9">
        <w:rPr>
          <w:rFonts w:ascii="Verdana" w:eastAsia="Calibri" w:hAnsi="Verdana" w:cs="Times New Roman"/>
          <w:sz w:val="20"/>
          <w:szCs w:val="20"/>
          <w:lang w:val="en-GB"/>
        </w:rPr>
        <w:t>Virgilio</w:t>
      </w:r>
      <w:proofErr w:type="spellEnd"/>
      <w:r w:rsidRPr="001D1FA9">
        <w:rPr>
          <w:rFonts w:ascii="Verdana" w:eastAsia="Calibri" w:hAnsi="Verdana" w:cs="Times New Roman"/>
          <w:sz w:val="20"/>
          <w:szCs w:val="20"/>
          <w:lang w:val="en-GB"/>
        </w:rPr>
        <w:t xml:space="preserve"> Bautista </w:t>
      </w:r>
      <w:proofErr w:type="spellStart"/>
      <w:r w:rsidRPr="001D1FA9">
        <w:rPr>
          <w:rFonts w:ascii="Verdana" w:eastAsia="Calibri" w:hAnsi="Verdana" w:cs="Times New Roman"/>
          <w:sz w:val="20"/>
          <w:szCs w:val="20"/>
          <w:lang w:val="en-GB"/>
        </w:rPr>
        <w:t>Apostol</w:t>
      </w:r>
      <w:proofErr w:type="spellEnd"/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sz w:val="20"/>
          <w:szCs w:val="20"/>
          <w:lang w:val="en-GB"/>
        </w:rPr>
        <w:t>Language: English and Tagalog</w: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Calibri" w:eastAsia="Calibri" w:hAnsi="Calibri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A347B" wp14:editId="4C4C2F72">
                <wp:simplePos x="0" y="0"/>
                <wp:positionH relativeFrom="column">
                  <wp:posOffset>-457200</wp:posOffset>
                </wp:positionH>
                <wp:positionV relativeFrom="paragraph">
                  <wp:posOffset>118110</wp:posOffset>
                </wp:positionV>
                <wp:extent cx="6953250" cy="25717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TRAINING/S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-36pt;margin-top:9.3pt;width:54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" fillcolor="#bfbfbf" strokecolor="#d9d9d9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TRAINING/S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</w:p>
    <w:p w:rsidR="001D1FA9" w:rsidRPr="001D1FA9" w:rsidRDefault="001D1FA9" w:rsidP="001D1F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July 08, 2022</w:t>
      </w: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 - completed National Certificate II in Caregiving under TESDA</w:t>
      </w:r>
    </w:p>
    <w:p w:rsidR="001D1FA9" w:rsidRPr="001D1FA9" w:rsidRDefault="001D1FA9" w:rsidP="001D1FA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>July 08, 2022</w:t>
      </w: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 xml:space="preserve"> - completed National Certificate II in Healthcare Services</w:t>
      </w:r>
      <w:r w:rsidRPr="001D1FA9">
        <w:rPr>
          <w:rFonts w:ascii="Verdana" w:eastAsia="Times New Roman" w:hAnsi="Verdana" w:cs="Times New Roman"/>
          <w:b/>
          <w:sz w:val="20"/>
          <w:szCs w:val="20"/>
          <w:lang w:val="en-US"/>
        </w:rPr>
        <w:t xml:space="preserve"> </w:t>
      </w: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under TESDA</w:t>
      </w:r>
    </w:p>
    <w:p w:rsidR="001D1FA9" w:rsidRPr="001D1FA9" w:rsidRDefault="001D1FA9" w:rsidP="001D1FA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1D1FA9">
        <w:rPr>
          <w:rFonts w:ascii="Verdana" w:eastAsia="Calibri" w:hAnsi="Verdana" w:cs="Times New Roman"/>
          <w:b/>
          <w:sz w:val="20"/>
          <w:szCs w:val="20"/>
          <w:lang w:val="en-US"/>
        </w:rPr>
        <w:t>SEPTEMBER 29, 2021-</w:t>
      </w:r>
      <w:r w:rsidRPr="001D1FA9">
        <w:rPr>
          <w:rFonts w:ascii="Verdana" w:eastAsia="Calibri" w:hAnsi="Verdana" w:cs="Times New Roman"/>
          <w:sz w:val="20"/>
          <w:szCs w:val="20"/>
          <w:lang w:val="en-US"/>
        </w:rPr>
        <w:t xml:space="preserve"> successfully completed  the activity </w:t>
      </w:r>
      <w:r w:rsidRPr="001D1FA9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Advance Cardiovascular Life Support (ACLS) </w:t>
      </w:r>
      <w:r w:rsidRPr="001D1FA9">
        <w:rPr>
          <w:rFonts w:ascii="Verdana" w:eastAsia="Calibri" w:hAnsi="Verdana" w:cs="Times New Roman"/>
          <w:sz w:val="20"/>
          <w:szCs w:val="20"/>
          <w:lang w:val="en-US"/>
        </w:rPr>
        <w:t>through TEAM HEALTH’S CONTNUING EDUCATION PROGRAM by the American Nurses Credentialing Center’s Commission</w:t>
      </w:r>
    </w:p>
    <w:p w:rsidR="001D1FA9" w:rsidRPr="001D1FA9" w:rsidRDefault="001D1FA9" w:rsidP="001D1FA9">
      <w:pPr>
        <w:ind w:left="720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1D1FA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gramStart"/>
      <w:r w:rsidRPr="001D1FA9">
        <w:rPr>
          <w:rFonts w:ascii="Verdana" w:eastAsia="Calibri" w:hAnsi="Verdana" w:cs="Times New Roman"/>
          <w:sz w:val="20"/>
          <w:szCs w:val="20"/>
          <w:lang w:val="en-US"/>
        </w:rPr>
        <w:t>on</w:t>
      </w:r>
      <w:proofErr w:type="gramEnd"/>
      <w:r w:rsidRPr="001D1FA9">
        <w:rPr>
          <w:rFonts w:ascii="Verdana" w:eastAsia="Calibri" w:hAnsi="Verdana" w:cs="Times New Roman"/>
          <w:sz w:val="20"/>
          <w:szCs w:val="20"/>
          <w:lang w:val="en-US"/>
        </w:rPr>
        <w:t xml:space="preserve"> Accreditation (ANCC) (#PO177) with 4.25 nursing contact hours</w:t>
      </w:r>
    </w:p>
    <w:p w:rsidR="001D1FA9" w:rsidRPr="001D1FA9" w:rsidRDefault="001D1FA9" w:rsidP="001D1FA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1D1FA9">
        <w:rPr>
          <w:rFonts w:ascii="Verdana" w:eastAsia="Calibri" w:hAnsi="Verdana" w:cs="Times New Roman"/>
          <w:b/>
          <w:sz w:val="20"/>
          <w:szCs w:val="20"/>
          <w:lang w:val="en-US"/>
        </w:rPr>
        <w:t>SEPTEMBER 29, 2021-</w:t>
      </w:r>
      <w:r w:rsidRPr="001D1FA9">
        <w:rPr>
          <w:rFonts w:ascii="Verdana" w:eastAsia="Calibri" w:hAnsi="Verdana" w:cs="Times New Roman"/>
          <w:sz w:val="20"/>
          <w:szCs w:val="20"/>
          <w:lang w:val="en-US"/>
        </w:rPr>
        <w:t xml:space="preserve"> successfully completed  the activity </w:t>
      </w:r>
      <w:r w:rsidRPr="001D1FA9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Pediatric Advanced Life Support (PALS) </w:t>
      </w:r>
      <w:r w:rsidRPr="001D1FA9">
        <w:rPr>
          <w:rFonts w:ascii="Verdana" w:eastAsia="Calibri" w:hAnsi="Verdana" w:cs="Times New Roman"/>
          <w:sz w:val="20"/>
          <w:szCs w:val="20"/>
          <w:lang w:val="en-US"/>
        </w:rPr>
        <w:t>through TEAM HEALTH’S CONTNUING EDUCATION PROGRAM by the American Nurses Credentialing Center’s Commission on Accreditation (ANCC) (#PO177) with 4.0 nursing contact hours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ind w:left="1080"/>
        <w:rPr>
          <w:rFonts w:ascii="Verdana" w:eastAsia="Times New Roman" w:hAnsi="Verdana" w:cs="Courier New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  <w:r w:rsidRPr="001D1FA9">
        <w:rPr>
          <w:rFonts w:ascii="Calibri" w:eastAsia="Calibri" w:hAnsi="Calibri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30527" wp14:editId="287983E8">
                <wp:simplePos x="0" y="0"/>
                <wp:positionH relativeFrom="column">
                  <wp:posOffset>-457200</wp:posOffset>
                </wp:positionH>
                <wp:positionV relativeFrom="paragraph">
                  <wp:posOffset>73025</wp:posOffset>
                </wp:positionV>
                <wp:extent cx="687705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1FA9" w:rsidRDefault="001D1FA9" w:rsidP="001D1FA9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36pt;margin-top:5.75pt;width:541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" fillcolor="#bfbfbf" strokecolor="#bfbfbf" strokeweight="2pt">
                <v:textbox>
                  <w:txbxContent>
                    <w:p w:rsidR="001D1FA9" w:rsidRDefault="001D1FA9" w:rsidP="001D1FA9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CHARACTER REFERENCES</w:t>
                      </w:r>
                    </w:p>
                  </w:txbxContent>
                </v:textbox>
              </v:rect>
            </w:pict>
          </mc:Fallback>
        </mc:AlternateContent>
      </w:r>
    </w:p>
    <w:p w:rsidR="001D1FA9" w:rsidRPr="001D1FA9" w:rsidRDefault="001D1FA9" w:rsidP="001D1FA9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en-GB"/>
        </w:rPr>
      </w:pPr>
    </w:p>
    <w:p w:rsidR="001D1FA9" w:rsidRPr="001D1FA9" w:rsidRDefault="001D1FA9" w:rsidP="001D1FA9">
      <w:pPr>
        <w:spacing w:after="0" w:line="240" w:lineRule="auto"/>
        <w:ind w:left="5760" w:firstLine="720"/>
        <w:rPr>
          <w:rFonts w:ascii="Verdana" w:eastAsia="Calibri" w:hAnsi="Verdana" w:cs="Calibri"/>
          <w:sz w:val="20"/>
          <w:szCs w:val="20"/>
          <w:lang w:val="en-GB"/>
        </w:rPr>
      </w:pPr>
      <w:r w:rsidRPr="001D1FA9">
        <w:rPr>
          <w:rFonts w:ascii="Verdana" w:eastAsia="Calibri" w:hAnsi="Verdana" w:cs="Times New Roman"/>
          <w:b/>
          <w:sz w:val="20"/>
          <w:szCs w:val="20"/>
          <w:lang w:val="en-GB"/>
        </w:rPr>
        <w:tab/>
      </w:r>
      <w:r w:rsidRPr="001D1FA9">
        <w:rPr>
          <w:rFonts w:ascii="Verdana" w:eastAsia="Calibri" w:hAnsi="Verdana" w:cs="Times New Roman"/>
          <w:b/>
          <w:sz w:val="20"/>
          <w:szCs w:val="20"/>
          <w:lang w:val="en-GB"/>
        </w:rPr>
        <w:tab/>
      </w:r>
      <w:r w:rsidRPr="001D1FA9">
        <w:rPr>
          <w:rFonts w:ascii="Verdana" w:eastAsia="Calibri" w:hAnsi="Verdana" w:cs="Times New Roman"/>
          <w:b/>
          <w:sz w:val="20"/>
          <w:szCs w:val="20"/>
          <w:lang w:val="en-GB"/>
        </w:rPr>
        <w:tab/>
      </w:r>
      <w:r w:rsidRPr="001D1FA9">
        <w:rPr>
          <w:rFonts w:ascii="Verdana" w:eastAsia="Calibri" w:hAnsi="Verdana" w:cs="Times New Roman"/>
          <w:b/>
          <w:sz w:val="20"/>
          <w:szCs w:val="20"/>
          <w:lang w:val="en-GB"/>
        </w:rPr>
        <w:tab/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(1 Present Employer)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1D1FA9">
        <w:rPr>
          <w:rFonts w:ascii="Calibri" w:eastAsia="Calibri" w:hAnsi="Calibri" w:cs="Times New Roman"/>
          <w:b/>
          <w:sz w:val="28"/>
          <w:szCs w:val="28"/>
          <w:lang w:val="en-US"/>
        </w:rPr>
        <w:t>ELLAINE GRACE AGOR NAVARRO, RN , RM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DMO IV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DEPARTMENT OF HEALTH, CENTER FOR HEALTH DEVELOPMENT-I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PARIAN CITY, SAN FERNANDO LA UNION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CP: +639338653473/+639688879320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 xml:space="preserve">EMAIL: </w:t>
      </w:r>
      <w:hyperlink r:id="rId6" w:history="1">
        <w:r w:rsidRPr="001D1FA9">
          <w:rPr>
            <w:rFonts w:ascii="Calibri" w:eastAsia="Calibri" w:hAnsi="Calibri" w:cs="Times New Roman"/>
            <w:b/>
            <w:color w:val="0000FF"/>
            <w:u w:val="single"/>
            <w:lang w:val="en-US"/>
          </w:rPr>
          <w:t>navarroellainegrace@yahoo.com</w:t>
        </w:r>
      </w:hyperlink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1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Previous Employer)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1D1FA9">
        <w:rPr>
          <w:rFonts w:ascii="Calibri" w:eastAsia="Calibri" w:hAnsi="Calibri" w:cs="Times New Roman"/>
          <w:b/>
          <w:sz w:val="28"/>
          <w:szCs w:val="28"/>
          <w:lang w:val="en-US"/>
        </w:rPr>
        <w:t>OSAMA AL-ATIYAH</w:t>
      </w:r>
      <w:r w:rsidRPr="001D1FA9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1D1FA9">
        <w:rPr>
          <w:rFonts w:ascii="Calibri" w:eastAsia="Calibri" w:hAnsi="Calibri" w:cs="Times New Roman"/>
          <w:b/>
          <w:sz w:val="28"/>
          <w:szCs w:val="28"/>
          <w:lang w:val="en-US"/>
        </w:rPr>
        <w:t>, MD,MBBS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ANESTHESIA AND ICU CONSULTANT,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proofErr w:type="spellStart"/>
      <w:r w:rsidRPr="001D1FA9">
        <w:rPr>
          <w:rFonts w:ascii="Calibri" w:eastAsia="Calibri" w:hAnsi="Calibri" w:cs="Times New Roman"/>
          <w:b/>
          <w:lang w:val="en-US"/>
        </w:rPr>
        <w:t>Neuro</w:t>
      </w:r>
      <w:proofErr w:type="spellEnd"/>
      <w:r w:rsidRPr="001D1FA9">
        <w:rPr>
          <w:rFonts w:ascii="Calibri" w:eastAsia="Calibri" w:hAnsi="Calibri" w:cs="Times New Roman"/>
          <w:b/>
          <w:lang w:val="en-US"/>
        </w:rPr>
        <w:t>-Anesthetist, Ottawa fellowship Canada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Operation and RT DEPARTMENT HEAD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 xml:space="preserve">Email: </w:t>
      </w:r>
      <w:hyperlink r:id="rId7" w:history="1">
        <w:r w:rsidRPr="001D1FA9">
          <w:rPr>
            <w:rFonts w:ascii="Calibri" w:eastAsia="Calibri" w:hAnsi="Calibri" w:cs="Times New Roman"/>
            <w:color w:val="0000FF"/>
            <w:u w:val="single"/>
            <w:lang w:val="en-US"/>
          </w:rPr>
          <w:t>osamah.alatiyh@alalihospital.com</w:t>
        </w:r>
      </w:hyperlink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 xml:space="preserve">P.O. Box 2322, Al </w:t>
      </w:r>
      <w:proofErr w:type="spellStart"/>
      <w:r w:rsidRPr="001D1FA9">
        <w:rPr>
          <w:rFonts w:ascii="Calibri" w:eastAsia="Calibri" w:hAnsi="Calibri" w:cs="Times New Roman"/>
          <w:lang w:val="en-US"/>
        </w:rPr>
        <w:t>Hassa</w:t>
      </w:r>
      <w:proofErr w:type="spellEnd"/>
      <w:r w:rsidRPr="001D1FA9">
        <w:rPr>
          <w:rFonts w:ascii="Calibri" w:eastAsia="Calibri" w:hAnsi="Calibri" w:cs="Times New Roman"/>
          <w:lang w:val="en-US"/>
        </w:rPr>
        <w:t xml:space="preserve"> 31982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proofErr w:type="gramStart"/>
      <w:r w:rsidRPr="001D1FA9">
        <w:rPr>
          <w:rFonts w:ascii="Calibri" w:eastAsia="Calibri" w:hAnsi="Calibri" w:cs="Times New Roman"/>
          <w:lang w:val="en-US"/>
        </w:rPr>
        <w:t>Mobile Nos.</w:t>
      </w:r>
      <w:proofErr w:type="gramEnd"/>
      <w:r w:rsidRPr="001D1FA9">
        <w:rPr>
          <w:rFonts w:ascii="Calibri" w:eastAsia="Calibri" w:hAnsi="Calibri" w:cs="Times New Roman"/>
          <w:lang w:val="en-US"/>
        </w:rPr>
        <w:t xml:space="preserve"> (+966)590-089-860, Fax No. (+966)135-820-825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 xml:space="preserve">                             Hussein Al Ali Hospital Kingdom of Saudi Arabia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1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D1FA9">
        <w:rPr>
          <w:rFonts w:ascii="Verdana" w:eastAsia="Times New Roman" w:hAnsi="Verdana" w:cs="Times New Roman"/>
          <w:sz w:val="20"/>
          <w:szCs w:val="20"/>
          <w:lang w:val="en-US"/>
        </w:rPr>
        <w:t>Close Contact Person)</w:t>
      </w:r>
    </w:p>
    <w:p w:rsidR="001D1FA9" w:rsidRPr="001D1FA9" w:rsidRDefault="001D1FA9" w:rsidP="001D1F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1D1FA9" w:rsidRPr="001D1FA9" w:rsidRDefault="001D1FA9" w:rsidP="001D1F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1D1FA9">
        <w:rPr>
          <w:rFonts w:ascii="Calibri" w:eastAsia="Calibri" w:hAnsi="Calibri" w:cs="Times New Roman"/>
          <w:b/>
          <w:sz w:val="28"/>
          <w:szCs w:val="28"/>
          <w:lang w:val="en-US"/>
        </w:rPr>
        <w:t>JOSEPH ROLAND O. MEJIA, MD,MHSA,FPAMS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b/>
          <w:lang w:val="en-US"/>
        </w:rPr>
      </w:pPr>
      <w:r w:rsidRPr="001D1FA9">
        <w:rPr>
          <w:rFonts w:ascii="Calibri" w:eastAsia="Calibri" w:hAnsi="Calibri" w:cs="Times New Roman"/>
          <w:b/>
          <w:lang w:val="en-US"/>
        </w:rPr>
        <w:t>REGION I MEDICAL CENTER CHIEF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>ARELLANO BANI, DAGUPAN CITY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>PANGASINAN PHILIPPINES 2400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r w:rsidRPr="001D1FA9">
        <w:rPr>
          <w:rFonts w:ascii="Calibri" w:eastAsia="Calibri" w:hAnsi="Calibri" w:cs="Times New Roman"/>
          <w:lang w:val="en-US"/>
        </w:rPr>
        <w:t xml:space="preserve">Email: </w:t>
      </w:r>
      <w:r w:rsidRPr="001D1FA9">
        <w:rPr>
          <w:rFonts w:ascii="Calibri" w:eastAsia="Calibri" w:hAnsi="Calibri" w:cs="Times New Roman"/>
          <w:b/>
          <w:lang w:val="en-US"/>
        </w:rPr>
        <w:t>region1mc2003@yahoo.com</w:t>
      </w:r>
    </w:p>
    <w:p w:rsidR="001D1FA9" w:rsidRPr="001D1FA9" w:rsidRDefault="001D1FA9" w:rsidP="001D1FA9">
      <w:pPr>
        <w:ind w:left="1440"/>
        <w:contextualSpacing/>
        <w:jc w:val="both"/>
        <w:rPr>
          <w:rFonts w:ascii="Calibri" w:eastAsia="Calibri" w:hAnsi="Calibri" w:cs="Times New Roman"/>
          <w:lang w:val="en-US"/>
        </w:rPr>
      </w:pPr>
      <w:proofErr w:type="gramStart"/>
      <w:r w:rsidRPr="001D1FA9">
        <w:rPr>
          <w:rFonts w:ascii="Calibri" w:eastAsia="Calibri" w:hAnsi="Calibri" w:cs="Times New Roman"/>
          <w:lang w:val="en-US"/>
        </w:rPr>
        <w:t>Tel Nos.</w:t>
      </w:r>
      <w:proofErr w:type="gramEnd"/>
      <w:r w:rsidRPr="001D1FA9">
        <w:rPr>
          <w:rFonts w:ascii="Calibri" w:eastAsia="Calibri" w:hAnsi="Calibri" w:cs="Times New Roman"/>
          <w:lang w:val="en-US"/>
        </w:rPr>
        <w:t xml:space="preserve"> (075)515-8916</w:t>
      </w:r>
      <w:proofErr w:type="gramStart"/>
      <w:r w:rsidRPr="001D1FA9">
        <w:rPr>
          <w:rFonts w:ascii="Calibri" w:eastAsia="Calibri" w:hAnsi="Calibri" w:cs="Times New Roman"/>
          <w:lang w:val="en-US"/>
        </w:rPr>
        <w:t>,(</w:t>
      </w:r>
      <w:proofErr w:type="gramEnd"/>
      <w:r w:rsidRPr="001D1FA9">
        <w:rPr>
          <w:rFonts w:ascii="Calibri" w:eastAsia="Calibri" w:hAnsi="Calibri" w:cs="Times New Roman"/>
          <w:lang w:val="en-US"/>
        </w:rPr>
        <w:t>075)515-3030, Fax No. (075)523-4103</w:t>
      </w:r>
    </w:p>
    <w:p w:rsidR="000A3C25" w:rsidRDefault="000A3C25"/>
    <w:sectPr w:rsidR="000A3C25" w:rsidSect="001D1FA9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4DD"/>
    <w:multiLevelType w:val="hybridMultilevel"/>
    <w:tmpl w:val="92DC91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219F"/>
    <w:multiLevelType w:val="hybridMultilevel"/>
    <w:tmpl w:val="149C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10C"/>
    <w:multiLevelType w:val="hybridMultilevel"/>
    <w:tmpl w:val="4A868FC8"/>
    <w:lvl w:ilvl="0" w:tplc="8188DCD4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62462"/>
    <w:multiLevelType w:val="hybridMultilevel"/>
    <w:tmpl w:val="0BBCAC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34C19"/>
    <w:multiLevelType w:val="hybridMultilevel"/>
    <w:tmpl w:val="57B08492"/>
    <w:lvl w:ilvl="0" w:tplc="3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CA60B65"/>
    <w:multiLevelType w:val="hybridMultilevel"/>
    <w:tmpl w:val="9956248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252EE"/>
    <w:multiLevelType w:val="hybridMultilevel"/>
    <w:tmpl w:val="6292DEB2"/>
    <w:lvl w:ilvl="0" w:tplc="1D360F18">
      <w:start w:val="1"/>
      <w:numFmt w:val="decimal"/>
      <w:lvlText w:val="(%1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70BC1"/>
    <w:multiLevelType w:val="hybridMultilevel"/>
    <w:tmpl w:val="277E7A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87B8C"/>
    <w:multiLevelType w:val="hybridMultilevel"/>
    <w:tmpl w:val="DF5C46B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900C0"/>
    <w:multiLevelType w:val="hybridMultilevel"/>
    <w:tmpl w:val="F1A60F36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97F21"/>
    <w:multiLevelType w:val="hybridMultilevel"/>
    <w:tmpl w:val="F77E3948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55EE4"/>
    <w:multiLevelType w:val="hybridMultilevel"/>
    <w:tmpl w:val="C9487DCE"/>
    <w:lvl w:ilvl="0" w:tplc="DECA702C">
      <w:start w:val="1"/>
      <w:numFmt w:val="decimal"/>
      <w:lvlText w:val="(%1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55C5E"/>
    <w:multiLevelType w:val="hybridMultilevel"/>
    <w:tmpl w:val="BD7A8378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1353"/>
    <w:multiLevelType w:val="hybridMultilevel"/>
    <w:tmpl w:val="FBC2D932"/>
    <w:lvl w:ilvl="0" w:tplc="A13CF1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B6032"/>
    <w:multiLevelType w:val="hybridMultilevel"/>
    <w:tmpl w:val="4A2AB430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312CF"/>
    <w:multiLevelType w:val="hybridMultilevel"/>
    <w:tmpl w:val="850A45D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B6220"/>
    <w:multiLevelType w:val="hybridMultilevel"/>
    <w:tmpl w:val="7C38FB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D5642"/>
    <w:multiLevelType w:val="hybridMultilevel"/>
    <w:tmpl w:val="C69C05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2051E"/>
    <w:multiLevelType w:val="hybridMultilevel"/>
    <w:tmpl w:val="149E382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6"/>
  </w:num>
  <w:num w:numId="19">
    <w:abstractNumId w:val="15"/>
  </w:num>
  <w:num w:numId="20">
    <w:abstractNumId w:val="17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A9"/>
    <w:rsid w:val="000A3C25"/>
    <w:rsid w:val="000D635E"/>
    <w:rsid w:val="00167EFA"/>
    <w:rsid w:val="001C4DFE"/>
    <w:rsid w:val="001D1FA9"/>
    <w:rsid w:val="002627F2"/>
    <w:rsid w:val="00282750"/>
    <w:rsid w:val="0043715D"/>
    <w:rsid w:val="00443DF4"/>
    <w:rsid w:val="00483233"/>
    <w:rsid w:val="00615123"/>
    <w:rsid w:val="007D5D4B"/>
    <w:rsid w:val="007F6DA6"/>
    <w:rsid w:val="00817253"/>
    <w:rsid w:val="00827C83"/>
    <w:rsid w:val="009746D6"/>
    <w:rsid w:val="00BB367D"/>
    <w:rsid w:val="00CF2416"/>
    <w:rsid w:val="00E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amah.alatiyh@alalihosp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arroellainegrac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</dc:creator>
  <cp:lastModifiedBy>apostol</cp:lastModifiedBy>
  <cp:revision>2</cp:revision>
  <dcterms:created xsi:type="dcterms:W3CDTF">2022-08-24T04:12:00Z</dcterms:created>
  <dcterms:modified xsi:type="dcterms:W3CDTF">2022-08-24T04:12:00Z</dcterms:modified>
</cp:coreProperties>
</file>