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1A8" w:rsidRDefault="004C57EE">
      <w:pPr>
        <w:pStyle w:val="SectionHeading"/>
      </w:pPr>
      <w:r>
        <w:rPr>
          <w:noProof/>
          <w:lang w:eastAsia="en-US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49450" cy="8489950"/>
                <wp:effectExtent l="0" t="0" r="12700" b="6350"/>
                <wp:wrapSquare wrapText="bothSides"/>
                <wp:docPr id="1" name="Group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577" cy="8490370"/>
                          <a:chOff x="0" y="0"/>
                          <a:chExt cx="1952701" cy="8481061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="Arial Narrow" w:hAnsi="Arial Narrow"/>
                                </w:rPr>
                                <w:alias w:val="Your Name"/>
                                <w:tag w:val=""/>
                                <w:id w:val="177164487"/>
                                <w:placeholder>
                                  <w:docPart w:val="20968F712F6247508A4786D9E14835D3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141128" w:rsidRPr="00141128" w:rsidRDefault="00A333A8" w:rsidP="00141128">
                                  <w:pPr>
                                    <w:pStyle w:val="Name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GODFREY P. CALVEZ</w:t>
                                  </w:r>
                                </w:p>
                              </w:sdtContent>
                            </w:sdt>
                            <w:p w:rsidR="00141128" w:rsidRDefault="00141128" w:rsidP="0014112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Personal Information</w:t>
                              </w:r>
                            </w:p>
                            <w:p w:rsidR="007C41A8" w:rsidRPr="00141128" w:rsidRDefault="00141128" w:rsidP="0014112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 w:rsidRPr="00141128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Age     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ab/>
                                <w:t xml:space="preserve">     </w:t>
                              </w:r>
                              <w:r w:rsidR="00A333A8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 : 33</w:t>
                              </w:r>
                            </w:p>
                            <w:p w:rsidR="007C41A8" w:rsidRDefault="00141128" w:rsidP="0014112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Date of Birth</w:t>
                              </w:r>
                              <w:r w:rsidRPr="00141128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: </w:t>
                              </w:r>
                              <w:r w:rsidR="00A333A8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September 3, 1988</w:t>
                              </w:r>
                            </w:p>
                            <w:p w:rsidR="00141128" w:rsidRDefault="00141128" w:rsidP="0014112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Place of Birth: </w:t>
                              </w:r>
                              <w:r w:rsidR="00A333A8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Silay City</w:t>
                              </w:r>
                            </w:p>
                            <w:p w:rsidR="00141128" w:rsidRDefault="00141128" w:rsidP="0014112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Sex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ab/>
                                <w:t xml:space="preserve">       : </w:t>
                              </w:r>
                              <w:r w:rsidR="00A333A8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Male</w:t>
                              </w:r>
                            </w:p>
                            <w:p w:rsidR="00141128" w:rsidRDefault="00141128" w:rsidP="0014112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Civil Status   : Married</w:t>
                              </w:r>
                            </w:p>
                            <w:p w:rsidR="00141128" w:rsidRDefault="00141128" w:rsidP="0014112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Religion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ab/>
                                <w:t xml:space="preserve">       : Roman Catholic</w:t>
                              </w:r>
                            </w:p>
                            <w:p w:rsidR="00141128" w:rsidRDefault="00141128" w:rsidP="0014112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Citizenship    : Filipino</w:t>
                              </w:r>
                            </w:p>
                            <w:p w:rsidR="00141128" w:rsidRPr="00141128" w:rsidRDefault="00141128" w:rsidP="0014112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Language     : Hiligaynon, Tagalog &amp;     English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47701" y="4232911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="Arial Narrow" w:hAnsi="Arial Narrow" w:cs="Arial"/>
                                </w:rPr>
                                <w:alias w:val="Address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7C41A8" w:rsidRPr="0018671C" w:rsidRDefault="0018671C" w:rsidP="0018671C">
                                  <w:pPr>
                                    <w:spacing w:after="0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18671C">
                                    <w:rPr>
                                      <w:rFonts w:ascii="Arial Narrow" w:hAnsi="Arial Narrow" w:cs="Arial"/>
                                    </w:rPr>
                                    <w:t>Abu St. Prk. Yanson 1, Eroreco Subd., Brgy.Mandalagan</w:t>
                                  </w:r>
                                  <w:r w:rsidRPr="0018671C">
                                    <w:rPr>
                                      <w:rFonts w:ascii="Arial Narrow" w:hAnsi="Arial Narrow" w:cs="Arial"/>
                                    </w:rPr>
                                    <w:br/>
                                    <w:t>Bacolod City, 6100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Arial Narrow" w:hAnsi="Arial Narrow" w:cs="Arial"/>
                                  <w:b/>
                                  <w:color w:val="0070C0"/>
                                </w:rPr>
                                <w:alias w:val="Telephone"/>
                                <w:tag w:val=""/>
                                <w:id w:val="100470917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C41A8" w:rsidRPr="00141128" w:rsidRDefault="008A385F">
                                  <w:pPr>
                                    <w:pStyle w:val="ContactInfo"/>
                                    <w:rPr>
                                      <w:rFonts w:ascii="Arial Narrow" w:hAnsi="Arial Narrow" w:cs="Arial"/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color w:val="0070C0"/>
                                    </w:rPr>
                                    <w:t>09060560055 / 09693131107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Arial Narrow" w:hAnsi="Arial Narrow" w:cs="Arial"/>
                                  <w:b/>
                                  <w:color w:val="0070C0"/>
                                </w:rPr>
                                <w:alias w:val="Email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C41A8" w:rsidRPr="00141128" w:rsidRDefault="008A385F">
                                  <w:pPr>
                                    <w:pStyle w:val="ContactInfo"/>
                                    <w:rPr>
                                      <w:rFonts w:ascii="Arial Narrow" w:hAnsi="Arial Narrow" w:cs="Arial"/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color w:val="0070C0"/>
                                    </w:rPr>
                                    <w:t>Godfrey_godo@yahoo.com.ph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alt="Contact Info" style="position:absolute;margin-left:0;margin-top:0;width:153.5pt;height:668.5pt;z-index:251659264;mso-left-percent:59;mso-wrap-distance-left:7.2pt;mso-wrap-distance-right:7.2pt;mso-wrap-distance-bottom:3in;mso-position-horizontal-relative:page;mso-position-vertical:top;mso-position-vertical-relative:margin;mso-left-percent:59;mso-width-relative:margin;mso-height-relative:margin" coordsize="19527,8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width:19050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rPr>
                            <w:rFonts w:ascii="Arial Narrow" w:hAnsi="Arial Narrow"/>
                          </w:rPr>
                          <w:alias w:val="Your Name"/>
                          <w:tag w:val=""/>
                          <w:id w:val="177164487"/>
                          <w:placeholder>
                            <w:docPart w:val="20968F712F6247508A4786D9E14835D3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141128" w:rsidRPr="00141128" w:rsidRDefault="00A333A8" w:rsidP="00141128">
                            <w:pPr>
                              <w:pStyle w:val="Name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GODFREY P. CALVEZ</w:t>
                            </w:r>
                          </w:p>
                        </w:sdtContent>
                      </w:sdt>
                      <w:p w:rsidR="00141128" w:rsidRDefault="00141128" w:rsidP="00141128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Personal Information</w:t>
                        </w:r>
                      </w:p>
                      <w:p w:rsidR="007C41A8" w:rsidRPr="00141128" w:rsidRDefault="00141128" w:rsidP="00141128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141128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Age      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ab/>
                          <w:t xml:space="preserve">     </w:t>
                        </w:r>
                        <w:r w:rsidR="00A333A8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 : 33</w:t>
                        </w:r>
                      </w:p>
                      <w:p w:rsidR="007C41A8" w:rsidRDefault="00141128" w:rsidP="00141128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Date of Birth</w:t>
                        </w:r>
                        <w:r w:rsidRPr="00141128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: </w:t>
                        </w:r>
                        <w:r w:rsidR="00A333A8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September 3, 1988</w:t>
                        </w:r>
                      </w:p>
                      <w:p w:rsidR="00141128" w:rsidRDefault="00141128" w:rsidP="00141128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Place of Birth: </w:t>
                        </w:r>
                        <w:r w:rsidR="00A333A8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Silay City</w:t>
                        </w:r>
                      </w:p>
                      <w:p w:rsidR="00141128" w:rsidRDefault="00141128" w:rsidP="00141128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Sex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ab/>
                          <w:t xml:space="preserve">       : </w:t>
                        </w:r>
                        <w:r w:rsidR="00A333A8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Male</w:t>
                        </w:r>
                      </w:p>
                      <w:p w:rsidR="00141128" w:rsidRDefault="00141128" w:rsidP="00141128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Civil Status   : Married</w:t>
                        </w:r>
                      </w:p>
                      <w:p w:rsidR="00141128" w:rsidRDefault="00141128" w:rsidP="00141128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Religion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ab/>
                          <w:t xml:space="preserve">       : Roman Catholic</w:t>
                        </w:r>
                      </w:p>
                      <w:p w:rsidR="00141128" w:rsidRDefault="00141128" w:rsidP="00141128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Citizenship    : Filipino</w:t>
                        </w:r>
                      </w:p>
                      <w:p w:rsidR="00141128" w:rsidRPr="00141128" w:rsidRDefault="00141128" w:rsidP="00141128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Language     : Hiligaynon, Tagalog &amp;     English</w:t>
                        </w:r>
                      </w:p>
                    </w:txbxContent>
                  </v:textbox>
                </v:shape>
                <v:shape id="Text Box 12" o:spid="_x0000_s1028" type="#_x0000_t202" style="position:absolute;left:477;top:42329;width:19050;height:4248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rPr>
                            <w:rFonts w:ascii="Arial Narrow" w:hAnsi="Arial Narrow" w:cs="Arial"/>
                          </w:rPr>
                          <w:alias w:val="Address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7C41A8" w:rsidRPr="0018671C" w:rsidRDefault="0018671C" w:rsidP="0018671C">
                            <w:pPr>
                              <w:spacing w:after="0"/>
                              <w:rPr>
                                <w:rFonts w:ascii="Arial Narrow" w:hAnsi="Arial Narrow" w:cs="Arial"/>
                              </w:rPr>
                            </w:pPr>
                            <w:r w:rsidRPr="0018671C">
                              <w:rPr>
                                <w:rFonts w:ascii="Arial Narrow" w:hAnsi="Arial Narrow" w:cs="Arial"/>
                              </w:rPr>
                              <w:t>Abu St. Prk. Yanson 1, Eroreco Subd., Brgy.Mandalagan</w:t>
                            </w:r>
                            <w:r w:rsidRPr="0018671C">
                              <w:rPr>
                                <w:rFonts w:ascii="Arial Narrow" w:hAnsi="Arial Narrow" w:cs="Arial"/>
                              </w:rPr>
                              <w:br/>
                              <w:t>Bacolod City, 6100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Arial Narrow" w:hAnsi="Arial Narrow" w:cs="Arial"/>
                            <w:b/>
                            <w:color w:val="0070C0"/>
                          </w:rPr>
                          <w:alias w:val="Telephone"/>
                          <w:tag w:val=""/>
                          <w:id w:val="100470917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7C41A8" w:rsidRPr="00141128" w:rsidRDefault="008A385F">
                            <w:pPr>
                              <w:pStyle w:val="ContactInfo"/>
                              <w:rPr>
                                <w:rFonts w:ascii="Arial Narrow" w:hAnsi="Arial Narrow" w:cs="Arial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70C0"/>
                              </w:rPr>
                              <w:t>09060560055 / 09693131107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Arial Narrow" w:hAnsi="Arial Narrow" w:cs="Arial"/>
                            <w:b/>
                            <w:color w:val="0070C0"/>
                          </w:rPr>
                          <w:alias w:val="Email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7C41A8" w:rsidRPr="00141128" w:rsidRDefault="008A385F">
                            <w:pPr>
                              <w:pStyle w:val="ContactInfo"/>
                              <w:rPr>
                                <w:rFonts w:ascii="Arial Narrow" w:hAnsi="Arial Narrow" w:cs="Arial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70C0"/>
                              </w:rPr>
                              <w:t>Godfrey_godo@yahoo.com.ph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t>Objective</w:t>
      </w:r>
    </w:p>
    <w:p w:rsidR="002B43B6" w:rsidRPr="002B43B6" w:rsidRDefault="002B43B6" w:rsidP="002B43B6">
      <w:pPr>
        <w:pStyle w:val="NoSpacing"/>
        <w:rPr>
          <w:rFonts w:ascii="Arial Narrow" w:hAnsi="Arial Narrow" w:cs="Times New Roman"/>
        </w:rPr>
      </w:pPr>
      <w:r w:rsidRPr="002B43B6">
        <w:rPr>
          <w:rFonts w:ascii="Arial Narrow" w:hAnsi="Arial Narrow" w:cs="Times New Roman"/>
        </w:rPr>
        <w:t xml:space="preserve">To be able to get a job in any Company that would allow me to apply my skills as a </w:t>
      </w:r>
      <w:r w:rsidR="00A333A8">
        <w:rPr>
          <w:rFonts w:ascii="Arial Narrow" w:hAnsi="Arial Narrow" w:cs="Times New Roman"/>
        </w:rPr>
        <w:t>Logistic Driver</w:t>
      </w:r>
      <w:r w:rsidRPr="002B43B6">
        <w:rPr>
          <w:rFonts w:ascii="Arial Narrow" w:hAnsi="Arial Narrow" w:cs="Times New Roman"/>
        </w:rPr>
        <w:t xml:space="preserve"> or any possible positions that are available. </w:t>
      </w:r>
    </w:p>
    <w:p w:rsidR="007C41A8" w:rsidRDefault="007C41A8" w:rsidP="002B43B6"/>
    <w:p w:rsidR="007C41A8" w:rsidRDefault="004C57EE">
      <w:pPr>
        <w:pStyle w:val="SectionHeading"/>
      </w:pPr>
      <w:r>
        <w:t>Experience</w:t>
      </w:r>
    </w:p>
    <w:sdt>
      <w:sdtPr>
        <w:rPr>
          <w:sz w:val="20"/>
        </w:rPr>
        <w:id w:val="-1472127747"/>
        <w15:repeatingSection/>
      </w:sdtPr>
      <w:sdtEndPr/>
      <w:sdtContent>
        <w:sdt>
          <w:sdtPr>
            <w:rPr>
              <w:sz w:val="20"/>
            </w:rPr>
            <w:id w:val="-1260518174"/>
            <w:placeholder>
              <w:docPart w:val="102F5E2E47BE4BA29FDB465EFEE43C7B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sz w:val="26"/>
            </w:rPr>
          </w:sdtEndPr>
          <w:sdtContent>
            <w:p w:rsidR="007C41A8" w:rsidRPr="002B43B6" w:rsidRDefault="00A333A8">
              <w:pPr>
                <w:pStyle w:val="ResumeDate"/>
                <w:rPr>
                  <w:rFonts w:ascii="Arial Narrow" w:hAnsi="Arial Narrow"/>
                  <w:sz w:val="22"/>
                  <w:szCs w:val="22"/>
                </w:rPr>
              </w:pPr>
              <w:r>
                <w:rPr>
                  <w:rFonts w:ascii="Arial Narrow" w:hAnsi="Arial Narrow"/>
                  <w:sz w:val="22"/>
                  <w:szCs w:val="22"/>
                </w:rPr>
                <w:t>April 14, 2012 to October</w:t>
              </w:r>
              <w:r w:rsidR="002B43B6" w:rsidRPr="002B43B6">
                <w:rPr>
                  <w:rFonts w:ascii="Arial Narrow" w:hAnsi="Arial Narrow"/>
                  <w:sz w:val="22"/>
                  <w:szCs w:val="22"/>
                </w:rPr>
                <w:t xml:space="preserve"> 29, 2016</w:t>
              </w:r>
            </w:p>
            <w:p w:rsidR="007C41A8" w:rsidRPr="002B43B6" w:rsidRDefault="002B43B6">
              <w:pPr>
                <w:pStyle w:val="Subsection"/>
                <w:rPr>
                  <w:rFonts w:ascii="Arial Narrow" w:hAnsi="Arial Narrow"/>
                  <w:sz w:val="22"/>
                  <w:szCs w:val="22"/>
                </w:rPr>
              </w:pPr>
              <w:r w:rsidRPr="002B43B6">
                <w:rPr>
                  <w:rFonts w:ascii="Arial Narrow" w:hAnsi="Arial Narrow"/>
                  <w:sz w:val="22"/>
                  <w:szCs w:val="22"/>
                </w:rPr>
                <w:t>Everkeen Marketing Inc.</w:t>
              </w:r>
            </w:p>
            <w:p w:rsidR="007C41A8" w:rsidRPr="00A333A8" w:rsidRDefault="00A333A8" w:rsidP="00A333A8">
              <w:pPr>
                <w:pStyle w:val="Description"/>
                <w:rPr>
                  <w:rFonts w:ascii="Arial Narrow" w:hAnsi="Arial Narrow"/>
                  <w:b/>
                  <w:sz w:val="22"/>
                  <w:szCs w:val="22"/>
                </w:rPr>
              </w:pPr>
              <w:r>
                <w:rPr>
                  <w:rFonts w:ascii="Arial Narrow" w:hAnsi="Arial Narrow"/>
                  <w:b/>
                  <w:sz w:val="22"/>
                  <w:szCs w:val="22"/>
                </w:rPr>
                <w:t>Position: Senior Salesman</w:t>
              </w:r>
            </w:p>
          </w:sdtContent>
        </w:sdt>
        <w:p w:rsidR="002B43B6" w:rsidRDefault="002B43B6" w:rsidP="002B43B6">
          <w:pPr>
            <w:spacing w:after="0"/>
          </w:pPr>
        </w:p>
        <w:sdt>
          <w:sdtPr>
            <w:id w:val="-865438301"/>
            <w:placeholder>
              <w:docPart w:val="37091093FA8B47A7A03BD5ABB7ECE0E4"/>
            </w:placeholder>
            <w15:repeatingSectionItem/>
          </w:sdtPr>
          <w:sdtEndPr/>
          <w:sdtContent>
            <w:p w:rsidR="002B43B6" w:rsidRDefault="00A333A8" w:rsidP="002B43B6">
              <w:pPr>
                <w:spacing w:after="0"/>
                <w:rPr>
                  <w:rFonts w:ascii="Arial Narrow" w:hAnsi="Arial Narrow"/>
                  <w:sz w:val="22"/>
                  <w:szCs w:val="22"/>
                </w:rPr>
              </w:pPr>
              <w:r>
                <w:rPr>
                  <w:rFonts w:ascii="Arial Narrow" w:hAnsi="Arial Narrow"/>
                  <w:sz w:val="22"/>
                  <w:szCs w:val="22"/>
                </w:rPr>
                <w:t>November 7, 2016</w:t>
              </w:r>
              <w:r w:rsidR="002B43B6">
                <w:rPr>
                  <w:rFonts w:ascii="Arial Narrow" w:hAnsi="Arial Narrow"/>
                  <w:sz w:val="22"/>
                  <w:szCs w:val="22"/>
                </w:rPr>
                <w:t xml:space="preserve"> to Present</w:t>
              </w:r>
            </w:p>
            <w:p w:rsidR="002B43B6" w:rsidRPr="002B43B6" w:rsidRDefault="00A333A8" w:rsidP="002B43B6">
              <w:pPr>
                <w:spacing w:after="0"/>
                <w:rPr>
                  <w:rFonts w:ascii="Arial Narrow" w:hAnsi="Arial Narrow"/>
                  <w:b/>
                  <w:sz w:val="22"/>
                  <w:szCs w:val="22"/>
                </w:rPr>
              </w:pPr>
              <w:r>
                <w:rPr>
                  <w:rFonts w:ascii="Arial Narrow" w:hAnsi="Arial Narrow"/>
                  <w:b/>
                  <w:sz w:val="22"/>
                  <w:szCs w:val="22"/>
                </w:rPr>
                <w:t>SYL HERMANOS TRADE CENTER INC.</w:t>
              </w:r>
            </w:p>
            <w:p w:rsidR="002B43B6" w:rsidRDefault="002B43B6" w:rsidP="002B43B6">
              <w:pPr>
                <w:spacing w:after="0"/>
                <w:rPr>
                  <w:rFonts w:ascii="Arial Narrow" w:hAnsi="Arial Narrow"/>
                  <w:sz w:val="22"/>
                  <w:szCs w:val="22"/>
                </w:rPr>
              </w:pPr>
            </w:p>
            <w:p w:rsidR="002B43B6" w:rsidRDefault="00A333A8" w:rsidP="002B43B6">
              <w:pPr>
                <w:spacing w:after="0"/>
                <w:rPr>
                  <w:rFonts w:ascii="Arial Narrow" w:hAnsi="Arial Narrow"/>
                  <w:b/>
                  <w:sz w:val="22"/>
                  <w:szCs w:val="22"/>
                </w:rPr>
              </w:pPr>
              <w:r>
                <w:rPr>
                  <w:rFonts w:ascii="Arial Narrow" w:hAnsi="Arial Narrow"/>
                  <w:b/>
                  <w:sz w:val="22"/>
                  <w:szCs w:val="22"/>
                </w:rPr>
                <w:t>Position: Junior and Senior Salesman</w:t>
              </w:r>
            </w:p>
            <w:p w:rsidR="00A333A8" w:rsidRPr="002B43B6" w:rsidRDefault="00A333A8" w:rsidP="002B43B6">
              <w:pPr>
                <w:spacing w:after="0"/>
                <w:rPr>
                  <w:rFonts w:ascii="Arial Narrow" w:hAnsi="Arial Narrow"/>
                  <w:b/>
                  <w:sz w:val="22"/>
                  <w:szCs w:val="22"/>
                </w:rPr>
              </w:pPr>
              <w:r>
                <w:rPr>
                  <w:rFonts w:ascii="Arial Narrow" w:hAnsi="Arial Narrow"/>
                  <w:b/>
                  <w:sz w:val="22"/>
                  <w:szCs w:val="22"/>
                </w:rPr>
                <w:t xml:space="preserve">                 Logistic Driver and Collector</w:t>
              </w:r>
            </w:p>
            <w:p w:rsidR="002B43B6" w:rsidRPr="002B43B6" w:rsidRDefault="00E364D6" w:rsidP="00A333A8">
              <w:pPr>
                <w:spacing w:after="0"/>
                <w:rPr>
                  <w:rFonts w:ascii="Arial Narrow" w:hAnsi="Arial Narrow"/>
                  <w:sz w:val="24"/>
                  <w:szCs w:val="24"/>
                </w:rPr>
              </w:pPr>
            </w:p>
          </w:sdtContent>
        </w:sdt>
      </w:sdtContent>
    </w:sdt>
    <w:p w:rsidR="007C41A8" w:rsidRDefault="004C57EE">
      <w:pPr>
        <w:pStyle w:val="SectionHeading"/>
      </w:pPr>
      <w:r>
        <w:t>Education</w:t>
      </w:r>
    </w:p>
    <w:sdt>
      <w:sdtPr>
        <w:rPr>
          <w:rFonts w:ascii="Arial Narrow" w:hAnsi="Arial Narrow"/>
          <w:sz w:val="22"/>
          <w:szCs w:val="22"/>
        </w:rPr>
        <w:id w:val="-93781616"/>
        <w15:repeatingSection/>
      </w:sdtPr>
      <w:sdtEndPr>
        <w:rPr>
          <w:b/>
          <w:bCs/>
        </w:rPr>
      </w:sdtEndPr>
      <w:sdtContent>
        <w:sdt>
          <w:sdtPr>
            <w:rPr>
              <w:rFonts w:ascii="Arial Narrow" w:hAnsi="Arial Narrow"/>
              <w:sz w:val="22"/>
              <w:szCs w:val="22"/>
            </w:rPr>
            <w:id w:val="301266699"/>
            <w:placeholder>
              <w:docPart w:val="102F5E2E47BE4BA29FDB465EFEE43C7B"/>
            </w:placeholder>
            <w15:repeatingSectionItem/>
          </w:sdtPr>
          <w:sdtEndPr>
            <w:rPr>
              <w:b/>
              <w:bCs/>
            </w:rPr>
          </w:sdtEndPr>
          <w:sdtContent>
            <w:p w:rsidR="007C41A8" w:rsidRPr="008A385F" w:rsidRDefault="008A385F" w:rsidP="008A385F">
              <w:pPr>
                <w:pStyle w:val="ResumeDate"/>
                <w:rPr>
                  <w:rFonts w:ascii="Arial Narrow" w:hAnsi="Arial Narrow"/>
                  <w:sz w:val="22"/>
                  <w:szCs w:val="22"/>
                </w:rPr>
              </w:pPr>
              <w:r>
                <w:rPr>
                  <w:rFonts w:ascii="Arial Narrow" w:hAnsi="Arial Narrow"/>
                  <w:sz w:val="22"/>
                  <w:szCs w:val="22"/>
                </w:rPr>
                <w:t xml:space="preserve">Vocational    </w:t>
              </w:r>
              <w:r>
                <w:rPr>
                  <w:rFonts w:ascii="Arial Narrow" w:hAnsi="Arial Narrow"/>
                  <w:sz w:val="22"/>
                  <w:szCs w:val="22"/>
                </w:rPr>
                <w:tab/>
              </w:r>
              <w:r w:rsidR="0018671C" w:rsidRPr="0018671C">
                <w:rPr>
                  <w:rFonts w:ascii="Arial Narrow" w:hAnsi="Arial Narrow"/>
                  <w:sz w:val="22"/>
                  <w:szCs w:val="22"/>
                </w:rPr>
                <w:t xml:space="preserve">: </w:t>
              </w:r>
              <w:r>
                <w:rPr>
                  <w:rFonts w:ascii="Arial Narrow" w:hAnsi="Arial Narrow"/>
                  <w:sz w:val="22"/>
                  <w:szCs w:val="22"/>
                </w:rPr>
                <w:t>Power Foundation Accredited School of Tesda</w:t>
              </w:r>
            </w:p>
            <w:p w:rsidR="0018671C" w:rsidRPr="0018671C" w:rsidRDefault="008A385F">
              <w:pPr>
                <w:pStyle w:val="Subsection"/>
                <w:rPr>
                  <w:rFonts w:ascii="Arial Narrow" w:hAnsi="Arial Narrow"/>
                  <w:b w:val="0"/>
                  <w:sz w:val="22"/>
                  <w:szCs w:val="22"/>
                </w:rPr>
              </w:pPr>
              <w:r>
                <w:rPr>
                  <w:rFonts w:ascii="Arial Narrow" w:hAnsi="Arial Narrow"/>
                  <w:b w:val="0"/>
                  <w:sz w:val="22"/>
                  <w:szCs w:val="22"/>
                </w:rPr>
                <w:tab/>
              </w:r>
              <w:r>
                <w:rPr>
                  <w:rFonts w:ascii="Arial Narrow" w:hAnsi="Arial Narrow"/>
                  <w:b w:val="0"/>
                  <w:sz w:val="22"/>
                  <w:szCs w:val="22"/>
                </w:rPr>
                <w:tab/>
                <w:t xml:space="preserve">  SHIELDED METAL ARC WELDING, NC2</w:t>
              </w:r>
            </w:p>
            <w:p w:rsidR="0018671C" w:rsidRPr="0018671C" w:rsidRDefault="0018671C">
              <w:pPr>
                <w:pStyle w:val="Subsection"/>
                <w:rPr>
                  <w:rFonts w:ascii="Arial Narrow" w:hAnsi="Arial Narrow"/>
                  <w:b w:val="0"/>
                  <w:sz w:val="22"/>
                  <w:szCs w:val="22"/>
                </w:rPr>
              </w:pPr>
              <w:r w:rsidRPr="0018671C">
                <w:rPr>
                  <w:rFonts w:ascii="Arial Narrow" w:hAnsi="Arial Narrow"/>
                  <w:b w:val="0"/>
                  <w:sz w:val="22"/>
                  <w:szCs w:val="22"/>
                </w:rPr>
                <w:t xml:space="preserve">Secondary </w:t>
              </w:r>
              <w:r w:rsidRPr="0018671C">
                <w:rPr>
                  <w:rFonts w:ascii="Arial Narrow" w:hAnsi="Arial Narrow"/>
                  <w:b w:val="0"/>
                  <w:sz w:val="22"/>
                  <w:szCs w:val="22"/>
                </w:rPr>
                <w:tab/>
                <w:t xml:space="preserve">: </w:t>
              </w:r>
              <w:r w:rsidR="008A385F">
                <w:rPr>
                  <w:rFonts w:ascii="Arial Narrow" w:hAnsi="Arial Narrow"/>
                  <w:b w:val="0"/>
                  <w:sz w:val="22"/>
                  <w:szCs w:val="22"/>
                </w:rPr>
                <w:t>DMLMHS, Sto. Rosario Ext. High School</w:t>
              </w:r>
            </w:p>
            <w:p w:rsidR="0018671C" w:rsidRPr="0018671C" w:rsidRDefault="0018671C">
              <w:pPr>
                <w:pStyle w:val="Subsection"/>
                <w:rPr>
                  <w:rFonts w:ascii="Arial Narrow" w:hAnsi="Arial Narrow"/>
                  <w:b w:val="0"/>
                  <w:sz w:val="22"/>
                  <w:szCs w:val="22"/>
                </w:rPr>
              </w:pPr>
            </w:p>
            <w:p w:rsidR="0018671C" w:rsidRDefault="0018671C" w:rsidP="0018671C">
              <w:pPr>
                <w:pStyle w:val="Subsection"/>
                <w:ind w:left="720" w:hanging="720"/>
                <w:rPr>
                  <w:rFonts w:ascii="Arial Narrow" w:hAnsi="Arial Narrow"/>
                  <w:b w:val="0"/>
                  <w:sz w:val="22"/>
                  <w:szCs w:val="22"/>
                </w:rPr>
              </w:pPr>
              <w:r w:rsidRPr="0018671C">
                <w:rPr>
                  <w:rFonts w:ascii="Arial Narrow" w:hAnsi="Arial Narrow"/>
                  <w:b w:val="0"/>
                  <w:sz w:val="22"/>
                  <w:szCs w:val="22"/>
                </w:rPr>
                <w:t xml:space="preserve">Primary </w:t>
              </w:r>
              <w:r w:rsidRPr="0018671C">
                <w:rPr>
                  <w:rFonts w:ascii="Arial Narrow" w:hAnsi="Arial Narrow"/>
                  <w:b w:val="0"/>
                  <w:sz w:val="22"/>
                  <w:szCs w:val="22"/>
                </w:rPr>
                <w:tab/>
              </w:r>
              <w:r w:rsidRPr="0018671C">
                <w:rPr>
                  <w:rFonts w:ascii="Arial Narrow" w:hAnsi="Arial Narrow"/>
                  <w:b w:val="0"/>
                  <w:sz w:val="22"/>
                  <w:szCs w:val="22"/>
                </w:rPr>
                <w:tab/>
                <w:t xml:space="preserve">: </w:t>
              </w:r>
              <w:r w:rsidR="005A2EAE">
                <w:rPr>
                  <w:rFonts w:ascii="Arial Narrow" w:hAnsi="Arial Narrow"/>
                  <w:b w:val="0"/>
                  <w:sz w:val="22"/>
                  <w:szCs w:val="22"/>
                </w:rPr>
                <w:t>Sto. Rosario Elementary School</w:t>
              </w:r>
              <w:r>
                <w:rPr>
                  <w:rFonts w:ascii="Arial Narrow" w:hAnsi="Arial Narrow"/>
                  <w:b w:val="0"/>
                  <w:sz w:val="22"/>
                  <w:szCs w:val="22"/>
                </w:rPr>
                <w:t xml:space="preserve"> </w:t>
              </w:r>
            </w:p>
            <w:p w:rsidR="0018671C" w:rsidRDefault="0018671C" w:rsidP="0018671C">
              <w:pPr>
                <w:pStyle w:val="Subsection"/>
                <w:ind w:left="720" w:hanging="720"/>
                <w:rPr>
                  <w:rFonts w:ascii="Arial Narrow" w:hAnsi="Arial Narrow"/>
                  <w:b w:val="0"/>
                  <w:sz w:val="22"/>
                  <w:szCs w:val="22"/>
                </w:rPr>
              </w:pPr>
            </w:p>
            <w:p w:rsidR="007C41A8" w:rsidRPr="008A385F" w:rsidRDefault="00E364D6" w:rsidP="008A385F">
              <w:pPr>
                <w:pStyle w:val="Subsection"/>
                <w:rPr>
                  <w:rFonts w:ascii="Arial Narrow" w:hAnsi="Arial Narrow"/>
                  <w:b w:val="0"/>
                  <w:sz w:val="22"/>
                  <w:szCs w:val="22"/>
                </w:rPr>
              </w:pPr>
            </w:p>
          </w:sdtContent>
        </w:sdt>
      </w:sdtContent>
    </w:sdt>
    <w:p w:rsidR="007C41A8" w:rsidRDefault="004C57EE" w:rsidP="0018671C">
      <w:pPr>
        <w:pStyle w:val="SectionHeading"/>
      </w:pPr>
      <w:r>
        <w:t>References are available upon request.</w:t>
      </w:r>
    </w:p>
    <w:sectPr w:rsidR="007C41A8" w:rsidSect="0018671C">
      <w:headerReference w:type="default" r:id="rId10"/>
      <w:footerReference w:type="default" r:id="rId11"/>
      <w:headerReference w:type="first" r:id="rId12"/>
      <w:pgSz w:w="12240" w:h="15840"/>
      <w:pgMar w:top="288" w:right="432" w:bottom="72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4D6" w:rsidRDefault="00E364D6">
      <w:pPr>
        <w:spacing w:after="0" w:line="240" w:lineRule="auto"/>
      </w:pPr>
      <w:r>
        <w:separator/>
      </w:r>
    </w:p>
  </w:endnote>
  <w:endnote w:type="continuationSeparator" w:id="0">
    <w:p w:rsidR="00E364D6" w:rsidRDefault="00E3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A8" w:rsidRDefault="004C57EE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C41A8" w:rsidRDefault="004C57EE">
                          <w:pPr>
                            <w:pStyle w:val="ContactInf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67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7C41A8" w:rsidRDefault="004C57EE">
                    <w:pPr>
                      <w:pStyle w:val="ContactInf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867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4D6" w:rsidRDefault="00E364D6">
      <w:pPr>
        <w:spacing w:after="0" w:line="240" w:lineRule="auto"/>
      </w:pPr>
      <w:r>
        <w:separator/>
      </w:r>
    </w:p>
  </w:footnote>
  <w:footnote w:type="continuationSeparator" w:id="0">
    <w:p w:rsidR="00E364D6" w:rsidRDefault="00E3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A8" w:rsidRDefault="004C57EE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BBB0D69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A8" w:rsidRDefault="004C57EE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3FAA2C1" id="Straight Connector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B542B9"/>
    <w:multiLevelType w:val="hybridMultilevel"/>
    <w:tmpl w:val="E2DA56D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4"/>
  </w:num>
  <w:num w:numId="7">
    <w:abstractNumId w:val="2"/>
  </w:num>
  <w:num w:numId="8">
    <w:abstractNumId w:val="4"/>
  </w:num>
  <w:num w:numId="9">
    <w:abstractNumId w:val="2"/>
    <w:lvlOverride w:ilvl="0">
      <w:startOverride w:val="1"/>
    </w:lvlOverride>
  </w:num>
  <w:num w:numId="10">
    <w:abstractNumId w:val="3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6"/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B6"/>
    <w:rsid w:val="00141128"/>
    <w:rsid w:val="0018671C"/>
    <w:rsid w:val="002B43B6"/>
    <w:rsid w:val="004C57EE"/>
    <w:rsid w:val="005A2EAE"/>
    <w:rsid w:val="007C41A8"/>
    <w:rsid w:val="008A385F"/>
    <w:rsid w:val="00A333A8"/>
    <w:rsid w:val="00C70BB5"/>
    <w:rsid w:val="00E3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96EF05-AFB3-4825-8366-23F3D4CB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3"/>
    <w:qFormat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969696" w:themeColor="accent3"/>
      <w:sz w:val="20"/>
    </w:rPr>
  </w:style>
  <w:style w:type="paragraph" w:customStyle="1" w:styleId="ResumeDate">
    <w:name w:val="Resume Dat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Heading2Ch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SectionHeading">
    <w:name w:val="Section Heading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2F5E2E47BE4BA29FDB465EFEE43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F3306-CC56-47AC-82E6-813B190DA118}"/>
      </w:docPartPr>
      <w:docPartBody>
        <w:p w:rsidR="009D59AF" w:rsidRDefault="00AE1C97">
          <w:pPr>
            <w:pStyle w:val="102F5E2E47BE4BA29FDB465EFEE43C7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0968F712F6247508A4786D9E1483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A4BD0-75B1-420E-BFD5-C000FB7EDC16}"/>
      </w:docPartPr>
      <w:docPartBody>
        <w:p w:rsidR="009D59AF" w:rsidRDefault="00AE1C97">
          <w:pPr>
            <w:pStyle w:val="20968F712F6247508A4786D9E14835D3"/>
          </w:pPr>
          <w:r>
            <w:t>[Your Name]</w:t>
          </w:r>
        </w:p>
      </w:docPartBody>
    </w:docPart>
    <w:docPart>
      <w:docPartPr>
        <w:name w:val="37091093FA8B47A7A03BD5ABB7ECE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2FB41-46CB-4E5B-9185-3094408697A4}"/>
      </w:docPartPr>
      <w:docPartBody>
        <w:p w:rsidR="009D59AF" w:rsidRDefault="008B4FB3" w:rsidP="008B4FB3">
          <w:pPr>
            <w:pStyle w:val="37091093FA8B47A7A03BD5ABB7ECE0E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B3"/>
    <w:rsid w:val="004D4BE8"/>
    <w:rsid w:val="008B4FB3"/>
    <w:rsid w:val="009D59AF"/>
    <w:rsid w:val="00A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7D5EBA033844D5988DBC2D4E6B2EDA">
    <w:name w:val="927D5EBA033844D5988DBC2D4E6B2EDA"/>
  </w:style>
  <w:style w:type="character" w:styleId="PlaceholderText">
    <w:name w:val="Placeholder Text"/>
    <w:basedOn w:val="DefaultParagraphFont"/>
    <w:uiPriority w:val="99"/>
    <w:semiHidden/>
    <w:rsid w:val="008B4FB3"/>
    <w:rPr>
      <w:color w:val="808080"/>
    </w:rPr>
  </w:style>
  <w:style w:type="paragraph" w:customStyle="1" w:styleId="102F5E2E47BE4BA29FDB465EFEE43C7B">
    <w:name w:val="102F5E2E47BE4BA29FDB465EFEE43C7B"/>
  </w:style>
  <w:style w:type="paragraph" w:customStyle="1" w:styleId="0864005210504CAAAE8D5E90DCBF255E">
    <w:name w:val="0864005210504CAAAE8D5E90DCBF255E"/>
  </w:style>
  <w:style w:type="paragraph" w:customStyle="1" w:styleId="7748FE90F04847A8B1028512193961D9">
    <w:name w:val="7748FE90F04847A8B1028512193961D9"/>
  </w:style>
  <w:style w:type="paragraph" w:customStyle="1" w:styleId="B5FC088CEDFD49C68F24181C5A1E8236">
    <w:name w:val="B5FC088CEDFD49C68F24181C5A1E8236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cs="Times New Roman"/>
      <w:color w:val="000000" w:themeColor="text1"/>
      <w:sz w:val="20"/>
    </w:rPr>
  </w:style>
  <w:style w:type="paragraph" w:customStyle="1" w:styleId="A3BAC0D3F0A949189D2C07E2C8D752AA">
    <w:name w:val="A3BAC0D3F0A949189D2C07E2C8D752AA"/>
  </w:style>
  <w:style w:type="paragraph" w:customStyle="1" w:styleId="D9239DBD8D854E1089FD219895B7D568">
    <w:name w:val="D9239DBD8D854E1089FD219895B7D568"/>
  </w:style>
  <w:style w:type="paragraph" w:customStyle="1" w:styleId="BDB372E2FEDE46DF8E7032B9D2D728E3">
    <w:name w:val="BDB372E2FEDE46DF8E7032B9D2D728E3"/>
  </w:style>
  <w:style w:type="paragraph" w:customStyle="1" w:styleId="D8798B51DEE24EF9A7FAA1D93B3E2D46">
    <w:name w:val="D8798B51DEE24EF9A7FAA1D93B3E2D46"/>
  </w:style>
  <w:style w:type="paragraph" w:customStyle="1" w:styleId="20968F712F6247508A4786D9E14835D3">
    <w:name w:val="20968F712F6247508A4786D9E14835D3"/>
  </w:style>
  <w:style w:type="paragraph" w:customStyle="1" w:styleId="C146356E7069417B83FE83FE70A9FF4A">
    <w:name w:val="C146356E7069417B83FE83FE70A9FF4A"/>
  </w:style>
  <w:style w:type="paragraph" w:customStyle="1" w:styleId="37091093FA8B47A7A03BD5ABB7ECE0E4">
    <w:name w:val="37091093FA8B47A7A03BD5ABB7ECE0E4"/>
    <w:rsid w:val="008B4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Abu St. Prk. Yanson 1, Eroreco Subd., Brgy.Mandalagan
Bacolod City, 6100</CompanyAddress>
  <CompanyPhone>09060560055 / 09693131107</CompanyPhone>
  <CompanyFax/>
  <CompanyEmail>Godfrey_godo@yahoo.com.ph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BAD1DA-A727-43F6-974C-B82ECCB2A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8B66F-A413-40FF-88E4-6F9CDC3F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53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GODFREY P. CALVEZ</dc:creator>
  <cp:keywords/>
  <cp:lastModifiedBy>User</cp:lastModifiedBy>
  <cp:revision>3</cp:revision>
  <cp:lastPrinted>2022-06-02T23:26:00Z</cp:lastPrinted>
  <dcterms:created xsi:type="dcterms:W3CDTF">2022-06-02T22:46:00Z</dcterms:created>
  <dcterms:modified xsi:type="dcterms:W3CDTF">2022-06-20T13:44:00Z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