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RAMIL S. FIRMALAN 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4539094</wp:posOffset>
            </wp:positionH>
            <wp:positionV relativeFrom="paragraph">
              <wp:posOffset>34035</wp:posOffset>
            </wp:positionV>
            <wp:extent cx="1409700" cy="1409700"/>
            <wp:effectExtent l="0" t="0" r="0" b="0"/>
            <wp:wrapSquare wrapText="left" distT="19050" distB="19050" distL="19050" distR="1905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15"/>
        <w:rPr>
          <w:color w:val="000000"/>
          <w:sz w:val="19"/>
          <w:szCs w:val="19"/>
        </w:rPr>
      </w:pPr>
      <w:proofErr w:type="spellStart"/>
      <w:r>
        <w:rPr>
          <w:sz w:val="19"/>
          <w:szCs w:val="19"/>
        </w:rPr>
        <w:t>Marawoy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Lipa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City,Batangas</w:t>
      </w:r>
      <w:proofErr w:type="spellEnd"/>
      <w:r>
        <w:rPr>
          <w:color w:val="000000"/>
          <w:sz w:val="19"/>
          <w:szCs w:val="19"/>
        </w:rPr>
        <w:t xml:space="preserve">, Philippines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left="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0908-136-776</w:t>
      </w:r>
      <w:r>
        <w:rPr>
          <w:sz w:val="19"/>
          <w:szCs w:val="19"/>
        </w:rPr>
        <w:t>0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 w:line="240" w:lineRule="auto"/>
        <w:ind w:left="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firmalanramil@gmail.com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81" w:line="240" w:lineRule="auto"/>
        <w:ind w:left="9"/>
        <w:rPr>
          <w:b/>
          <w:color w:val="000000"/>
        </w:rPr>
      </w:pPr>
      <w:r>
        <w:rPr>
          <w:b/>
          <w:color w:val="000000"/>
        </w:rPr>
        <w:t xml:space="preserve">OBJECTIVES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30" w:lineRule="auto"/>
        <w:ind w:left="8" w:right="6" w:firstLine="714"/>
        <w:rPr>
          <w:color w:val="000000"/>
        </w:rPr>
      </w:pPr>
      <w:r>
        <w:rPr>
          <w:color w:val="000000"/>
        </w:rPr>
        <w:t xml:space="preserve">To obtain a position that will enable me to utilize my strong organizational skills,  educational background, and ability to work well with people.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ind w:left="8"/>
        <w:rPr>
          <w:b/>
          <w:color w:val="000000"/>
        </w:rPr>
      </w:pPr>
      <w:r>
        <w:rPr>
          <w:b/>
          <w:color w:val="000000"/>
        </w:rPr>
        <w:t xml:space="preserve">SKILLS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left="1091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color w:val="000000"/>
        </w:rPr>
        <w:t xml:space="preserve">Self-Motivated and flexible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30" w:lineRule="auto"/>
        <w:ind w:left="1458" w:right="5" w:hanging="367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color w:val="000000"/>
        </w:rPr>
        <w:t xml:space="preserve">Knowledgeable in Microsoft Office such as MS Word, MS Excel and MS  PowerPoint.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091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color w:val="000000"/>
        </w:rPr>
        <w:t xml:space="preserve">Time Management skills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091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color w:val="000000"/>
        </w:rPr>
        <w:t xml:space="preserve">Willing to extend knowledge in the field of HR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091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color w:val="000000"/>
        </w:rPr>
        <w:t xml:space="preserve">Communication and interpersonal skills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b/>
          <w:color w:val="000000"/>
        </w:rPr>
      </w:pPr>
      <w:r>
        <w:rPr>
          <w:b/>
          <w:color w:val="000000"/>
        </w:rPr>
        <w:t xml:space="preserve">WORK EXPERIENCE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347"/>
        <w:rPr>
          <w:b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✔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b/>
          <w:color w:val="000000"/>
        </w:rPr>
        <w:t xml:space="preserve">Lyceum of the Philippines University- </w:t>
      </w:r>
      <w:proofErr w:type="spellStart"/>
      <w:r>
        <w:rPr>
          <w:b/>
          <w:color w:val="000000"/>
        </w:rPr>
        <w:t>Batangas</w:t>
      </w:r>
      <w:proofErr w:type="spellEnd"/>
      <w:r>
        <w:rPr>
          <w:b/>
          <w:color w:val="000000"/>
        </w:rPr>
        <w:t xml:space="preserve">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719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Capitol Site, </w:t>
      </w:r>
      <w:proofErr w:type="spellStart"/>
      <w:r>
        <w:rPr>
          <w:color w:val="000000"/>
        </w:rPr>
        <w:t>Batangas</w:t>
      </w:r>
      <w:proofErr w:type="spellEnd"/>
      <w:r>
        <w:rPr>
          <w:color w:val="000000"/>
        </w:rPr>
        <w:t xml:space="preserve"> City, 4200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374" w:lineRule="auto"/>
        <w:ind w:right="675" w:firstLine="719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Position: </w:t>
      </w:r>
      <w:r>
        <w:rPr>
          <w:color w:val="000000"/>
        </w:rPr>
        <w:t xml:space="preserve">Student Assistant- Principal’s Office (High School Department )  </w:t>
      </w:r>
      <w:r>
        <w:rPr>
          <w:b/>
          <w:color w:val="000000"/>
        </w:rPr>
        <w:t xml:space="preserve">Position: </w:t>
      </w:r>
      <w:r>
        <w:rPr>
          <w:color w:val="000000"/>
        </w:rPr>
        <w:t xml:space="preserve">Student Assistant- Human Resource Management of LPU- </w:t>
      </w:r>
      <w:proofErr w:type="spellStart"/>
      <w:r>
        <w:rPr>
          <w:color w:val="000000"/>
        </w:rPr>
        <w:t>Batangas</w:t>
      </w:r>
      <w:proofErr w:type="spellEnd"/>
      <w:r>
        <w:rPr>
          <w:color w:val="000000"/>
        </w:rPr>
        <w:t xml:space="preserve">  From: August 2018- Pre</w:t>
      </w:r>
      <w:r>
        <w:rPr>
          <w:color w:val="000000"/>
        </w:rPr>
        <w:t xml:space="preserve">sent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16"/>
        <w:rPr>
          <w:b/>
          <w:color w:val="000000"/>
        </w:rPr>
      </w:pPr>
      <w:r>
        <w:rPr>
          <w:b/>
          <w:color w:val="000000"/>
        </w:rPr>
        <w:t xml:space="preserve">DUTIES &amp; RESPONSIBILITIES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left="371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color w:val="000000"/>
        </w:rPr>
        <w:t xml:space="preserve">To assist the staff </w:t>
      </w:r>
      <w:r>
        <w:t>of the High</w:t>
      </w:r>
      <w:r>
        <w:rPr>
          <w:color w:val="000000"/>
        </w:rPr>
        <w:t xml:space="preserve"> School Department for their concerns. </w:t>
      </w:r>
    </w:p>
    <w:p w:rsidR="006E34F5" w:rsidRDefault="00E862DF">
      <w:pPr>
        <w:widowControl w:val="0"/>
        <w:spacing w:before="11" w:line="241" w:lineRule="auto"/>
        <w:ind w:left="371" w:right="547"/>
        <w:rPr>
          <w:color w:val="000000"/>
        </w:rPr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 xml:space="preserve"> </w:t>
      </w:r>
      <w:r>
        <w:t xml:space="preserve">To further assist the enquiries from any students and guest in the Principal’s Office  </w:t>
      </w: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 xml:space="preserve"> </w:t>
      </w:r>
      <w:r>
        <w:t xml:space="preserve">Assist the outgoing documents of the Office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371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color w:val="000000"/>
        </w:rPr>
        <w:t xml:space="preserve">Prepare report presentation requested by the Principal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1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color w:val="000000"/>
        </w:rPr>
        <w:t xml:space="preserve">Conduct payroll processing needs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371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color w:val="000000"/>
        </w:rPr>
        <w:t xml:space="preserve">Monitoring and resolving needs for compensation and benefits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1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color w:val="000000"/>
        </w:rPr>
        <w:t xml:space="preserve">Enabling training and development needs of staff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30" w:lineRule="auto"/>
        <w:ind w:left="732" w:hanging="361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color w:val="000000"/>
        </w:rPr>
        <w:t xml:space="preserve">Ensures timely processing and submission of accurate timekeeping report payroll  purposes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371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color w:val="000000"/>
        </w:rPr>
        <w:t xml:space="preserve">Consolidation of all payroll register for payroll summary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1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color w:val="000000"/>
        </w:rPr>
        <w:t xml:space="preserve">Computes total times worked by the School Staff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1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color w:val="000000"/>
        </w:rPr>
        <w:t xml:space="preserve">In charge of Teachers weekly payroll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1347"/>
        <w:rPr>
          <w:b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✔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b/>
          <w:color w:val="000000"/>
        </w:rPr>
        <w:t xml:space="preserve">Municipal Risk Reduction Management Office (MDRRMO)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9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Sta. Rita </w:t>
      </w:r>
      <w:proofErr w:type="spellStart"/>
      <w:r>
        <w:rPr>
          <w:color w:val="000000"/>
        </w:rPr>
        <w:t>Pinamalayan</w:t>
      </w:r>
      <w:proofErr w:type="spellEnd"/>
      <w:r>
        <w:rPr>
          <w:color w:val="000000"/>
        </w:rPr>
        <w:t xml:space="preserve"> Oriental Mindoro, 5208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9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Position: Government Internship Program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9"/>
        <w:rPr>
          <w:color w:val="000000"/>
        </w:rPr>
      </w:pPr>
      <w:r>
        <w:rPr>
          <w:color w:val="000000"/>
        </w:rPr>
        <w:t xml:space="preserve"> From: December 2020- November 2021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16"/>
        <w:rPr>
          <w:b/>
          <w:color w:val="000000"/>
        </w:rPr>
      </w:pPr>
      <w:r>
        <w:rPr>
          <w:b/>
          <w:color w:val="000000"/>
        </w:rPr>
        <w:t xml:space="preserve">DUTIES AND RESPONSIBILITIES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left="371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color w:val="000000"/>
        </w:rPr>
        <w:t xml:space="preserve">Assist the outgoing Documents of the Office.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</w:rPr>
        <w:t xml:space="preserve">      </w:t>
      </w: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color w:val="000000"/>
        </w:rPr>
        <w:t xml:space="preserve">Responded to the accident Incidents of the Municipality.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371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t>Prepare a report</w:t>
      </w:r>
      <w:r>
        <w:rPr>
          <w:color w:val="000000"/>
        </w:rPr>
        <w:t xml:space="preserve"> presentation requested by the MDRRMO Head.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1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color w:val="000000"/>
        </w:rPr>
        <w:t xml:space="preserve">Monitoring the SPASS approval.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371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color w:val="000000"/>
        </w:rPr>
        <w:t xml:space="preserve">To further assist the enquiries of all Barangay Secretaries.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47"/>
        <w:rPr>
          <w:b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✔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b/>
          <w:color w:val="000000"/>
        </w:rPr>
        <w:t xml:space="preserve">Ace Summit Life Insurance Agency- PRU Life UK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708" w:right="5"/>
        <w:rPr>
          <w:color w:val="000000"/>
        </w:rPr>
      </w:pPr>
      <w:r>
        <w:rPr>
          <w:color w:val="000000"/>
        </w:rPr>
        <w:t>Unit 306 3</w:t>
      </w:r>
      <w:r>
        <w:rPr>
          <w:color w:val="000000"/>
          <w:sz w:val="23"/>
          <w:szCs w:val="23"/>
          <w:vertAlign w:val="superscript"/>
        </w:rPr>
        <w:t xml:space="preserve">rd </w:t>
      </w:r>
      <w:r>
        <w:rPr>
          <w:color w:val="000000"/>
        </w:rPr>
        <w:t xml:space="preserve">floor Executive Building Center, 369 Gil </w:t>
      </w:r>
      <w:proofErr w:type="spellStart"/>
      <w:r>
        <w:rPr>
          <w:color w:val="000000"/>
        </w:rPr>
        <w:t>Puyat</w:t>
      </w:r>
      <w:proofErr w:type="spellEnd"/>
      <w:r>
        <w:rPr>
          <w:color w:val="000000"/>
        </w:rPr>
        <w:t xml:space="preserve"> Avenue, </w:t>
      </w:r>
      <w:proofErr w:type="spellStart"/>
      <w:r>
        <w:rPr>
          <w:color w:val="000000"/>
        </w:rPr>
        <w:t>Bry</w:t>
      </w:r>
      <w:proofErr w:type="spellEnd"/>
      <w:r>
        <w:rPr>
          <w:color w:val="000000"/>
        </w:rPr>
        <w:t xml:space="preserve"> Bel Air  Makati City.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08"/>
        <w:rPr>
          <w:color w:val="000000"/>
        </w:rPr>
      </w:pPr>
      <w:r>
        <w:rPr>
          <w:b/>
          <w:color w:val="000000"/>
        </w:rPr>
        <w:t xml:space="preserve">Position: </w:t>
      </w:r>
      <w:r>
        <w:rPr>
          <w:color w:val="000000"/>
        </w:rPr>
        <w:t xml:space="preserve">Recruitment Intern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08"/>
        <w:rPr>
          <w:color w:val="000000"/>
        </w:rPr>
      </w:pPr>
      <w:r>
        <w:rPr>
          <w:b/>
          <w:color w:val="000000"/>
        </w:rPr>
        <w:t xml:space="preserve">From: </w:t>
      </w:r>
      <w:r>
        <w:rPr>
          <w:color w:val="000000"/>
        </w:rPr>
        <w:t xml:space="preserve">March 2022- April 2022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6"/>
        <w:rPr>
          <w:b/>
          <w:color w:val="000000"/>
        </w:rPr>
      </w:pPr>
      <w:r>
        <w:rPr>
          <w:b/>
          <w:color w:val="000000"/>
        </w:rPr>
        <w:t xml:space="preserve">DUTIES &amp; RESPONSIBILITIES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left="371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color w:val="000000"/>
        </w:rPr>
        <w:t xml:space="preserve">Recruit possible prospects and inform the team leader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2" w:lineRule="auto"/>
        <w:ind w:left="371" w:right="1655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color w:val="000000"/>
        </w:rPr>
        <w:t xml:space="preserve">Create and post a </w:t>
      </w:r>
      <w:proofErr w:type="spellStart"/>
      <w:r>
        <w:rPr>
          <w:color w:val="000000"/>
        </w:rPr>
        <w:t>pubmat</w:t>
      </w:r>
      <w:proofErr w:type="spellEnd"/>
      <w:r>
        <w:rPr>
          <w:color w:val="000000"/>
        </w:rPr>
        <w:t xml:space="preserve"> in social media and recruit possible prospects </w:t>
      </w: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color w:val="000000"/>
        </w:rPr>
        <w:t xml:space="preserve">Informing the prospects about the schedule of the career preview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371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color w:val="000000"/>
        </w:rPr>
        <w:t xml:space="preserve">Acquire possible prospects and posting </w:t>
      </w:r>
      <w:r>
        <w:t>ads in</w:t>
      </w:r>
      <w:r>
        <w:rPr>
          <w:color w:val="000000"/>
        </w:rPr>
        <w:t xml:space="preserve"> various pages and social media sites.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371"/>
        <w:rPr>
          <w:b/>
        </w:rPr>
      </w:pPr>
      <w:r>
        <w:tab/>
        <w:t xml:space="preserve">          </w:t>
      </w:r>
      <w:r>
        <w:rPr>
          <w:rFonts w:ascii="Noto Sans Symbols" w:eastAsia="Noto Sans Symbols" w:hAnsi="Noto Sans Symbols" w:cs="Noto Sans Symbols"/>
        </w:rPr>
        <w:t>✔</w:t>
      </w:r>
      <w:r>
        <w:rPr>
          <w:rFonts w:ascii="Noto Sans Symbols" w:eastAsia="Noto Sans Symbols" w:hAnsi="Noto Sans Symbols" w:cs="Noto Sans Symbols"/>
        </w:rPr>
        <w:t xml:space="preserve"> </w:t>
      </w:r>
      <w:r>
        <w:rPr>
          <w:b/>
        </w:rPr>
        <w:t xml:space="preserve">Lyceum of the Philippines University- </w:t>
      </w:r>
      <w:proofErr w:type="spellStart"/>
      <w:r>
        <w:rPr>
          <w:b/>
        </w:rPr>
        <w:t>Batangas</w:t>
      </w:r>
      <w:proofErr w:type="spellEnd"/>
      <w:r>
        <w:rPr>
          <w:b/>
        </w:rPr>
        <w:t xml:space="preserve"> </w:t>
      </w:r>
    </w:p>
    <w:p w:rsidR="006E34F5" w:rsidRDefault="00E862DF">
      <w:pPr>
        <w:widowControl w:val="0"/>
        <w:spacing w:before="157" w:line="240" w:lineRule="auto"/>
        <w:ind w:left="719"/>
      </w:pPr>
      <w:r>
        <w:rPr>
          <w:b/>
        </w:rPr>
        <w:t xml:space="preserve">          </w:t>
      </w:r>
      <w:r>
        <w:t xml:space="preserve">Capitol Site, </w:t>
      </w:r>
      <w:proofErr w:type="spellStart"/>
      <w:r>
        <w:t>Batangas</w:t>
      </w:r>
      <w:proofErr w:type="spellEnd"/>
      <w:r>
        <w:t xml:space="preserve"> City, 4200 </w:t>
      </w:r>
    </w:p>
    <w:p w:rsidR="006E34F5" w:rsidRDefault="00E862DF">
      <w:pPr>
        <w:widowControl w:val="0"/>
        <w:spacing w:line="240" w:lineRule="auto"/>
      </w:pPr>
      <w:r>
        <w:rPr>
          <w:b/>
        </w:rPr>
        <w:t xml:space="preserve">                      Position: </w:t>
      </w:r>
      <w:r>
        <w:t xml:space="preserve">Counselor’s Intern </w:t>
      </w:r>
    </w:p>
    <w:p w:rsidR="006E34F5" w:rsidRDefault="00E862DF">
      <w:pPr>
        <w:widowControl w:val="0"/>
        <w:spacing w:line="240" w:lineRule="auto"/>
        <w:ind w:left="719"/>
      </w:pPr>
      <w:r>
        <w:t xml:space="preserve">          Fro</w:t>
      </w:r>
      <w:r>
        <w:t>m: April 2022-May 2022</w:t>
      </w:r>
    </w:p>
    <w:p w:rsidR="006E34F5" w:rsidRDefault="00E862DF">
      <w:pPr>
        <w:widowControl w:val="0"/>
        <w:spacing w:before="153" w:line="240" w:lineRule="auto"/>
        <w:ind w:left="16"/>
        <w:rPr>
          <w:b/>
        </w:rPr>
      </w:pPr>
      <w:r>
        <w:rPr>
          <w:b/>
        </w:rPr>
        <w:t xml:space="preserve">DUTIES AND RESPONSIBILITIES  </w:t>
      </w:r>
    </w:p>
    <w:p w:rsidR="006E34F5" w:rsidRDefault="00E862DF">
      <w:pPr>
        <w:widowControl w:val="0"/>
        <w:spacing w:before="171" w:line="240" w:lineRule="auto"/>
        <w:ind w:left="371"/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 xml:space="preserve"> </w:t>
      </w:r>
      <w:r>
        <w:t xml:space="preserve">Assist the outgoing Documents of the Office. </w:t>
      </w:r>
    </w:p>
    <w:p w:rsidR="006E34F5" w:rsidRDefault="006E34F5">
      <w:pPr>
        <w:widowControl w:val="0"/>
        <w:spacing w:before="171" w:line="240" w:lineRule="auto"/>
        <w:ind w:left="371"/>
      </w:pPr>
    </w:p>
    <w:p w:rsidR="006E34F5" w:rsidRDefault="00E862DF">
      <w:pPr>
        <w:widowControl w:val="0"/>
        <w:spacing w:before="171" w:line="240" w:lineRule="auto"/>
        <w:ind w:left="371"/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 xml:space="preserve"> </w:t>
      </w:r>
      <w:r>
        <w:t>Observe students during their examination</w:t>
      </w:r>
    </w:p>
    <w:p w:rsidR="006E34F5" w:rsidRDefault="00E862DF">
      <w:pPr>
        <w:widowControl w:val="0"/>
        <w:spacing w:before="171" w:line="240" w:lineRule="auto"/>
        <w:ind w:left="371"/>
      </w:pPr>
      <w:r>
        <w:rPr>
          <w:rFonts w:ascii="Noto Sans Symbols" w:eastAsia="Noto Sans Symbols" w:hAnsi="Noto Sans Symbols" w:cs="Noto Sans Symbols"/>
        </w:rPr>
        <w:t>∙</w:t>
      </w:r>
      <w:r>
        <w:rPr>
          <w:rFonts w:ascii="Noto Sans Symbols" w:eastAsia="Noto Sans Symbols" w:hAnsi="Noto Sans Symbols" w:cs="Noto Sans Symbols"/>
        </w:rPr>
        <w:t xml:space="preserve"> </w:t>
      </w:r>
      <w:r>
        <w:t xml:space="preserve">Checked the test examination of the students </w:t>
      </w:r>
    </w:p>
    <w:p w:rsidR="006E34F5" w:rsidRDefault="006E34F5">
      <w:pPr>
        <w:widowControl w:val="0"/>
        <w:spacing w:before="153" w:line="240" w:lineRule="auto"/>
        <w:ind w:left="16"/>
        <w:rPr>
          <w:b/>
        </w:rPr>
      </w:pPr>
    </w:p>
    <w:p w:rsidR="006E34F5" w:rsidRDefault="006E34F5">
      <w:pPr>
        <w:widowControl w:val="0"/>
        <w:spacing w:line="240" w:lineRule="auto"/>
        <w:ind w:left="1440"/>
      </w:pP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4" w:line="240" w:lineRule="auto"/>
        <w:ind w:left="736"/>
        <w:rPr>
          <w:b/>
          <w:color w:val="000000"/>
        </w:rPr>
      </w:pPr>
      <w:r>
        <w:rPr>
          <w:b/>
          <w:color w:val="000000"/>
        </w:rPr>
        <w:t>EDUCATIONAL BACKGROUND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b/>
          <w:color w:val="000000"/>
        </w:rPr>
      </w:pPr>
      <w:r>
        <w:rPr>
          <w:b/>
          <w:color w:val="000000"/>
        </w:rPr>
        <w:t xml:space="preserve"> College: Lyceum of the Philippines University- </w:t>
      </w:r>
      <w:proofErr w:type="spellStart"/>
      <w:r>
        <w:rPr>
          <w:b/>
          <w:color w:val="000000"/>
        </w:rPr>
        <w:t>Batangas</w:t>
      </w:r>
      <w:proofErr w:type="spellEnd"/>
      <w:r>
        <w:rPr>
          <w:b/>
          <w:color w:val="000000"/>
        </w:rPr>
        <w:t xml:space="preserve">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Bachelor of Arts in Psychology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719"/>
        <w:rPr>
          <w:color w:val="000000"/>
        </w:rPr>
      </w:pPr>
      <w:r>
        <w:rPr>
          <w:color w:val="000000"/>
        </w:rPr>
        <w:t xml:space="preserve"> Capitol Site, </w:t>
      </w:r>
      <w:proofErr w:type="spellStart"/>
      <w:r>
        <w:rPr>
          <w:color w:val="000000"/>
        </w:rPr>
        <w:t>Batangas</w:t>
      </w:r>
      <w:proofErr w:type="spellEnd"/>
      <w:r>
        <w:rPr>
          <w:color w:val="000000"/>
        </w:rPr>
        <w:t xml:space="preserve"> City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719"/>
        <w:rPr>
          <w:color w:val="000000"/>
        </w:rPr>
      </w:pPr>
      <w:r>
        <w:rPr>
          <w:color w:val="000000"/>
        </w:rPr>
        <w:t xml:space="preserve"> 2018- Present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Senior High School: Immaculate Heart of Mary Academy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373" w:lineRule="auto"/>
        <w:ind w:left="1439" w:right="1716" w:hanging="1439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Madrid Avenue, </w:t>
      </w:r>
      <w:proofErr w:type="spellStart"/>
      <w:r>
        <w:rPr>
          <w:color w:val="000000"/>
        </w:rPr>
        <w:t>Pinamalayan</w:t>
      </w:r>
      <w:proofErr w:type="spellEnd"/>
      <w:r>
        <w:rPr>
          <w:color w:val="000000"/>
        </w:rPr>
        <w:t xml:space="preserve"> Oriental Mindoro, Philippines   2016-2018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Junior High School: Immaculate Heart of Mary Academy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719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Madrid Avenue, </w:t>
      </w:r>
      <w:proofErr w:type="spellStart"/>
      <w:r>
        <w:rPr>
          <w:color w:val="000000"/>
        </w:rPr>
        <w:t>Pinamalayan</w:t>
      </w:r>
      <w:proofErr w:type="spellEnd"/>
      <w:r>
        <w:rPr>
          <w:color w:val="000000"/>
        </w:rPr>
        <w:t xml:space="preserve"> Oriental Mindoro, Philippines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 w:line="240" w:lineRule="auto"/>
        <w:ind w:left="1439"/>
        <w:rPr>
          <w:color w:val="000000"/>
        </w:rPr>
      </w:pPr>
      <w:r>
        <w:rPr>
          <w:color w:val="000000"/>
        </w:rPr>
        <w:t xml:space="preserve"> 2012-2016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719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Elementary: </w:t>
      </w:r>
      <w:proofErr w:type="spellStart"/>
      <w:r>
        <w:rPr>
          <w:b/>
          <w:color w:val="000000"/>
        </w:rPr>
        <w:t>Quinabigan</w:t>
      </w:r>
      <w:proofErr w:type="spellEnd"/>
      <w:r>
        <w:rPr>
          <w:b/>
          <w:color w:val="000000"/>
        </w:rPr>
        <w:t xml:space="preserve"> Elementary School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719"/>
        <w:rPr>
          <w:color w:val="000000"/>
        </w:rPr>
      </w:pPr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Quinabigan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Pinamalayan</w:t>
      </w:r>
      <w:proofErr w:type="spellEnd"/>
      <w:r>
        <w:rPr>
          <w:color w:val="000000"/>
        </w:rPr>
        <w:t xml:space="preserve"> Oriental Mindoro, Philippines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719"/>
        <w:rPr>
          <w:color w:val="000000"/>
        </w:rPr>
      </w:pPr>
      <w:r>
        <w:rPr>
          <w:color w:val="000000"/>
        </w:rPr>
        <w:t xml:space="preserve"> 2006-2012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8"/>
        <w:rPr>
          <w:b/>
          <w:color w:val="000000"/>
        </w:rPr>
      </w:pPr>
      <w:r>
        <w:rPr>
          <w:b/>
          <w:color w:val="000000"/>
        </w:rPr>
        <w:t xml:space="preserve">SEMINAR&amp; TRAINING ATTENDED: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Forensic Psychology Webinar Series: Hostage Negotiation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Via Zoom/ Lyceum of the Philippines University- </w:t>
      </w:r>
      <w:proofErr w:type="spellStart"/>
      <w:r>
        <w:rPr>
          <w:color w:val="000000"/>
        </w:rPr>
        <w:t>Batangas</w:t>
      </w:r>
      <w:proofErr w:type="spellEnd"/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September 18, 2021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28" w:lineRule="auto"/>
        <w:ind w:left="16" w:hanging="16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A Journey to HR Outsourcing: What’s buzzing and what’s missing in this  Digital Era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373" w:lineRule="auto"/>
        <w:ind w:right="1862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Via Zoom/ Lyceum of the Philippines University- </w:t>
      </w:r>
      <w:proofErr w:type="spellStart"/>
      <w:r>
        <w:rPr>
          <w:color w:val="000000"/>
        </w:rPr>
        <w:t>Batangas</w:t>
      </w:r>
      <w:proofErr w:type="spellEnd"/>
      <w:r>
        <w:rPr>
          <w:color w:val="000000"/>
        </w:rPr>
        <w:t xml:space="preserve">   November 29, 2021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28" w:lineRule="auto"/>
        <w:ind w:left="16" w:right="2" w:hanging="8"/>
        <w:rPr>
          <w:b/>
          <w:color w:val="000000"/>
        </w:rPr>
      </w:pPr>
      <w:r>
        <w:rPr>
          <w:b/>
          <w:color w:val="000000"/>
        </w:rPr>
        <w:t xml:space="preserve">Standard First Aid Technique (SFAT) &amp; Basic Life Support (BLS) with Stimulation and  Demonstration.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0" w:lineRule="auto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Sta. Rita </w:t>
      </w:r>
      <w:proofErr w:type="spellStart"/>
      <w:r>
        <w:rPr>
          <w:color w:val="000000"/>
        </w:rPr>
        <w:t>Pinamalayan</w:t>
      </w:r>
      <w:proofErr w:type="spellEnd"/>
      <w:r>
        <w:rPr>
          <w:color w:val="000000"/>
        </w:rPr>
        <w:t xml:space="preserve"> Oriental Mindoro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color w:val="000000"/>
        </w:rPr>
      </w:pPr>
      <w:r>
        <w:rPr>
          <w:color w:val="000000"/>
        </w:rPr>
        <w:t xml:space="preserve"> July 3-4, 2021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16"/>
        <w:rPr>
          <w:b/>
          <w:color w:val="000000"/>
        </w:rPr>
      </w:pPr>
      <w:r>
        <w:rPr>
          <w:b/>
          <w:color w:val="000000"/>
        </w:rPr>
        <w:t xml:space="preserve">PERSONAL INFORMATION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719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>Age: 2</w:t>
      </w:r>
      <w:r>
        <w:t>2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719"/>
        <w:rPr>
          <w:color w:val="000000"/>
        </w:rPr>
      </w:pPr>
      <w:r>
        <w:rPr>
          <w:color w:val="000000"/>
        </w:rPr>
        <w:t xml:space="preserve"> Date of Birth: May 22, 2000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719"/>
        <w:rPr>
          <w:color w:val="000000"/>
        </w:rPr>
      </w:pPr>
      <w:r>
        <w:rPr>
          <w:color w:val="000000"/>
        </w:rPr>
        <w:t xml:space="preserve"> Gender: Male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719"/>
        <w:rPr>
          <w:color w:val="000000"/>
        </w:rPr>
      </w:pPr>
      <w:r>
        <w:rPr>
          <w:color w:val="000000"/>
        </w:rPr>
        <w:t xml:space="preserve"> Civil Status: Single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color w:val="000000"/>
        </w:rPr>
      </w:pPr>
      <w:r>
        <w:rPr>
          <w:color w:val="000000"/>
        </w:rPr>
        <w:t xml:space="preserve"> Height: 5’6”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color w:val="000000"/>
        </w:rPr>
      </w:pPr>
      <w:r>
        <w:rPr>
          <w:color w:val="000000"/>
        </w:rPr>
        <w:t xml:space="preserve"> Weight: 64 kg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719"/>
        <w:rPr>
          <w:color w:val="000000"/>
        </w:rPr>
      </w:pPr>
      <w:r>
        <w:rPr>
          <w:color w:val="000000"/>
        </w:rPr>
        <w:t xml:space="preserve"> Nationality: Filipino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color w:val="000000"/>
        </w:rPr>
      </w:pPr>
      <w:r>
        <w:rPr>
          <w:color w:val="000000"/>
        </w:rPr>
        <w:t xml:space="preserve"> Religion: Roman Catholic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16"/>
        <w:rPr>
          <w:b/>
          <w:color w:val="000000"/>
        </w:rPr>
      </w:pPr>
      <w:r>
        <w:rPr>
          <w:b/>
          <w:color w:val="000000"/>
        </w:rPr>
        <w:t xml:space="preserve">REFERENCES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Dr. </w:t>
      </w:r>
      <w:proofErr w:type="spellStart"/>
      <w:r>
        <w:rPr>
          <w:b/>
          <w:color w:val="000000"/>
          <w:sz w:val="24"/>
          <w:szCs w:val="24"/>
        </w:rPr>
        <w:t>Lida</w:t>
      </w:r>
      <w:proofErr w:type="spellEnd"/>
      <w:r>
        <w:rPr>
          <w:b/>
          <w:color w:val="000000"/>
          <w:sz w:val="24"/>
          <w:szCs w:val="24"/>
        </w:rPr>
        <w:t xml:space="preserve"> C. </w:t>
      </w:r>
      <w:proofErr w:type="spellStart"/>
      <w:r>
        <w:rPr>
          <w:b/>
          <w:color w:val="000000"/>
          <w:sz w:val="24"/>
          <w:szCs w:val="24"/>
        </w:rPr>
        <w:t>Landicho</w:t>
      </w:r>
      <w:proofErr w:type="spellEnd"/>
      <w:r>
        <w:rPr>
          <w:b/>
          <w:color w:val="000000"/>
          <w:sz w:val="24"/>
          <w:szCs w:val="24"/>
        </w:rPr>
        <w:t xml:space="preserve">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9"/>
        <w:rPr>
          <w:color w:val="000000"/>
        </w:rPr>
      </w:pPr>
      <w:r>
        <w:rPr>
          <w:color w:val="000000"/>
        </w:rPr>
        <w:t xml:space="preserve">Clinical Psychologist/ University Psychologist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6"/>
        <w:rPr>
          <w:color w:val="000000"/>
        </w:rPr>
      </w:pPr>
      <w:r>
        <w:rPr>
          <w:color w:val="000000"/>
        </w:rPr>
        <w:t xml:space="preserve">Lyceum of the Philippines University- </w:t>
      </w:r>
      <w:proofErr w:type="spellStart"/>
      <w:r>
        <w:rPr>
          <w:color w:val="000000"/>
        </w:rPr>
        <w:t>Batangas</w:t>
      </w:r>
      <w:proofErr w:type="spellEnd"/>
      <w:r>
        <w:rPr>
          <w:color w:val="000000"/>
        </w:rPr>
        <w:t xml:space="preserve"> City, Philippines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8"/>
        <w:rPr>
          <w:color w:val="000000"/>
        </w:rPr>
      </w:pPr>
      <w:r>
        <w:rPr>
          <w:color w:val="000000"/>
        </w:rPr>
        <w:t xml:space="preserve">0993-820-9161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5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Jovielyn</w:t>
      </w:r>
      <w:proofErr w:type="spellEnd"/>
      <w:r>
        <w:rPr>
          <w:b/>
          <w:color w:val="000000"/>
          <w:sz w:val="24"/>
          <w:szCs w:val="24"/>
        </w:rPr>
        <w:t xml:space="preserve"> S. </w:t>
      </w:r>
      <w:proofErr w:type="spellStart"/>
      <w:r>
        <w:rPr>
          <w:b/>
          <w:color w:val="000000"/>
          <w:sz w:val="24"/>
          <w:szCs w:val="24"/>
        </w:rPr>
        <w:t>Manibo</w:t>
      </w:r>
      <w:proofErr w:type="spellEnd"/>
      <w:r>
        <w:rPr>
          <w:b/>
          <w:color w:val="000000"/>
          <w:sz w:val="24"/>
          <w:szCs w:val="24"/>
        </w:rPr>
        <w:t xml:space="preserve">, Ma., </w:t>
      </w:r>
      <w:proofErr w:type="spellStart"/>
      <w:r>
        <w:rPr>
          <w:b/>
          <w:color w:val="000000"/>
          <w:sz w:val="24"/>
          <w:szCs w:val="24"/>
        </w:rPr>
        <w:t>RPm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proofErr w:type="spellStart"/>
      <w:r>
        <w:rPr>
          <w:b/>
          <w:color w:val="000000"/>
          <w:sz w:val="24"/>
          <w:szCs w:val="24"/>
        </w:rPr>
        <w:t>RPsy</w:t>
      </w:r>
      <w:proofErr w:type="spellEnd"/>
      <w:r>
        <w:rPr>
          <w:b/>
          <w:color w:val="000000"/>
          <w:sz w:val="24"/>
          <w:szCs w:val="24"/>
        </w:rPr>
        <w:t xml:space="preserve">, LPT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16"/>
        <w:rPr>
          <w:color w:val="000000"/>
        </w:rPr>
      </w:pPr>
      <w:r>
        <w:rPr>
          <w:color w:val="000000"/>
        </w:rPr>
        <w:t xml:space="preserve">Lyceum of the Philippines University- </w:t>
      </w:r>
      <w:proofErr w:type="spellStart"/>
      <w:r>
        <w:rPr>
          <w:color w:val="000000"/>
        </w:rPr>
        <w:t>Batangas</w:t>
      </w:r>
      <w:proofErr w:type="spellEnd"/>
      <w:r>
        <w:rPr>
          <w:color w:val="000000"/>
        </w:rPr>
        <w:t xml:space="preserve"> City, Philippines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8"/>
        <w:rPr>
          <w:color w:val="000000"/>
        </w:rPr>
      </w:pPr>
      <w:r>
        <w:rPr>
          <w:color w:val="000000"/>
        </w:rPr>
        <w:t xml:space="preserve">0998-332-1945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81" w:line="240" w:lineRule="auto"/>
        <w:ind w:left="20"/>
        <w:rPr>
          <w:i/>
          <w:color w:val="000000"/>
        </w:rPr>
      </w:pPr>
      <w:r>
        <w:rPr>
          <w:i/>
          <w:color w:val="000000"/>
        </w:rPr>
        <w:t>I hereby certify that the above information is true &amp; correct according to my knowledge &amp; belief.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right="62"/>
        <w:rPr>
          <w:color w:val="000000"/>
        </w:rPr>
      </w:pPr>
      <w:r>
        <w:rPr>
          <w:color w:val="000000"/>
        </w:rPr>
        <w:t xml:space="preserve"> 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right="62"/>
      </w:pPr>
      <w:r>
        <w:rPr>
          <w:noProof/>
        </w:rPr>
        <w:drawing>
          <wp:anchor distT="19050" distB="19050" distL="19050" distR="19050" simplePos="0" relativeHeight="251659264" behindDoc="1" locked="0" layoutInCell="1" hidden="0" allowOverlap="1">
            <wp:simplePos x="0" y="0"/>
            <wp:positionH relativeFrom="page">
              <wp:posOffset>714375</wp:posOffset>
            </wp:positionH>
            <wp:positionV relativeFrom="page">
              <wp:posOffset>5741463</wp:posOffset>
            </wp:positionV>
            <wp:extent cx="1813560" cy="50292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502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E34F5" w:rsidRDefault="006E34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right="62"/>
      </w:pP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right="62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  <w:u w:val="single"/>
        </w:rPr>
        <w:t>Ramil</w:t>
      </w:r>
      <w:proofErr w:type="spellEnd"/>
      <w:r>
        <w:rPr>
          <w:color w:val="000000"/>
          <w:u w:val="single"/>
        </w:rPr>
        <w:t xml:space="preserve"> S. </w:t>
      </w:r>
      <w:proofErr w:type="spellStart"/>
      <w:r>
        <w:rPr>
          <w:color w:val="000000"/>
          <w:u w:val="single"/>
        </w:rPr>
        <w:t>Firmalan</w:t>
      </w:r>
      <w:proofErr w:type="spellEnd"/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 </w:t>
      </w:r>
    </w:p>
    <w:p w:rsidR="006E34F5" w:rsidRDefault="00E86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240" w:lineRule="auto"/>
        <w:rPr>
          <w:color w:val="000000"/>
        </w:rPr>
      </w:pPr>
      <w:r>
        <w:rPr>
          <w:color w:val="000000"/>
        </w:rPr>
        <w:t xml:space="preserve"> Applicant </w:t>
      </w:r>
    </w:p>
    <w:sectPr w:rsidR="006E34F5">
      <w:pgSz w:w="12240" w:h="15840"/>
      <w:pgMar w:top="1416" w:right="1377" w:bottom="150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4F5"/>
    <w:rsid w:val="006E34F5"/>
    <w:rsid w:val="00E8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2730F50-BF38-3D4B-97BF-0295FDE1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P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53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tBoRf+PgsdiGwvLWKDUsKq6AJA==">AMUW2mVWjfn+OYhQCkSMgbKK4VKbdkPnL0WqVyCxQmzhGIm9f2IZjx/LbeCFgi3eO5Eh49m+p9r2ePolS56QjIpaLaeU6QqHURO7DxszwQQvWT3MteI1xJ4=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ramil firmalan</cp:lastModifiedBy>
  <cp:revision>2</cp:revision>
  <dcterms:created xsi:type="dcterms:W3CDTF">2022-06-06T08:51:00Z</dcterms:created>
  <dcterms:modified xsi:type="dcterms:W3CDTF">2022-06-06T08:51:00Z</dcterms:modified>
</cp:coreProperties>
</file>