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C6CDB8" w14:textId="6CC11F88" w:rsidR="00047D1B" w:rsidRPr="00C80132" w:rsidRDefault="00AF3F80" w:rsidP="00FD0F6B">
      <w:pPr>
        <w:pStyle w:val="Heading1"/>
        <w:spacing w:after="240"/>
        <w:rPr>
          <w:rFonts w:asciiTheme="majorHAnsi" w:hAnsiTheme="majorHAnsi"/>
          <w:b/>
          <w:bCs/>
          <w:sz w:val="24"/>
          <w:szCs w:val="24"/>
        </w:rPr>
      </w:pPr>
      <w:r w:rsidRPr="00C80132">
        <w:rPr>
          <w:rFonts w:asciiTheme="majorHAnsi" w:hAnsiTheme="majorHAnsi"/>
          <w:b/>
          <w:bCs/>
          <w:noProof/>
          <w:sz w:val="24"/>
          <w:szCs w:val="24"/>
        </w:rPr>
        <w:drawing>
          <wp:anchor distT="57150" distB="57150" distL="57150" distR="57150" simplePos="0" relativeHeight="251658240" behindDoc="1" locked="0" layoutInCell="1" hidden="0" allowOverlap="1" wp14:anchorId="6099B042" wp14:editId="154EB2B4">
            <wp:simplePos x="0" y="0"/>
            <wp:positionH relativeFrom="margin">
              <wp:posOffset>5080</wp:posOffset>
            </wp:positionH>
            <wp:positionV relativeFrom="paragraph">
              <wp:posOffset>467360</wp:posOffset>
            </wp:positionV>
            <wp:extent cx="1075690" cy="1044575"/>
            <wp:effectExtent l="25400" t="25400" r="29210" b="22225"/>
            <wp:wrapSquare wrapText="bothSides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1044575"/>
                    </a:xfrm>
                    <a:prstGeom prst="rect">
                      <a:avLst/>
                    </a:prstGeom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EC3" w:rsidRPr="00C80132">
        <w:rPr>
          <w:rFonts w:asciiTheme="majorHAnsi" w:eastAsia="Calibri" w:hAnsiTheme="majorHAnsi"/>
          <w:b/>
          <w:bCs/>
          <w:sz w:val="24"/>
          <w:szCs w:val="24"/>
        </w:rPr>
        <w:t>KATHLEEN M</w:t>
      </w:r>
      <w:r w:rsidR="00FD0F6B" w:rsidRPr="00C80132">
        <w:rPr>
          <w:rFonts w:asciiTheme="majorHAnsi" w:eastAsia="Calibri" w:hAnsiTheme="majorHAnsi"/>
          <w:b/>
          <w:bCs/>
          <w:sz w:val="24"/>
          <w:szCs w:val="24"/>
        </w:rPr>
        <w:t>aderazo</w:t>
      </w:r>
      <w:r w:rsidR="00566EC3" w:rsidRPr="00C80132">
        <w:rPr>
          <w:rFonts w:asciiTheme="majorHAnsi" w:eastAsia="Calibri" w:hAnsiTheme="majorHAnsi"/>
          <w:b/>
          <w:bCs/>
          <w:sz w:val="24"/>
          <w:szCs w:val="24"/>
        </w:rPr>
        <w:t xml:space="preserve"> SANTOS</w:t>
      </w:r>
    </w:p>
    <w:p w14:paraId="13CEBE80" w14:textId="3792A815" w:rsidR="00047D1B" w:rsidRPr="00C80132" w:rsidRDefault="00566EC3" w:rsidP="00FD0F6B">
      <w:pPr>
        <w:spacing w:after="24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Residential</w:t>
      </w: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 Address:     </w:t>
      </w:r>
      <w:r w:rsidR="000B115F" w:rsidRPr="00C80132">
        <w:rPr>
          <w:rFonts w:asciiTheme="majorHAnsi" w:eastAsia="Calibri" w:hAnsiTheme="majorHAnsi" w:cs="Calibri"/>
          <w:color w:val="000000"/>
          <w:sz w:val="18"/>
          <w:szCs w:val="18"/>
        </w:rPr>
        <w:t>B13 L13 Silver Crest Villas</w:t>
      </w:r>
      <w:r w:rsidR="006528EA">
        <w:rPr>
          <w:rFonts w:asciiTheme="majorHAnsi" w:eastAsia="Calibri" w:hAnsiTheme="majorHAnsi" w:cs="Calibri"/>
          <w:color w:val="000000"/>
          <w:sz w:val="18"/>
          <w:szCs w:val="18"/>
        </w:rPr>
        <w:t xml:space="preserve"> Tirona Highway</w:t>
      </w:r>
      <w:r w:rsidR="00EA7CD9"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 </w:t>
      </w:r>
      <w:proofErr w:type="spellStart"/>
      <w:r w:rsidR="00EA7CD9" w:rsidRPr="00C80132">
        <w:rPr>
          <w:rFonts w:asciiTheme="majorHAnsi" w:eastAsia="Calibri" w:hAnsiTheme="majorHAnsi" w:cs="Calibri"/>
          <w:color w:val="000000"/>
          <w:sz w:val="18"/>
          <w:szCs w:val="18"/>
        </w:rPr>
        <w:t>Brgy.Habay</w:t>
      </w:r>
      <w:proofErr w:type="spellEnd"/>
      <w:r w:rsidR="00EA7CD9"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 I</w:t>
      </w: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 </w:t>
      </w:r>
      <w:proofErr w:type="spellStart"/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Bacoor</w:t>
      </w:r>
      <w:proofErr w:type="spellEnd"/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 City Cavit</w:t>
      </w:r>
      <w:r w:rsidR="008A1F0F" w:rsidRPr="00C80132">
        <w:rPr>
          <w:rFonts w:asciiTheme="majorHAnsi" w:eastAsia="Calibri" w:hAnsiTheme="majorHAnsi" w:cs="Calibri"/>
          <w:color w:val="000000"/>
          <w:sz w:val="18"/>
          <w:szCs w:val="18"/>
        </w:rPr>
        <w:t>e</w:t>
      </w:r>
      <w:r w:rsidRPr="00C80132">
        <w:rPr>
          <w:rFonts w:asciiTheme="majorHAnsi" w:hAnsiTheme="majorHAnsi"/>
          <w:sz w:val="18"/>
          <w:szCs w:val="18"/>
        </w:rPr>
        <w:t xml:space="preserve"> 4102</w:t>
      </w:r>
      <w:r w:rsidR="008A1F0F" w:rsidRPr="00C80132">
        <w:rPr>
          <w:rFonts w:asciiTheme="majorHAnsi" w:hAnsiTheme="majorHAnsi"/>
          <w:sz w:val="18"/>
          <w:szCs w:val="18"/>
        </w:rPr>
        <w:t xml:space="preserve"> Philippines</w:t>
      </w:r>
    </w:p>
    <w:p w14:paraId="3AC6420E" w14:textId="2B73D2A0" w:rsidR="00FD0F6B" w:rsidRPr="00C80132" w:rsidRDefault="00566EC3" w:rsidP="00FD0F6B">
      <w:pPr>
        <w:spacing w:after="24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Contact nos</w:t>
      </w:r>
      <w:r w:rsidRPr="00C80132">
        <w:rPr>
          <w:rFonts w:asciiTheme="majorHAnsi" w:hAnsiTheme="majorHAnsi"/>
          <w:sz w:val="18"/>
          <w:szCs w:val="18"/>
        </w:rPr>
        <w:t>.</w:t>
      </w: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:      </w:t>
      </w:r>
      <w:r w:rsidRPr="00C80132">
        <w:rPr>
          <w:rFonts w:asciiTheme="majorHAnsi" w:hAnsiTheme="majorHAnsi"/>
          <w:sz w:val="18"/>
          <w:szCs w:val="18"/>
        </w:rPr>
        <w:t>091</w:t>
      </w:r>
      <w:r w:rsidR="006378DF">
        <w:rPr>
          <w:rFonts w:asciiTheme="majorHAnsi" w:hAnsiTheme="majorHAnsi"/>
          <w:sz w:val="18"/>
          <w:szCs w:val="18"/>
        </w:rPr>
        <w:t>6 555 9444</w:t>
      </w:r>
      <w:r w:rsidRPr="00C80132">
        <w:rPr>
          <w:rFonts w:asciiTheme="majorHAnsi" w:hAnsiTheme="majorHAnsi"/>
          <w:sz w:val="18"/>
          <w:szCs w:val="18"/>
        </w:rPr>
        <w:t xml:space="preserve"> / 046 </w:t>
      </w:r>
      <w:r w:rsidR="00FD0F6B" w:rsidRPr="00C80132">
        <w:rPr>
          <w:rFonts w:asciiTheme="majorHAnsi" w:hAnsiTheme="majorHAnsi"/>
          <w:sz w:val="18"/>
          <w:szCs w:val="18"/>
        </w:rPr>
        <w:t>–</w:t>
      </w:r>
      <w:r w:rsidRPr="00C80132">
        <w:rPr>
          <w:rFonts w:asciiTheme="majorHAnsi" w:hAnsiTheme="majorHAnsi"/>
          <w:sz w:val="18"/>
          <w:szCs w:val="18"/>
        </w:rPr>
        <w:t xml:space="preserve"> 85</w:t>
      </w:r>
      <w:r w:rsidR="00EA7CD9" w:rsidRPr="00C80132">
        <w:rPr>
          <w:rFonts w:asciiTheme="majorHAnsi" w:hAnsiTheme="majorHAnsi"/>
          <w:sz w:val="18"/>
          <w:szCs w:val="18"/>
        </w:rPr>
        <w:t>3</w:t>
      </w:r>
      <w:r w:rsidR="008A1F0F" w:rsidRPr="00C80132">
        <w:rPr>
          <w:rFonts w:asciiTheme="majorHAnsi" w:hAnsiTheme="majorHAnsi"/>
          <w:sz w:val="18"/>
          <w:szCs w:val="18"/>
        </w:rPr>
        <w:t xml:space="preserve"> </w:t>
      </w:r>
      <w:r w:rsidR="00EA7CD9" w:rsidRPr="00C80132">
        <w:rPr>
          <w:rFonts w:asciiTheme="majorHAnsi" w:hAnsiTheme="majorHAnsi"/>
          <w:sz w:val="18"/>
          <w:szCs w:val="18"/>
        </w:rPr>
        <w:t>4262</w:t>
      </w:r>
    </w:p>
    <w:p w14:paraId="218FC176" w14:textId="4F138446" w:rsidR="00047D1B" w:rsidRPr="00C80132" w:rsidRDefault="00566EC3" w:rsidP="00FD0F6B">
      <w:pPr>
        <w:spacing w:after="24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Email:     </w:t>
      </w:r>
      <w:hyperlink r:id="rId9">
        <w:r w:rsidRPr="00C80132">
          <w:rPr>
            <w:rFonts w:asciiTheme="majorHAnsi" w:eastAsia="Calibri" w:hAnsiTheme="majorHAnsi" w:cs="Calibri"/>
            <w:color w:val="1155CC"/>
            <w:sz w:val="18"/>
            <w:szCs w:val="18"/>
            <w:u w:val="single"/>
          </w:rPr>
          <w:t>santoskathleenm@yahoo.com</w:t>
        </w:r>
      </w:hyperlink>
    </w:p>
    <w:p w14:paraId="7574FD53" w14:textId="671B0912" w:rsidR="00047D1B" w:rsidRPr="00C80132" w:rsidRDefault="00566EC3" w:rsidP="00FD0F6B">
      <w:pPr>
        <w:pStyle w:val="Heading2"/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eastAsia="Calibri" w:hAnsiTheme="majorHAnsi"/>
          <w:sz w:val="18"/>
          <w:szCs w:val="18"/>
        </w:rPr>
        <w:t>Personal Information</w:t>
      </w:r>
    </w:p>
    <w:p w14:paraId="24273FBB" w14:textId="3C19C7CD" w:rsidR="00047D1B" w:rsidRPr="00C80132" w:rsidRDefault="00566EC3" w:rsidP="008A1F0F">
      <w:pPr>
        <w:spacing w:after="24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Citizenship:</w:t>
      </w:r>
      <w:r w:rsidR="008A1F0F"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 </w:t>
      </w: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Filipino</w:t>
      </w: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ab/>
      </w: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ab/>
        <w:t>Religion:</w:t>
      </w:r>
      <w:r w:rsidR="008A1F0F"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 </w:t>
      </w: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Roman Catholic</w:t>
      </w: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ab/>
        <w:t>Status:</w:t>
      </w:r>
      <w:r w:rsidR="008A1F0F"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 </w:t>
      </w: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Single with Dependents</w:t>
      </w:r>
    </w:p>
    <w:p w14:paraId="65884D96" w14:textId="4A261514" w:rsidR="00047D1B" w:rsidRPr="00C80132" w:rsidRDefault="00566EC3" w:rsidP="008A1F0F">
      <w:pPr>
        <w:spacing w:after="24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Birthday:</w:t>
      </w:r>
      <w:r w:rsidR="008A1F0F"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 </w:t>
      </w: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July 10, 1988</w:t>
      </w: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ab/>
      </w: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ab/>
        <w:t>Age:</w:t>
      </w:r>
      <w:r w:rsidR="008A1F0F"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 </w:t>
      </w: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3</w:t>
      </w:r>
      <w:r w:rsidR="00EA7CD9" w:rsidRPr="00C80132">
        <w:rPr>
          <w:rFonts w:asciiTheme="majorHAnsi" w:eastAsia="Calibri" w:hAnsiTheme="majorHAnsi" w:cs="Calibri"/>
          <w:color w:val="000000"/>
          <w:sz w:val="18"/>
          <w:szCs w:val="18"/>
        </w:rPr>
        <w:t>3</w:t>
      </w:r>
      <w:r w:rsidRPr="00C80132">
        <w:rPr>
          <w:rFonts w:asciiTheme="majorHAnsi" w:hAnsiTheme="majorHAnsi"/>
          <w:sz w:val="18"/>
          <w:szCs w:val="18"/>
        </w:rPr>
        <w:t xml:space="preserve"> </w:t>
      </w: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y/o</w:t>
      </w:r>
      <w:r w:rsidR="008A1F0F" w:rsidRPr="00C80132">
        <w:rPr>
          <w:rFonts w:asciiTheme="majorHAnsi" w:eastAsia="Calibri" w:hAnsiTheme="majorHAnsi" w:cs="Calibri"/>
          <w:color w:val="000000"/>
          <w:sz w:val="18"/>
          <w:szCs w:val="18"/>
        </w:rPr>
        <w:tab/>
      </w: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Height:</w:t>
      </w:r>
      <w:r w:rsidR="008A1F0F"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 5’2</w:t>
      </w: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 cm.</w:t>
      </w:r>
      <w:r w:rsidR="008A1F0F" w:rsidRPr="00C80132">
        <w:rPr>
          <w:rFonts w:asciiTheme="majorHAnsi" w:eastAsia="Calibri" w:hAnsiTheme="majorHAnsi" w:cs="Calibri"/>
          <w:color w:val="000000"/>
          <w:sz w:val="18"/>
          <w:szCs w:val="18"/>
        </w:rPr>
        <w:tab/>
      </w:r>
      <w:r w:rsidR="008A1F0F" w:rsidRPr="00C80132">
        <w:rPr>
          <w:rFonts w:asciiTheme="majorHAnsi" w:eastAsia="Calibri" w:hAnsiTheme="majorHAnsi" w:cs="Calibri"/>
          <w:color w:val="000000"/>
          <w:sz w:val="18"/>
          <w:szCs w:val="18"/>
        </w:rPr>
        <w:tab/>
      </w: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Weight: </w:t>
      </w:r>
      <w:r w:rsidRPr="00C80132">
        <w:rPr>
          <w:rFonts w:asciiTheme="majorHAnsi" w:hAnsiTheme="majorHAnsi"/>
          <w:sz w:val="18"/>
          <w:szCs w:val="18"/>
        </w:rPr>
        <w:t>60</w:t>
      </w: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 </w:t>
      </w:r>
      <w:proofErr w:type="spellStart"/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kls</w:t>
      </w:r>
      <w:proofErr w:type="spellEnd"/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.</w:t>
      </w:r>
    </w:p>
    <w:p w14:paraId="391556EC" w14:textId="77777777" w:rsidR="00047D1B" w:rsidRPr="00C80132" w:rsidRDefault="00566EC3" w:rsidP="00FD0F6B">
      <w:pPr>
        <w:pStyle w:val="Heading2"/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eastAsia="Calibri" w:hAnsiTheme="majorHAnsi"/>
          <w:sz w:val="18"/>
          <w:szCs w:val="18"/>
        </w:rPr>
        <w:t>Objective</w:t>
      </w:r>
    </w:p>
    <w:p w14:paraId="02B47700" w14:textId="77777777" w:rsidR="00047D1B" w:rsidRPr="00C80132" w:rsidRDefault="00566EC3" w:rsidP="008A1F0F">
      <w:pPr>
        <w:spacing w:after="240"/>
        <w:ind w:left="720"/>
        <w:jc w:val="both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To apply my skills, knowledge and experience gained from education and contribute towards developing and expanding business opportunities, with the chance to advance to a management role in future.</w:t>
      </w:r>
    </w:p>
    <w:p w14:paraId="6045F79E" w14:textId="77777777" w:rsidR="00047D1B" w:rsidRPr="00C80132" w:rsidRDefault="00566EC3" w:rsidP="008A1F0F">
      <w:pPr>
        <w:spacing w:after="240"/>
        <w:ind w:left="720"/>
        <w:jc w:val="both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To support the financial needs of my family.</w:t>
      </w:r>
    </w:p>
    <w:p w14:paraId="77394037" w14:textId="77777777" w:rsidR="00047D1B" w:rsidRPr="00C80132" w:rsidRDefault="00566EC3" w:rsidP="00FD0F6B">
      <w:pPr>
        <w:pStyle w:val="Heading2"/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eastAsia="Calibri" w:hAnsiTheme="majorHAnsi"/>
          <w:sz w:val="18"/>
          <w:szCs w:val="18"/>
        </w:rPr>
        <w:t>Educational Attainment</w:t>
      </w:r>
    </w:p>
    <w:p w14:paraId="6A616A53" w14:textId="77777777" w:rsidR="00047D1B" w:rsidRPr="00C80132" w:rsidRDefault="00566EC3" w:rsidP="008A1F0F">
      <w:pPr>
        <w:spacing w:after="0"/>
        <w:ind w:left="2160" w:hanging="1800"/>
        <w:jc w:val="both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b/>
          <w:color w:val="000000"/>
          <w:sz w:val="18"/>
          <w:szCs w:val="18"/>
          <w:u w:val="single"/>
        </w:rPr>
        <w:t>Tertiary Level</w:t>
      </w: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ab/>
        <w:t>Bachelor of Science in International Relations major in Diplomacy (formerly BS in Foreign Service)</w:t>
      </w:r>
    </w:p>
    <w:p w14:paraId="3638E52B" w14:textId="36B876B1" w:rsidR="00047D1B" w:rsidRPr="00C80132" w:rsidRDefault="00566EC3" w:rsidP="008A1F0F">
      <w:pPr>
        <w:spacing w:after="0"/>
        <w:jc w:val="both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ab/>
      </w:r>
      <w:r w:rsidR="008A1F0F" w:rsidRPr="00C80132">
        <w:rPr>
          <w:rFonts w:asciiTheme="majorHAnsi" w:eastAsia="Calibri" w:hAnsiTheme="majorHAnsi" w:cs="Calibri"/>
          <w:color w:val="000000"/>
          <w:sz w:val="18"/>
          <w:szCs w:val="18"/>
        </w:rPr>
        <w:tab/>
      </w:r>
      <w:r w:rsidR="008A1F0F" w:rsidRPr="00C80132">
        <w:rPr>
          <w:rFonts w:asciiTheme="majorHAnsi" w:eastAsia="Calibri" w:hAnsiTheme="majorHAnsi" w:cs="Calibri"/>
          <w:color w:val="000000"/>
          <w:sz w:val="18"/>
          <w:szCs w:val="18"/>
        </w:rPr>
        <w:tab/>
      </w: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Lyceum of the Philippines University – Manila</w:t>
      </w:r>
    </w:p>
    <w:p w14:paraId="3FBC757E" w14:textId="7DE0DBC9" w:rsidR="00047D1B" w:rsidRPr="00C80132" w:rsidRDefault="00566EC3" w:rsidP="008A1F0F">
      <w:pPr>
        <w:spacing w:after="0"/>
        <w:jc w:val="both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ab/>
      </w:r>
      <w:r w:rsidR="008A1F0F" w:rsidRPr="00C80132">
        <w:rPr>
          <w:rFonts w:asciiTheme="majorHAnsi" w:eastAsia="Calibri" w:hAnsiTheme="majorHAnsi" w:cs="Calibri"/>
          <w:color w:val="000000"/>
          <w:sz w:val="18"/>
          <w:szCs w:val="18"/>
        </w:rPr>
        <w:tab/>
      </w:r>
      <w:r w:rsidR="008A1F0F" w:rsidRPr="00C80132">
        <w:rPr>
          <w:rFonts w:asciiTheme="majorHAnsi" w:eastAsia="Calibri" w:hAnsiTheme="majorHAnsi" w:cs="Calibri"/>
          <w:color w:val="000000"/>
          <w:sz w:val="18"/>
          <w:szCs w:val="18"/>
        </w:rPr>
        <w:tab/>
      </w:r>
      <w:proofErr w:type="spellStart"/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Muralla</w:t>
      </w:r>
      <w:proofErr w:type="spellEnd"/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 St., Intramuros, Manila (2005-2009)</w:t>
      </w:r>
    </w:p>
    <w:p w14:paraId="3BF43891" w14:textId="77777777" w:rsidR="00047D1B" w:rsidRPr="00C80132" w:rsidRDefault="00566EC3" w:rsidP="00FD0F6B">
      <w:pPr>
        <w:pStyle w:val="Heading2"/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eastAsia="Calibri" w:hAnsiTheme="majorHAnsi"/>
          <w:sz w:val="18"/>
          <w:szCs w:val="18"/>
        </w:rPr>
        <w:t>Skills</w:t>
      </w:r>
    </w:p>
    <w:p w14:paraId="232AEBB1" w14:textId="77777777" w:rsidR="00047D1B" w:rsidRPr="00C80132" w:rsidRDefault="00566EC3" w:rsidP="008A1F0F">
      <w:pPr>
        <w:numPr>
          <w:ilvl w:val="0"/>
          <w:numId w:val="8"/>
        </w:numPr>
        <w:spacing w:before="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Computer literate </w:t>
      </w:r>
      <w:r w:rsidRPr="00C80132">
        <w:rPr>
          <w:rFonts w:asciiTheme="majorHAnsi" w:hAnsiTheme="majorHAnsi"/>
          <w:sz w:val="18"/>
          <w:szCs w:val="18"/>
        </w:rPr>
        <w:t>especially</w:t>
      </w: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 in Microsoft Office, Excel and PowerPoint. Be able to type at a speed of </w:t>
      </w:r>
      <w:r w:rsidRPr="00C80132">
        <w:rPr>
          <w:rFonts w:asciiTheme="majorHAnsi" w:hAnsiTheme="majorHAnsi"/>
          <w:sz w:val="18"/>
          <w:szCs w:val="18"/>
        </w:rPr>
        <w:t>40</w:t>
      </w: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-</w:t>
      </w:r>
      <w:r w:rsidRPr="00C80132">
        <w:rPr>
          <w:rFonts w:asciiTheme="majorHAnsi" w:hAnsiTheme="majorHAnsi"/>
          <w:sz w:val="18"/>
          <w:szCs w:val="18"/>
        </w:rPr>
        <w:t>50</w:t>
      </w: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 WPM.</w:t>
      </w:r>
    </w:p>
    <w:p w14:paraId="24181B6A" w14:textId="77777777" w:rsidR="00616E8B" w:rsidRPr="00C80132" w:rsidRDefault="00566EC3" w:rsidP="008A1F0F">
      <w:pPr>
        <w:numPr>
          <w:ilvl w:val="0"/>
          <w:numId w:val="8"/>
        </w:numPr>
        <w:spacing w:before="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Have experience in navigating technical software such as</w:t>
      </w:r>
      <w:r w:rsidR="00616E8B" w:rsidRPr="00C80132">
        <w:rPr>
          <w:rFonts w:asciiTheme="majorHAnsi" w:hAnsiTheme="majorHAnsi"/>
          <w:sz w:val="18"/>
          <w:szCs w:val="18"/>
        </w:rPr>
        <w:t>:</w:t>
      </w:r>
    </w:p>
    <w:p w14:paraId="179F6FD2" w14:textId="07E16F14" w:rsidR="00804DAC" w:rsidRPr="00C80132" w:rsidRDefault="00804DAC" w:rsidP="008A1F0F">
      <w:pPr>
        <w:numPr>
          <w:ilvl w:val="1"/>
          <w:numId w:val="8"/>
        </w:numPr>
        <w:spacing w:before="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Administrative and Finance, 2019 to present</w:t>
      </w:r>
    </w:p>
    <w:p w14:paraId="6E6F158C" w14:textId="1F2311C0" w:rsidR="00804DAC" w:rsidRPr="00C80132" w:rsidRDefault="00804DAC" w:rsidP="00B56C4B">
      <w:pPr>
        <w:numPr>
          <w:ilvl w:val="2"/>
          <w:numId w:val="28"/>
        </w:numPr>
        <w:spacing w:before="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Coupa, Condeco Software, SAP Concur Solutions, IBM.DCIW+, PEGA Cloud, Velocity.</w:t>
      </w:r>
    </w:p>
    <w:p w14:paraId="2239A61E" w14:textId="78AFA940" w:rsidR="00804DAC" w:rsidRPr="00C80132" w:rsidRDefault="00616E8B" w:rsidP="008A1F0F">
      <w:pPr>
        <w:numPr>
          <w:ilvl w:val="1"/>
          <w:numId w:val="8"/>
        </w:numPr>
        <w:spacing w:before="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Banking and Finance, 2012 to 2017</w:t>
      </w:r>
    </w:p>
    <w:p w14:paraId="40A0B70C" w14:textId="100B72A4" w:rsidR="00047D1B" w:rsidRPr="00B56C4B" w:rsidRDefault="00566EC3" w:rsidP="00B56C4B">
      <w:pPr>
        <w:pStyle w:val="ListParagraph"/>
        <w:numPr>
          <w:ilvl w:val="2"/>
          <w:numId w:val="28"/>
        </w:numPr>
        <w:spacing w:before="0"/>
        <w:rPr>
          <w:rFonts w:asciiTheme="majorHAnsi" w:hAnsiTheme="majorHAnsi"/>
          <w:sz w:val="18"/>
          <w:szCs w:val="18"/>
        </w:rPr>
      </w:pPr>
      <w:r w:rsidRPr="00B56C4B">
        <w:rPr>
          <w:rFonts w:asciiTheme="majorHAnsi" w:hAnsiTheme="majorHAnsi"/>
          <w:sz w:val="18"/>
          <w:szCs w:val="18"/>
        </w:rPr>
        <w:t>Finacle, Oracle, T24</w:t>
      </w:r>
    </w:p>
    <w:p w14:paraId="709B27B7" w14:textId="6538CDF6" w:rsidR="00047D1B" w:rsidRPr="00C80132" w:rsidRDefault="00566EC3" w:rsidP="008A1F0F">
      <w:pPr>
        <w:numPr>
          <w:ilvl w:val="0"/>
          <w:numId w:val="8"/>
        </w:numPr>
        <w:spacing w:before="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Can operate Telephones, Personal Computers</w:t>
      </w:r>
      <w:r w:rsidR="008A1F0F" w:rsidRPr="00C80132">
        <w:rPr>
          <w:rFonts w:asciiTheme="majorHAnsi" w:eastAsia="Calibri" w:hAnsiTheme="majorHAnsi" w:cs="Calibri"/>
          <w:color w:val="000000"/>
          <w:sz w:val="18"/>
          <w:szCs w:val="18"/>
        </w:rPr>
        <w:t>/Laptops</w:t>
      </w: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, Scanners, Photocopier Machine and Tele-fax/Fax Machine</w:t>
      </w:r>
      <w:r w:rsidRPr="00C80132">
        <w:rPr>
          <w:rFonts w:asciiTheme="majorHAnsi" w:hAnsiTheme="majorHAnsi"/>
          <w:sz w:val="18"/>
          <w:szCs w:val="18"/>
        </w:rPr>
        <w:t>.</w:t>
      </w:r>
    </w:p>
    <w:p w14:paraId="0B4F87F4" w14:textId="77777777" w:rsidR="00047D1B" w:rsidRPr="00C80132" w:rsidRDefault="00566EC3" w:rsidP="008A1F0F">
      <w:pPr>
        <w:numPr>
          <w:ilvl w:val="0"/>
          <w:numId w:val="8"/>
        </w:numPr>
        <w:spacing w:before="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Has a strong and pleasing personality, creative and highly motivated, with excellent communication skills, good in dealing with other people, able to do multiple </w:t>
      </w:r>
      <w:r w:rsidRPr="00C80132">
        <w:rPr>
          <w:rFonts w:asciiTheme="majorHAnsi" w:hAnsiTheme="majorHAnsi"/>
          <w:sz w:val="18"/>
          <w:szCs w:val="18"/>
        </w:rPr>
        <w:t>tasks in</w:t>
      </w: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 a pressured environment, </w:t>
      </w:r>
      <w:r w:rsidRPr="00C80132">
        <w:rPr>
          <w:rFonts w:asciiTheme="majorHAnsi" w:hAnsiTheme="majorHAnsi"/>
          <w:sz w:val="18"/>
          <w:szCs w:val="18"/>
        </w:rPr>
        <w:t>and can</w:t>
      </w: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 work under pressure with minimal supervision.</w:t>
      </w:r>
    </w:p>
    <w:p w14:paraId="051F417C" w14:textId="77777777" w:rsidR="00047D1B" w:rsidRPr="00C80132" w:rsidRDefault="00566EC3" w:rsidP="00FD0F6B">
      <w:pPr>
        <w:pStyle w:val="Heading2"/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eastAsia="Calibri" w:hAnsiTheme="majorHAnsi"/>
          <w:sz w:val="18"/>
          <w:szCs w:val="18"/>
        </w:rPr>
        <w:t>Work Experience</w:t>
      </w:r>
    </w:p>
    <w:p w14:paraId="1B1FDB1C" w14:textId="119361F0" w:rsidR="00047D1B" w:rsidRPr="00C80132" w:rsidRDefault="00566EC3" w:rsidP="00FD0F6B">
      <w:pPr>
        <w:pStyle w:val="Heading5"/>
        <w:rPr>
          <w:sz w:val="18"/>
          <w:szCs w:val="18"/>
        </w:rPr>
      </w:pPr>
      <w:r w:rsidRPr="00C80132">
        <w:rPr>
          <w:sz w:val="18"/>
          <w:szCs w:val="18"/>
        </w:rPr>
        <w:lastRenderedPageBreak/>
        <w:t>Sison Corillo Parone &amp; Co. (client assignment: Unilever Global Services BV-PH)</w:t>
      </w:r>
    </w:p>
    <w:p w14:paraId="30258954" w14:textId="418B3318" w:rsidR="00047D1B" w:rsidRDefault="00566EC3" w:rsidP="00FD0F6B">
      <w:pPr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Site Admin</w:t>
      </w:r>
      <w:r w:rsidR="00FD0F6B" w:rsidRPr="00C80132">
        <w:rPr>
          <w:rFonts w:asciiTheme="majorHAnsi" w:hAnsiTheme="majorHAnsi"/>
          <w:sz w:val="18"/>
          <w:szCs w:val="18"/>
        </w:rPr>
        <w:t>istrator</w:t>
      </w:r>
      <w:r w:rsidRPr="00C80132">
        <w:rPr>
          <w:rFonts w:asciiTheme="majorHAnsi" w:hAnsiTheme="majorHAnsi"/>
          <w:sz w:val="18"/>
          <w:szCs w:val="18"/>
        </w:rPr>
        <w:t xml:space="preserve"> / </w:t>
      </w:r>
      <w:r w:rsidR="00612550">
        <w:rPr>
          <w:rFonts w:asciiTheme="majorHAnsi" w:hAnsiTheme="majorHAnsi"/>
          <w:sz w:val="18"/>
          <w:szCs w:val="18"/>
        </w:rPr>
        <w:t>Finance</w:t>
      </w:r>
      <w:r w:rsidR="00FD0F6B" w:rsidRPr="00C80132">
        <w:rPr>
          <w:rFonts w:asciiTheme="majorHAnsi" w:hAnsiTheme="majorHAnsi"/>
          <w:sz w:val="18"/>
          <w:szCs w:val="18"/>
        </w:rPr>
        <w:t xml:space="preserve"> </w:t>
      </w:r>
      <w:r w:rsidRPr="00C80132">
        <w:rPr>
          <w:rFonts w:asciiTheme="majorHAnsi" w:hAnsiTheme="majorHAnsi"/>
          <w:sz w:val="18"/>
          <w:szCs w:val="18"/>
        </w:rPr>
        <w:t>A</w:t>
      </w:r>
      <w:r w:rsidR="00FD0F6B" w:rsidRPr="00C80132">
        <w:rPr>
          <w:rFonts w:asciiTheme="majorHAnsi" w:hAnsiTheme="majorHAnsi"/>
          <w:sz w:val="18"/>
          <w:szCs w:val="18"/>
        </w:rPr>
        <w:t>ssistant</w:t>
      </w:r>
      <w:r w:rsidRPr="00C80132">
        <w:rPr>
          <w:rFonts w:asciiTheme="majorHAnsi" w:hAnsiTheme="majorHAnsi"/>
          <w:sz w:val="18"/>
          <w:szCs w:val="18"/>
        </w:rPr>
        <w:t xml:space="preserve">, </w:t>
      </w:r>
      <w:r w:rsidR="00EA7CD9" w:rsidRPr="00C80132">
        <w:rPr>
          <w:rFonts w:asciiTheme="majorHAnsi" w:hAnsiTheme="majorHAnsi"/>
          <w:sz w:val="18"/>
          <w:szCs w:val="18"/>
        </w:rPr>
        <w:t>Accounting Supervisor</w:t>
      </w:r>
      <w:r w:rsidR="00B26D93" w:rsidRPr="00C80132">
        <w:rPr>
          <w:rFonts w:asciiTheme="majorHAnsi" w:hAnsiTheme="majorHAnsi"/>
          <w:sz w:val="18"/>
          <w:szCs w:val="18"/>
        </w:rPr>
        <w:t xml:space="preserve"> (Permanent)</w:t>
      </w:r>
      <w:r w:rsidRPr="00C80132">
        <w:rPr>
          <w:rFonts w:asciiTheme="majorHAnsi" w:hAnsiTheme="majorHAnsi"/>
          <w:sz w:val="18"/>
          <w:szCs w:val="18"/>
        </w:rPr>
        <w:t xml:space="preserve">, </w:t>
      </w:r>
      <w:r w:rsidR="008164AB">
        <w:rPr>
          <w:rFonts w:asciiTheme="majorHAnsi" w:hAnsiTheme="majorHAnsi"/>
          <w:sz w:val="18"/>
          <w:szCs w:val="18"/>
        </w:rPr>
        <w:t>May 1, 2021</w:t>
      </w:r>
      <w:r w:rsidRPr="00C80132">
        <w:rPr>
          <w:rFonts w:asciiTheme="majorHAnsi" w:hAnsiTheme="majorHAnsi"/>
          <w:sz w:val="18"/>
          <w:szCs w:val="18"/>
        </w:rPr>
        <w:t xml:space="preserve"> </w:t>
      </w:r>
      <w:r w:rsidR="00A43F1D">
        <w:rPr>
          <w:rFonts w:asciiTheme="majorHAnsi" w:hAnsiTheme="majorHAnsi"/>
          <w:sz w:val="18"/>
          <w:szCs w:val="18"/>
        </w:rPr>
        <w:t>–</w:t>
      </w:r>
      <w:r w:rsidRPr="00C80132">
        <w:rPr>
          <w:rFonts w:asciiTheme="majorHAnsi" w:hAnsiTheme="majorHAnsi"/>
          <w:sz w:val="18"/>
          <w:szCs w:val="18"/>
        </w:rPr>
        <w:t xml:space="preserve"> Present</w:t>
      </w:r>
    </w:p>
    <w:p w14:paraId="0FDFF747" w14:textId="27035FCB" w:rsidR="00A43F1D" w:rsidRPr="00C80132" w:rsidRDefault="00A43F1D" w:rsidP="00FD0F6B">
      <w:pPr>
        <w:spacing w:after="240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Site Administrator / </w:t>
      </w:r>
      <w:r w:rsidR="00612550">
        <w:rPr>
          <w:rFonts w:asciiTheme="majorHAnsi" w:hAnsiTheme="majorHAnsi"/>
          <w:sz w:val="18"/>
          <w:szCs w:val="18"/>
        </w:rPr>
        <w:t>Finance</w:t>
      </w:r>
      <w:r>
        <w:rPr>
          <w:rFonts w:asciiTheme="majorHAnsi" w:hAnsiTheme="majorHAnsi"/>
          <w:sz w:val="18"/>
          <w:szCs w:val="18"/>
        </w:rPr>
        <w:t xml:space="preserve"> Assistant, Senior </w:t>
      </w:r>
      <w:r w:rsidR="00F651A1">
        <w:rPr>
          <w:rFonts w:asciiTheme="majorHAnsi" w:hAnsiTheme="majorHAnsi"/>
          <w:sz w:val="18"/>
          <w:szCs w:val="18"/>
        </w:rPr>
        <w:t xml:space="preserve">Accounting </w:t>
      </w:r>
      <w:r>
        <w:rPr>
          <w:rFonts w:asciiTheme="majorHAnsi" w:hAnsiTheme="majorHAnsi"/>
          <w:sz w:val="18"/>
          <w:szCs w:val="18"/>
        </w:rPr>
        <w:t>Associate</w:t>
      </w:r>
      <w:r w:rsidR="00F651A1">
        <w:rPr>
          <w:rFonts w:asciiTheme="majorHAnsi" w:hAnsiTheme="majorHAnsi"/>
          <w:sz w:val="18"/>
          <w:szCs w:val="18"/>
        </w:rPr>
        <w:t xml:space="preserve"> (Permanent), October 21, 2019 – </w:t>
      </w:r>
      <w:r w:rsidR="008164AB">
        <w:rPr>
          <w:rFonts w:asciiTheme="majorHAnsi" w:hAnsiTheme="majorHAnsi"/>
          <w:sz w:val="18"/>
          <w:szCs w:val="18"/>
        </w:rPr>
        <w:t>May 1, 2021</w:t>
      </w:r>
      <w:r w:rsidR="00F651A1">
        <w:rPr>
          <w:rFonts w:asciiTheme="majorHAnsi" w:hAnsiTheme="majorHAnsi"/>
          <w:sz w:val="18"/>
          <w:szCs w:val="18"/>
        </w:rPr>
        <w:t xml:space="preserve"> </w:t>
      </w:r>
    </w:p>
    <w:p w14:paraId="2B123249" w14:textId="77777777" w:rsidR="00047D1B" w:rsidRPr="00C80132" w:rsidRDefault="00566EC3" w:rsidP="00FD0F6B">
      <w:pPr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Job description (overall):</w:t>
      </w:r>
    </w:p>
    <w:p w14:paraId="741FDB08" w14:textId="77777777" w:rsidR="00047D1B" w:rsidRPr="00C80132" w:rsidRDefault="00566EC3" w:rsidP="00FD0F6B">
      <w:pPr>
        <w:pStyle w:val="ListParagraph"/>
        <w:numPr>
          <w:ilvl w:val="0"/>
          <w:numId w:val="22"/>
        </w:numPr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Responsible for the reception of all tasks and assignments given by the Company.</w:t>
      </w:r>
    </w:p>
    <w:p w14:paraId="0522AACF" w14:textId="2EAA39EB" w:rsidR="00047D1B" w:rsidRPr="00C80132" w:rsidRDefault="00566EC3" w:rsidP="00FD0F6B">
      <w:pPr>
        <w:pStyle w:val="ListParagraph"/>
        <w:numPr>
          <w:ilvl w:val="0"/>
          <w:numId w:val="22"/>
        </w:numPr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Serve also team lead of SCP Personnel designated at the area</w:t>
      </w:r>
    </w:p>
    <w:p w14:paraId="1DFF8611" w14:textId="1C9D0776" w:rsidR="00047D1B" w:rsidRPr="00C80132" w:rsidRDefault="00566EC3" w:rsidP="00FD0F6B">
      <w:pPr>
        <w:pStyle w:val="ListParagraph"/>
        <w:numPr>
          <w:ilvl w:val="0"/>
          <w:numId w:val="22"/>
        </w:numPr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Managing daily administrative requirements in the office</w:t>
      </w:r>
    </w:p>
    <w:p w14:paraId="6EC6FCDC" w14:textId="07AF895F" w:rsidR="00047D1B" w:rsidRPr="00C80132" w:rsidRDefault="00566EC3" w:rsidP="00FD0F6B">
      <w:pPr>
        <w:pStyle w:val="ListParagraph"/>
        <w:numPr>
          <w:ilvl w:val="0"/>
          <w:numId w:val="22"/>
        </w:numPr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As Team leader is responsible in assigning the tasks and given the authority to review and evaluate the performed task made by SCP Personnel.</w:t>
      </w:r>
    </w:p>
    <w:p w14:paraId="62DF7716" w14:textId="526D82D6" w:rsidR="00047D1B" w:rsidRPr="00C80132" w:rsidRDefault="00566EC3" w:rsidP="00FD0F6B">
      <w:pPr>
        <w:pStyle w:val="ListParagraph"/>
        <w:numPr>
          <w:ilvl w:val="0"/>
          <w:numId w:val="22"/>
        </w:numPr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Act as the point of contact between the executives and internal/external clients</w:t>
      </w:r>
    </w:p>
    <w:p w14:paraId="31E867E0" w14:textId="3B302202" w:rsidR="00047D1B" w:rsidRPr="00C80132" w:rsidRDefault="00566EC3" w:rsidP="00FD0F6B">
      <w:pPr>
        <w:pStyle w:val="ListParagraph"/>
        <w:numPr>
          <w:ilvl w:val="0"/>
          <w:numId w:val="22"/>
        </w:numPr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First Point of Contact for Administrative Concerns for Foreign Visitors, Short-Term Assignees and International Assignees – ensuring that clients’ requirements are met in full.</w:t>
      </w:r>
    </w:p>
    <w:p w14:paraId="3BE5D0E5" w14:textId="3154D167" w:rsidR="00047D1B" w:rsidRPr="00C80132" w:rsidRDefault="00566EC3" w:rsidP="00FD0F6B">
      <w:pPr>
        <w:pStyle w:val="ListParagraph"/>
        <w:numPr>
          <w:ilvl w:val="0"/>
          <w:numId w:val="22"/>
        </w:numPr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Maintain diary, arrange meetings and appointments and provide reminders</w:t>
      </w:r>
    </w:p>
    <w:p w14:paraId="7A8BB6D5" w14:textId="04343751" w:rsidR="00047D1B" w:rsidRPr="00C80132" w:rsidRDefault="00566EC3" w:rsidP="00FD0F6B">
      <w:pPr>
        <w:pStyle w:val="ListParagraph"/>
        <w:numPr>
          <w:ilvl w:val="0"/>
          <w:numId w:val="22"/>
        </w:numPr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Prepare, collate and ship proposal and other important / confidential documents</w:t>
      </w:r>
    </w:p>
    <w:p w14:paraId="5CF1FAD2" w14:textId="232262F8" w:rsidR="00047D1B" w:rsidRPr="00C80132" w:rsidRDefault="00566EC3" w:rsidP="00FD0F6B">
      <w:pPr>
        <w:pStyle w:val="ListParagraph"/>
        <w:numPr>
          <w:ilvl w:val="0"/>
          <w:numId w:val="22"/>
        </w:numPr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Arranging conference calls locally and globally</w:t>
      </w:r>
    </w:p>
    <w:p w14:paraId="4A30246D" w14:textId="70424E85" w:rsidR="00047D1B" w:rsidRPr="00C80132" w:rsidRDefault="00566EC3" w:rsidP="00FD0F6B">
      <w:pPr>
        <w:pStyle w:val="ListParagraph"/>
        <w:numPr>
          <w:ilvl w:val="0"/>
          <w:numId w:val="22"/>
        </w:numPr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Make travel arrangements</w:t>
      </w:r>
    </w:p>
    <w:p w14:paraId="33F25725" w14:textId="3B54C7C4" w:rsidR="00047D1B" w:rsidRPr="00C80132" w:rsidRDefault="00566EC3" w:rsidP="00FD0F6B">
      <w:pPr>
        <w:pStyle w:val="ListParagraph"/>
        <w:numPr>
          <w:ilvl w:val="0"/>
          <w:numId w:val="22"/>
        </w:numPr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Take dictation and minutes and accurately enter data</w:t>
      </w:r>
    </w:p>
    <w:p w14:paraId="7305EF58" w14:textId="0A4E879E" w:rsidR="00047D1B" w:rsidRPr="00C80132" w:rsidRDefault="00566EC3" w:rsidP="00FD0F6B">
      <w:pPr>
        <w:pStyle w:val="ListParagraph"/>
        <w:numPr>
          <w:ilvl w:val="0"/>
          <w:numId w:val="22"/>
        </w:numPr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Perform general office duties such as monitoring office supplies and research advantageous deals or suppliers</w:t>
      </w:r>
    </w:p>
    <w:p w14:paraId="45BBF90E" w14:textId="13B40897" w:rsidR="00047D1B" w:rsidRPr="00C80132" w:rsidRDefault="00566EC3" w:rsidP="00FD0F6B">
      <w:pPr>
        <w:pStyle w:val="ListParagraph"/>
        <w:numPr>
          <w:ilvl w:val="0"/>
          <w:numId w:val="22"/>
        </w:numPr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Produce reports, presentations and briefs</w:t>
      </w:r>
    </w:p>
    <w:p w14:paraId="574E721D" w14:textId="6B0A2625" w:rsidR="00047D1B" w:rsidRPr="00C80132" w:rsidRDefault="00566EC3" w:rsidP="00FD0F6B">
      <w:pPr>
        <w:pStyle w:val="ListParagraph"/>
        <w:numPr>
          <w:ilvl w:val="0"/>
          <w:numId w:val="22"/>
        </w:numPr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Cascades General Information for the whole department via email blast</w:t>
      </w:r>
    </w:p>
    <w:p w14:paraId="777CAF2E" w14:textId="2BA80695" w:rsidR="00047D1B" w:rsidRPr="00C80132" w:rsidRDefault="00566EC3" w:rsidP="00FD0F6B">
      <w:pPr>
        <w:pStyle w:val="ListParagraph"/>
        <w:numPr>
          <w:ilvl w:val="0"/>
          <w:numId w:val="22"/>
        </w:numPr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Setting up accounts for General Information e.g.: SharePoint, Viber (Social App) Messenger Group</w:t>
      </w:r>
    </w:p>
    <w:p w14:paraId="05596017" w14:textId="041125E6" w:rsidR="00047D1B" w:rsidRPr="00C80132" w:rsidRDefault="00566EC3" w:rsidP="00FD0F6B">
      <w:pPr>
        <w:pStyle w:val="ListParagraph"/>
        <w:numPr>
          <w:ilvl w:val="0"/>
          <w:numId w:val="22"/>
        </w:numPr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Develop and carry out an efficient documentation and filing system</w:t>
      </w:r>
    </w:p>
    <w:p w14:paraId="50C806E1" w14:textId="098B81FB" w:rsidR="00047D1B" w:rsidRPr="00C80132" w:rsidRDefault="00566EC3" w:rsidP="00FD0F6B">
      <w:pPr>
        <w:pStyle w:val="ListParagraph"/>
        <w:numPr>
          <w:ilvl w:val="0"/>
          <w:numId w:val="22"/>
        </w:numPr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Organizing and Execution of local events</w:t>
      </w:r>
    </w:p>
    <w:p w14:paraId="24BCCC3E" w14:textId="0D52A53B" w:rsidR="00047D1B" w:rsidRPr="00C80132" w:rsidRDefault="00566EC3" w:rsidP="00FD0F6B">
      <w:pPr>
        <w:pStyle w:val="ListParagraph"/>
        <w:numPr>
          <w:ilvl w:val="0"/>
          <w:numId w:val="22"/>
        </w:numPr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Liaising with Accounts Payable for processing invoices and issuing payments</w:t>
      </w:r>
    </w:p>
    <w:p w14:paraId="79F42C94" w14:textId="74944A71" w:rsidR="00047D1B" w:rsidRPr="00C80132" w:rsidRDefault="00566EC3" w:rsidP="00FD0F6B">
      <w:pPr>
        <w:pStyle w:val="ListParagraph"/>
        <w:numPr>
          <w:ilvl w:val="0"/>
          <w:numId w:val="22"/>
        </w:numPr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Completes special projects by organizing and coordinating information and requirements; planning, arranging, and meeting schedules; monitoring results.</w:t>
      </w:r>
    </w:p>
    <w:p w14:paraId="275F239A" w14:textId="4E6FE9D6" w:rsidR="00047D1B" w:rsidRPr="00C80132" w:rsidRDefault="00566EC3" w:rsidP="00FD0F6B">
      <w:pPr>
        <w:pStyle w:val="ListParagraph"/>
        <w:numPr>
          <w:ilvl w:val="0"/>
          <w:numId w:val="22"/>
        </w:numPr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Provides historical reference by developing and utilizing filing and retrieval systems.</w:t>
      </w:r>
    </w:p>
    <w:p w14:paraId="07E58BE9" w14:textId="139EEC2F" w:rsidR="00047D1B" w:rsidRPr="00C80132" w:rsidRDefault="00566EC3" w:rsidP="00FD0F6B">
      <w:pPr>
        <w:pStyle w:val="ListParagraph"/>
        <w:numPr>
          <w:ilvl w:val="0"/>
          <w:numId w:val="22"/>
        </w:numPr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Achieves financial objectives by anticipating requirements; submitting information for budget preparation; scheduling expenditures; monitoring costs; analyzing variances.</w:t>
      </w:r>
    </w:p>
    <w:p w14:paraId="0C352FA2" w14:textId="1E039539" w:rsidR="00047D1B" w:rsidRPr="00C80132" w:rsidRDefault="00566EC3" w:rsidP="00FD0F6B">
      <w:pPr>
        <w:pStyle w:val="ListParagraph"/>
        <w:numPr>
          <w:ilvl w:val="0"/>
          <w:numId w:val="22"/>
        </w:numPr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Maintains continuity among corporate, division, and local work teams by documenting and communicating actions, irregularities, and continuing needs.</w:t>
      </w:r>
    </w:p>
    <w:p w14:paraId="6F70FFFD" w14:textId="47D2E01E" w:rsidR="00047D1B" w:rsidRPr="00C80132" w:rsidRDefault="00566EC3" w:rsidP="00FD0F6B">
      <w:pPr>
        <w:pStyle w:val="ListParagraph"/>
        <w:numPr>
          <w:ilvl w:val="0"/>
          <w:numId w:val="22"/>
        </w:numPr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Evaluate all purchase requisitions and purchase orders on a regular basis and develop implementation strategies for all programs</w:t>
      </w:r>
    </w:p>
    <w:p w14:paraId="5D197835" w14:textId="42E812F6" w:rsidR="00047D1B" w:rsidRPr="00C80132" w:rsidRDefault="00566EC3" w:rsidP="00FD0F6B">
      <w:pPr>
        <w:pStyle w:val="ListParagraph"/>
        <w:numPr>
          <w:ilvl w:val="0"/>
          <w:numId w:val="22"/>
        </w:numPr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Manage all communications for purchase orders with vendors and analyze all communication and resolve all purchase issues and coordinate with Finance department to process all invoices</w:t>
      </w:r>
    </w:p>
    <w:p w14:paraId="3525674A" w14:textId="412F61B7" w:rsidR="00047D1B" w:rsidRPr="00C80132" w:rsidRDefault="00566EC3" w:rsidP="00FD0F6B">
      <w:pPr>
        <w:pStyle w:val="ListParagraph"/>
        <w:numPr>
          <w:ilvl w:val="0"/>
          <w:numId w:val="22"/>
        </w:numPr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Maintain records of all purchase order, associate documents, and knowledge on all open order and status</w:t>
      </w:r>
    </w:p>
    <w:p w14:paraId="76F85A25" w14:textId="111D9272" w:rsidR="00047D1B" w:rsidRPr="00C80132" w:rsidRDefault="00566EC3" w:rsidP="00FD0F6B">
      <w:pPr>
        <w:pStyle w:val="ListParagraph"/>
        <w:numPr>
          <w:ilvl w:val="0"/>
          <w:numId w:val="22"/>
        </w:numPr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Working Closely with Finance control team for GR/IR report and analysis</w:t>
      </w:r>
    </w:p>
    <w:p w14:paraId="30A73C99" w14:textId="6BEC5FA9" w:rsidR="00047D1B" w:rsidRPr="00C80132" w:rsidRDefault="00566EC3" w:rsidP="00FD0F6B">
      <w:pPr>
        <w:pStyle w:val="ListParagraph"/>
        <w:numPr>
          <w:ilvl w:val="0"/>
          <w:numId w:val="22"/>
        </w:numPr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Key/Super User for Coupa (Procurement System)</w:t>
      </w:r>
    </w:p>
    <w:p w14:paraId="6EBE6101" w14:textId="77777777" w:rsidR="00047D1B" w:rsidRPr="00C80132" w:rsidRDefault="00566EC3" w:rsidP="00FD0F6B">
      <w:pPr>
        <w:pStyle w:val="Heading5"/>
        <w:rPr>
          <w:sz w:val="18"/>
          <w:szCs w:val="18"/>
        </w:rPr>
      </w:pPr>
      <w:r w:rsidRPr="00C80132">
        <w:rPr>
          <w:rFonts w:eastAsia="Calibri"/>
          <w:sz w:val="18"/>
          <w:szCs w:val="18"/>
        </w:rPr>
        <w:t>Sterling Bank of Asia</w:t>
      </w:r>
    </w:p>
    <w:p w14:paraId="189C509D" w14:textId="77777777" w:rsidR="00047D1B" w:rsidRPr="00C80132" w:rsidRDefault="00566EC3" w:rsidP="00FD0F6B">
      <w:pPr>
        <w:spacing w:after="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Sales/Service Associate - Pool, RF-Teller 3 (Permanent) – November 3, 2014 – December 12, 2015</w:t>
      </w:r>
    </w:p>
    <w:p w14:paraId="3FCD4438" w14:textId="77777777" w:rsidR="00047D1B" w:rsidRPr="00C80132" w:rsidRDefault="00566EC3" w:rsidP="00FD0F6B">
      <w:pPr>
        <w:spacing w:after="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Job Description as SeA:</w:t>
      </w:r>
    </w:p>
    <w:p w14:paraId="40BEE020" w14:textId="77777777" w:rsidR="00047D1B" w:rsidRPr="00C80132" w:rsidRDefault="00566EC3" w:rsidP="00FD0F6B">
      <w:pPr>
        <w:numPr>
          <w:ilvl w:val="0"/>
          <w:numId w:val="20"/>
        </w:numPr>
        <w:spacing w:after="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Counterfeiting / Acknowledging of Cash Deposit and Withdrawals</w:t>
      </w:r>
    </w:p>
    <w:p w14:paraId="75A905E9" w14:textId="77777777" w:rsidR="00047D1B" w:rsidRPr="00C80132" w:rsidRDefault="00566EC3" w:rsidP="00FD0F6B">
      <w:pPr>
        <w:numPr>
          <w:ilvl w:val="0"/>
          <w:numId w:val="20"/>
        </w:numPr>
        <w:spacing w:after="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Examine Check Deposits</w:t>
      </w:r>
    </w:p>
    <w:p w14:paraId="7054B720" w14:textId="77777777" w:rsidR="00047D1B" w:rsidRPr="00C80132" w:rsidRDefault="00566EC3" w:rsidP="00FD0F6B">
      <w:pPr>
        <w:numPr>
          <w:ilvl w:val="0"/>
          <w:numId w:val="20"/>
        </w:numPr>
        <w:spacing w:after="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lastRenderedPageBreak/>
        <w:t>Daily Cash, Checks and Media Balancing</w:t>
      </w:r>
    </w:p>
    <w:p w14:paraId="7D022DA6" w14:textId="77777777" w:rsidR="00047D1B" w:rsidRPr="00C80132" w:rsidRDefault="00566EC3" w:rsidP="00FD0F6B">
      <w:pPr>
        <w:numPr>
          <w:ilvl w:val="0"/>
          <w:numId w:val="20"/>
        </w:numPr>
        <w:spacing w:after="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Making Daily Banking Operations Reports</w:t>
      </w:r>
    </w:p>
    <w:p w14:paraId="579E3037" w14:textId="77777777" w:rsidR="00047D1B" w:rsidRPr="00C80132" w:rsidRDefault="00566EC3" w:rsidP="00FD0F6B">
      <w:pPr>
        <w:numPr>
          <w:ilvl w:val="0"/>
          <w:numId w:val="20"/>
        </w:numPr>
        <w:spacing w:after="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Attend to Clients' multiple transactions</w:t>
      </w:r>
    </w:p>
    <w:p w14:paraId="6AAC9202" w14:textId="3BBBE0EB" w:rsidR="00047D1B" w:rsidRPr="00C80132" w:rsidRDefault="00523C5F" w:rsidP="00FD0F6B">
      <w:pPr>
        <w:numPr>
          <w:ilvl w:val="0"/>
          <w:numId w:val="20"/>
        </w:numPr>
        <w:spacing w:after="0"/>
        <w:rPr>
          <w:rFonts w:asciiTheme="majorHAnsi" w:hAnsiTheme="majorHAnsi"/>
          <w:color w:val="000000"/>
          <w:sz w:val="18"/>
          <w:szCs w:val="18"/>
        </w:rPr>
      </w:pPr>
      <w:r>
        <w:rPr>
          <w:rFonts w:asciiTheme="majorHAnsi" w:eastAsia="Calibri" w:hAnsiTheme="majorHAnsi" w:cs="Calibri"/>
          <w:color w:val="000000"/>
          <w:sz w:val="18"/>
          <w:szCs w:val="18"/>
        </w:rPr>
        <w:t>Achieve</w:t>
      </w:r>
      <w:r w:rsidR="00B56C4B">
        <w:rPr>
          <w:rFonts w:asciiTheme="majorHAnsi" w:eastAsia="Calibri" w:hAnsiTheme="majorHAnsi" w:cs="Calibri"/>
          <w:color w:val="000000"/>
          <w:sz w:val="18"/>
          <w:szCs w:val="18"/>
        </w:rPr>
        <w:t xml:space="preserve"> the </w:t>
      </w:r>
      <w:r w:rsidR="00566EC3" w:rsidRPr="00C80132">
        <w:rPr>
          <w:rFonts w:asciiTheme="majorHAnsi" w:eastAsia="Calibri" w:hAnsiTheme="majorHAnsi" w:cs="Calibri"/>
          <w:color w:val="000000"/>
          <w:sz w:val="18"/>
          <w:szCs w:val="18"/>
        </w:rPr>
        <w:t>tasks</w:t>
      </w:r>
      <w:r w:rsidR="00B56C4B">
        <w:rPr>
          <w:rFonts w:asciiTheme="majorHAnsi" w:eastAsia="Calibri" w:hAnsiTheme="majorHAnsi" w:cs="Calibri"/>
          <w:color w:val="000000"/>
          <w:sz w:val="18"/>
          <w:szCs w:val="18"/>
        </w:rPr>
        <w:t xml:space="preserve"> </w:t>
      </w:r>
      <w:r w:rsidR="00667B02">
        <w:rPr>
          <w:rFonts w:asciiTheme="majorHAnsi" w:eastAsia="Calibri" w:hAnsiTheme="majorHAnsi" w:cs="Calibri"/>
          <w:color w:val="000000"/>
          <w:sz w:val="18"/>
          <w:szCs w:val="18"/>
        </w:rPr>
        <w:t>assigned</w:t>
      </w:r>
      <w:r w:rsidR="00566EC3"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 by </w:t>
      </w:r>
      <w:r w:rsidR="00667B02">
        <w:rPr>
          <w:rFonts w:asciiTheme="majorHAnsi" w:eastAsia="Calibri" w:hAnsiTheme="majorHAnsi" w:cs="Calibri"/>
          <w:color w:val="000000"/>
          <w:sz w:val="18"/>
          <w:szCs w:val="18"/>
        </w:rPr>
        <w:t xml:space="preserve">the </w:t>
      </w:r>
      <w:r w:rsidR="00566EC3" w:rsidRPr="00C80132">
        <w:rPr>
          <w:rFonts w:asciiTheme="majorHAnsi" w:eastAsia="Calibri" w:hAnsiTheme="majorHAnsi" w:cs="Calibri"/>
          <w:color w:val="000000"/>
          <w:sz w:val="18"/>
          <w:szCs w:val="18"/>
        </w:rPr>
        <w:t>Supervisor</w:t>
      </w:r>
    </w:p>
    <w:p w14:paraId="796A435F" w14:textId="77777777" w:rsidR="00047D1B" w:rsidRPr="00C80132" w:rsidRDefault="00566EC3" w:rsidP="00FD0F6B">
      <w:pPr>
        <w:spacing w:after="24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Job Description as SA:</w:t>
      </w:r>
    </w:p>
    <w:p w14:paraId="7CA77BE2" w14:textId="77777777" w:rsidR="00047D1B" w:rsidRPr="00C80132" w:rsidRDefault="00566EC3" w:rsidP="00FD0F6B">
      <w:pPr>
        <w:pStyle w:val="ListParagraph"/>
        <w:numPr>
          <w:ilvl w:val="0"/>
          <w:numId w:val="19"/>
        </w:numPr>
        <w:spacing w:after="0"/>
        <w:rPr>
          <w:sz w:val="18"/>
          <w:szCs w:val="18"/>
        </w:rPr>
      </w:pPr>
      <w:r w:rsidRPr="00C80132">
        <w:rPr>
          <w:rFonts w:eastAsia="Calibri"/>
          <w:sz w:val="18"/>
          <w:szCs w:val="18"/>
        </w:rPr>
        <w:t xml:space="preserve">Prepares / Organizes Files of Daily reports such as Accountable, Safekeeping, TD Reports, ATM Recon, AMLA Reports, CIV Reports and other reports given or assigned by supervisor </w:t>
      </w:r>
    </w:p>
    <w:p w14:paraId="40488E5A" w14:textId="77777777" w:rsidR="00047D1B" w:rsidRPr="00C80132" w:rsidRDefault="00566EC3" w:rsidP="00FD0F6B">
      <w:pPr>
        <w:pStyle w:val="ListParagraph"/>
        <w:numPr>
          <w:ilvl w:val="0"/>
          <w:numId w:val="19"/>
        </w:numPr>
        <w:spacing w:after="0"/>
        <w:rPr>
          <w:sz w:val="18"/>
          <w:szCs w:val="18"/>
        </w:rPr>
      </w:pPr>
      <w:r w:rsidRPr="00C80132">
        <w:rPr>
          <w:rFonts w:eastAsia="Calibri"/>
          <w:sz w:val="18"/>
          <w:szCs w:val="18"/>
        </w:rPr>
        <w:t>Performs KYC before opening of Bank Accounts</w:t>
      </w:r>
    </w:p>
    <w:p w14:paraId="3A89F946" w14:textId="77777777" w:rsidR="00047D1B" w:rsidRPr="00C80132" w:rsidRDefault="00566EC3" w:rsidP="00FD0F6B">
      <w:pPr>
        <w:pStyle w:val="ListParagraph"/>
        <w:numPr>
          <w:ilvl w:val="0"/>
          <w:numId w:val="19"/>
        </w:numPr>
        <w:spacing w:after="0"/>
        <w:rPr>
          <w:sz w:val="18"/>
          <w:szCs w:val="18"/>
        </w:rPr>
      </w:pPr>
      <w:r w:rsidRPr="00C80132">
        <w:rPr>
          <w:rFonts w:eastAsia="Calibri"/>
          <w:sz w:val="18"/>
          <w:szCs w:val="18"/>
        </w:rPr>
        <w:t>Attends to over-the-phone transactions</w:t>
      </w:r>
    </w:p>
    <w:p w14:paraId="5A2CBF74" w14:textId="572DD107" w:rsidR="00047D1B" w:rsidRPr="00C80132" w:rsidRDefault="00566EC3" w:rsidP="00FD0F6B">
      <w:pPr>
        <w:pStyle w:val="Heading5"/>
        <w:rPr>
          <w:sz w:val="18"/>
          <w:szCs w:val="18"/>
        </w:rPr>
      </w:pPr>
      <w:r w:rsidRPr="00C80132">
        <w:rPr>
          <w:rFonts w:eastAsia="Calibri"/>
          <w:sz w:val="18"/>
          <w:szCs w:val="18"/>
        </w:rPr>
        <w:t xml:space="preserve">Philippine Business Bank </w:t>
      </w:r>
    </w:p>
    <w:p w14:paraId="01B9BADB" w14:textId="77777777" w:rsidR="00047D1B" w:rsidRPr="00C80132" w:rsidRDefault="00566EC3" w:rsidP="00FD0F6B">
      <w:pPr>
        <w:spacing w:after="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Bank Teller &amp; Customer Service Assistance, RF-Teller 3 (Permanent) – October 16, 2012 – October 17, 2014</w:t>
      </w:r>
    </w:p>
    <w:p w14:paraId="4D4224BF" w14:textId="77777777" w:rsidR="00047D1B" w:rsidRPr="00C80132" w:rsidRDefault="00566EC3" w:rsidP="00FD0F6B">
      <w:pPr>
        <w:spacing w:after="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Job Description as Bank Teller:</w:t>
      </w:r>
    </w:p>
    <w:p w14:paraId="7D888E46" w14:textId="77777777" w:rsidR="00047D1B" w:rsidRPr="00C80132" w:rsidRDefault="00566EC3" w:rsidP="00FD0F6B">
      <w:pPr>
        <w:numPr>
          <w:ilvl w:val="0"/>
          <w:numId w:val="1"/>
        </w:numPr>
        <w:spacing w:after="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Counterfeiting / Acknowledging of Cash Deposit and Withdrawals</w:t>
      </w:r>
    </w:p>
    <w:p w14:paraId="7AC710EE" w14:textId="77777777" w:rsidR="00047D1B" w:rsidRPr="00C80132" w:rsidRDefault="00566EC3" w:rsidP="00FD0F6B">
      <w:pPr>
        <w:numPr>
          <w:ilvl w:val="0"/>
          <w:numId w:val="1"/>
        </w:numPr>
        <w:spacing w:after="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Examine Check Deposits</w:t>
      </w:r>
    </w:p>
    <w:p w14:paraId="41E18441" w14:textId="77777777" w:rsidR="00047D1B" w:rsidRPr="00C80132" w:rsidRDefault="00566EC3" w:rsidP="00FD0F6B">
      <w:pPr>
        <w:numPr>
          <w:ilvl w:val="0"/>
          <w:numId w:val="1"/>
        </w:numPr>
        <w:spacing w:after="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Daily Cash, Checks and Media Balancing</w:t>
      </w:r>
    </w:p>
    <w:p w14:paraId="039B8CF4" w14:textId="77777777" w:rsidR="00047D1B" w:rsidRPr="00C80132" w:rsidRDefault="00566EC3" w:rsidP="00FD0F6B">
      <w:pPr>
        <w:numPr>
          <w:ilvl w:val="0"/>
          <w:numId w:val="1"/>
        </w:numPr>
        <w:spacing w:after="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Making Daily Banking Operations Reports</w:t>
      </w:r>
    </w:p>
    <w:p w14:paraId="017B303B" w14:textId="77777777" w:rsidR="00047D1B" w:rsidRPr="00C80132" w:rsidRDefault="00566EC3" w:rsidP="00FD0F6B">
      <w:pPr>
        <w:numPr>
          <w:ilvl w:val="0"/>
          <w:numId w:val="1"/>
        </w:numPr>
        <w:spacing w:after="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Attend to Clients' multiple transactions</w:t>
      </w:r>
    </w:p>
    <w:p w14:paraId="6DF5F4C3" w14:textId="77777777" w:rsidR="00047D1B" w:rsidRPr="00C80132" w:rsidRDefault="00566EC3" w:rsidP="00FD0F6B">
      <w:pPr>
        <w:numPr>
          <w:ilvl w:val="0"/>
          <w:numId w:val="1"/>
        </w:numPr>
        <w:spacing w:after="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Does tasks given by Supervisor accordingly</w:t>
      </w:r>
    </w:p>
    <w:p w14:paraId="0FBBD8ED" w14:textId="77777777" w:rsidR="00047D1B" w:rsidRPr="00C80132" w:rsidRDefault="00566EC3" w:rsidP="00FD0F6B">
      <w:pPr>
        <w:spacing w:after="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Job Description:</w:t>
      </w:r>
    </w:p>
    <w:p w14:paraId="347DB352" w14:textId="77777777" w:rsidR="00047D1B" w:rsidRPr="00C80132" w:rsidRDefault="00566EC3" w:rsidP="00FD0F6B">
      <w:pPr>
        <w:numPr>
          <w:ilvl w:val="0"/>
          <w:numId w:val="12"/>
        </w:numPr>
        <w:spacing w:after="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Prepares / Organizes Files of Daily reports such as Accountable, Safekeeping, TD Reports, ATM Recon, AMLA Reports, CIV Reports, Supplies Inventory Report and other reports given or assigned by supervisor</w:t>
      </w:r>
    </w:p>
    <w:p w14:paraId="5555259B" w14:textId="77777777" w:rsidR="00047D1B" w:rsidRPr="00C80132" w:rsidRDefault="00566EC3" w:rsidP="00FD0F6B">
      <w:pPr>
        <w:numPr>
          <w:ilvl w:val="0"/>
          <w:numId w:val="12"/>
        </w:numPr>
        <w:spacing w:after="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Performs KYC before opening of Bank Accounts</w:t>
      </w:r>
    </w:p>
    <w:p w14:paraId="3E909CD3" w14:textId="77777777" w:rsidR="00047D1B" w:rsidRPr="00C80132" w:rsidRDefault="00566EC3" w:rsidP="00FD0F6B">
      <w:pPr>
        <w:numPr>
          <w:ilvl w:val="0"/>
          <w:numId w:val="12"/>
        </w:numPr>
        <w:spacing w:after="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Attends to over-the-phone transactions</w:t>
      </w:r>
    </w:p>
    <w:p w14:paraId="4CDD2B9C" w14:textId="0B6F0551" w:rsidR="00047D1B" w:rsidRPr="00C80132" w:rsidRDefault="00566EC3" w:rsidP="00FD0F6B">
      <w:pPr>
        <w:pStyle w:val="Heading5"/>
        <w:spacing w:after="240"/>
        <w:rPr>
          <w:sz w:val="18"/>
          <w:szCs w:val="18"/>
        </w:rPr>
      </w:pPr>
      <w:r w:rsidRPr="00C80132">
        <w:rPr>
          <w:rFonts w:eastAsia="Calibri"/>
          <w:sz w:val="18"/>
          <w:szCs w:val="18"/>
        </w:rPr>
        <w:t>KPMG Manabat Sanagustin &amp; Co., CPAs</w:t>
      </w:r>
    </w:p>
    <w:p w14:paraId="5BDEDB28" w14:textId="77777777" w:rsidR="00047D1B" w:rsidRPr="00C80132" w:rsidRDefault="00566EC3" w:rsidP="00FD0F6B">
      <w:pPr>
        <w:spacing w:after="24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Executive Assistant to the Vice-Chairman for Audit, (Probationary) November 21, 2011-March 21, 2012</w:t>
      </w:r>
    </w:p>
    <w:p w14:paraId="0F8A856B" w14:textId="77777777" w:rsidR="00047D1B" w:rsidRPr="00C80132" w:rsidRDefault="00566EC3" w:rsidP="00FD0F6B">
      <w:pPr>
        <w:spacing w:after="24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Job Description:</w:t>
      </w:r>
    </w:p>
    <w:p w14:paraId="502D2553" w14:textId="77777777" w:rsidR="00047D1B" w:rsidRPr="00C80132" w:rsidRDefault="00566EC3" w:rsidP="00FD0F6B">
      <w:pPr>
        <w:pStyle w:val="ListParagraph"/>
        <w:numPr>
          <w:ilvl w:val="2"/>
          <w:numId w:val="15"/>
        </w:numPr>
        <w:spacing w:after="240"/>
        <w:jc w:val="both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In-charge of all (Local and International) incoming and outgoing communications</w:t>
      </w:r>
    </w:p>
    <w:p w14:paraId="6EFDB79E" w14:textId="77777777" w:rsidR="00047D1B" w:rsidRPr="00C80132" w:rsidRDefault="00566EC3" w:rsidP="00FD0F6B">
      <w:pPr>
        <w:pStyle w:val="ListParagraph"/>
        <w:numPr>
          <w:ilvl w:val="2"/>
          <w:numId w:val="15"/>
        </w:numPr>
        <w:spacing w:after="240"/>
        <w:jc w:val="both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Takes charge of incoming and outgoing documents and communications processing</w:t>
      </w:r>
    </w:p>
    <w:p w14:paraId="167A19C5" w14:textId="77777777" w:rsidR="00047D1B" w:rsidRPr="00C80132" w:rsidRDefault="00566EC3" w:rsidP="00FD0F6B">
      <w:pPr>
        <w:pStyle w:val="ListParagraph"/>
        <w:numPr>
          <w:ilvl w:val="2"/>
          <w:numId w:val="15"/>
        </w:numPr>
        <w:spacing w:after="240"/>
        <w:jc w:val="both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Maintain an updated and systematic filing of documents, correspondences and other records</w:t>
      </w:r>
    </w:p>
    <w:p w14:paraId="653B474C" w14:textId="77777777" w:rsidR="00047D1B" w:rsidRPr="00C80132" w:rsidRDefault="00566EC3" w:rsidP="00FD0F6B">
      <w:pPr>
        <w:pStyle w:val="ListParagraph"/>
        <w:numPr>
          <w:ilvl w:val="2"/>
          <w:numId w:val="15"/>
        </w:numPr>
        <w:spacing w:after="240"/>
        <w:jc w:val="both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Prepare communications (memoranda, letters, reports, etc.)</w:t>
      </w:r>
    </w:p>
    <w:p w14:paraId="2E2B194F" w14:textId="77777777" w:rsidR="00047D1B" w:rsidRPr="00C80132" w:rsidRDefault="00566EC3" w:rsidP="00FD0F6B">
      <w:pPr>
        <w:pStyle w:val="ListParagraph"/>
        <w:numPr>
          <w:ilvl w:val="2"/>
          <w:numId w:val="15"/>
        </w:numPr>
        <w:spacing w:after="240"/>
        <w:jc w:val="both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Making a monthly Time and Expense Report and Liquidation Report of Utility bills such as PLDT and Globe Bills, Credit card bills</w:t>
      </w:r>
    </w:p>
    <w:p w14:paraId="4676B85A" w14:textId="77777777" w:rsidR="00047D1B" w:rsidRPr="00C80132" w:rsidRDefault="00566EC3" w:rsidP="00FD0F6B">
      <w:pPr>
        <w:pStyle w:val="ListParagraph"/>
        <w:numPr>
          <w:ilvl w:val="2"/>
          <w:numId w:val="15"/>
        </w:numPr>
        <w:spacing w:after="240"/>
        <w:jc w:val="both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Make a monitoring report of each Clients such as Billings, Invoices, Clients' Company Information, etc. for the VC</w:t>
      </w:r>
    </w:p>
    <w:p w14:paraId="538B2791" w14:textId="77777777" w:rsidR="00047D1B" w:rsidRPr="00C80132" w:rsidRDefault="00566EC3" w:rsidP="00FD0F6B">
      <w:pPr>
        <w:pStyle w:val="ListParagraph"/>
        <w:numPr>
          <w:ilvl w:val="2"/>
          <w:numId w:val="15"/>
        </w:numPr>
        <w:spacing w:after="240"/>
        <w:jc w:val="both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Update the calendar of activities of the VC for his daily activities</w:t>
      </w:r>
    </w:p>
    <w:p w14:paraId="1C79BB79" w14:textId="77777777" w:rsidR="00047D1B" w:rsidRPr="00C80132" w:rsidRDefault="00566EC3" w:rsidP="00FD0F6B">
      <w:pPr>
        <w:pStyle w:val="ListParagraph"/>
        <w:numPr>
          <w:ilvl w:val="2"/>
          <w:numId w:val="15"/>
        </w:numPr>
        <w:spacing w:after="240"/>
        <w:jc w:val="both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Make an Expense Summary Report of the VC for Reimbursements/Refunds of official business trips, Cash Advance (for an official Executive Meetings done in MS &amp; Co. nationwide and affiliated companies abroad)</w:t>
      </w:r>
    </w:p>
    <w:p w14:paraId="0519C39D" w14:textId="77777777" w:rsidR="00047D1B" w:rsidRPr="00C80132" w:rsidRDefault="00566EC3" w:rsidP="00FD0F6B">
      <w:pPr>
        <w:pStyle w:val="ListParagraph"/>
        <w:numPr>
          <w:ilvl w:val="2"/>
          <w:numId w:val="15"/>
        </w:numPr>
        <w:spacing w:after="240"/>
        <w:jc w:val="both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 xml:space="preserve">Make booking </w:t>
      </w: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travel/visa requirements of the VC for</w:t>
      </w:r>
      <w:r w:rsidRPr="00C80132">
        <w:rPr>
          <w:rFonts w:asciiTheme="majorHAnsi" w:hAnsiTheme="majorHAnsi"/>
          <w:sz w:val="18"/>
          <w:szCs w:val="18"/>
        </w:rPr>
        <w:t xml:space="preserve"> </w:t>
      </w: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important</w:t>
      </w:r>
      <w:r w:rsidRPr="00C80132">
        <w:rPr>
          <w:rFonts w:asciiTheme="majorHAnsi" w:hAnsiTheme="majorHAnsi"/>
          <w:sz w:val="18"/>
          <w:szCs w:val="18"/>
        </w:rPr>
        <w:t xml:space="preserve"> </w:t>
      </w: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meetings and discussions with Clients / Partners / Managers / Directors of MS &amp; Co.</w:t>
      </w:r>
    </w:p>
    <w:p w14:paraId="4872096B" w14:textId="77777777" w:rsidR="00047D1B" w:rsidRPr="00C80132" w:rsidRDefault="00566EC3" w:rsidP="00FD0F6B">
      <w:pPr>
        <w:pStyle w:val="ListParagraph"/>
        <w:numPr>
          <w:ilvl w:val="2"/>
          <w:numId w:val="15"/>
        </w:numPr>
        <w:spacing w:after="240"/>
        <w:jc w:val="both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lastRenderedPageBreak/>
        <w:t>Basically, functions as Personal Assistant of the VC</w:t>
      </w:r>
    </w:p>
    <w:p w14:paraId="59E02E3A" w14:textId="77777777" w:rsidR="00047D1B" w:rsidRPr="00C80132" w:rsidRDefault="00566EC3" w:rsidP="00FD0F6B">
      <w:pPr>
        <w:pStyle w:val="ListParagraph"/>
        <w:numPr>
          <w:ilvl w:val="2"/>
          <w:numId w:val="15"/>
        </w:numPr>
        <w:spacing w:after="240"/>
        <w:jc w:val="both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Process liquidation of receipts such as transportation, meals and others for the VC</w:t>
      </w:r>
    </w:p>
    <w:p w14:paraId="085A578B" w14:textId="77777777" w:rsidR="00047D1B" w:rsidRPr="00C80132" w:rsidRDefault="00566EC3" w:rsidP="00FD0F6B">
      <w:pPr>
        <w:pStyle w:val="Heading5"/>
        <w:spacing w:after="240"/>
        <w:rPr>
          <w:sz w:val="18"/>
          <w:szCs w:val="18"/>
        </w:rPr>
      </w:pPr>
      <w:r w:rsidRPr="00C80132">
        <w:rPr>
          <w:sz w:val="18"/>
          <w:szCs w:val="18"/>
        </w:rPr>
        <w:t>KSE – Kathleensantos Enterprises</w:t>
      </w:r>
    </w:p>
    <w:p w14:paraId="0CDD1543" w14:textId="77777777" w:rsidR="00047D1B" w:rsidRPr="00C80132" w:rsidRDefault="00566EC3" w:rsidP="00FD0F6B">
      <w:pPr>
        <w:spacing w:after="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Owner /Proprietor – November 2015 – October 2019</w:t>
      </w:r>
    </w:p>
    <w:p w14:paraId="188573CC" w14:textId="77777777" w:rsidR="00047D1B" w:rsidRPr="00C80132" w:rsidRDefault="00566EC3" w:rsidP="00FD0F6B">
      <w:pPr>
        <w:spacing w:after="0"/>
        <w:rPr>
          <w:rFonts w:asciiTheme="majorHAnsi" w:hAnsiTheme="majorHAnsi"/>
          <w:sz w:val="18"/>
          <w:szCs w:val="18"/>
          <w:u w:val="single"/>
        </w:rPr>
      </w:pPr>
      <w:r w:rsidRPr="00C80132">
        <w:rPr>
          <w:rFonts w:asciiTheme="majorHAnsi" w:hAnsiTheme="majorHAnsi"/>
          <w:sz w:val="18"/>
          <w:szCs w:val="18"/>
        </w:rPr>
        <w:t>Business Description:</w:t>
      </w:r>
    </w:p>
    <w:p w14:paraId="52B82563" w14:textId="77777777" w:rsidR="00047D1B" w:rsidRPr="00C80132" w:rsidRDefault="00566EC3" w:rsidP="00FD0F6B">
      <w:pPr>
        <w:numPr>
          <w:ilvl w:val="0"/>
          <w:numId w:val="18"/>
        </w:numPr>
        <w:spacing w:after="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>Electronic Loading Station (at home)</w:t>
      </w:r>
    </w:p>
    <w:p w14:paraId="57E303A2" w14:textId="1D673A18" w:rsidR="00804DAC" w:rsidRPr="00C80132" w:rsidRDefault="00566EC3" w:rsidP="008A1F0F">
      <w:pPr>
        <w:numPr>
          <w:ilvl w:val="0"/>
          <w:numId w:val="18"/>
        </w:numPr>
        <w:spacing w:after="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 xml:space="preserve">Online Selling - Lazada Seller Center / </w:t>
      </w:r>
      <w:proofErr w:type="spellStart"/>
      <w:r w:rsidRPr="00C80132">
        <w:rPr>
          <w:rFonts w:asciiTheme="majorHAnsi" w:hAnsiTheme="majorHAnsi"/>
          <w:sz w:val="18"/>
          <w:szCs w:val="18"/>
        </w:rPr>
        <w:t>Shoppee</w:t>
      </w:r>
      <w:proofErr w:type="spellEnd"/>
      <w:r w:rsidRPr="00C80132">
        <w:rPr>
          <w:rFonts w:asciiTheme="majorHAnsi" w:hAnsiTheme="majorHAnsi"/>
          <w:sz w:val="18"/>
          <w:szCs w:val="18"/>
        </w:rPr>
        <w:t xml:space="preserve"> Online</w:t>
      </w:r>
      <w:r w:rsidR="00C00C60">
        <w:rPr>
          <w:rFonts w:asciiTheme="majorHAnsi" w:hAnsiTheme="majorHAnsi"/>
          <w:sz w:val="18"/>
          <w:szCs w:val="18"/>
        </w:rPr>
        <w:t xml:space="preserve"> Seller / FB Market Place</w:t>
      </w:r>
    </w:p>
    <w:p w14:paraId="10961676" w14:textId="77777777" w:rsidR="00047D1B" w:rsidRPr="00C80132" w:rsidRDefault="00566EC3" w:rsidP="00FD0F6B">
      <w:pPr>
        <w:pStyle w:val="Heading2"/>
        <w:spacing w:after="24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eastAsia="Calibri" w:hAnsiTheme="majorHAnsi"/>
          <w:sz w:val="18"/>
          <w:szCs w:val="18"/>
        </w:rPr>
        <w:t>Seminars and Training</w:t>
      </w:r>
    </w:p>
    <w:p w14:paraId="355D664C" w14:textId="151F70A7" w:rsidR="00047D1B" w:rsidRPr="00445F57" w:rsidRDefault="00566EC3" w:rsidP="00445F57">
      <w:pPr>
        <w:numPr>
          <w:ilvl w:val="0"/>
          <w:numId w:val="25"/>
        </w:numPr>
        <w:spacing w:after="0"/>
        <w:jc w:val="both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  <w:u w:val="single"/>
        </w:rPr>
        <w:t>Counterfeit Detection Seminar</w:t>
      </w:r>
    </w:p>
    <w:p w14:paraId="5B2A45E7" w14:textId="77777777" w:rsidR="00047D1B" w:rsidRPr="00C80132" w:rsidRDefault="00566EC3" w:rsidP="008A1F0F">
      <w:pPr>
        <w:numPr>
          <w:ilvl w:val="1"/>
          <w:numId w:val="25"/>
        </w:numPr>
        <w:spacing w:after="0"/>
        <w:jc w:val="both"/>
        <w:rPr>
          <w:rFonts w:asciiTheme="majorHAnsi" w:hAnsiTheme="majorHAnsi"/>
          <w:color w:val="000000"/>
          <w:sz w:val="18"/>
          <w:szCs w:val="18"/>
        </w:rPr>
      </w:pPr>
      <w:proofErr w:type="spellStart"/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Bangko</w:t>
      </w:r>
      <w:proofErr w:type="spellEnd"/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 </w:t>
      </w:r>
      <w:proofErr w:type="spellStart"/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Sentral</w:t>
      </w:r>
      <w:proofErr w:type="spellEnd"/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 </w:t>
      </w:r>
      <w:proofErr w:type="spellStart"/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ng</w:t>
      </w:r>
      <w:proofErr w:type="spellEnd"/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 </w:t>
      </w:r>
      <w:proofErr w:type="spellStart"/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Pilipinas</w:t>
      </w:r>
      <w:proofErr w:type="spellEnd"/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 - East Avenue, November 5, 2014, Ms. Aileen Manansala, BSP CARD Officer</w:t>
      </w:r>
    </w:p>
    <w:p w14:paraId="7FC89604" w14:textId="77777777" w:rsidR="00047D1B" w:rsidRPr="00C80132" w:rsidRDefault="00566EC3" w:rsidP="008A1F0F">
      <w:pPr>
        <w:numPr>
          <w:ilvl w:val="1"/>
          <w:numId w:val="25"/>
        </w:numPr>
        <w:spacing w:after="0"/>
        <w:jc w:val="both"/>
        <w:rPr>
          <w:rFonts w:asciiTheme="majorHAnsi" w:hAnsiTheme="majorHAnsi"/>
          <w:color w:val="000000"/>
          <w:sz w:val="18"/>
          <w:szCs w:val="18"/>
        </w:rPr>
      </w:pPr>
      <w:proofErr w:type="spellStart"/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Bangko</w:t>
      </w:r>
      <w:proofErr w:type="spellEnd"/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 </w:t>
      </w:r>
      <w:proofErr w:type="spellStart"/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Sentral</w:t>
      </w:r>
      <w:proofErr w:type="spellEnd"/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 </w:t>
      </w:r>
      <w:proofErr w:type="spellStart"/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ng</w:t>
      </w:r>
      <w:proofErr w:type="spellEnd"/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 </w:t>
      </w:r>
      <w:proofErr w:type="spellStart"/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Pilipinas</w:t>
      </w:r>
      <w:proofErr w:type="spellEnd"/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 - East Avenue, October 14, 2013, Ms. </w:t>
      </w:r>
      <w:proofErr w:type="spellStart"/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Nette</w:t>
      </w:r>
      <w:proofErr w:type="spellEnd"/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 </w:t>
      </w:r>
      <w:proofErr w:type="spellStart"/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Malabrigo</w:t>
      </w:r>
      <w:proofErr w:type="spellEnd"/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 &amp; Ms. Aileen Manansala, BSP CARD Officers </w:t>
      </w:r>
    </w:p>
    <w:p w14:paraId="48AC5DEB" w14:textId="5B869F4D" w:rsidR="00047D1B" w:rsidRPr="00445F57" w:rsidRDefault="00566EC3" w:rsidP="00445F57">
      <w:pPr>
        <w:numPr>
          <w:ilvl w:val="0"/>
          <w:numId w:val="25"/>
        </w:numPr>
        <w:spacing w:after="0"/>
        <w:jc w:val="both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  <w:u w:val="single"/>
        </w:rPr>
        <w:t>Signature and ID Verification Seminar</w:t>
      </w:r>
    </w:p>
    <w:p w14:paraId="179BCB27" w14:textId="77777777" w:rsidR="00047D1B" w:rsidRPr="00C80132" w:rsidRDefault="00566EC3" w:rsidP="008A1F0F">
      <w:pPr>
        <w:numPr>
          <w:ilvl w:val="1"/>
          <w:numId w:val="25"/>
        </w:numPr>
        <w:spacing w:after="0"/>
        <w:jc w:val="both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Sterling Bank of Asia – Center for Learning, January 17, 2015, </w:t>
      </w:r>
      <w:r w:rsidRPr="00C80132">
        <w:rPr>
          <w:rFonts w:asciiTheme="majorHAnsi" w:hAnsiTheme="majorHAnsi"/>
          <w:sz w:val="18"/>
          <w:szCs w:val="18"/>
        </w:rPr>
        <w:t>Mr. Eugene Chua</w:t>
      </w:r>
    </w:p>
    <w:p w14:paraId="4ECD5548" w14:textId="77777777" w:rsidR="00047D1B" w:rsidRPr="00C80132" w:rsidRDefault="00566EC3" w:rsidP="008A1F0F">
      <w:pPr>
        <w:numPr>
          <w:ilvl w:val="1"/>
          <w:numId w:val="25"/>
        </w:numPr>
        <w:spacing w:after="0"/>
        <w:jc w:val="both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PBB - Annex Bldg., September 18, 2013, Mr. Antonio R. </w:t>
      </w:r>
      <w:proofErr w:type="spellStart"/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Magbojos</w:t>
      </w:r>
      <w:proofErr w:type="spellEnd"/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, NBI Senior Questioned Documents Examiner &amp; Training Facilitator</w:t>
      </w:r>
    </w:p>
    <w:p w14:paraId="364D9B40" w14:textId="77777777" w:rsidR="00047D1B" w:rsidRPr="00C80132" w:rsidRDefault="00566EC3" w:rsidP="008A1F0F">
      <w:pPr>
        <w:numPr>
          <w:ilvl w:val="0"/>
          <w:numId w:val="25"/>
        </w:numPr>
        <w:spacing w:after="0"/>
        <w:jc w:val="both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  <w:u w:val="single"/>
        </w:rPr>
        <w:t>Professionalizing Banking Image</w:t>
      </w:r>
    </w:p>
    <w:p w14:paraId="5A49B5E6" w14:textId="77777777" w:rsidR="00047D1B" w:rsidRPr="00C80132" w:rsidRDefault="00566EC3" w:rsidP="008A1F0F">
      <w:pPr>
        <w:numPr>
          <w:ilvl w:val="1"/>
          <w:numId w:val="25"/>
        </w:numPr>
        <w:spacing w:after="0"/>
        <w:jc w:val="both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PBB - Annex Bldg., August 15, 2013, Ms. Abigail Arenas - De Leon</w:t>
      </w:r>
    </w:p>
    <w:p w14:paraId="58D4159D" w14:textId="77777777" w:rsidR="00047D1B" w:rsidRPr="00C80132" w:rsidRDefault="00566EC3" w:rsidP="008A1F0F">
      <w:pPr>
        <w:numPr>
          <w:ilvl w:val="0"/>
          <w:numId w:val="25"/>
        </w:numPr>
        <w:spacing w:after="0"/>
        <w:jc w:val="both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  <w:u w:val="single"/>
        </w:rPr>
        <w:t>Anti-Money Laundering Seminar</w:t>
      </w:r>
    </w:p>
    <w:p w14:paraId="06D187FD" w14:textId="5AE8B8FB" w:rsidR="00445F57" w:rsidRPr="00445F57" w:rsidRDefault="00445F57" w:rsidP="008A1F0F">
      <w:pPr>
        <w:numPr>
          <w:ilvl w:val="1"/>
          <w:numId w:val="25"/>
        </w:numPr>
        <w:spacing w:after="0"/>
        <w:jc w:val="both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 xml:space="preserve">Sterling Bank of Asia – Center for Learning, </w:t>
      </w:r>
      <w:r w:rsidR="00EF6DCF">
        <w:rPr>
          <w:rFonts w:asciiTheme="majorHAnsi" w:eastAsia="Calibri" w:hAnsiTheme="majorHAnsi" w:cs="Calibri"/>
          <w:color w:val="000000"/>
          <w:sz w:val="18"/>
          <w:szCs w:val="18"/>
        </w:rPr>
        <w:t xml:space="preserve">November </w:t>
      </w: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2015</w:t>
      </w:r>
    </w:p>
    <w:p w14:paraId="5E1A5879" w14:textId="4CCD9B74" w:rsidR="00047D1B" w:rsidRPr="00C80132" w:rsidRDefault="00566EC3" w:rsidP="008A1F0F">
      <w:pPr>
        <w:numPr>
          <w:ilvl w:val="1"/>
          <w:numId w:val="25"/>
        </w:numPr>
        <w:spacing w:after="0"/>
        <w:jc w:val="both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PBB - Annex Bldg., July 10, 2013, Mr. Agustin Dingle, PBB Compliance Officer</w:t>
      </w:r>
    </w:p>
    <w:p w14:paraId="33C0F84B" w14:textId="77777777" w:rsidR="00047D1B" w:rsidRPr="00C80132" w:rsidRDefault="00566EC3" w:rsidP="008A1F0F">
      <w:pPr>
        <w:numPr>
          <w:ilvl w:val="0"/>
          <w:numId w:val="25"/>
        </w:numPr>
        <w:spacing w:after="0"/>
        <w:jc w:val="both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  <w:u w:val="single"/>
        </w:rPr>
        <w:t>On the Job Training in Bureau of Internal Revenues</w:t>
      </w:r>
    </w:p>
    <w:p w14:paraId="0D022306" w14:textId="77777777" w:rsidR="00047D1B" w:rsidRPr="00C80132" w:rsidRDefault="00566EC3" w:rsidP="008A1F0F">
      <w:pPr>
        <w:numPr>
          <w:ilvl w:val="1"/>
          <w:numId w:val="25"/>
        </w:numPr>
        <w:spacing w:after="0"/>
        <w:jc w:val="both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BIR Manila, April 22, 2008 - May 30, 2008</w:t>
      </w:r>
    </w:p>
    <w:p w14:paraId="2606657D" w14:textId="77777777" w:rsidR="00047D1B" w:rsidRPr="00C80132" w:rsidRDefault="00566EC3" w:rsidP="008A1F0F">
      <w:pPr>
        <w:pStyle w:val="Heading2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eastAsia="Calibri" w:hAnsiTheme="majorHAnsi"/>
          <w:sz w:val="18"/>
          <w:szCs w:val="18"/>
        </w:rPr>
        <w:t>Extra-Curricular Activities</w:t>
      </w:r>
    </w:p>
    <w:p w14:paraId="5E702AC0" w14:textId="77777777" w:rsidR="00047D1B" w:rsidRPr="00C80132" w:rsidRDefault="00566EC3" w:rsidP="008A1F0F">
      <w:pPr>
        <w:numPr>
          <w:ilvl w:val="0"/>
          <w:numId w:val="5"/>
        </w:numPr>
        <w:spacing w:after="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  <w:u w:val="single"/>
        </w:rPr>
        <w:t>Lyceum of the Philippines University Chorale</w:t>
      </w:r>
    </w:p>
    <w:p w14:paraId="1024E663" w14:textId="77777777" w:rsidR="00047D1B" w:rsidRPr="00C80132" w:rsidRDefault="00566EC3" w:rsidP="008A1F0F">
      <w:pPr>
        <w:spacing w:after="0"/>
        <w:ind w:left="360" w:firstLine="36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i/>
          <w:color w:val="000000"/>
          <w:sz w:val="18"/>
          <w:szCs w:val="18"/>
        </w:rPr>
        <w:t>V.P. for External Communications (2008-2009)</w:t>
      </w:r>
    </w:p>
    <w:p w14:paraId="72A7273F" w14:textId="77777777" w:rsidR="00047D1B" w:rsidRPr="00C80132" w:rsidRDefault="00566EC3" w:rsidP="008A1F0F">
      <w:pPr>
        <w:spacing w:after="0"/>
        <w:ind w:firstLine="72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i/>
          <w:color w:val="000000"/>
          <w:sz w:val="18"/>
          <w:szCs w:val="18"/>
        </w:rPr>
        <w:t>Executive Secretary (2005-2008)</w:t>
      </w:r>
    </w:p>
    <w:p w14:paraId="1199A070" w14:textId="77777777" w:rsidR="00047D1B" w:rsidRPr="00C80132" w:rsidRDefault="00566EC3" w:rsidP="008A1F0F">
      <w:pPr>
        <w:spacing w:after="0"/>
        <w:ind w:firstLine="72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i/>
          <w:color w:val="000000"/>
          <w:sz w:val="18"/>
          <w:szCs w:val="18"/>
        </w:rPr>
        <w:t>Member (2005-2009)</w:t>
      </w:r>
    </w:p>
    <w:p w14:paraId="4DACA89A" w14:textId="77777777" w:rsidR="00047D1B" w:rsidRPr="00C80132" w:rsidRDefault="00566EC3" w:rsidP="008A1F0F">
      <w:pPr>
        <w:pStyle w:val="Heading2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eastAsia="Calibri" w:hAnsiTheme="majorHAnsi"/>
          <w:sz w:val="18"/>
          <w:szCs w:val="18"/>
        </w:rPr>
        <w:t>Character Reference</w:t>
      </w:r>
    </w:p>
    <w:p w14:paraId="73CCF375" w14:textId="77777777" w:rsidR="00047D1B" w:rsidRPr="00C80132" w:rsidRDefault="00566EC3" w:rsidP="008A1F0F">
      <w:pPr>
        <w:numPr>
          <w:ilvl w:val="0"/>
          <w:numId w:val="9"/>
        </w:numPr>
        <w:spacing w:after="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 xml:space="preserve">Ma. </w:t>
      </w:r>
      <w:proofErr w:type="spellStart"/>
      <w:r w:rsidRPr="00C80132">
        <w:rPr>
          <w:rFonts w:asciiTheme="majorHAnsi" w:hAnsiTheme="majorHAnsi"/>
          <w:sz w:val="18"/>
          <w:szCs w:val="18"/>
        </w:rPr>
        <w:t>Kathrina</w:t>
      </w:r>
      <w:proofErr w:type="spellEnd"/>
      <w:r w:rsidRPr="00C80132">
        <w:rPr>
          <w:rFonts w:asciiTheme="majorHAnsi" w:hAnsiTheme="majorHAnsi"/>
          <w:sz w:val="18"/>
          <w:szCs w:val="18"/>
        </w:rPr>
        <w:t xml:space="preserve"> </w:t>
      </w:r>
      <w:proofErr w:type="spellStart"/>
      <w:r w:rsidRPr="00C80132">
        <w:rPr>
          <w:rFonts w:asciiTheme="majorHAnsi" w:hAnsiTheme="majorHAnsi"/>
          <w:sz w:val="18"/>
          <w:szCs w:val="18"/>
        </w:rPr>
        <w:t>Morelos-Ang</w:t>
      </w:r>
      <w:proofErr w:type="spellEnd"/>
    </w:p>
    <w:p w14:paraId="7D0BE0F4" w14:textId="29957B33" w:rsidR="007F3FCF" w:rsidRPr="00C80132" w:rsidRDefault="00566EC3" w:rsidP="008A1F0F">
      <w:pPr>
        <w:spacing w:after="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ab/>
        <w:t>Data Specialist, Unilever Global Services BV</w:t>
      </w:r>
      <w:r w:rsidR="007F3FCF">
        <w:rPr>
          <w:rFonts w:asciiTheme="majorHAnsi" w:hAnsiTheme="majorHAnsi"/>
          <w:sz w:val="18"/>
          <w:szCs w:val="18"/>
        </w:rPr>
        <w:t xml:space="preserve"> – PH ROHQ</w:t>
      </w:r>
    </w:p>
    <w:p w14:paraId="06A71A29" w14:textId="77777777" w:rsidR="00047D1B" w:rsidRPr="00C80132" w:rsidRDefault="00566EC3" w:rsidP="008A1F0F">
      <w:pPr>
        <w:spacing w:after="0"/>
        <w:rPr>
          <w:rFonts w:asciiTheme="majorHAnsi" w:hAnsiTheme="majorHAnsi"/>
          <w:sz w:val="18"/>
          <w:szCs w:val="18"/>
        </w:rPr>
      </w:pPr>
      <w:r w:rsidRPr="00C80132">
        <w:rPr>
          <w:rFonts w:asciiTheme="majorHAnsi" w:hAnsiTheme="majorHAnsi"/>
          <w:sz w:val="18"/>
          <w:szCs w:val="18"/>
        </w:rPr>
        <w:tab/>
        <w:t>0998 566 9819</w:t>
      </w:r>
    </w:p>
    <w:p w14:paraId="53A33A1C" w14:textId="77777777" w:rsidR="00047D1B" w:rsidRPr="00C80132" w:rsidRDefault="00047D1B" w:rsidP="008A1F0F">
      <w:pPr>
        <w:spacing w:after="0"/>
        <w:rPr>
          <w:rFonts w:asciiTheme="majorHAnsi" w:hAnsiTheme="majorHAnsi"/>
          <w:sz w:val="18"/>
          <w:szCs w:val="18"/>
        </w:rPr>
      </w:pPr>
    </w:p>
    <w:p w14:paraId="37F92C40" w14:textId="77777777" w:rsidR="00047D1B" w:rsidRPr="00C80132" w:rsidRDefault="00047D1B" w:rsidP="008A1F0F">
      <w:pPr>
        <w:spacing w:after="0"/>
        <w:rPr>
          <w:rFonts w:asciiTheme="majorHAnsi" w:hAnsiTheme="majorHAnsi"/>
          <w:sz w:val="18"/>
          <w:szCs w:val="18"/>
        </w:rPr>
      </w:pPr>
    </w:p>
    <w:p w14:paraId="6D235230" w14:textId="77777777" w:rsidR="00047D1B" w:rsidRPr="00C80132" w:rsidRDefault="00566EC3" w:rsidP="008A1F0F">
      <w:pPr>
        <w:spacing w:after="0"/>
        <w:rPr>
          <w:rFonts w:asciiTheme="majorHAnsi" w:hAnsiTheme="majorHAnsi"/>
          <w:color w:val="000000"/>
          <w:sz w:val="18"/>
          <w:szCs w:val="18"/>
        </w:rPr>
      </w:pPr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Kathleen M. Santos</w:t>
      </w:r>
    </w:p>
    <w:p w14:paraId="7F14EB74" w14:textId="77777777" w:rsidR="00047D1B" w:rsidRPr="00C80132" w:rsidRDefault="00566EC3" w:rsidP="008A1F0F">
      <w:pPr>
        <w:spacing w:after="0"/>
        <w:rPr>
          <w:rFonts w:asciiTheme="majorHAnsi" w:hAnsiTheme="majorHAnsi"/>
          <w:color w:val="000000"/>
          <w:sz w:val="18"/>
          <w:szCs w:val="18"/>
        </w:rPr>
      </w:pPr>
      <w:bookmarkStart w:id="0" w:name="_gjdgxs" w:colFirst="0" w:colLast="0"/>
      <w:bookmarkEnd w:id="0"/>
      <w:r w:rsidRPr="00C80132">
        <w:rPr>
          <w:rFonts w:asciiTheme="majorHAnsi" w:eastAsia="Calibri" w:hAnsiTheme="majorHAnsi" w:cs="Calibri"/>
          <w:color w:val="000000"/>
          <w:sz w:val="18"/>
          <w:szCs w:val="18"/>
        </w:rPr>
        <w:t>Applican</w:t>
      </w:r>
      <w:r w:rsidRPr="00C80132">
        <w:rPr>
          <w:rFonts w:asciiTheme="majorHAnsi" w:hAnsiTheme="majorHAnsi"/>
          <w:sz w:val="18"/>
          <w:szCs w:val="18"/>
        </w:rPr>
        <w:t>t</w:t>
      </w:r>
    </w:p>
    <w:sectPr w:rsidR="00047D1B" w:rsidRPr="00C801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39"/>
      <w:pgMar w:top="1440" w:right="1380" w:bottom="1440" w:left="1440" w:header="36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36ED0" w14:textId="77777777" w:rsidR="0087396E" w:rsidRDefault="0087396E">
      <w:pPr>
        <w:spacing w:before="0" w:after="0" w:line="240" w:lineRule="auto"/>
      </w:pPr>
      <w:r>
        <w:separator/>
      </w:r>
    </w:p>
  </w:endnote>
  <w:endnote w:type="continuationSeparator" w:id="0">
    <w:p w14:paraId="3BED742C" w14:textId="77777777" w:rsidR="0087396E" w:rsidRDefault="0087396E">
      <w:pPr>
        <w:spacing w:before="0" w:after="0" w:line="240" w:lineRule="auto"/>
      </w:pPr>
      <w:r>
        <w:continuationSeparator/>
      </w:r>
    </w:p>
  </w:endnote>
  <w:endnote w:type="continuationNotice" w:id="1">
    <w:p w14:paraId="3BDA340A" w14:textId="77777777" w:rsidR="0087396E" w:rsidRDefault="0087396E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A3DE1" w14:textId="77777777" w:rsidR="00047D1B" w:rsidRDefault="00047D1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6F903" w14:textId="77777777" w:rsidR="00047D1B" w:rsidRDefault="00047D1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32663" w14:textId="77777777" w:rsidR="00047D1B" w:rsidRDefault="00047D1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E0EF59" w14:textId="77777777" w:rsidR="0087396E" w:rsidRDefault="0087396E">
      <w:pPr>
        <w:spacing w:before="0" w:after="0" w:line="240" w:lineRule="auto"/>
      </w:pPr>
      <w:r>
        <w:separator/>
      </w:r>
    </w:p>
  </w:footnote>
  <w:footnote w:type="continuationSeparator" w:id="0">
    <w:p w14:paraId="23A5B6A5" w14:textId="77777777" w:rsidR="0087396E" w:rsidRDefault="0087396E">
      <w:pPr>
        <w:spacing w:before="0" w:after="0" w:line="240" w:lineRule="auto"/>
      </w:pPr>
      <w:r>
        <w:continuationSeparator/>
      </w:r>
    </w:p>
  </w:footnote>
  <w:footnote w:type="continuationNotice" w:id="1">
    <w:p w14:paraId="28E9852B" w14:textId="77777777" w:rsidR="0087396E" w:rsidRDefault="0087396E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F8EB8" w14:textId="77777777" w:rsidR="00047D1B" w:rsidRDefault="00047D1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F24BC" w14:textId="77777777" w:rsidR="00047D1B" w:rsidRDefault="00047D1B">
    <w:pPr>
      <w:jc w:val="right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CA272" w14:textId="77777777" w:rsidR="00047D1B" w:rsidRDefault="00047D1B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1524E"/>
    <w:multiLevelType w:val="multilevel"/>
    <w:tmpl w:val="58AA00D8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" w15:restartNumberingAfterBreak="0">
    <w:nsid w:val="0ABA395A"/>
    <w:multiLevelType w:val="multilevel"/>
    <w:tmpl w:val="C82025DE"/>
    <w:lvl w:ilvl="0">
      <w:start w:val="1"/>
      <w:numFmt w:val="bullet"/>
      <w:lvlText w:val="●"/>
      <w:lvlJc w:val="left"/>
      <w:pPr>
        <w:ind w:left="0" w:firstLine="0"/>
      </w:pPr>
      <w:rPr>
        <w:rFonts w:ascii="Calibri" w:eastAsia="Calibri" w:hAnsi="Calibri" w:cs="Calibri"/>
        <w:b w:val="0"/>
        <w:color w:val="000000"/>
        <w:sz w:val="18"/>
        <w:szCs w:val="18"/>
        <w:shd w:val="clear" w:color="auto" w:fill="auto"/>
        <w:vertAlign w:val="subscript"/>
      </w:rPr>
    </w:lvl>
    <w:lvl w:ilvl="1">
      <w:start w:val="1"/>
      <w:numFmt w:val="bullet"/>
      <w:lvlText w:val="○"/>
      <w:lvlJc w:val="left"/>
      <w:pPr>
        <w:ind w:left="0" w:firstLine="0"/>
      </w:pPr>
    </w:lvl>
    <w:lvl w:ilvl="2">
      <w:start w:val="1"/>
      <w:numFmt w:val="bullet"/>
      <w:lvlText w:val="■"/>
      <w:lvlJc w:val="left"/>
      <w:pPr>
        <w:ind w:left="0" w:firstLine="0"/>
      </w:pPr>
    </w:lvl>
    <w:lvl w:ilvl="3">
      <w:start w:val="1"/>
      <w:numFmt w:val="bullet"/>
      <w:lvlText w:val="●"/>
      <w:lvlJc w:val="left"/>
      <w:pPr>
        <w:ind w:left="0" w:firstLine="0"/>
      </w:pPr>
    </w:lvl>
    <w:lvl w:ilvl="4">
      <w:start w:val="1"/>
      <w:numFmt w:val="bullet"/>
      <w:lvlText w:val="○"/>
      <w:lvlJc w:val="left"/>
      <w:pPr>
        <w:ind w:left="0" w:firstLine="0"/>
      </w:pPr>
    </w:lvl>
    <w:lvl w:ilvl="5">
      <w:start w:val="1"/>
      <w:numFmt w:val="bullet"/>
      <w:lvlText w:val="■"/>
      <w:lvlJc w:val="left"/>
      <w:pPr>
        <w:ind w:left="0" w:firstLine="0"/>
      </w:pPr>
    </w:lvl>
    <w:lvl w:ilvl="6">
      <w:start w:val="1"/>
      <w:numFmt w:val="bullet"/>
      <w:lvlText w:val="●"/>
      <w:lvlJc w:val="left"/>
      <w:pPr>
        <w:ind w:left="0" w:firstLine="0"/>
      </w:pPr>
    </w:lvl>
    <w:lvl w:ilvl="7">
      <w:start w:val="1"/>
      <w:numFmt w:val="bullet"/>
      <w:lvlText w:val="○"/>
      <w:lvlJc w:val="left"/>
      <w:pPr>
        <w:ind w:left="0" w:firstLine="0"/>
      </w:pPr>
    </w:lvl>
    <w:lvl w:ilvl="8">
      <w:start w:val="1"/>
      <w:numFmt w:val="bullet"/>
      <w:lvlText w:val="■"/>
      <w:lvlJc w:val="left"/>
      <w:pPr>
        <w:ind w:left="0" w:firstLine="0"/>
      </w:pPr>
    </w:lvl>
  </w:abstractNum>
  <w:abstractNum w:abstractNumId="2" w15:restartNumberingAfterBreak="0">
    <w:nsid w:val="0B753A3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1D844C7"/>
    <w:multiLevelType w:val="multilevel"/>
    <w:tmpl w:val="58AA00D8"/>
    <w:lvl w:ilvl="0">
      <w:start w:val="1"/>
      <w:numFmt w:val="upperRoman"/>
      <w:lvlText w:val="%1."/>
      <w:lvlJc w:val="right"/>
      <w:pPr>
        <w:ind w:left="108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16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u w:val="none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32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u w:val="none"/>
      </w:rPr>
    </w:lvl>
  </w:abstractNum>
  <w:abstractNum w:abstractNumId="4" w15:restartNumberingAfterBreak="0">
    <w:nsid w:val="13B83574"/>
    <w:multiLevelType w:val="multilevel"/>
    <w:tmpl w:val="58AA00D8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5" w15:restartNumberingAfterBreak="0">
    <w:nsid w:val="172D5882"/>
    <w:multiLevelType w:val="multilevel"/>
    <w:tmpl w:val="58AA00D8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6" w15:restartNumberingAfterBreak="0">
    <w:nsid w:val="2385591A"/>
    <w:multiLevelType w:val="multilevel"/>
    <w:tmpl w:val="58AA00D8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7" w15:restartNumberingAfterBreak="0">
    <w:nsid w:val="238E2A84"/>
    <w:multiLevelType w:val="multilevel"/>
    <w:tmpl w:val="89CA98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  <w:vertAlign w:val="subscrip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shd w:val="clear" w:color="auto" w:fill="auto"/>
        <w:vertAlign w:val="subscrip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  <w:vertAlign w:val="subscrip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  <w:vertAlign w:val="subscrip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sz w:val="20"/>
        <w:szCs w:val="20"/>
        <w:shd w:val="clear" w:color="auto" w:fill="auto"/>
        <w:vertAlign w:val="subscrip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  <w:vertAlign w:val="subscrip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  <w:vertAlign w:val="subscrip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sz w:val="20"/>
        <w:szCs w:val="20"/>
        <w:shd w:val="clear" w:color="auto" w:fill="auto"/>
        <w:vertAlign w:val="subscrip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  <w:vertAlign w:val="subscript"/>
      </w:rPr>
    </w:lvl>
  </w:abstractNum>
  <w:abstractNum w:abstractNumId="8" w15:restartNumberingAfterBreak="0">
    <w:nsid w:val="2EAC4AF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sz w:val="20"/>
        <w:szCs w:val="20"/>
        <w:shd w:val="clear" w:color="auto" w:fill="auto"/>
        <w:vertAlign w:val="subscrip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sz w:val="20"/>
        <w:szCs w:val="20"/>
        <w:shd w:val="clear" w:color="auto" w:fill="auto"/>
        <w:vertAlign w:val="subscript"/>
      </w:rPr>
    </w:lvl>
    <w:lvl w:ilvl="3">
      <w:start w:val="1"/>
      <w:numFmt w:val="decimal"/>
      <w:lvlText w:val="(%4)"/>
      <w:lvlJc w:val="left"/>
      <w:pPr>
        <w:ind w:left="810" w:hanging="360"/>
      </w:pPr>
      <w:rPr>
        <w:sz w:val="20"/>
        <w:szCs w:val="20"/>
        <w:shd w:val="clear" w:color="auto" w:fill="auto"/>
        <w:vertAlign w:val="subscrip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sz w:val="20"/>
        <w:szCs w:val="20"/>
        <w:shd w:val="clear" w:color="auto" w:fill="auto"/>
        <w:vertAlign w:val="subscrip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sz w:val="20"/>
        <w:szCs w:val="20"/>
        <w:shd w:val="clear" w:color="auto" w:fill="auto"/>
        <w:vertAlign w:val="subscript"/>
      </w:rPr>
    </w:lvl>
    <w:lvl w:ilvl="6">
      <w:start w:val="1"/>
      <w:numFmt w:val="decimal"/>
      <w:lvlText w:val="%7."/>
      <w:lvlJc w:val="left"/>
      <w:pPr>
        <w:ind w:left="2520" w:hanging="360"/>
      </w:pPr>
      <w:rPr>
        <w:sz w:val="20"/>
        <w:szCs w:val="20"/>
        <w:shd w:val="clear" w:color="auto" w:fill="auto"/>
        <w:vertAlign w:val="subscrip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sz w:val="20"/>
        <w:szCs w:val="20"/>
        <w:shd w:val="clear" w:color="auto" w:fill="auto"/>
        <w:vertAlign w:val="subscrip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sz w:val="20"/>
        <w:szCs w:val="20"/>
        <w:shd w:val="clear" w:color="auto" w:fill="auto"/>
        <w:vertAlign w:val="subscript"/>
      </w:rPr>
    </w:lvl>
  </w:abstractNum>
  <w:abstractNum w:abstractNumId="9" w15:restartNumberingAfterBreak="0">
    <w:nsid w:val="31B10EE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243006E"/>
    <w:multiLevelType w:val="multilevel"/>
    <w:tmpl w:val="58AA00D8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sz w:val="20"/>
        <w:szCs w:val="20"/>
        <w:shd w:val="clear" w:color="auto" w:fill="auto"/>
        <w:vertAlign w:val="subscript"/>
      </w:rPr>
    </w:lvl>
    <w:lvl w:ilvl="2">
      <w:start w:val="1"/>
      <w:numFmt w:val="lowerRoman"/>
      <w:lvlText w:val="%3)"/>
      <w:lvlJc w:val="left"/>
      <w:pPr>
        <w:ind w:left="1800" w:hanging="360"/>
      </w:pPr>
      <w:rPr>
        <w:sz w:val="20"/>
        <w:szCs w:val="20"/>
        <w:shd w:val="clear" w:color="auto" w:fill="auto"/>
        <w:vertAlign w:val="subscrip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sz w:val="20"/>
        <w:szCs w:val="20"/>
        <w:shd w:val="clear" w:color="auto" w:fill="auto"/>
        <w:vertAlign w:val="subscrip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sz w:val="20"/>
        <w:szCs w:val="20"/>
        <w:shd w:val="clear" w:color="auto" w:fill="auto"/>
        <w:vertAlign w:val="subscrip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sz w:val="20"/>
        <w:szCs w:val="20"/>
        <w:shd w:val="clear" w:color="auto" w:fill="auto"/>
        <w:vertAlign w:val="subscript"/>
      </w:rPr>
    </w:lvl>
    <w:lvl w:ilvl="6">
      <w:start w:val="1"/>
      <w:numFmt w:val="decimal"/>
      <w:lvlText w:val="%7."/>
      <w:lvlJc w:val="left"/>
      <w:pPr>
        <w:ind w:left="3240" w:hanging="360"/>
      </w:pPr>
      <w:rPr>
        <w:sz w:val="20"/>
        <w:szCs w:val="20"/>
        <w:shd w:val="clear" w:color="auto" w:fill="auto"/>
        <w:vertAlign w:val="subscrip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sz w:val="20"/>
        <w:szCs w:val="20"/>
        <w:shd w:val="clear" w:color="auto" w:fill="auto"/>
        <w:vertAlign w:val="subscrip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sz w:val="20"/>
        <w:szCs w:val="20"/>
        <w:shd w:val="clear" w:color="auto" w:fill="auto"/>
        <w:vertAlign w:val="subscript"/>
      </w:rPr>
    </w:lvl>
  </w:abstractNum>
  <w:abstractNum w:abstractNumId="11" w15:restartNumberingAfterBreak="0">
    <w:nsid w:val="36AD3AF1"/>
    <w:multiLevelType w:val="multilevel"/>
    <w:tmpl w:val="C0D2B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  <w:vertAlign w:val="subscrip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shd w:val="clear" w:color="auto" w:fill="auto"/>
        <w:vertAlign w:val="subscrip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  <w:vertAlign w:val="subscrip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  <w:vertAlign w:val="subscrip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sz w:val="20"/>
        <w:szCs w:val="20"/>
        <w:shd w:val="clear" w:color="auto" w:fill="auto"/>
        <w:vertAlign w:val="subscrip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  <w:vertAlign w:val="subscrip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  <w:vertAlign w:val="subscrip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sz w:val="20"/>
        <w:szCs w:val="20"/>
        <w:shd w:val="clear" w:color="auto" w:fill="auto"/>
        <w:vertAlign w:val="subscrip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  <w:vertAlign w:val="subscript"/>
      </w:rPr>
    </w:lvl>
  </w:abstractNum>
  <w:abstractNum w:abstractNumId="12" w15:restartNumberingAfterBreak="0">
    <w:nsid w:val="37027FC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sz w:val="20"/>
        <w:szCs w:val="20"/>
        <w:shd w:val="clear" w:color="auto" w:fill="auto"/>
        <w:vertAlign w:val="subscrip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sz w:val="20"/>
        <w:szCs w:val="20"/>
        <w:shd w:val="clear" w:color="auto" w:fill="auto"/>
        <w:vertAlign w:val="subscrip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sz w:val="20"/>
        <w:szCs w:val="20"/>
        <w:shd w:val="clear" w:color="auto" w:fill="auto"/>
        <w:vertAlign w:val="subscrip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sz w:val="20"/>
        <w:szCs w:val="20"/>
        <w:shd w:val="clear" w:color="auto" w:fill="auto"/>
        <w:vertAlign w:val="subscrip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sz w:val="20"/>
        <w:szCs w:val="20"/>
        <w:shd w:val="clear" w:color="auto" w:fill="auto"/>
        <w:vertAlign w:val="subscrip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sz w:val="20"/>
        <w:szCs w:val="20"/>
        <w:shd w:val="clear" w:color="auto" w:fill="auto"/>
        <w:vertAlign w:val="subscript"/>
      </w:rPr>
    </w:lvl>
    <w:lvl w:ilvl="6">
      <w:start w:val="1"/>
      <w:numFmt w:val="decimal"/>
      <w:lvlText w:val="%7."/>
      <w:lvlJc w:val="left"/>
      <w:pPr>
        <w:ind w:left="2520" w:hanging="360"/>
      </w:pPr>
      <w:rPr>
        <w:sz w:val="20"/>
        <w:szCs w:val="20"/>
        <w:shd w:val="clear" w:color="auto" w:fill="auto"/>
        <w:vertAlign w:val="subscrip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sz w:val="20"/>
        <w:szCs w:val="20"/>
        <w:shd w:val="clear" w:color="auto" w:fill="auto"/>
        <w:vertAlign w:val="subscrip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sz w:val="20"/>
        <w:szCs w:val="20"/>
        <w:shd w:val="clear" w:color="auto" w:fill="auto"/>
        <w:vertAlign w:val="subscript"/>
      </w:rPr>
    </w:lvl>
  </w:abstractNum>
  <w:abstractNum w:abstractNumId="13" w15:restartNumberingAfterBreak="0">
    <w:nsid w:val="3A3F4B7B"/>
    <w:multiLevelType w:val="multilevel"/>
    <w:tmpl w:val="58AA00D8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14" w15:restartNumberingAfterBreak="0">
    <w:nsid w:val="3B6832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091375C"/>
    <w:multiLevelType w:val="multilevel"/>
    <w:tmpl w:val="E040B6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  <w:vertAlign w:val="subscrip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shd w:val="clear" w:color="auto" w:fill="auto"/>
        <w:vertAlign w:val="subscrip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  <w:vertAlign w:val="subscrip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  <w:vertAlign w:val="subscrip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sz w:val="20"/>
        <w:szCs w:val="20"/>
        <w:shd w:val="clear" w:color="auto" w:fill="auto"/>
        <w:vertAlign w:val="subscrip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  <w:vertAlign w:val="subscrip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  <w:vertAlign w:val="subscrip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sz w:val="20"/>
        <w:szCs w:val="20"/>
        <w:shd w:val="clear" w:color="auto" w:fill="auto"/>
        <w:vertAlign w:val="subscrip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  <w:vertAlign w:val="subscript"/>
      </w:rPr>
    </w:lvl>
  </w:abstractNum>
  <w:abstractNum w:abstractNumId="16" w15:restartNumberingAfterBreak="0">
    <w:nsid w:val="45934C3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BBB1903"/>
    <w:multiLevelType w:val="multilevel"/>
    <w:tmpl w:val="6124FAEC"/>
    <w:lvl w:ilvl="0">
      <w:start w:val="1"/>
      <w:numFmt w:val="decimal"/>
      <w:lvlText w:val="%1)"/>
      <w:lvlJc w:val="left"/>
      <w:pPr>
        <w:ind w:left="360" w:hanging="360"/>
      </w:pPr>
      <w:rPr>
        <w:sz w:val="20"/>
        <w:szCs w:val="20"/>
        <w:shd w:val="clear" w:color="auto" w:fill="auto"/>
        <w:vertAlign w:val="subscrip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sz w:val="20"/>
        <w:szCs w:val="20"/>
        <w:shd w:val="clear" w:color="auto" w:fill="auto"/>
        <w:vertAlign w:val="subscript"/>
      </w:rPr>
    </w:lvl>
    <w:lvl w:ilvl="2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20"/>
        <w:szCs w:val="20"/>
        <w:shd w:val="clear" w:color="auto" w:fill="auto"/>
        <w:vertAlign w:val="subscrip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sz w:val="20"/>
        <w:szCs w:val="20"/>
        <w:shd w:val="clear" w:color="auto" w:fill="auto"/>
        <w:vertAlign w:val="subscrip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sz w:val="20"/>
        <w:szCs w:val="20"/>
        <w:shd w:val="clear" w:color="auto" w:fill="auto"/>
        <w:vertAlign w:val="subscrip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sz w:val="20"/>
        <w:szCs w:val="20"/>
        <w:shd w:val="clear" w:color="auto" w:fill="auto"/>
        <w:vertAlign w:val="subscript"/>
      </w:rPr>
    </w:lvl>
    <w:lvl w:ilvl="6">
      <w:start w:val="1"/>
      <w:numFmt w:val="decimal"/>
      <w:lvlText w:val="%7."/>
      <w:lvlJc w:val="left"/>
      <w:pPr>
        <w:ind w:left="2520" w:hanging="360"/>
      </w:pPr>
      <w:rPr>
        <w:sz w:val="20"/>
        <w:szCs w:val="20"/>
        <w:shd w:val="clear" w:color="auto" w:fill="auto"/>
        <w:vertAlign w:val="subscrip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sz w:val="20"/>
        <w:szCs w:val="20"/>
        <w:shd w:val="clear" w:color="auto" w:fill="auto"/>
        <w:vertAlign w:val="subscrip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sz w:val="20"/>
        <w:szCs w:val="20"/>
        <w:shd w:val="clear" w:color="auto" w:fill="auto"/>
        <w:vertAlign w:val="subscript"/>
      </w:rPr>
    </w:lvl>
  </w:abstractNum>
  <w:abstractNum w:abstractNumId="18" w15:restartNumberingAfterBreak="0">
    <w:nsid w:val="4CA81404"/>
    <w:multiLevelType w:val="multilevel"/>
    <w:tmpl w:val="E042E918"/>
    <w:lvl w:ilvl="0">
      <w:start w:val="1"/>
      <w:numFmt w:val="bullet"/>
      <w:lvlText w:val="●"/>
      <w:lvlJc w:val="left"/>
      <w:pPr>
        <w:ind w:left="720" w:hanging="360"/>
      </w:pPr>
      <w:rPr>
        <w:sz w:val="14"/>
        <w:szCs w:val="14"/>
      </w:rPr>
    </w:lvl>
    <w:lvl w:ilvl="1">
      <w:start w:val="1"/>
      <w:numFmt w:val="bullet"/>
      <w:lvlText w:val="○"/>
      <w:lvlJc w:val="left"/>
      <w:pPr>
        <w:ind w:left="1440" w:hanging="360"/>
      </w:pPr>
    </w:lvl>
    <w:lvl w:ilvl="2">
      <w:start w:val="1"/>
      <w:numFmt w:val="bullet"/>
      <w:lvlText w:val="■"/>
      <w:lvlJc w:val="left"/>
      <w:pPr>
        <w:ind w:left="2160" w:hanging="180"/>
      </w:pPr>
    </w:lvl>
    <w:lvl w:ilvl="3">
      <w:start w:val="1"/>
      <w:numFmt w:val="bullet"/>
      <w:lvlText w:val="●"/>
      <w:lvlJc w:val="left"/>
      <w:pPr>
        <w:ind w:left="2880" w:hanging="360"/>
      </w:pPr>
    </w:lvl>
    <w:lvl w:ilvl="4">
      <w:start w:val="1"/>
      <w:numFmt w:val="bullet"/>
      <w:lvlText w:val="○"/>
      <w:lvlJc w:val="left"/>
      <w:pPr>
        <w:ind w:left="3600" w:hanging="360"/>
      </w:pPr>
    </w:lvl>
    <w:lvl w:ilvl="5">
      <w:start w:val="1"/>
      <w:numFmt w:val="bullet"/>
      <w:lvlText w:val="■"/>
      <w:lvlJc w:val="left"/>
      <w:pPr>
        <w:ind w:left="4320" w:hanging="180"/>
      </w:pPr>
    </w:lvl>
    <w:lvl w:ilvl="6">
      <w:start w:val="1"/>
      <w:numFmt w:val="bullet"/>
      <w:lvlText w:val="●"/>
      <w:lvlJc w:val="left"/>
      <w:pPr>
        <w:ind w:left="5040" w:hanging="360"/>
      </w:pPr>
    </w:lvl>
    <w:lvl w:ilvl="7">
      <w:start w:val="1"/>
      <w:numFmt w:val="bullet"/>
      <w:lvlText w:val="○"/>
      <w:lvlJc w:val="left"/>
      <w:pPr>
        <w:ind w:left="5760" w:hanging="360"/>
      </w:pPr>
    </w:lvl>
    <w:lvl w:ilvl="8">
      <w:start w:val="1"/>
      <w:numFmt w:val="bullet"/>
      <w:lvlText w:val="■"/>
      <w:lvlJc w:val="left"/>
      <w:pPr>
        <w:ind w:left="6480" w:hanging="180"/>
      </w:pPr>
    </w:lvl>
  </w:abstractNum>
  <w:abstractNum w:abstractNumId="19" w15:restartNumberingAfterBreak="0">
    <w:nsid w:val="4E0E2DBC"/>
    <w:multiLevelType w:val="multilevel"/>
    <w:tmpl w:val="58AA00D8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sz w:val="20"/>
        <w:szCs w:val="20"/>
        <w:shd w:val="clear" w:color="auto" w:fill="auto"/>
        <w:vertAlign w:val="subscript"/>
      </w:rPr>
    </w:lvl>
    <w:lvl w:ilvl="2">
      <w:start w:val="1"/>
      <w:numFmt w:val="lowerRoman"/>
      <w:lvlText w:val="%3)"/>
      <w:lvlJc w:val="left"/>
      <w:pPr>
        <w:ind w:left="1800" w:hanging="360"/>
      </w:pPr>
      <w:rPr>
        <w:sz w:val="20"/>
        <w:szCs w:val="20"/>
        <w:shd w:val="clear" w:color="auto" w:fill="auto"/>
        <w:vertAlign w:val="subscript"/>
      </w:rPr>
    </w:lvl>
    <w:lvl w:ilvl="3">
      <w:start w:val="1"/>
      <w:numFmt w:val="decimal"/>
      <w:lvlText w:val="(%4)"/>
      <w:lvlJc w:val="left"/>
      <w:pPr>
        <w:ind w:left="2160" w:hanging="360"/>
      </w:pPr>
      <w:rPr>
        <w:sz w:val="20"/>
        <w:szCs w:val="20"/>
        <w:shd w:val="clear" w:color="auto" w:fill="auto"/>
        <w:vertAlign w:val="subscrip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sz w:val="20"/>
        <w:szCs w:val="20"/>
        <w:shd w:val="clear" w:color="auto" w:fill="auto"/>
        <w:vertAlign w:val="subscrip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sz w:val="20"/>
        <w:szCs w:val="20"/>
        <w:shd w:val="clear" w:color="auto" w:fill="auto"/>
        <w:vertAlign w:val="subscript"/>
      </w:rPr>
    </w:lvl>
    <w:lvl w:ilvl="6">
      <w:start w:val="1"/>
      <w:numFmt w:val="decimal"/>
      <w:lvlText w:val="%7."/>
      <w:lvlJc w:val="left"/>
      <w:pPr>
        <w:ind w:left="3240" w:hanging="360"/>
      </w:pPr>
      <w:rPr>
        <w:sz w:val="20"/>
        <w:szCs w:val="20"/>
        <w:shd w:val="clear" w:color="auto" w:fill="auto"/>
        <w:vertAlign w:val="subscrip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sz w:val="20"/>
        <w:szCs w:val="20"/>
        <w:shd w:val="clear" w:color="auto" w:fill="auto"/>
        <w:vertAlign w:val="subscrip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sz w:val="20"/>
        <w:szCs w:val="20"/>
        <w:shd w:val="clear" w:color="auto" w:fill="auto"/>
        <w:vertAlign w:val="subscript"/>
      </w:rPr>
    </w:lvl>
  </w:abstractNum>
  <w:abstractNum w:abstractNumId="20" w15:restartNumberingAfterBreak="0">
    <w:nsid w:val="4F134FF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4F7204F0"/>
    <w:multiLevelType w:val="multilevel"/>
    <w:tmpl w:val="2FD4225A"/>
    <w:lvl w:ilvl="0">
      <w:start w:val="1"/>
      <w:numFmt w:val="decimal"/>
      <w:lvlText w:val="%1)"/>
      <w:lvlJc w:val="left"/>
      <w:pPr>
        <w:ind w:left="360" w:hanging="360"/>
      </w:pPr>
      <w:rPr>
        <w:sz w:val="20"/>
        <w:szCs w:val="20"/>
        <w:shd w:val="clear" w:color="auto" w:fill="auto"/>
        <w:vertAlign w:val="subscrip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sz w:val="20"/>
        <w:szCs w:val="20"/>
        <w:shd w:val="clear" w:color="auto" w:fill="auto"/>
        <w:vertAlign w:val="subscrip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  <w:shd w:val="clear" w:color="auto" w:fill="auto"/>
        <w:vertAlign w:val="subscrip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sz w:val="20"/>
        <w:szCs w:val="20"/>
        <w:shd w:val="clear" w:color="auto" w:fill="auto"/>
        <w:vertAlign w:val="subscrip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sz w:val="20"/>
        <w:szCs w:val="20"/>
        <w:shd w:val="clear" w:color="auto" w:fill="auto"/>
        <w:vertAlign w:val="subscrip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sz w:val="20"/>
        <w:szCs w:val="20"/>
        <w:shd w:val="clear" w:color="auto" w:fill="auto"/>
        <w:vertAlign w:val="subscript"/>
      </w:rPr>
    </w:lvl>
    <w:lvl w:ilvl="6">
      <w:start w:val="1"/>
      <w:numFmt w:val="decimal"/>
      <w:lvlText w:val="%7."/>
      <w:lvlJc w:val="left"/>
      <w:pPr>
        <w:ind w:left="2520" w:hanging="360"/>
      </w:pPr>
      <w:rPr>
        <w:sz w:val="20"/>
        <w:szCs w:val="20"/>
        <w:shd w:val="clear" w:color="auto" w:fill="auto"/>
        <w:vertAlign w:val="subscrip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sz w:val="20"/>
        <w:szCs w:val="20"/>
        <w:shd w:val="clear" w:color="auto" w:fill="auto"/>
        <w:vertAlign w:val="subscrip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sz w:val="20"/>
        <w:szCs w:val="20"/>
        <w:shd w:val="clear" w:color="auto" w:fill="auto"/>
        <w:vertAlign w:val="subscript"/>
      </w:rPr>
    </w:lvl>
  </w:abstractNum>
  <w:abstractNum w:abstractNumId="22" w15:restartNumberingAfterBreak="0">
    <w:nsid w:val="537B7011"/>
    <w:multiLevelType w:val="hybridMultilevel"/>
    <w:tmpl w:val="9A02C236"/>
    <w:lvl w:ilvl="0" w:tplc="105E4FEC">
      <w:start w:val="2"/>
      <w:numFmt w:val="bullet"/>
      <w:lvlText w:val="•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92D618C"/>
    <w:multiLevelType w:val="multilevel"/>
    <w:tmpl w:val="FB4079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  <w:vertAlign w:val="subscrip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shd w:val="clear" w:color="auto" w:fill="auto"/>
        <w:vertAlign w:val="subscrip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  <w:vertAlign w:val="subscrip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  <w:vertAlign w:val="subscrip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sz w:val="20"/>
        <w:szCs w:val="20"/>
        <w:shd w:val="clear" w:color="auto" w:fill="auto"/>
        <w:vertAlign w:val="subscrip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  <w:vertAlign w:val="subscrip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  <w:vertAlign w:val="subscrip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sz w:val="20"/>
        <w:szCs w:val="20"/>
        <w:shd w:val="clear" w:color="auto" w:fill="auto"/>
        <w:vertAlign w:val="subscrip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  <w:vertAlign w:val="subscript"/>
      </w:rPr>
    </w:lvl>
  </w:abstractNum>
  <w:abstractNum w:abstractNumId="24" w15:restartNumberingAfterBreak="0">
    <w:nsid w:val="5D165A9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4751EDD"/>
    <w:multiLevelType w:val="multilevel"/>
    <w:tmpl w:val="5F48C1A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  <w:vertAlign w:val="subscrip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  <w:shd w:val="clear" w:color="auto" w:fill="auto"/>
        <w:vertAlign w:val="subscrip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  <w:vertAlign w:val="subscript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  <w:vertAlign w:val="subscrip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sz w:val="20"/>
        <w:szCs w:val="20"/>
        <w:shd w:val="clear" w:color="auto" w:fill="auto"/>
        <w:vertAlign w:val="subscript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  <w:vertAlign w:val="subscript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  <w:vertAlign w:val="subscrip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sz w:val="20"/>
        <w:szCs w:val="20"/>
        <w:shd w:val="clear" w:color="auto" w:fill="auto"/>
        <w:vertAlign w:val="subscript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  <w:shd w:val="clear" w:color="auto" w:fill="auto"/>
        <w:vertAlign w:val="subscript"/>
      </w:rPr>
    </w:lvl>
  </w:abstractNum>
  <w:abstractNum w:abstractNumId="26" w15:restartNumberingAfterBreak="0">
    <w:nsid w:val="72B97293"/>
    <w:multiLevelType w:val="multilevel"/>
    <w:tmpl w:val="2FD4225A"/>
    <w:lvl w:ilvl="0">
      <w:start w:val="1"/>
      <w:numFmt w:val="decimal"/>
      <w:lvlText w:val="%1)"/>
      <w:lvlJc w:val="left"/>
      <w:pPr>
        <w:ind w:left="360" w:hanging="360"/>
      </w:pPr>
      <w:rPr>
        <w:sz w:val="20"/>
        <w:szCs w:val="20"/>
        <w:shd w:val="clear" w:color="auto" w:fill="auto"/>
        <w:vertAlign w:val="subscrip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sz w:val="20"/>
        <w:szCs w:val="20"/>
        <w:shd w:val="clear" w:color="auto" w:fill="auto"/>
        <w:vertAlign w:val="subscrip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  <w:shd w:val="clear" w:color="auto" w:fill="auto"/>
        <w:vertAlign w:val="subscrip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sz w:val="20"/>
        <w:szCs w:val="20"/>
        <w:shd w:val="clear" w:color="auto" w:fill="auto"/>
        <w:vertAlign w:val="subscrip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sz w:val="20"/>
        <w:szCs w:val="20"/>
        <w:shd w:val="clear" w:color="auto" w:fill="auto"/>
        <w:vertAlign w:val="subscrip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sz w:val="20"/>
        <w:szCs w:val="20"/>
        <w:shd w:val="clear" w:color="auto" w:fill="auto"/>
        <w:vertAlign w:val="subscript"/>
      </w:rPr>
    </w:lvl>
    <w:lvl w:ilvl="6">
      <w:start w:val="1"/>
      <w:numFmt w:val="decimal"/>
      <w:lvlText w:val="%7."/>
      <w:lvlJc w:val="left"/>
      <w:pPr>
        <w:ind w:left="2520" w:hanging="360"/>
      </w:pPr>
      <w:rPr>
        <w:sz w:val="20"/>
        <w:szCs w:val="20"/>
        <w:shd w:val="clear" w:color="auto" w:fill="auto"/>
        <w:vertAlign w:val="subscrip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sz w:val="20"/>
        <w:szCs w:val="20"/>
        <w:shd w:val="clear" w:color="auto" w:fill="auto"/>
        <w:vertAlign w:val="subscrip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sz w:val="20"/>
        <w:szCs w:val="20"/>
        <w:shd w:val="clear" w:color="auto" w:fill="auto"/>
        <w:vertAlign w:val="subscript"/>
      </w:rPr>
    </w:lvl>
  </w:abstractNum>
  <w:abstractNum w:abstractNumId="27" w15:restartNumberingAfterBreak="0">
    <w:nsid w:val="7BF957F3"/>
    <w:multiLevelType w:val="multilevel"/>
    <w:tmpl w:val="58AA00D8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num w:numId="1">
    <w:abstractNumId w:val="10"/>
  </w:num>
  <w:num w:numId="2">
    <w:abstractNumId w:val="11"/>
  </w:num>
  <w:num w:numId="3">
    <w:abstractNumId w:val="1"/>
  </w:num>
  <w:num w:numId="4">
    <w:abstractNumId w:val="3"/>
  </w:num>
  <w:num w:numId="5">
    <w:abstractNumId w:val="15"/>
  </w:num>
  <w:num w:numId="6">
    <w:abstractNumId w:val="25"/>
  </w:num>
  <w:num w:numId="7">
    <w:abstractNumId w:val="23"/>
  </w:num>
  <w:num w:numId="8">
    <w:abstractNumId w:val="12"/>
  </w:num>
  <w:num w:numId="9">
    <w:abstractNumId w:val="7"/>
  </w:num>
  <w:num w:numId="10">
    <w:abstractNumId w:val="8"/>
  </w:num>
  <w:num w:numId="11">
    <w:abstractNumId w:val="13"/>
  </w:num>
  <w:num w:numId="12">
    <w:abstractNumId w:val="19"/>
  </w:num>
  <w:num w:numId="13">
    <w:abstractNumId w:val="18"/>
  </w:num>
  <w:num w:numId="14">
    <w:abstractNumId w:val="20"/>
  </w:num>
  <w:num w:numId="15">
    <w:abstractNumId w:val="14"/>
  </w:num>
  <w:num w:numId="16">
    <w:abstractNumId w:val="9"/>
  </w:num>
  <w:num w:numId="17">
    <w:abstractNumId w:val="24"/>
  </w:num>
  <w:num w:numId="18">
    <w:abstractNumId w:val="5"/>
  </w:num>
  <w:num w:numId="19">
    <w:abstractNumId w:val="4"/>
  </w:num>
  <w:num w:numId="20">
    <w:abstractNumId w:val="0"/>
  </w:num>
  <w:num w:numId="21">
    <w:abstractNumId w:val="27"/>
  </w:num>
  <w:num w:numId="22">
    <w:abstractNumId w:val="6"/>
  </w:num>
  <w:num w:numId="23">
    <w:abstractNumId w:val="22"/>
  </w:num>
  <w:num w:numId="24">
    <w:abstractNumId w:val="2"/>
  </w:num>
  <w:num w:numId="25">
    <w:abstractNumId w:val="16"/>
  </w:num>
  <w:num w:numId="26">
    <w:abstractNumId w:val="21"/>
  </w:num>
  <w:num w:numId="27">
    <w:abstractNumId w:val="26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7D1B"/>
    <w:rsid w:val="00047D1B"/>
    <w:rsid w:val="0006513A"/>
    <w:rsid w:val="000B115F"/>
    <w:rsid w:val="00142B51"/>
    <w:rsid w:val="001E5706"/>
    <w:rsid w:val="002D5269"/>
    <w:rsid w:val="00345146"/>
    <w:rsid w:val="004136D1"/>
    <w:rsid w:val="00445F57"/>
    <w:rsid w:val="00447609"/>
    <w:rsid w:val="004855F3"/>
    <w:rsid w:val="00523C5F"/>
    <w:rsid w:val="00566EC3"/>
    <w:rsid w:val="00612550"/>
    <w:rsid w:val="00616E8B"/>
    <w:rsid w:val="006378DF"/>
    <w:rsid w:val="006528EA"/>
    <w:rsid w:val="00667B02"/>
    <w:rsid w:val="006805C4"/>
    <w:rsid w:val="00700DF0"/>
    <w:rsid w:val="007A7AF5"/>
    <w:rsid w:val="007E483E"/>
    <w:rsid w:val="007F3FCF"/>
    <w:rsid w:val="00804DAC"/>
    <w:rsid w:val="008164AB"/>
    <w:rsid w:val="0084235C"/>
    <w:rsid w:val="0087396E"/>
    <w:rsid w:val="008A1F0F"/>
    <w:rsid w:val="00A017DF"/>
    <w:rsid w:val="00A201F0"/>
    <w:rsid w:val="00A43F1D"/>
    <w:rsid w:val="00A57C45"/>
    <w:rsid w:val="00AB1308"/>
    <w:rsid w:val="00AF3F80"/>
    <w:rsid w:val="00B26D93"/>
    <w:rsid w:val="00B56C4B"/>
    <w:rsid w:val="00C00C60"/>
    <w:rsid w:val="00C636DD"/>
    <w:rsid w:val="00C80132"/>
    <w:rsid w:val="00C949D4"/>
    <w:rsid w:val="00DD4779"/>
    <w:rsid w:val="00E20883"/>
    <w:rsid w:val="00EA7CD9"/>
    <w:rsid w:val="00EF6DCF"/>
    <w:rsid w:val="00F651A1"/>
    <w:rsid w:val="00F73BC0"/>
    <w:rsid w:val="00FC29A3"/>
    <w:rsid w:val="00FD0F6B"/>
    <w:rsid w:val="00FF3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9D52C"/>
  <w15:docId w15:val="{B735C9CC-3FE3-4910-8478-E50B177B5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235C"/>
  </w:style>
  <w:style w:type="paragraph" w:styleId="Heading1">
    <w:name w:val="heading 1"/>
    <w:basedOn w:val="Normal"/>
    <w:next w:val="Normal"/>
    <w:link w:val="Heading1Char"/>
    <w:uiPriority w:val="9"/>
    <w:qFormat/>
    <w:rsid w:val="0084235C"/>
    <w:pPr>
      <w:pBdr>
        <w:top w:val="single" w:sz="24" w:space="0" w:color="6F6F6F" w:themeColor="accent1"/>
        <w:left w:val="single" w:sz="24" w:space="0" w:color="6F6F6F" w:themeColor="accent1"/>
        <w:bottom w:val="single" w:sz="24" w:space="0" w:color="6F6F6F" w:themeColor="accent1"/>
        <w:right w:val="single" w:sz="24" w:space="0" w:color="6F6F6F" w:themeColor="accent1"/>
      </w:pBdr>
      <w:shd w:val="clear" w:color="auto" w:fill="6F6F6F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235C"/>
    <w:pPr>
      <w:pBdr>
        <w:top w:val="single" w:sz="24" w:space="0" w:color="E2E2E2" w:themeColor="accent1" w:themeTint="33"/>
        <w:left w:val="single" w:sz="24" w:space="0" w:color="E2E2E2" w:themeColor="accent1" w:themeTint="33"/>
        <w:bottom w:val="single" w:sz="24" w:space="0" w:color="E2E2E2" w:themeColor="accent1" w:themeTint="33"/>
        <w:right w:val="single" w:sz="24" w:space="0" w:color="E2E2E2" w:themeColor="accent1" w:themeTint="33"/>
      </w:pBdr>
      <w:shd w:val="clear" w:color="auto" w:fill="E2E2E2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235C"/>
    <w:pPr>
      <w:pBdr>
        <w:top w:val="single" w:sz="6" w:space="2" w:color="6F6F6F" w:themeColor="accent1"/>
      </w:pBdr>
      <w:spacing w:before="300" w:after="0"/>
      <w:outlineLvl w:val="2"/>
    </w:pPr>
    <w:rPr>
      <w:caps/>
      <w:color w:val="373737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235C"/>
    <w:pPr>
      <w:pBdr>
        <w:top w:val="dotted" w:sz="6" w:space="2" w:color="6F6F6F" w:themeColor="accent1"/>
      </w:pBdr>
      <w:spacing w:before="200" w:after="0"/>
      <w:outlineLvl w:val="3"/>
    </w:pPr>
    <w:rPr>
      <w:caps/>
      <w:color w:val="535353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4235C"/>
    <w:pPr>
      <w:pBdr>
        <w:bottom w:val="single" w:sz="6" w:space="1" w:color="6F6F6F" w:themeColor="accent1"/>
      </w:pBdr>
      <w:spacing w:before="200" w:after="0"/>
      <w:outlineLvl w:val="4"/>
    </w:pPr>
    <w:rPr>
      <w:caps/>
      <w:color w:val="535353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235C"/>
    <w:pPr>
      <w:pBdr>
        <w:bottom w:val="dotted" w:sz="6" w:space="1" w:color="6F6F6F" w:themeColor="accent1"/>
      </w:pBdr>
      <w:spacing w:before="200" w:after="0"/>
      <w:outlineLvl w:val="5"/>
    </w:pPr>
    <w:rPr>
      <w:caps/>
      <w:color w:val="535353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235C"/>
    <w:pPr>
      <w:spacing w:before="200" w:after="0"/>
      <w:outlineLvl w:val="6"/>
    </w:pPr>
    <w:rPr>
      <w:caps/>
      <w:color w:val="535353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235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235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4235C"/>
    <w:pPr>
      <w:spacing w:before="0" w:after="0"/>
    </w:pPr>
    <w:rPr>
      <w:rFonts w:asciiTheme="majorHAnsi" w:eastAsiaTheme="majorEastAsia" w:hAnsiTheme="majorHAnsi" w:cstheme="majorBidi"/>
      <w:caps/>
      <w:color w:val="6F6F6F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235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Heading1Char">
    <w:name w:val="Heading 1 Char"/>
    <w:basedOn w:val="DefaultParagraphFont"/>
    <w:link w:val="Heading1"/>
    <w:uiPriority w:val="9"/>
    <w:rsid w:val="0084235C"/>
    <w:rPr>
      <w:caps/>
      <w:color w:val="FFFFFF" w:themeColor="background1"/>
      <w:spacing w:val="15"/>
      <w:sz w:val="22"/>
      <w:szCs w:val="22"/>
      <w:shd w:val="clear" w:color="auto" w:fill="6F6F6F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84235C"/>
    <w:rPr>
      <w:caps/>
      <w:spacing w:val="15"/>
      <w:shd w:val="clear" w:color="auto" w:fill="E2E2E2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235C"/>
    <w:rPr>
      <w:caps/>
      <w:color w:val="373737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84235C"/>
    <w:rPr>
      <w:caps/>
      <w:color w:val="535353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sid w:val="0084235C"/>
    <w:rPr>
      <w:caps/>
      <w:color w:val="535353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235C"/>
    <w:rPr>
      <w:caps/>
      <w:color w:val="535353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235C"/>
    <w:rPr>
      <w:caps/>
      <w:color w:val="535353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235C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235C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4235C"/>
    <w:rPr>
      <w:b/>
      <w:bCs/>
      <w:color w:val="535353" w:themeColor="accent1" w:themeShade="BF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84235C"/>
    <w:rPr>
      <w:rFonts w:asciiTheme="majorHAnsi" w:eastAsiaTheme="majorEastAsia" w:hAnsiTheme="majorHAnsi" w:cstheme="majorBidi"/>
      <w:caps/>
      <w:color w:val="6F6F6F" w:themeColor="accent1"/>
      <w:spacing w:val="10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84235C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84235C"/>
    <w:rPr>
      <w:b/>
      <w:bCs/>
    </w:rPr>
  </w:style>
  <w:style w:type="character" w:styleId="Emphasis">
    <w:name w:val="Emphasis"/>
    <w:uiPriority w:val="20"/>
    <w:qFormat/>
    <w:rsid w:val="0084235C"/>
    <w:rPr>
      <w:caps/>
      <w:color w:val="373737" w:themeColor="accent1" w:themeShade="7F"/>
      <w:spacing w:val="5"/>
    </w:rPr>
  </w:style>
  <w:style w:type="paragraph" w:styleId="NoSpacing">
    <w:name w:val="No Spacing"/>
    <w:uiPriority w:val="1"/>
    <w:qFormat/>
    <w:rsid w:val="0084235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84235C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4235C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235C"/>
    <w:pPr>
      <w:spacing w:before="240" w:after="240" w:line="240" w:lineRule="auto"/>
      <w:ind w:left="1080" w:right="1080"/>
      <w:jc w:val="center"/>
    </w:pPr>
    <w:rPr>
      <w:color w:val="6F6F6F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235C"/>
    <w:rPr>
      <w:color w:val="6F6F6F" w:themeColor="accent1"/>
      <w:sz w:val="24"/>
      <w:szCs w:val="24"/>
    </w:rPr>
  </w:style>
  <w:style w:type="character" w:styleId="SubtleEmphasis">
    <w:name w:val="Subtle Emphasis"/>
    <w:uiPriority w:val="19"/>
    <w:qFormat/>
    <w:rsid w:val="0084235C"/>
    <w:rPr>
      <w:i/>
      <w:iCs/>
      <w:color w:val="373737" w:themeColor="accent1" w:themeShade="7F"/>
    </w:rPr>
  </w:style>
  <w:style w:type="character" w:styleId="IntenseEmphasis">
    <w:name w:val="Intense Emphasis"/>
    <w:uiPriority w:val="21"/>
    <w:qFormat/>
    <w:rsid w:val="0084235C"/>
    <w:rPr>
      <w:b/>
      <w:bCs/>
      <w:caps/>
      <w:color w:val="373737" w:themeColor="accent1" w:themeShade="7F"/>
      <w:spacing w:val="10"/>
    </w:rPr>
  </w:style>
  <w:style w:type="character" w:styleId="SubtleReference">
    <w:name w:val="Subtle Reference"/>
    <w:uiPriority w:val="31"/>
    <w:qFormat/>
    <w:rsid w:val="0084235C"/>
    <w:rPr>
      <w:b/>
      <w:bCs/>
      <w:color w:val="6F6F6F" w:themeColor="accent1"/>
    </w:rPr>
  </w:style>
  <w:style w:type="character" w:styleId="IntenseReference">
    <w:name w:val="Intense Reference"/>
    <w:uiPriority w:val="32"/>
    <w:qFormat/>
    <w:rsid w:val="0084235C"/>
    <w:rPr>
      <w:b/>
      <w:bCs/>
      <w:i/>
      <w:iCs/>
      <w:caps/>
      <w:color w:val="6F6F6F" w:themeColor="accent1"/>
    </w:rPr>
  </w:style>
  <w:style w:type="character" w:styleId="BookTitle">
    <w:name w:val="Book Title"/>
    <w:uiPriority w:val="33"/>
    <w:qFormat/>
    <w:rsid w:val="0084235C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4235C"/>
    <w:pPr>
      <w:outlineLvl w:val="9"/>
    </w:pPr>
  </w:style>
  <w:style w:type="paragraph" w:styleId="ListParagraph">
    <w:name w:val="List Paragraph"/>
    <w:basedOn w:val="Normal"/>
    <w:uiPriority w:val="34"/>
    <w:qFormat/>
    <w:rsid w:val="00804DA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A201F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201F0"/>
  </w:style>
  <w:style w:type="paragraph" w:styleId="Footer">
    <w:name w:val="footer"/>
    <w:basedOn w:val="Normal"/>
    <w:link w:val="FooterChar"/>
    <w:uiPriority w:val="99"/>
    <w:semiHidden/>
    <w:unhideWhenUsed/>
    <w:rsid w:val="00A201F0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201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toskathleenm@yahoo.com" TargetMode="External"/><Relationship Id="rId14" Type="http://schemas.openxmlformats.org/officeDocument/2006/relationships/header" Target="head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sh">
  <a:themeElements>
    <a:clrScheme name="Mesh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D2DD7E-0D7A-4385-9029-88432C3E77F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4</Pages>
  <Words>1273</Words>
  <Characters>7257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assistant, etsmanila</cp:lastModifiedBy>
  <cp:revision>34</cp:revision>
  <dcterms:created xsi:type="dcterms:W3CDTF">2021-02-08T08:35:00Z</dcterms:created>
  <dcterms:modified xsi:type="dcterms:W3CDTF">2021-08-28T22:30:00Z</dcterms:modified>
</cp:coreProperties>
</file>