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753" w:rsidRDefault="00B47D7C" w:rsidP="002B4CDB">
      <w:pPr>
        <w:spacing w:after="0" w:line="240" w:lineRule="auto"/>
        <w:rPr>
          <w:sz w:val="24"/>
          <w:szCs w:val="24"/>
        </w:rPr>
      </w:pPr>
      <w:r w:rsidRPr="00B47D7C">
        <w:rPr>
          <w:noProof/>
          <w:sz w:val="24"/>
          <w:szCs w:val="24"/>
          <w:lang w:eastAsia="en-PH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3886200</wp:posOffset>
            </wp:positionH>
            <wp:positionV relativeFrom="paragraph">
              <wp:posOffset>-85725</wp:posOffset>
            </wp:positionV>
            <wp:extent cx="1828800" cy="1828800"/>
            <wp:effectExtent l="19050" t="0" r="0" b="0"/>
            <wp:wrapNone/>
            <wp:docPr id="2" name="Picture 1" descr="Fred_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ed_OK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1753" w:rsidRPr="003E0756" w:rsidRDefault="008C1753" w:rsidP="006B79E8">
      <w:pPr>
        <w:spacing w:after="0"/>
        <w:rPr>
          <w:rFonts w:cstheme="minorHAnsi"/>
          <w:b/>
          <w:sz w:val="48"/>
          <w:szCs w:val="48"/>
        </w:rPr>
      </w:pPr>
      <w:r w:rsidRPr="003E0756">
        <w:rPr>
          <w:rFonts w:cstheme="minorHAnsi"/>
          <w:b/>
          <w:sz w:val="48"/>
          <w:szCs w:val="48"/>
        </w:rPr>
        <w:t>FREDERICK CO CHUA</w:t>
      </w:r>
    </w:p>
    <w:p w:rsidR="008C1753" w:rsidRDefault="008C1753" w:rsidP="006B79E8">
      <w:pPr>
        <w:spacing w:after="0"/>
      </w:pPr>
      <w:r>
        <w:t xml:space="preserve">Phase2 Block5 Lot32, Le </w:t>
      </w:r>
      <w:proofErr w:type="spellStart"/>
      <w:r>
        <w:t>Moubreza</w:t>
      </w:r>
      <w:proofErr w:type="spellEnd"/>
      <w:r>
        <w:t xml:space="preserve"> </w:t>
      </w:r>
      <w:proofErr w:type="spellStart"/>
      <w:r>
        <w:t>Subd</w:t>
      </w:r>
      <w:proofErr w:type="spellEnd"/>
      <w:r>
        <w:t>.</w:t>
      </w:r>
    </w:p>
    <w:p w:rsidR="008C1753" w:rsidRDefault="008C1753" w:rsidP="006B79E8">
      <w:pPr>
        <w:spacing w:after="0"/>
      </w:pPr>
      <w:r>
        <w:t xml:space="preserve">San Antonio, </w:t>
      </w:r>
      <w:proofErr w:type="spellStart"/>
      <w:r>
        <w:t>Sto</w:t>
      </w:r>
      <w:proofErr w:type="spellEnd"/>
      <w:r>
        <w:t xml:space="preserve">. Tomas City, </w:t>
      </w:r>
      <w:proofErr w:type="spellStart"/>
      <w:r>
        <w:t>Batangas</w:t>
      </w:r>
      <w:proofErr w:type="spellEnd"/>
    </w:p>
    <w:p w:rsidR="008C1753" w:rsidRDefault="008C1753" w:rsidP="006B79E8">
      <w:pPr>
        <w:spacing w:after="0"/>
      </w:pPr>
      <w:r>
        <w:t xml:space="preserve">Contacts: </w:t>
      </w:r>
      <w:r w:rsidR="00A3018B">
        <w:t>+63 917</w:t>
      </w:r>
      <w:r>
        <w:t>7071017</w:t>
      </w:r>
    </w:p>
    <w:p w:rsidR="008C1753" w:rsidRDefault="0023135A" w:rsidP="006B79E8">
      <w:pPr>
        <w:spacing w:after="0"/>
        <w:rPr>
          <w:color w:val="FF0000"/>
        </w:rPr>
      </w:pPr>
      <w:hyperlink r:id="rId6" w:history="1">
        <w:r w:rsidR="008C1753" w:rsidRPr="00F25E79">
          <w:rPr>
            <w:rStyle w:val="Hyperlink"/>
          </w:rPr>
          <w:t>frederick060912@yahoo.com</w:t>
        </w:r>
      </w:hyperlink>
      <w:r w:rsidR="008C1753" w:rsidRPr="00035953">
        <w:t>/</w:t>
      </w:r>
      <w:hyperlink r:id="rId7" w:history="1">
        <w:r w:rsidR="008C1753" w:rsidRPr="00F25E79">
          <w:rPr>
            <w:rStyle w:val="Hyperlink"/>
          </w:rPr>
          <w:t>frederick081910@gmail.com</w:t>
        </w:r>
      </w:hyperlink>
    </w:p>
    <w:p w:rsidR="008C1753" w:rsidRPr="00FA58C2" w:rsidRDefault="008C1753" w:rsidP="008C1753">
      <w:pPr>
        <w:spacing w:after="0"/>
        <w:jc w:val="center"/>
        <w:rPr>
          <w:color w:val="FF0000"/>
        </w:rPr>
      </w:pPr>
    </w:p>
    <w:p w:rsidR="008C1753" w:rsidRDefault="008C1753" w:rsidP="008C1753">
      <w:pPr>
        <w:spacing w:after="0"/>
      </w:pPr>
    </w:p>
    <w:p w:rsidR="00764215" w:rsidRDefault="00764215" w:rsidP="008C1753">
      <w:pPr>
        <w:spacing w:after="0" w:line="240" w:lineRule="auto"/>
        <w:rPr>
          <w:b/>
          <w:sz w:val="36"/>
          <w:szCs w:val="36"/>
        </w:rPr>
      </w:pPr>
    </w:p>
    <w:p w:rsidR="008C1753" w:rsidRPr="008E4340" w:rsidRDefault="00764215" w:rsidP="008C1753">
      <w:pPr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WORK EXPERIENCE</w:t>
      </w:r>
    </w:p>
    <w:p w:rsidR="008C1753" w:rsidRDefault="008C1753" w:rsidP="008C1753">
      <w:pPr>
        <w:spacing w:after="0" w:line="240" w:lineRule="auto"/>
        <w:rPr>
          <w:sz w:val="24"/>
          <w:szCs w:val="24"/>
        </w:rPr>
      </w:pPr>
    </w:p>
    <w:p w:rsidR="00CC330B" w:rsidRDefault="00CC330B" w:rsidP="00CC330B">
      <w:pPr>
        <w:spacing w:after="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CHEE PUCK GROUP OF COMPANIES</w:t>
      </w:r>
    </w:p>
    <w:p w:rsidR="00CC330B" w:rsidRDefault="00CC330B" w:rsidP="00CC330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i/>
          <w:sz w:val="24"/>
          <w:szCs w:val="24"/>
        </w:rPr>
        <w:t>Warehouse Supervisor</w:t>
      </w:r>
      <w:r>
        <w:rPr>
          <w:sz w:val="24"/>
          <w:szCs w:val="24"/>
        </w:rPr>
        <w:t>, September 2021 to Present</w:t>
      </w:r>
    </w:p>
    <w:p w:rsidR="00CC330B" w:rsidRDefault="00CC330B" w:rsidP="00CC330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Supervises warehouse staffs.</w:t>
      </w:r>
    </w:p>
    <w:p w:rsidR="00CC330B" w:rsidRDefault="00CC330B" w:rsidP="00CC330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Checking/</w:t>
      </w:r>
      <w:r w:rsidRPr="00CC330B">
        <w:rPr>
          <w:sz w:val="24"/>
          <w:szCs w:val="24"/>
        </w:rPr>
        <w:t>Keeping an inventory of all merchandise entering or exiting the warehouse</w:t>
      </w:r>
      <w:r>
        <w:rPr>
          <w:sz w:val="24"/>
          <w:szCs w:val="24"/>
        </w:rPr>
        <w:t>.</w:t>
      </w:r>
    </w:p>
    <w:p w:rsidR="00CC330B" w:rsidRDefault="00CC330B" w:rsidP="00CC330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CC330B">
        <w:rPr>
          <w:sz w:val="24"/>
          <w:szCs w:val="24"/>
        </w:rPr>
        <w:t>Ensuring that all the merchandise is safely and securely packed and labelled for shipping</w:t>
      </w:r>
      <w:r>
        <w:rPr>
          <w:sz w:val="24"/>
          <w:szCs w:val="24"/>
        </w:rPr>
        <w:t>.</w:t>
      </w:r>
    </w:p>
    <w:p w:rsidR="00CC330B" w:rsidRDefault="00CC330B" w:rsidP="008C1753">
      <w:pPr>
        <w:spacing w:after="0" w:line="240" w:lineRule="auto"/>
        <w:rPr>
          <w:sz w:val="24"/>
          <w:szCs w:val="24"/>
        </w:rPr>
      </w:pPr>
    </w:p>
    <w:p w:rsidR="008C1753" w:rsidRDefault="008C1753" w:rsidP="008C175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LIGHTFORCE CORPORATION</w:t>
      </w:r>
    </w:p>
    <w:p w:rsidR="008C1753" w:rsidRDefault="008C1753" w:rsidP="008C175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342C8">
        <w:rPr>
          <w:b/>
          <w:i/>
          <w:sz w:val="24"/>
          <w:szCs w:val="24"/>
        </w:rPr>
        <w:t xml:space="preserve">Project </w:t>
      </w:r>
      <w:r w:rsidR="00354360">
        <w:rPr>
          <w:b/>
          <w:i/>
          <w:sz w:val="24"/>
          <w:szCs w:val="24"/>
        </w:rPr>
        <w:t xml:space="preserve">Sales </w:t>
      </w:r>
      <w:r w:rsidRPr="003342C8">
        <w:rPr>
          <w:b/>
          <w:i/>
          <w:sz w:val="24"/>
          <w:szCs w:val="24"/>
        </w:rPr>
        <w:t>Manager</w:t>
      </w:r>
      <w:r w:rsidR="006532EA">
        <w:rPr>
          <w:sz w:val="24"/>
          <w:szCs w:val="24"/>
        </w:rPr>
        <w:t xml:space="preserve">, April 2017 to October </w:t>
      </w:r>
      <w:r>
        <w:rPr>
          <w:sz w:val="24"/>
          <w:szCs w:val="24"/>
        </w:rPr>
        <w:t>2020</w:t>
      </w:r>
    </w:p>
    <w:p w:rsidR="008C1753" w:rsidRDefault="008C1753" w:rsidP="008C175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Supervises sales personnel in all their dealings</w:t>
      </w:r>
    </w:p>
    <w:p w:rsidR="008C1753" w:rsidRDefault="008C1753" w:rsidP="008C175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Supervises closed deals with regard to delivery schedule and post-sale</w:t>
      </w:r>
    </w:p>
    <w:p w:rsidR="008C1753" w:rsidRDefault="008C1753" w:rsidP="008C1753">
      <w:pPr>
        <w:pStyle w:val="ListParagraph"/>
        <w:spacing w:after="0" w:line="240" w:lineRule="auto"/>
        <w:ind w:left="216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finalization</w:t>
      </w:r>
      <w:proofErr w:type="gramEnd"/>
      <w:r>
        <w:rPr>
          <w:sz w:val="24"/>
          <w:szCs w:val="24"/>
        </w:rPr>
        <w:t>.</w:t>
      </w:r>
    </w:p>
    <w:p w:rsidR="008C1753" w:rsidRDefault="008C1753" w:rsidP="008C175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Assists with any prioritized decision-making.</w:t>
      </w:r>
    </w:p>
    <w:p w:rsidR="008C1753" w:rsidRDefault="008C1753" w:rsidP="008C175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Assists the sales agents’ dealings with higher authority.</w:t>
      </w:r>
    </w:p>
    <w:p w:rsidR="008C1753" w:rsidRDefault="008C1753" w:rsidP="008C175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Supervises in research and dealings with new prospects</w:t>
      </w:r>
    </w:p>
    <w:p w:rsidR="008C1753" w:rsidRDefault="008C1753" w:rsidP="008C175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Supervises in meetings and monthly reports</w:t>
      </w:r>
    </w:p>
    <w:p w:rsidR="008C1753" w:rsidRDefault="008C1753" w:rsidP="008C175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Reports directly to higher authority.</w:t>
      </w:r>
    </w:p>
    <w:p w:rsidR="008C1753" w:rsidRDefault="008C1753" w:rsidP="008C175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Represents the company in all invites, events and exhibits</w:t>
      </w:r>
    </w:p>
    <w:p w:rsidR="008C1753" w:rsidRDefault="008C1753" w:rsidP="008C175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Can do assembly when staffs are short-handed.</w:t>
      </w:r>
    </w:p>
    <w:p w:rsidR="008C1753" w:rsidRDefault="008C1753" w:rsidP="008C1753">
      <w:pPr>
        <w:spacing w:after="0" w:line="240" w:lineRule="auto"/>
        <w:jc w:val="both"/>
        <w:rPr>
          <w:sz w:val="24"/>
          <w:szCs w:val="24"/>
        </w:rPr>
      </w:pPr>
    </w:p>
    <w:p w:rsidR="008C1753" w:rsidRDefault="008C1753" w:rsidP="008C1753">
      <w:pPr>
        <w:spacing w:after="0" w:line="24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HERCO TRADING, INC.</w:t>
      </w:r>
    </w:p>
    <w:p w:rsidR="008C1753" w:rsidRDefault="008C1753" w:rsidP="008C1753">
      <w:pPr>
        <w:spacing w:after="0" w:line="24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3342C8">
        <w:rPr>
          <w:b/>
          <w:i/>
          <w:sz w:val="24"/>
          <w:szCs w:val="24"/>
        </w:rPr>
        <w:t>Assistant to the Department Manager</w:t>
      </w:r>
      <w:r>
        <w:rPr>
          <w:sz w:val="24"/>
          <w:szCs w:val="24"/>
        </w:rPr>
        <w:t xml:space="preserve">, March 2011 to </w:t>
      </w:r>
      <w:r w:rsidR="00BA5FC6">
        <w:rPr>
          <w:sz w:val="24"/>
          <w:szCs w:val="24"/>
        </w:rPr>
        <w:t xml:space="preserve">April </w:t>
      </w:r>
      <w:r>
        <w:rPr>
          <w:sz w:val="24"/>
          <w:szCs w:val="24"/>
        </w:rPr>
        <w:t>2017</w:t>
      </w:r>
    </w:p>
    <w:p w:rsidR="008C1753" w:rsidRDefault="008C1753" w:rsidP="008C175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Assist the Department Manager in the day-to-day activities</w:t>
      </w:r>
    </w:p>
    <w:p w:rsidR="008C1753" w:rsidRDefault="008C1753" w:rsidP="008C175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Receives inquiry from clients</w:t>
      </w:r>
    </w:p>
    <w:p w:rsidR="008C1753" w:rsidRDefault="008C1753" w:rsidP="008C175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Makes Purchase Order and Sales Order </w:t>
      </w:r>
    </w:p>
    <w:p w:rsidR="008C1753" w:rsidRDefault="008C1753" w:rsidP="008C175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Creates Monthly Sales Report for the Dep’t Manager</w:t>
      </w:r>
    </w:p>
    <w:p w:rsidR="008C1753" w:rsidRDefault="008C1753" w:rsidP="008C175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Creates Monthly Inventory Report</w:t>
      </w:r>
    </w:p>
    <w:p w:rsidR="008C1753" w:rsidRDefault="008C1753" w:rsidP="008C175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Assists in all the yearly product events and program</w:t>
      </w:r>
    </w:p>
    <w:p w:rsidR="008C1753" w:rsidRDefault="008C1753" w:rsidP="008C175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Heads the sales team during exhibits</w:t>
      </w:r>
    </w:p>
    <w:p w:rsidR="008C1753" w:rsidRDefault="008C1753" w:rsidP="008C1753">
      <w:pPr>
        <w:spacing w:after="0" w:line="240" w:lineRule="auto"/>
        <w:jc w:val="both"/>
        <w:rPr>
          <w:sz w:val="24"/>
          <w:szCs w:val="24"/>
        </w:rPr>
      </w:pPr>
    </w:p>
    <w:p w:rsidR="0023135A" w:rsidRDefault="0023135A" w:rsidP="008C1753">
      <w:pPr>
        <w:spacing w:after="0" w:line="240" w:lineRule="auto"/>
        <w:jc w:val="both"/>
        <w:rPr>
          <w:sz w:val="24"/>
          <w:szCs w:val="24"/>
        </w:rPr>
      </w:pPr>
    </w:p>
    <w:p w:rsidR="008C1753" w:rsidRDefault="008C1753" w:rsidP="008C1753">
      <w:pPr>
        <w:spacing w:after="0" w:line="24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A&amp;S LAMPS, INC.</w:t>
      </w:r>
    </w:p>
    <w:p w:rsidR="008C1753" w:rsidRDefault="008C1753" w:rsidP="008C1753">
      <w:pPr>
        <w:spacing w:after="0" w:line="24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3342C8">
        <w:rPr>
          <w:b/>
          <w:i/>
          <w:sz w:val="24"/>
          <w:szCs w:val="24"/>
        </w:rPr>
        <w:t>Officer-in-Charge / Sales Supervisor</w:t>
      </w:r>
      <w:r>
        <w:rPr>
          <w:sz w:val="24"/>
          <w:szCs w:val="24"/>
        </w:rPr>
        <w:t>, February 2005 to 2011</w:t>
      </w:r>
    </w:p>
    <w:p w:rsidR="008C1753" w:rsidRDefault="008C1753" w:rsidP="008C175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Supervises day-to-day activities of branches assigned to</w:t>
      </w:r>
    </w:p>
    <w:p w:rsidR="008C1753" w:rsidRDefault="008C1753" w:rsidP="008C175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Do sales and inquiries of walk-in clients</w:t>
      </w:r>
    </w:p>
    <w:p w:rsidR="008C1753" w:rsidRDefault="008C1753" w:rsidP="008C175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Assists in giving ideas or choices for clients</w:t>
      </w:r>
    </w:p>
    <w:p w:rsidR="008C1753" w:rsidRDefault="008C1753" w:rsidP="008C175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Supervises sales and assembly personnel</w:t>
      </w:r>
    </w:p>
    <w:p w:rsidR="008C1753" w:rsidRDefault="008C1753" w:rsidP="008C175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Supervises in the completion of orders from sales to deliveries.</w:t>
      </w:r>
    </w:p>
    <w:p w:rsidR="008C1753" w:rsidRDefault="008C1753" w:rsidP="008C175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Makes requisition order of sold out items from warehouse.</w:t>
      </w:r>
    </w:p>
    <w:p w:rsidR="008C1753" w:rsidRDefault="008C1753" w:rsidP="008C1753">
      <w:pPr>
        <w:pStyle w:val="ListParagraph"/>
        <w:spacing w:after="0" w:line="240" w:lineRule="auto"/>
        <w:ind w:left="2160"/>
        <w:jc w:val="both"/>
        <w:rPr>
          <w:sz w:val="24"/>
          <w:szCs w:val="24"/>
        </w:rPr>
      </w:pPr>
    </w:p>
    <w:p w:rsidR="00764215" w:rsidRDefault="00764215" w:rsidP="008C1753">
      <w:pPr>
        <w:pStyle w:val="ListParagraph"/>
        <w:spacing w:after="0" w:line="240" w:lineRule="auto"/>
        <w:ind w:left="2160"/>
        <w:jc w:val="both"/>
        <w:rPr>
          <w:sz w:val="24"/>
          <w:szCs w:val="24"/>
        </w:rPr>
      </w:pPr>
    </w:p>
    <w:p w:rsidR="00764215" w:rsidRPr="008E4340" w:rsidRDefault="00764215" w:rsidP="00764215">
      <w:pPr>
        <w:spacing w:line="240" w:lineRule="auto"/>
        <w:rPr>
          <w:b/>
          <w:sz w:val="36"/>
          <w:szCs w:val="36"/>
        </w:rPr>
      </w:pPr>
      <w:r w:rsidRPr="008E4340">
        <w:rPr>
          <w:b/>
          <w:sz w:val="36"/>
          <w:szCs w:val="36"/>
        </w:rPr>
        <w:t>EDUCATION</w:t>
      </w:r>
    </w:p>
    <w:p w:rsidR="00764215" w:rsidRDefault="00764215" w:rsidP="00764215">
      <w:pPr>
        <w:spacing w:after="0" w:line="240" w:lineRule="auto"/>
        <w:rPr>
          <w:sz w:val="24"/>
          <w:szCs w:val="24"/>
        </w:rPr>
      </w:pPr>
      <w:r>
        <w:rPr>
          <w:sz w:val="44"/>
          <w:szCs w:val="44"/>
        </w:rPr>
        <w:tab/>
      </w:r>
      <w:r>
        <w:rPr>
          <w:sz w:val="24"/>
          <w:szCs w:val="24"/>
        </w:rPr>
        <w:t>UNIVERSITY OF MANILA</w:t>
      </w:r>
    </w:p>
    <w:p w:rsidR="00764215" w:rsidRDefault="00764215" w:rsidP="0076421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Bachelor of Science in Commerce, Major in Management</w:t>
      </w:r>
    </w:p>
    <w:p w:rsidR="00764215" w:rsidRPr="00035953" w:rsidRDefault="00764215" w:rsidP="0076421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035953">
        <w:rPr>
          <w:sz w:val="24"/>
          <w:szCs w:val="24"/>
        </w:rPr>
        <w:t>June 1993 to 1997</w:t>
      </w:r>
    </w:p>
    <w:p w:rsidR="00764215" w:rsidRPr="00035953" w:rsidRDefault="00764215" w:rsidP="00764215">
      <w:pPr>
        <w:spacing w:after="0" w:line="240" w:lineRule="auto"/>
        <w:rPr>
          <w:sz w:val="24"/>
          <w:szCs w:val="24"/>
        </w:rPr>
      </w:pPr>
    </w:p>
    <w:p w:rsidR="00764215" w:rsidRPr="00035953" w:rsidRDefault="00764215" w:rsidP="0076421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:rsidR="008C1753" w:rsidRPr="008E4340" w:rsidRDefault="008C1753" w:rsidP="008C1753">
      <w:pPr>
        <w:spacing w:after="0" w:line="240" w:lineRule="auto"/>
        <w:rPr>
          <w:b/>
          <w:sz w:val="36"/>
          <w:szCs w:val="36"/>
        </w:rPr>
      </w:pPr>
      <w:r w:rsidRPr="008E4340">
        <w:rPr>
          <w:b/>
          <w:sz w:val="36"/>
          <w:szCs w:val="36"/>
        </w:rPr>
        <w:t>SKILLS</w:t>
      </w:r>
    </w:p>
    <w:p w:rsidR="0023135A" w:rsidRDefault="0023135A" w:rsidP="0023135A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Can speak Chinese Fukien</w:t>
      </w:r>
    </w:p>
    <w:p w:rsidR="0023135A" w:rsidRDefault="0023135A" w:rsidP="0023135A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Computer Literate</w:t>
      </w:r>
    </w:p>
    <w:p w:rsidR="0023135A" w:rsidRDefault="0023135A" w:rsidP="0023135A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Knowledge in the assembly of lighting fixtures</w:t>
      </w:r>
    </w:p>
    <w:p w:rsidR="0023135A" w:rsidRDefault="0023135A" w:rsidP="0023135A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Can work under pressure</w:t>
      </w:r>
    </w:p>
    <w:p w:rsidR="0023135A" w:rsidRDefault="0023135A" w:rsidP="0023135A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Trustworthy </w:t>
      </w:r>
    </w:p>
    <w:p w:rsidR="0023135A" w:rsidRDefault="0023135A" w:rsidP="0023135A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Driving skills</w:t>
      </w:r>
    </w:p>
    <w:p w:rsidR="008C1753" w:rsidRPr="00EC2A0A" w:rsidRDefault="008C1753" w:rsidP="008C1753">
      <w:pPr>
        <w:spacing w:after="0" w:line="240" w:lineRule="auto"/>
        <w:ind w:left="1800"/>
        <w:rPr>
          <w:sz w:val="24"/>
          <w:szCs w:val="24"/>
        </w:rPr>
      </w:pPr>
    </w:p>
    <w:p w:rsidR="008E4340" w:rsidRDefault="008E4340" w:rsidP="008E4340">
      <w:pPr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CHARACTER REFERENCES:</w:t>
      </w:r>
    </w:p>
    <w:p w:rsidR="003D03EF" w:rsidRPr="008E4340" w:rsidRDefault="003D03EF" w:rsidP="003D03EF">
      <w:pPr>
        <w:spacing w:after="0" w:line="120" w:lineRule="auto"/>
        <w:rPr>
          <w:b/>
          <w:sz w:val="36"/>
          <w:szCs w:val="36"/>
        </w:rPr>
      </w:pPr>
    </w:p>
    <w:p w:rsidR="008E4340" w:rsidRDefault="003923AF" w:rsidP="008E4340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JACQUELINE DEL MUNDO</w:t>
      </w:r>
    </w:p>
    <w:p w:rsidR="008E4340" w:rsidRDefault="003923AF" w:rsidP="008E4340">
      <w:pPr>
        <w:pStyle w:val="ListParagraph"/>
        <w:spacing w:after="0" w:line="240" w:lineRule="auto"/>
        <w:ind w:left="2160"/>
        <w:rPr>
          <w:sz w:val="24"/>
          <w:szCs w:val="24"/>
        </w:rPr>
      </w:pPr>
      <w:r>
        <w:rPr>
          <w:sz w:val="24"/>
          <w:szCs w:val="24"/>
        </w:rPr>
        <w:t xml:space="preserve">Unit 77 -200 </w:t>
      </w:r>
      <w:proofErr w:type="spellStart"/>
      <w:r>
        <w:rPr>
          <w:sz w:val="24"/>
          <w:szCs w:val="24"/>
        </w:rPr>
        <w:t>Hillbrook</w:t>
      </w:r>
      <w:proofErr w:type="spellEnd"/>
      <w:r>
        <w:rPr>
          <w:sz w:val="24"/>
          <w:szCs w:val="24"/>
        </w:rPr>
        <w:t xml:space="preserve"> Drive, Winnipeg, MB R2R 3A1 Canada</w:t>
      </w:r>
    </w:p>
    <w:p w:rsidR="003923AF" w:rsidRDefault="003923AF" w:rsidP="008E4340">
      <w:pPr>
        <w:pStyle w:val="ListParagraph"/>
        <w:spacing w:after="0" w:line="240" w:lineRule="auto"/>
        <w:ind w:left="2160"/>
        <w:rPr>
          <w:sz w:val="24"/>
          <w:szCs w:val="24"/>
        </w:rPr>
      </w:pPr>
      <w:r>
        <w:rPr>
          <w:sz w:val="24"/>
          <w:szCs w:val="24"/>
        </w:rPr>
        <w:t>204-291-2831</w:t>
      </w:r>
    </w:p>
    <w:p w:rsidR="003923AF" w:rsidRDefault="003923AF" w:rsidP="008E4340">
      <w:pPr>
        <w:pStyle w:val="ListParagraph"/>
        <w:spacing w:after="0" w:line="240" w:lineRule="auto"/>
        <w:ind w:left="2160"/>
        <w:rPr>
          <w:sz w:val="24"/>
          <w:szCs w:val="24"/>
        </w:rPr>
      </w:pPr>
      <w:r>
        <w:rPr>
          <w:sz w:val="24"/>
          <w:szCs w:val="24"/>
        </w:rPr>
        <w:t>SILOAM MISSION</w:t>
      </w:r>
    </w:p>
    <w:p w:rsidR="003923AF" w:rsidRPr="008E4340" w:rsidRDefault="003923AF" w:rsidP="008E4340">
      <w:pPr>
        <w:pStyle w:val="ListParagraph"/>
        <w:spacing w:after="0" w:line="240" w:lineRule="auto"/>
        <w:ind w:left="2160"/>
        <w:rPr>
          <w:sz w:val="24"/>
          <w:szCs w:val="24"/>
        </w:rPr>
      </w:pPr>
      <w:r>
        <w:rPr>
          <w:sz w:val="24"/>
          <w:szCs w:val="24"/>
        </w:rPr>
        <w:t>Transition Services Case Worker</w:t>
      </w:r>
    </w:p>
    <w:p w:rsidR="008E4340" w:rsidRDefault="008E4340" w:rsidP="008C1753">
      <w:pPr>
        <w:spacing w:after="0" w:line="240" w:lineRule="auto"/>
        <w:rPr>
          <w:sz w:val="44"/>
          <w:szCs w:val="44"/>
        </w:rPr>
      </w:pPr>
    </w:p>
    <w:p w:rsidR="003923AF" w:rsidRDefault="003923AF" w:rsidP="003923AF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LILIAN GARCIA</w:t>
      </w:r>
    </w:p>
    <w:p w:rsidR="003923AF" w:rsidRDefault="003923AF" w:rsidP="003923AF">
      <w:pPr>
        <w:pStyle w:val="ListParagraph"/>
        <w:spacing w:after="0" w:line="240" w:lineRule="auto"/>
        <w:ind w:left="2160"/>
        <w:rPr>
          <w:sz w:val="24"/>
          <w:szCs w:val="24"/>
        </w:rPr>
      </w:pPr>
      <w:r>
        <w:rPr>
          <w:sz w:val="24"/>
          <w:szCs w:val="24"/>
        </w:rPr>
        <w:t xml:space="preserve">297 </w:t>
      </w:r>
      <w:proofErr w:type="spellStart"/>
      <w:r>
        <w:rPr>
          <w:sz w:val="24"/>
          <w:szCs w:val="24"/>
        </w:rPr>
        <w:t>Harthill</w:t>
      </w:r>
      <w:proofErr w:type="spellEnd"/>
      <w:r>
        <w:rPr>
          <w:sz w:val="24"/>
          <w:szCs w:val="24"/>
        </w:rPr>
        <w:t xml:space="preserve"> Way, Ottawa, ON K2J 0P3 Canada</w:t>
      </w:r>
    </w:p>
    <w:p w:rsidR="003923AF" w:rsidRDefault="003923AF" w:rsidP="003923AF">
      <w:pPr>
        <w:pStyle w:val="ListParagraph"/>
        <w:spacing w:after="0" w:line="240" w:lineRule="auto"/>
        <w:ind w:left="2160"/>
        <w:rPr>
          <w:sz w:val="24"/>
          <w:szCs w:val="24"/>
        </w:rPr>
      </w:pPr>
      <w:r>
        <w:rPr>
          <w:sz w:val="24"/>
          <w:szCs w:val="24"/>
        </w:rPr>
        <w:t>1-416-903-6248</w:t>
      </w:r>
    </w:p>
    <w:p w:rsidR="003923AF" w:rsidRPr="008E4340" w:rsidRDefault="003923AF" w:rsidP="003923AF">
      <w:pPr>
        <w:pStyle w:val="ListParagraph"/>
        <w:spacing w:after="0" w:line="240" w:lineRule="auto"/>
        <w:ind w:left="2160"/>
        <w:rPr>
          <w:sz w:val="24"/>
          <w:szCs w:val="24"/>
        </w:rPr>
      </w:pPr>
      <w:r>
        <w:rPr>
          <w:sz w:val="24"/>
          <w:szCs w:val="24"/>
        </w:rPr>
        <w:t>Retired Senior Validation Consultant</w:t>
      </w:r>
    </w:p>
    <w:p w:rsidR="003923AF" w:rsidRDefault="003923AF" w:rsidP="008C1753">
      <w:pPr>
        <w:spacing w:after="0" w:line="240" w:lineRule="auto"/>
        <w:rPr>
          <w:sz w:val="44"/>
          <w:szCs w:val="44"/>
        </w:rPr>
      </w:pPr>
    </w:p>
    <w:p w:rsidR="003923AF" w:rsidRDefault="003923AF" w:rsidP="003923AF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EULALIA FENOL</w:t>
      </w:r>
    </w:p>
    <w:p w:rsidR="003923AF" w:rsidRDefault="003923AF" w:rsidP="003923AF">
      <w:pPr>
        <w:pStyle w:val="ListParagraph"/>
        <w:spacing w:after="0" w:line="240" w:lineRule="auto"/>
        <w:ind w:left="2160"/>
        <w:rPr>
          <w:sz w:val="24"/>
          <w:szCs w:val="24"/>
        </w:rPr>
      </w:pPr>
      <w:r>
        <w:rPr>
          <w:sz w:val="24"/>
          <w:szCs w:val="24"/>
        </w:rPr>
        <w:t>250 rue Barnett Dollard-Des-Ormeaux, Quebec H9G 3C7 Canada</w:t>
      </w:r>
    </w:p>
    <w:p w:rsidR="003923AF" w:rsidRDefault="00C70E52" w:rsidP="003923AF">
      <w:pPr>
        <w:pStyle w:val="ListParagraph"/>
        <w:spacing w:after="0" w:line="240" w:lineRule="auto"/>
        <w:ind w:left="2160"/>
        <w:rPr>
          <w:sz w:val="24"/>
          <w:szCs w:val="24"/>
        </w:rPr>
      </w:pPr>
      <w:r>
        <w:rPr>
          <w:sz w:val="24"/>
          <w:szCs w:val="24"/>
        </w:rPr>
        <w:t>515-243-1390</w:t>
      </w:r>
    </w:p>
    <w:p w:rsidR="00C70E52" w:rsidRDefault="00C70E52" w:rsidP="003923AF">
      <w:pPr>
        <w:pStyle w:val="ListParagraph"/>
        <w:spacing w:after="0" w:line="240" w:lineRule="auto"/>
        <w:ind w:left="2160"/>
        <w:rPr>
          <w:sz w:val="24"/>
          <w:szCs w:val="24"/>
        </w:rPr>
      </w:pPr>
      <w:r>
        <w:rPr>
          <w:sz w:val="24"/>
          <w:szCs w:val="24"/>
        </w:rPr>
        <w:t>ROYAL BANK OF CANADA</w:t>
      </w:r>
    </w:p>
    <w:p w:rsidR="008C1753" w:rsidRPr="002B4CDB" w:rsidRDefault="00C70E52" w:rsidP="00C70E52">
      <w:pPr>
        <w:pStyle w:val="ListParagraph"/>
        <w:spacing w:after="0" w:line="240" w:lineRule="auto"/>
        <w:ind w:left="2160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Quality Control Admin</w:t>
      </w:r>
    </w:p>
    <w:sectPr w:rsidR="008C1753" w:rsidRPr="002B4CDB" w:rsidSect="0023135A">
      <w:pgSz w:w="12240" w:h="15840"/>
      <w:pgMar w:top="1260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BA58A8"/>
    <w:multiLevelType w:val="hybridMultilevel"/>
    <w:tmpl w:val="0BF4123E"/>
    <w:lvl w:ilvl="0" w:tplc="3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44D32404"/>
    <w:multiLevelType w:val="hybridMultilevel"/>
    <w:tmpl w:val="B87C1EBA"/>
    <w:lvl w:ilvl="0" w:tplc="3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61467C63"/>
    <w:multiLevelType w:val="hybridMultilevel"/>
    <w:tmpl w:val="4EC2EEA0"/>
    <w:lvl w:ilvl="0" w:tplc="3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657A57EB"/>
    <w:multiLevelType w:val="hybridMultilevel"/>
    <w:tmpl w:val="DC764EA0"/>
    <w:lvl w:ilvl="0" w:tplc="3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4" w15:restartNumberingAfterBreak="0">
    <w:nsid w:val="78A23C16"/>
    <w:multiLevelType w:val="hybridMultilevel"/>
    <w:tmpl w:val="CA20A2F0"/>
    <w:lvl w:ilvl="0" w:tplc="3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333EE"/>
    <w:rsid w:val="000175F1"/>
    <w:rsid w:val="00035953"/>
    <w:rsid w:val="00143306"/>
    <w:rsid w:val="00183202"/>
    <w:rsid w:val="001A0585"/>
    <w:rsid w:val="001A1991"/>
    <w:rsid w:val="002155EA"/>
    <w:rsid w:val="0023135A"/>
    <w:rsid w:val="002B4CDB"/>
    <w:rsid w:val="003342C8"/>
    <w:rsid w:val="00354360"/>
    <w:rsid w:val="0036201F"/>
    <w:rsid w:val="003923AF"/>
    <w:rsid w:val="003D03EF"/>
    <w:rsid w:val="003E0756"/>
    <w:rsid w:val="003F6D56"/>
    <w:rsid w:val="004006A9"/>
    <w:rsid w:val="005806DF"/>
    <w:rsid w:val="006532EA"/>
    <w:rsid w:val="006B79E8"/>
    <w:rsid w:val="006D37A2"/>
    <w:rsid w:val="0075049C"/>
    <w:rsid w:val="00764215"/>
    <w:rsid w:val="008C1753"/>
    <w:rsid w:val="008E4340"/>
    <w:rsid w:val="00953A04"/>
    <w:rsid w:val="0096534B"/>
    <w:rsid w:val="00A3018B"/>
    <w:rsid w:val="00AC5809"/>
    <w:rsid w:val="00B0239B"/>
    <w:rsid w:val="00B20042"/>
    <w:rsid w:val="00B47D7C"/>
    <w:rsid w:val="00BA5FC6"/>
    <w:rsid w:val="00C36359"/>
    <w:rsid w:val="00C70E52"/>
    <w:rsid w:val="00CC330B"/>
    <w:rsid w:val="00D06CF8"/>
    <w:rsid w:val="00DF344C"/>
    <w:rsid w:val="00E333EE"/>
    <w:rsid w:val="00E3363D"/>
    <w:rsid w:val="00EC2A0A"/>
    <w:rsid w:val="00FA58C2"/>
    <w:rsid w:val="00FC48F6"/>
    <w:rsid w:val="00FC51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837BD"/>
  <w15:docId w15:val="{574F5593-CB64-4F66-B4A3-8BEE87A23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55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320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3595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7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5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2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rederick081910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rederick060912@yahoo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katkat1218</dc:creator>
  <cp:lastModifiedBy>Frederick Chua</cp:lastModifiedBy>
  <cp:revision>18</cp:revision>
  <cp:lastPrinted>2022-04-21T04:47:00Z</cp:lastPrinted>
  <dcterms:created xsi:type="dcterms:W3CDTF">2021-06-08T09:01:00Z</dcterms:created>
  <dcterms:modified xsi:type="dcterms:W3CDTF">2022-06-07T13:13:00Z</dcterms:modified>
</cp:coreProperties>
</file>