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111"/>
        <w:rPr/>
      </w:pPr>
      <w:bookmarkStart w:id="0" w:name="_GoBack"/>
      <w:r>
        <w:rPr>
          <w:noProof/>
          <w:lang w:eastAsia="en-US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4481303</wp:posOffset>
            </wp:positionH>
            <wp:positionV relativeFrom="paragraph">
              <wp:posOffset>-498434</wp:posOffset>
            </wp:positionV>
            <wp:extent cx="1842134" cy="1842135"/>
            <wp:effectExtent l="0" t="0" r="12065" b="12065"/>
            <wp:wrapNone/>
            <wp:docPr id="1026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42134" cy="18421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raphael p. cruz </w:t>
      </w:r>
    </w:p>
    <w:p>
      <w:pPr>
        <w:pStyle w:val="style4110"/>
        <w:rPr/>
      </w:pPr>
      <w:r>
        <w:t>Phase 4 Block 404 Lot 25, Neptune Street</w:t>
      </w:r>
    </w:p>
    <w:p>
      <w:pPr>
        <w:pStyle w:val="style4110"/>
        <w:rPr/>
      </w:pPr>
      <w:r>
        <w:t>Brgy</w:t>
      </w:r>
      <w:r>
        <w:t xml:space="preserve">. Loma de </w:t>
      </w:r>
      <w:r>
        <w:t>Gato</w:t>
      </w:r>
      <w:r>
        <w:t xml:space="preserve"> Heritage Homes,</w:t>
      </w:r>
    </w:p>
    <w:p>
      <w:pPr>
        <w:pStyle w:val="style4110"/>
        <w:rPr/>
      </w:pPr>
      <w:r>
        <w:t>Marilao</w:t>
      </w:r>
      <w:r>
        <w:t xml:space="preserve"> </w:t>
      </w:r>
      <w:r>
        <w:t>Bulacan</w:t>
      </w:r>
      <w:r>
        <w:t>, Philippines. 3019.</w:t>
      </w:r>
    </w:p>
    <w:p>
      <w:pPr>
        <w:pStyle w:val="style4110"/>
        <w:rPr/>
      </w:pPr>
      <w:r>
        <w:t>(+63) 905 863 8680 | raffycruz7694@gmail.com</w:t>
      </w:r>
    </w:p>
    <w:p>
      <w:pPr>
        <w:pStyle w:val="style4110"/>
        <w:rPr/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-85800</wp:posOffset>
                </wp:positionH>
                <wp:positionV relativeFrom="paragraph">
                  <wp:posOffset>99060</wp:posOffset>
                </wp:positionV>
                <wp:extent cx="6516772" cy="0"/>
                <wp:effectExtent l="0" t="0" r="36830" b="25400"/>
                <wp:wrapNone/>
                <wp:docPr id="1027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16772" cy="0"/>
                        </a:xfrm>
                        <a:prstGeom prst="line"/>
                        <a:ln cmpd="sng" cap="flat" w="19050">
                          <a:solidFill>
                            <a:srgbClr val="ab967d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7" filled="f" stroked="t" from="-6.7559056pt,7.8pt" to="506.37573pt,7.8pt" style="position:absolute;z-index:3;mso-position-horizontal-relative:text;mso-position-vertical-relative:text;mso-width-percent:0;mso-width-relative:margin;mso-height-relative:page;mso-wrap-distance-left:0.0pt;mso-wrap-distance-right:0.0pt;visibility:visible;">
                <v:stroke joinstyle="miter" color="#ab967d" weight="1.5pt"/>
                <v:fill/>
              </v:line>
            </w:pict>
          </mc:Fallback>
        </mc:AlternateContent>
      </w:r>
    </w:p>
    <w:p>
      <w:pPr>
        <w:pStyle w:val="style1"/>
        <w:rPr>
          <w:sz w:val="32"/>
          <w:szCs w:val="32"/>
        </w:rPr>
      </w:pPr>
      <w:r>
        <w:rPr>
          <w:sz w:val="32"/>
          <w:szCs w:val="32"/>
        </w:rPr>
        <w:t>Objective</w:t>
      </w:r>
    </w:p>
    <w:p>
      <w:pPr>
        <w:pStyle w:val="style0"/>
        <w:spacing w:after="180"/>
        <w:rPr/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-90170</wp:posOffset>
                </wp:positionH>
                <wp:positionV relativeFrom="paragraph">
                  <wp:posOffset>511810</wp:posOffset>
                </wp:positionV>
                <wp:extent cx="6516772" cy="0"/>
                <wp:effectExtent l="0" t="0" r="36830" b="25400"/>
                <wp:wrapNone/>
                <wp:docPr id="102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16772" cy="0"/>
                        </a:xfrm>
                        <a:prstGeom prst="line"/>
                        <a:ln cmpd="sng" cap="flat" w="19050">
                          <a:solidFill>
                            <a:srgbClr val="ab967d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-7.1pt,40.300003pt" to="506.03165pt,40.300003pt" style="position:absolute;z-index:2;mso-position-horizontal-relative:text;mso-position-vertical-relative:text;mso-width-percent:0;mso-width-relative:margin;mso-height-relative:page;mso-wrap-distance-left:0.0pt;mso-wrap-distance-right:0.0pt;visibility:visible;">
                <v:stroke joinstyle="miter" color="#ab967d" weight="1.5pt"/>
                <v:fill/>
              </v:line>
            </w:pict>
          </mc:Fallback>
        </mc:AlternateContent>
      </w:r>
      <w:r>
        <w:t>To work in an environment which encourages me to succeed and grow professionally where I can utilize my skills and knowledge appropriately.</w:t>
      </w:r>
    </w:p>
    <w:p>
      <w:pPr>
        <w:pStyle w:val="style1"/>
        <w:rPr>
          <w:sz w:val="32"/>
          <w:szCs w:val="32"/>
        </w:rPr>
      </w:pPr>
    </w:p>
    <w:p>
      <w:pPr>
        <w:pStyle w:val="style1"/>
        <w:rPr>
          <w:sz w:val="32"/>
          <w:szCs w:val="32"/>
        </w:rPr>
      </w:pPr>
      <w:r>
        <w:rPr>
          <w:sz w:val="32"/>
          <w:szCs w:val="32"/>
        </w:rPr>
        <w:t>Work Experience</w:t>
      </w:r>
    </w:p>
    <w:p>
      <w:pPr>
        <w:pStyle w:val="style2"/>
        <w:rPr>
          <w:i w:val="false"/>
          <w:sz w:val="24"/>
          <w:szCs w:val="24"/>
        </w:rPr>
      </w:pPr>
    </w:p>
    <w:p>
      <w:pPr>
        <w:pStyle w:val="style2"/>
        <w:rPr>
          <w:sz w:val="24"/>
          <w:szCs w:val="24"/>
        </w:rPr>
      </w:pPr>
      <w:r>
        <w:rPr>
          <w:i w:val="false"/>
          <w:sz w:val="24"/>
          <w:szCs w:val="24"/>
        </w:rPr>
        <w:t>ERNSS Trucking Services</w:t>
      </w:r>
      <w:r>
        <w:rPr>
          <w:sz w:val="24"/>
          <w:szCs w:val="24"/>
        </w:rPr>
        <w:t xml:space="preserve"> </w:t>
      </w:r>
    </w:p>
    <w:p>
      <w:pPr>
        <w:pStyle w:val="style0"/>
        <w:rPr>
          <w:b/>
          <w:i/>
        </w:rPr>
      </w:pPr>
      <w:r>
        <w:rPr>
          <w:b/>
          <w:i/>
        </w:rPr>
        <w:t>Truck Driver</w:t>
      </w:r>
    </w:p>
    <w:p>
      <w:pPr>
        <w:pStyle w:val="style0"/>
        <w:rPr/>
      </w:pPr>
      <w:r>
        <w:rPr>
          <w:lang w:val="en-US"/>
        </w:rPr>
        <w:t xml:space="preserve">May </w:t>
      </w:r>
      <w:r>
        <w:t>14, 201</w:t>
      </w:r>
      <w:r>
        <w:rPr>
          <w:lang w:val="en-US"/>
        </w:rPr>
        <w:t>5</w:t>
      </w:r>
      <w:r>
        <w:t xml:space="preserve"> -  Present</w:t>
      </w:r>
    </w:p>
    <w:p>
      <w:pPr>
        <w:pStyle w:val="style2"/>
        <w:rPr>
          <w:sz w:val="24"/>
          <w:szCs w:val="24"/>
        </w:rPr>
      </w:pPr>
      <w:r>
        <w:rPr>
          <w:i w:val="false"/>
          <w:sz w:val="24"/>
          <w:szCs w:val="24"/>
        </w:rPr>
        <w:t xml:space="preserve">Philippine Airport Ground </w:t>
      </w:r>
      <w:r>
        <w:rPr>
          <w:i w:val="false"/>
          <w:sz w:val="24"/>
          <w:szCs w:val="24"/>
        </w:rPr>
        <w:t>Support Solutions</w:t>
      </w:r>
      <w:r>
        <w:rPr>
          <w:sz w:val="24"/>
          <w:szCs w:val="24"/>
        </w:rPr>
        <w:t xml:space="preserve"> </w:t>
      </w:r>
    </w:p>
    <w:p>
      <w:pPr>
        <w:pStyle w:val="style0"/>
        <w:rPr>
          <w:b/>
          <w:i/>
        </w:rPr>
      </w:pPr>
      <w:r>
        <w:rPr>
          <w:b/>
          <w:i/>
        </w:rPr>
        <w:t>Cargo Agent</w:t>
      </w:r>
    </w:p>
    <w:p>
      <w:pPr>
        <w:pStyle w:val="style0"/>
        <w:rPr/>
      </w:pPr>
      <w:r>
        <w:t xml:space="preserve">April </w:t>
      </w:r>
      <w:r>
        <w:t>2014</w:t>
      </w:r>
      <w:r>
        <w:t xml:space="preserve"> -  </w:t>
      </w:r>
      <w:r>
        <w:t>April 2015</w:t>
      </w:r>
    </w:p>
    <w:p>
      <w:pPr>
        <w:pStyle w:val="style2"/>
        <w:rPr>
          <w:sz w:val="24"/>
          <w:szCs w:val="24"/>
        </w:rPr>
      </w:pPr>
      <w:r>
        <w:rPr>
          <w:i w:val="false"/>
          <w:sz w:val="24"/>
          <w:szCs w:val="24"/>
        </w:rPr>
        <w:t>Philippine Airport Ground Support Solutions</w:t>
      </w:r>
      <w:r>
        <w:rPr>
          <w:sz w:val="24"/>
          <w:szCs w:val="24"/>
        </w:rPr>
        <w:t xml:space="preserve"> </w:t>
      </w:r>
    </w:p>
    <w:p>
      <w:pPr>
        <w:pStyle w:val="style0"/>
        <w:rPr>
          <w:b/>
          <w:i/>
        </w:rPr>
      </w:pPr>
      <w:r>
        <w:rPr>
          <w:b/>
          <w:i/>
        </w:rPr>
        <w:t>Customer Service Cargo and Operation Service Ramp</w:t>
      </w:r>
    </w:p>
    <w:p>
      <w:pPr>
        <w:pStyle w:val="style0"/>
        <w:rPr/>
      </w:pPr>
      <w:r>
        <w:t>September 2013</w:t>
      </w:r>
      <w:r>
        <w:t xml:space="preserve"> -  </w:t>
      </w:r>
      <w:r>
        <w:t>October 2013</w:t>
      </w:r>
    </w:p>
    <w:p>
      <w:pPr>
        <w:pStyle w:val="style2"/>
        <w:rPr>
          <w:sz w:val="24"/>
          <w:szCs w:val="24"/>
        </w:rPr>
      </w:pPr>
      <w:r>
        <w:rPr>
          <w:i w:val="false"/>
          <w:sz w:val="24"/>
          <w:szCs w:val="24"/>
        </w:rPr>
        <w:t>Challenger Aero Air Corporation</w:t>
      </w:r>
      <w:r>
        <w:rPr>
          <w:sz w:val="24"/>
          <w:szCs w:val="24"/>
        </w:rPr>
        <w:t xml:space="preserve"> </w:t>
      </w:r>
    </w:p>
    <w:p>
      <w:pPr>
        <w:pStyle w:val="style0"/>
        <w:rPr>
          <w:b/>
          <w:i/>
        </w:rPr>
      </w:pPr>
      <w:r>
        <w:rPr>
          <w:b/>
          <w:i/>
        </w:rPr>
        <w:t>Mechanic Helper</w:t>
      </w:r>
    </w:p>
    <w:p>
      <w:pPr>
        <w:pStyle w:val="style0"/>
        <w:rPr/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-202378</wp:posOffset>
                </wp:positionH>
                <wp:positionV relativeFrom="paragraph">
                  <wp:posOffset>416149</wp:posOffset>
                </wp:positionV>
                <wp:extent cx="6516370" cy="0"/>
                <wp:effectExtent l="0" t="0" r="36830" b="25400"/>
                <wp:wrapNone/>
                <wp:docPr id="1029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16370" cy="0"/>
                        </a:xfrm>
                        <a:prstGeom prst="line"/>
                        <a:ln cmpd="sng" cap="flat" w="19050">
                          <a:solidFill>
                            <a:srgbClr val="ab967d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9" filled="f" stroked="t" from="-15.935275pt,32.76764pt" to="497.16476pt,32.76764pt" style="position:absolute;z-index:4;mso-position-horizontal-relative:text;mso-position-vertical-relative:text;mso-width-percent:0;mso-width-relative:margin;mso-height-relative:page;mso-wrap-distance-left:0.0pt;mso-wrap-distance-right:0.0pt;visibility:visible;">
                <v:stroke joinstyle="miter" color="#ab967d" weight="1.5pt"/>
                <v:fill/>
              </v:line>
            </w:pict>
          </mc:Fallback>
        </mc:AlternateContent>
      </w:r>
      <w:r>
        <w:t>October 2007 -  September 2011</w:t>
      </w:r>
    </w:p>
    <w:p>
      <w:pPr>
        <w:pStyle w:val="style0"/>
        <w:rPr/>
      </w:pP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Duties and Responsibilities / Skills</w:t>
      </w:r>
    </w:p>
    <w:p>
      <w:pPr>
        <w:pStyle w:val="style2"/>
        <w:rPr>
          <w:i w:val="false"/>
          <w:sz w:val="24"/>
          <w:szCs w:val="24"/>
        </w:rPr>
      </w:pPr>
      <w:r>
        <w:rPr>
          <w:i w:val="false"/>
          <w:sz w:val="24"/>
          <w:szCs w:val="24"/>
        </w:rPr>
        <w:t>Truck Driver</w:t>
      </w:r>
    </w:p>
    <w:p>
      <w:pPr>
        <w:pStyle w:val="style2"/>
        <w:numPr>
          <w:ilvl w:val="0"/>
          <w:numId w:val="1"/>
        </w:numPr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Drives and operates</w:t>
      </w:r>
      <w:r>
        <w:t xml:space="preserve">: </w:t>
      </w:r>
      <w:r>
        <w:rPr>
          <w:b w:val="false"/>
          <w:sz w:val="24"/>
          <w:szCs w:val="24"/>
        </w:rPr>
        <w:t>10-wheeler 24 tonners</w:t>
      </w:r>
      <w:r>
        <w:rPr>
          <w:b w:val="false"/>
          <w:sz w:val="24"/>
          <w:szCs w:val="24"/>
        </w:rPr>
        <w:t xml:space="preserve">, </w:t>
      </w:r>
      <w:r>
        <w:rPr>
          <w:b w:val="false"/>
          <w:sz w:val="22"/>
          <w:szCs w:val="22"/>
        </w:rPr>
        <w:t xml:space="preserve">6-wheeler 12 tonners, </w:t>
      </w:r>
      <w:r>
        <w:rPr>
          <w:b w:val="false"/>
          <w:sz w:val="22"/>
          <w:szCs w:val="22"/>
        </w:rPr>
        <w:t>6-wheeler light duty.</w:t>
      </w:r>
    </w:p>
    <w:p>
      <w:pPr>
        <w:pStyle w:val="style179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Pre-inspect truck.</w:t>
      </w:r>
    </w:p>
    <w:p>
      <w:pPr>
        <w:pStyle w:val="style179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Load and unload cargo.</w:t>
      </w:r>
    </w:p>
    <w:p>
      <w:pPr>
        <w:pStyle w:val="style179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Follow instruction; locate and navigate location/road maps.</w:t>
      </w:r>
    </w:p>
    <w:p>
      <w:pPr>
        <w:pStyle w:val="style179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Basic vehicle maintenance, complying all safe work practices, processes and policies all the time.</w:t>
      </w:r>
    </w:p>
    <w:p>
      <w:pPr>
        <w:pStyle w:val="style179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Complete and verify paper works with accuracy.</w:t>
      </w:r>
    </w:p>
    <w:p>
      <w:pPr>
        <w:pStyle w:val="style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Skills: 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Able to operate GPS, able to basic communication, knowledgeable with traffic laws, </w:t>
      </w:r>
      <w:r>
        <w:rPr>
          <w:i/>
          <w:sz w:val="24"/>
          <w:szCs w:val="24"/>
        </w:rPr>
        <w:t xml:space="preserve">knowledgeable to basic computer skills, </w:t>
      </w:r>
      <w:r>
        <w:rPr>
          <w:i/>
          <w:sz w:val="24"/>
          <w:szCs w:val="24"/>
        </w:rPr>
        <w:t xml:space="preserve">can troubleshoot, </w:t>
      </w:r>
      <w:r>
        <w:rPr>
          <w:i/>
          <w:sz w:val="24"/>
          <w:szCs w:val="24"/>
        </w:rPr>
        <w:t>determine minor problems</w:t>
      </w:r>
      <w:r>
        <w:rPr>
          <w:i/>
          <w:sz w:val="24"/>
          <w:szCs w:val="24"/>
        </w:rPr>
        <w:t xml:space="preserve"> and conduct</w:t>
      </w:r>
      <w:r>
        <w:rPr>
          <w:i/>
          <w:sz w:val="24"/>
          <w:szCs w:val="24"/>
        </w:rPr>
        <w:t xml:space="preserve"> minor repairs</w:t>
      </w:r>
      <w:r>
        <w:rPr>
          <w:i/>
          <w:sz w:val="24"/>
          <w:szCs w:val="24"/>
        </w:rPr>
        <w:t>.</w:t>
      </w:r>
    </w:p>
    <w:p>
      <w:pPr>
        <w:pStyle w:val="style0"/>
        <w:rPr>
          <w:i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-89759</wp:posOffset>
                </wp:positionH>
                <wp:positionV relativeFrom="paragraph">
                  <wp:posOffset>123638</wp:posOffset>
                </wp:positionV>
                <wp:extent cx="6516370" cy="0"/>
                <wp:effectExtent l="0" t="0" r="36830" b="25400"/>
                <wp:wrapNone/>
                <wp:docPr id="1030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16370" cy="0"/>
                        </a:xfrm>
                        <a:prstGeom prst="line"/>
                        <a:ln cmpd="sng" cap="flat" w="19050">
                          <a:solidFill>
                            <a:srgbClr val="ab967d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0" filled="f" stroked="t" from="-7.067638pt,9.735276pt" to="506.0324pt,9.735276pt" style="position:absolute;z-index:5;mso-position-horizontal-relative:text;mso-position-vertical-relative:text;mso-width-percent:0;mso-width-relative:margin;mso-height-relative:page;mso-wrap-distance-left:0.0pt;mso-wrap-distance-right:0.0pt;visibility:visible;">
                <v:stroke joinstyle="miter" color="#ab967d" weight="1.5pt"/>
                <v:fill/>
              </v:line>
            </w:pict>
          </mc:Fallback>
        </mc:AlternateContent>
      </w:r>
    </w:p>
    <w:p>
      <w:pPr>
        <w:pStyle w:val="style1"/>
        <w:rPr>
          <w:sz w:val="32"/>
          <w:szCs w:val="32"/>
        </w:rPr>
      </w:pPr>
      <w:r>
        <w:rPr>
          <w:sz w:val="32"/>
          <w:szCs w:val="32"/>
        </w:rPr>
        <w:t>Education</w:t>
      </w:r>
      <w:r>
        <w:rPr>
          <w:sz w:val="32"/>
          <w:szCs w:val="32"/>
        </w:rPr>
        <w:t>al Background</w:t>
      </w:r>
    </w:p>
    <w:p>
      <w:pPr>
        <w:pStyle w:val="style2"/>
        <w:rPr>
          <w:i w:val="false"/>
          <w:sz w:val="24"/>
          <w:szCs w:val="24"/>
        </w:rPr>
      </w:pPr>
      <w:r>
        <w:rPr>
          <w:i w:val="false"/>
          <w:sz w:val="24"/>
          <w:szCs w:val="24"/>
        </w:rPr>
        <w:t xml:space="preserve">Xavier Technical School </w:t>
      </w:r>
    </w:p>
    <w:p>
      <w:pPr>
        <w:pStyle w:val="style0"/>
        <w:rPr>
          <w:b/>
          <w:i/>
        </w:rPr>
      </w:pPr>
      <w:r>
        <w:rPr>
          <w:b/>
          <w:i/>
        </w:rPr>
        <w:t>Automotive Technician</w:t>
      </w:r>
    </w:p>
    <w:p>
      <w:pPr>
        <w:pStyle w:val="style0"/>
        <w:rPr/>
      </w:pPr>
      <w:r>
        <w:t>July 24, 2016 -  October 30, 2016</w:t>
      </w:r>
    </w:p>
    <w:p>
      <w:pPr>
        <w:pStyle w:val="style2"/>
        <w:rPr>
          <w:i w:val="false"/>
          <w:sz w:val="24"/>
          <w:szCs w:val="24"/>
        </w:rPr>
      </w:pPr>
      <w:r>
        <w:rPr>
          <w:i w:val="false"/>
          <w:sz w:val="24"/>
          <w:szCs w:val="24"/>
        </w:rPr>
        <w:t>Airlink</w:t>
      </w:r>
      <w:r>
        <w:rPr>
          <w:i w:val="false"/>
          <w:sz w:val="24"/>
          <w:szCs w:val="24"/>
        </w:rPr>
        <w:t xml:space="preserve"> International Aviation College </w:t>
      </w:r>
    </w:p>
    <w:p>
      <w:pPr>
        <w:pStyle w:val="style0"/>
        <w:rPr>
          <w:b/>
          <w:i/>
        </w:rPr>
      </w:pPr>
      <w:r>
        <w:rPr>
          <w:b/>
          <w:i/>
        </w:rPr>
        <w:t>Bachelor of S</w:t>
      </w:r>
      <w:r>
        <w:rPr>
          <w:b/>
          <w:i/>
        </w:rPr>
        <w:t>cience in Aircraft Maintenance Technology</w:t>
      </w:r>
    </w:p>
    <w:p>
      <w:pPr>
        <w:pStyle w:val="style0"/>
        <w:rPr/>
      </w:pPr>
      <w:r>
        <w:t>June 05, 2005 -  March 16, 2009</w:t>
      </w:r>
    </w:p>
    <w:p>
      <w:pPr>
        <w:pStyle w:val="style2"/>
        <w:rPr>
          <w:i w:val="false"/>
        </w:rPr>
      </w:pPr>
      <w:r>
        <w:rPr>
          <w:i w:val="false"/>
        </w:rPr>
        <w:t xml:space="preserve">Saint Mary’s Academy of </w:t>
      </w:r>
      <w:r>
        <w:rPr>
          <w:i w:val="false"/>
        </w:rPr>
        <w:t>Sto</w:t>
      </w:r>
      <w:r>
        <w:rPr>
          <w:i w:val="false"/>
        </w:rPr>
        <w:t xml:space="preserve">. Niño </w:t>
      </w:r>
    </w:p>
    <w:p>
      <w:pPr>
        <w:pStyle w:val="style0"/>
        <w:rPr>
          <w:b/>
          <w:i/>
        </w:rPr>
      </w:pPr>
      <w:r>
        <w:rPr>
          <w:b/>
          <w:i/>
        </w:rPr>
        <w:t>High School</w:t>
      </w:r>
    </w:p>
    <w:p>
      <w:pPr>
        <w:pStyle w:val="style0"/>
        <w:rPr/>
      </w:pPr>
      <w:r>
        <w:t>June 2003 – March 2005</w:t>
      </w:r>
    </w:p>
    <w:p>
      <w:pPr>
        <w:pStyle w:val="style2"/>
        <w:rPr>
          <w:i w:val="false"/>
        </w:rPr>
      </w:pPr>
      <w:r>
        <w:rPr>
          <w:i w:val="false"/>
        </w:rPr>
        <w:t>Philippine Cultural College (Annex Campus)</w:t>
      </w:r>
    </w:p>
    <w:p>
      <w:pPr>
        <w:pStyle w:val="style0"/>
        <w:rPr>
          <w:b/>
          <w:i/>
        </w:rPr>
      </w:pPr>
      <w:r>
        <w:rPr>
          <w:b/>
          <w:i/>
        </w:rPr>
        <w:t>High School</w:t>
      </w:r>
    </w:p>
    <w:p>
      <w:pPr>
        <w:pStyle w:val="style0"/>
        <w:rPr/>
      </w:pPr>
      <w:r>
        <w:t>June 2000 – March 2003</w:t>
      </w:r>
    </w:p>
    <w:p>
      <w:pPr>
        <w:pStyle w:val="style2"/>
        <w:rPr>
          <w:i w:val="false"/>
        </w:rPr>
      </w:pPr>
      <w:r>
        <w:rPr>
          <w:i w:val="false"/>
        </w:rPr>
        <w:t>Philippine Cultural College (Annex Campus)</w:t>
      </w:r>
    </w:p>
    <w:p>
      <w:pPr>
        <w:pStyle w:val="style0"/>
        <w:rPr>
          <w:b/>
          <w:i/>
        </w:rPr>
      </w:pPr>
      <w:r>
        <w:rPr>
          <w:b/>
          <w:i/>
        </w:rPr>
        <w:t>Elementary</w:t>
      </w:r>
    </w:p>
    <w:p>
      <w:pPr>
        <w:pStyle w:val="style0"/>
        <w:rPr/>
      </w:pPr>
      <w:r>
        <w:t>June 1993 – March 2000</w:t>
      </w:r>
    </w:p>
    <w:p>
      <w:pPr>
        <w:pStyle w:val="style0"/>
        <w:rPr/>
      </w:pPr>
    </w:p>
    <w:p>
      <w:pPr>
        <w:pStyle w:val="style2"/>
        <w:rPr/>
      </w:pPr>
    </w:p>
    <w:p>
      <w:pPr>
        <w:pStyle w:val="style0"/>
        <w:rPr/>
      </w:pPr>
    </w:p>
    <w:p>
      <w:pPr>
        <w:pStyle w:val="style1"/>
        <w:rPr>
          <w:rFonts w:cs="宋体" w:eastAsia="宋体"/>
          <w:sz w:val="32"/>
          <w:szCs w:val="32"/>
        </w:rPr>
      </w:pPr>
      <w:r>
        <w:rPr>
          <w:rFonts w:cs="宋体" w:eastAsia="宋体"/>
          <w:sz w:val="32"/>
          <w:szCs w:val="32"/>
        </w:rPr>
        <w:t xml:space="preserve">Reference </w:t>
      </w:r>
    </w:p>
    <w:p>
      <w:pPr>
        <w:pStyle w:val="style0"/>
        <w:rPr>
          <w:b/>
          <w:sz w:val="26"/>
          <w:szCs w:val="26"/>
        </w:rPr>
      </w:pPr>
      <w:r>
        <w:rPr>
          <w:b/>
          <w:sz w:val="26"/>
          <w:szCs w:val="26"/>
        </w:rPr>
        <w:t>Dionisia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Bongcayao</w:t>
      </w:r>
    </w:p>
    <w:p>
      <w:pPr>
        <w:pStyle w:val="style0"/>
        <w:rPr>
          <w:i/>
          <w:sz w:val="26"/>
          <w:szCs w:val="26"/>
        </w:rPr>
      </w:pPr>
      <w:r>
        <w:rPr>
          <w:i/>
          <w:sz w:val="26"/>
          <w:szCs w:val="26"/>
        </w:rPr>
        <w:t>ERNSS Trucking Proprietor</w:t>
      </w:r>
    </w:p>
    <w:p>
      <w:pPr>
        <w:pStyle w:val="style0"/>
        <w:rPr>
          <w:i/>
          <w:sz w:val="26"/>
          <w:szCs w:val="26"/>
        </w:rPr>
      </w:pPr>
      <w:r>
        <w:rPr>
          <w:i/>
          <w:sz w:val="26"/>
          <w:szCs w:val="26"/>
        </w:rPr>
        <w:t>(+63) 915 535 7048</w:t>
      </w:r>
    </w:p>
    <w:p>
      <w:pPr>
        <w:pStyle w:val="style0"/>
        <w:rPr>
          <w:i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  <w:r>
        <w:rPr>
          <w:b/>
          <w:sz w:val="26"/>
          <w:szCs w:val="26"/>
        </w:rPr>
        <w:t>Nickanor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Bongcayao</w:t>
      </w:r>
    </w:p>
    <w:p>
      <w:pPr>
        <w:pStyle w:val="style0"/>
        <w:rPr>
          <w:i/>
          <w:sz w:val="26"/>
          <w:szCs w:val="26"/>
        </w:rPr>
      </w:pPr>
      <w:r>
        <w:rPr>
          <w:i/>
          <w:sz w:val="26"/>
          <w:szCs w:val="26"/>
        </w:rPr>
        <w:t>Head of Logistics</w:t>
      </w:r>
    </w:p>
    <w:p>
      <w:pPr>
        <w:pStyle w:val="style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(+63) 915 </w:t>
      </w:r>
      <w:r>
        <w:rPr>
          <w:i/>
          <w:sz w:val="26"/>
          <w:szCs w:val="26"/>
        </w:rPr>
        <w:t>763 2257</w:t>
      </w:r>
    </w:p>
    <w:p>
      <w:pPr>
        <w:pStyle w:val="style0"/>
        <w:rPr>
          <w:b/>
          <w:sz w:val="26"/>
          <w:szCs w:val="26"/>
        </w:rPr>
      </w:pPr>
    </w:p>
    <w:sectPr>
      <w:headerReference w:type="default" r:id="rId3"/>
      <w:footerReference w:type="default" r:id="rId4"/>
      <w:headerReference w:type="first" r:id="rId5"/>
      <w:pgSz w:w="12240" w:h="15840" w:orient="portrait"/>
      <w:pgMar w:top="1152" w:right="1123" w:bottom="1195" w:left="1123" w:header="43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EF" w:usb1="C0007841" w:usb2="00000009" w:usb3="00000000" w:csb0="000001FF" w:csb1="00000000"/>
  </w:font>
  <w:font w:name="Courier New">
    <w:altName w:val="Courier New"/>
    <w:panose1 w:val="02070309020000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000020204"/>
    <w:charset w:val="00"/>
    <w:family w:val="auto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eastAsia="en-US"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097" name="Group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200400" cy="192024"/>
                        </a:xfrm>
                        <a:prstGeom prst="rect"/>
                        <a:solidFill>
                          <a:srgbClr val="4b3a2e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9964882"/>
                          <a:ext cx="3200400" cy="91440"/>
                        </a:xfrm>
                        <a:prstGeom prst="rect"/>
                        <a:solidFill>
                          <a:srgbClr val="4b3a2e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id="4097" filled="f" stroked="f" style="position:absolute;margin-left:0.0pt;margin-top:0.0pt;width:252.0pt;height:791.84pt;z-index:2;mso-position-horizontal:left;mso-position-vertical:top;mso-position-horizontal-relative:margin;mso-position-vertical-relative:page;mso-width-percent:412;mso-height-percent:1000;mso-width-relative:page;mso-height-relative:page;mso-wrap-distance-left:0.0pt;mso-wrap-distance-right:0.0pt;visibility:visible;" coordsize="3200400,10056322">
              <v:rect id="4098" fillcolor="#4b3a2e" stroked="f" style="position:absolute;left:0;top:0;width:3200400;height:192024;z-index:2;mso-position-horizontal-relative:page;mso-position-vertical-relative:page;mso-width-relative:page;mso-height-relative:page;visibility:visible;">
                <v:stroke on="f"/>
                <v:fill/>
              </v:rect>
              <v:rect id="4099" fillcolor="#4b3a2e" stroked="f" style="position:absolute;left:0;top:9964882;width:3200400;height:91440;z-index:3;mso-position-horizontal-relative:page;mso-position-vertical-relative:page;mso-width-relative:page;mso-height-relative:page;visibility:visible;">
                <v:stroke on="f"/>
                <v:fill/>
              </v:rect>
              <v:fill/>
            </v:group>
          </w:pict>
        </mc:Fallback>
      </mc:AlternateConten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eastAsia="en-US"/>
      </w:rPr>
      <mc:AlternateContent>
        <mc:Choice Requires="wpg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100" name="Group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200400" cy="192024"/>
                        </a:xfrm>
                        <a:prstGeom prst="rect"/>
                        <a:solidFill>
                          <a:srgbClr val="4b3a2e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9964882"/>
                          <a:ext cx="3200400" cy="91440"/>
                        </a:xfrm>
                        <a:prstGeom prst="rect"/>
                        <a:solidFill>
                          <a:srgbClr val="4b3a2e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id="4100" filled="f" stroked="f" style="position:absolute;margin-left:0.0pt;margin-top:0.0pt;width:252.0pt;height:791.84pt;z-index:3;mso-position-horizontal:left;mso-position-vertical:top;mso-position-horizontal-relative:margin;mso-position-vertical-relative:page;mso-width-percent:412;mso-height-percent:1000;mso-width-relative:page;mso-height-relative:page;mso-wrap-distance-left:0.0pt;mso-wrap-distance-right:0.0pt;visibility:visible;" coordsize="3200400,10056322">
              <v:rect id="4101" fillcolor="#4b3a2e" stroked="f" style="position:absolute;left:0;top:0;width:3200400;height:192024;z-index:2;mso-position-horizontal-relative:page;mso-position-vertical-relative:page;mso-width-relative:page;mso-height-relative:page;visibility:visible;">
                <v:stroke on="f"/>
                <v:fill/>
              </v:rect>
              <v:rect id="4102" fillcolor="#4b3a2e" stroked="f" style="position:absolute;left:0;top:9964882;width:3200400;height:91440;z-index:3;mso-position-horizontal-relative:page;mso-position-vertical-relative:page;mso-width-relative:page;mso-height-relative:page;visibility:visible;">
                <v:stroke on="f"/>
                <v:fill/>
              </v:rect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DFF442C8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8028F2F0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1C40027A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7ED2B9D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9BB8496C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43AEF4D0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7FA68852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ABA42E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23D62EEC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hybridMultilevel"/>
    <w:tmpl w:val="A6582CEE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x-none" w:eastAsia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Century Gothic" w:hAnsi="Century Gothic"/>
        <w:color w:val="4b3a2e"/>
        <w:sz w:val="22"/>
        <w:szCs w:val="22"/>
        <w:lang w:val="en-US" w:bidi="ar-SA" w:eastAsia="ja-JP"/>
      </w:rPr>
    </w:rPrDefault>
    <w:pPrDefault>
      <w:pPr>
        <w:spacing w:after="60" w:lineRule="auto" w:line="28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spacing w:before="320" w:after="200"/>
      <w:outlineLvl w:val="0"/>
      <w:contextualSpacing/>
    </w:pPr>
    <w:rPr>
      <w:rFonts w:ascii="Century Gothic" w:hAnsi="Century Gothic"/>
      <w:b/>
      <w:spacing w:val="21"/>
      <w:sz w:val="2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20" w:after="80"/>
      <w:outlineLvl w:val="1"/>
      <w:contextualSpacing/>
    </w:pPr>
    <w:rPr>
      <w:rFonts w:ascii="Century Gothic" w:cs="宋体" w:eastAsia="宋体" w:hAnsi="Century Gothic"/>
      <w:b/>
      <w:i/>
      <w:spacing w:val="21"/>
      <w:sz w:val="26"/>
      <w:szCs w:val="26"/>
    </w:rPr>
  </w:style>
  <w:style w:type="paragraph" w:styleId="style3">
    <w:name w:val="heading 3"/>
    <w:basedOn w:val="style0"/>
    <w:next w:val="style0"/>
    <w:link w:val="style4113"/>
    <w:qFormat/>
    <w:uiPriority w:val="9"/>
    <w:pPr>
      <w:keepNext/>
      <w:keepLines/>
      <w:outlineLvl w:val="2"/>
    </w:pPr>
    <w:rPr>
      <w:rFonts w:ascii="Century Gothic" w:cs="宋体" w:eastAsia="宋体" w:hAnsi="Century Gothic"/>
      <w:i/>
      <w:szCs w:val="24"/>
    </w:rPr>
  </w:style>
  <w:style w:type="paragraph" w:styleId="style4">
    <w:name w:val="heading 4"/>
    <w:basedOn w:val="style0"/>
    <w:next w:val="style0"/>
    <w:link w:val="style4114"/>
    <w:qFormat/>
    <w:uiPriority w:val="9"/>
    <w:pPr>
      <w:keepNext/>
      <w:keepLines/>
      <w:spacing w:before="220" w:after="80" w:lineRule="auto" w:line="240"/>
      <w:outlineLvl w:val="3"/>
      <w:contextualSpacing/>
    </w:pPr>
    <w:rPr>
      <w:rFonts w:ascii="Century Gothic" w:cs="宋体" w:eastAsia="宋体" w:hAnsi="Century Gothic"/>
      <w:b/>
      <w:iCs/>
      <w:caps/>
      <w:spacing w:val="21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220" w:after="80" w:lineRule="auto" w:line="240"/>
      <w:outlineLvl w:val="4"/>
      <w:contextualSpacing/>
    </w:pPr>
    <w:rPr>
      <w:rFonts w:ascii="Century Gothic" w:cs="宋体" w:eastAsia="宋体" w:hAnsi="Century Gothic"/>
      <w:b/>
      <w:spacing w:val="21"/>
    </w:rPr>
  </w:style>
  <w:style w:type="paragraph" w:styleId="style6">
    <w:name w:val="heading 6"/>
    <w:basedOn w:val="style0"/>
    <w:next w:val="style0"/>
    <w:link w:val="style4103"/>
    <w:qFormat/>
    <w:uiPriority w:val="9"/>
    <w:pPr>
      <w:keepNext/>
      <w:keepLines/>
      <w:spacing w:before="220" w:after="80" w:lineRule="auto" w:line="240"/>
      <w:outlineLvl w:val="5"/>
      <w:contextualSpacing/>
    </w:pPr>
    <w:rPr>
      <w:rFonts w:ascii="Century Gothic" w:cs="宋体" w:eastAsia="宋体" w:hAnsi="Century Gothic"/>
      <w:b/>
      <w:i/>
      <w:spacing w:val="21"/>
    </w:rPr>
  </w:style>
  <w:style w:type="paragraph" w:styleId="style7">
    <w:name w:val="heading 7"/>
    <w:basedOn w:val="style0"/>
    <w:next w:val="style0"/>
    <w:link w:val="style4104"/>
    <w:qFormat/>
    <w:uiPriority w:val="9"/>
    <w:pPr>
      <w:keepNext/>
      <w:keepLines/>
      <w:spacing w:before="220" w:after="80" w:lineRule="auto" w:line="240"/>
      <w:outlineLvl w:val="6"/>
      <w:contextualSpacing/>
    </w:pPr>
    <w:rPr>
      <w:rFonts w:ascii="Century Gothic" w:cs="宋体" w:eastAsia="宋体" w:hAnsi="Century Gothic"/>
      <w:iCs/>
      <w:spacing w:val="21"/>
    </w:rPr>
  </w:style>
  <w:style w:type="paragraph" w:styleId="style8">
    <w:name w:val="heading 8"/>
    <w:basedOn w:val="style0"/>
    <w:next w:val="style0"/>
    <w:link w:val="style4105"/>
    <w:qFormat/>
    <w:uiPriority w:val="9"/>
    <w:pPr>
      <w:keepNext/>
      <w:keepLines/>
      <w:spacing w:before="220" w:after="80" w:lineRule="auto" w:line="240"/>
      <w:outlineLvl w:val="7"/>
      <w:contextualSpacing/>
    </w:pPr>
    <w:rPr>
      <w:rFonts w:ascii="Century Gothic" w:cs="宋体" w:eastAsia="宋体" w:hAnsi="Century Gothic"/>
      <w:b/>
      <w:color w:val="a6856e"/>
      <w:spacing w:val="21"/>
      <w:szCs w:val="21"/>
    </w:rPr>
  </w:style>
  <w:style w:type="paragraph" w:styleId="style9">
    <w:name w:val="heading 9"/>
    <w:basedOn w:val="style0"/>
    <w:next w:val="style0"/>
    <w:link w:val="style4106"/>
    <w:qFormat/>
    <w:uiPriority w:val="9"/>
    <w:pPr>
      <w:keepNext/>
      <w:keepLines/>
      <w:spacing w:before="220" w:after="80" w:lineRule="auto" w:line="240"/>
      <w:outlineLvl w:val="8"/>
      <w:contextualSpacing/>
    </w:pPr>
    <w:rPr>
      <w:rFonts w:ascii="Century Gothic" w:cs="宋体" w:eastAsia="宋体" w:hAnsi="Century Gothic"/>
      <w:b/>
      <w:iCs/>
      <w:caps/>
      <w:color w:val="a6856e"/>
      <w:spacing w:val="21"/>
      <w:sz w:val="20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uiPriority w:val="10"/>
    <w:pPr>
      <w:spacing w:after="240" w:lineRule="auto" w:line="240"/>
      <w:contextualSpacing/>
    </w:pPr>
    <w:rPr>
      <w:rFonts w:ascii="Century Gothic" w:cs="宋体" w:eastAsia="宋体" w:hAnsi="Century Gothic"/>
      <w:b/>
      <w:caps/>
      <w:spacing w:val="21"/>
      <w:kern w:val="28"/>
      <w:sz w:val="64"/>
      <w:szCs w:val="56"/>
    </w:rPr>
  </w:style>
  <w:style w:type="character" w:customStyle="1" w:styleId="style4097">
    <w:name w:val="Title Char_3d08e849-e2ae-4db4-99bd-9b961a01bbb6"/>
    <w:basedOn w:val="style65"/>
    <w:next w:val="style4097"/>
    <w:link w:val="style62"/>
    <w:uiPriority w:val="10"/>
    <w:rPr>
      <w:rFonts w:ascii="Century Gothic" w:cs="宋体" w:eastAsia="宋体" w:hAnsi="Century Gothic"/>
      <w:b/>
      <w:caps/>
      <w:spacing w:val="21"/>
      <w:kern w:val="28"/>
      <w:sz w:val="64"/>
      <w:szCs w:val="56"/>
    </w:rPr>
  </w:style>
  <w:style w:type="paragraph" w:styleId="style74">
    <w:name w:val="Subtitle"/>
    <w:basedOn w:val="style0"/>
    <w:next w:val="style0"/>
    <w:link w:val="style4107"/>
    <w:uiPriority w:val="11"/>
    <w:pPr>
      <w:numPr>
        <w:ilvl w:val="1"/>
        <w:numId w:val="0"/>
      </w:numPr>
      <w:spacing w:after="960" w:lineRule="auto" w:line="240"/>
      <w:contextualSpacing/>
    </w:pPr>
    <w:rPr>
      <w:rFonts w:eastAsia="宋体"/>
      <w:i/>
      <w:spacing w:val="21"/>
      <w:sz w:val="36"/>
    </w:rPr>
  </w:style>
  <w:style w:type="character" w:customStyle="1" w:styleId="style4098">
    <w:name w:val="Heading 1 Char_8761160c-7e4a-4593-9440-eab55a32469c"/>
    <w:basedOn w:val="style65"/>
    <w:next w:val="style4098"/>
    <w:link w:val="style1"/>
    <w:uiPriority w:val="9"/>
    <w:rPr>
      <w:rFonts w:ascii="Century Gothic" w:hAnsi="Century Gothic"/>
      <w:b/>
      <w:spacing w:val="21"/>
      <w:sz w:val="26"/>
    </w:rPr>
  </w:style>
  <w:style w:type="paragraph" w:styleId="style31">
    <w:name w:val="header"/>
    <w:basedOn w:val="style0"/>
    <w:next w:val="style31"/>
    <w:link w:val="style4099"/>
    <w:qFormat/>
    <w:uiPriority w:val="99"/>
    <w:pPr>
      <w:spacing w:after="0" w:lineRule="auto" w:line="240"/>
    </w:pPr>
    <w:rPr/>
  </w:style>
  <w:style w:type="character" w:customStyle="1" w:styleId="style4099">
    <w:name w:val="Header Char_f0af5566-af76-4aca-930a-b30ff8b4591c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qFormat/>
    <w:uiPriority w:val="99"/>
    <w:pPr>
      <w:spacing w:after="0" w:lineRule="auto" w:line="240"/>
    </w:pPr>
    <w:rPr>
      <w:b/>
      <w:spacing w:val="21"/>
      <w:sz w:val="26"/>
    </w:rPr>
  </w:style>
  <w:style w:type="character" w:customStyle="1" w:styleId="style4100">
    <w:name w:val="Footer Char_a0c09eac-9b71-455d-80b1-7652318a2bbe"/>
    <w:basedOn w:val="style65"/>
    <w:next w:val="style4100"/>
    <w:link w:val="style32"/>
    <w:uiPriority w:val="99"/>
    <w:rPr>
      <w:b/>
      <w:spacing w:val="21"/>
      <w:sz w:val="2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101">
    <w:name w:val="Heading 2 Char_6c72e540-be28-4ecc-963b-67b4daf2dbf4"/>
    <w:basedOn w:val="style65"/>
    <w:next w:val="style4101"/>
    <w:link w:val="style2"/>
    <w:uiPriority w:val="9"/>
    <w:rPr>
      <w:rFonts w:ascii="Century Gothic" w:cs="宋体" w:eastAsia="宋体" w:hAnsi="Century Gothic"/>
      <w:b/>
      <w:i/>
      <w:spacing w:val="21"/>
      <w:sz w:val="26"/>
      <w:szCs w:val="26"/>
    </w:rPr>
  </w:style>
  <w:style w:type="character" w:customStyle="1" w:styleId="style4102">
    <w:name w:val="Heading 5 Char_df0036d4-81dd-491d-bb8b-c98059287de6"/>
    <w:basedOn w:val="style65"/>
    <w:next w:val="style4102"/>
    <w:link w:val="style5"/>
    <w:uiPriority w:val="9"/>
    <w:rPr>
      <w:rFonts w:ascii="Century Gothic" w:cs="宋体" w:eastAsia="宋体" w:hAnsi="Century Gothic"/>
      <w:b/>
      <w:spacing w:val="21"/>
    </w:rPr>
  </w:style>
  <w:style w:type="character" w:customStyle="1" w:styleId="style4103">
    <w:name w:val="Heading 6 Char_e4f032bf-aaae-4830-80fb-3f8596f8e1cf"/>
    <w:basedOn w:val="style65"/>
    <w:next w:val="style4103"/>
    <w:link w:val="style6"/>
    <w:uiPriority w:val="9"/>
    <w:rPr>
      <w:rFonts w:ascii="Century Gothic" w:cs="宋体" w:eastAsia="宋体" w:hAnsi="Century Gothic"/>
      <w:b/>
      <w:i/>
      <w:spacing w:val="21"/>
    </w:rPr>
  </w:style>
  <w:style w:type="character" w:customStyle="1" w:styleId="style4104">
    <w:name w:val="Heading 7 Char_f3006fb3-8a43-44c9-bccb-451fae5f1c91"/>
    <w:basedOn w:val="style65"/>
    <w:next w:val="style4104"/>
    <w:link w:val="style7"/>
    <w:uiPriority w:val="9"/>
    <w:rPr>
      <w:rFonts w:ascii="Century Gothic" w:cs="宋体" w:eastAsia="宋体" w:hAnsi="Century Gothic"/>
      <w:iCs/>
      <w:spacing w:val="21"/>
    </w:rPr>
  </w:style>
  <w:style w:type="character" w:customStyle="1" w:styleId="style4105">
    <w:name w:val="Heading 8 Char_cf40c7d0-b69e-48a2-8994-9c118c3d299d"/>
    <w:basedOn w:val="style65"/>
    <w:next w:val="style4105"/>
    <w:link w:val="style8"/>
    <w:uiPriority w:val="9"/>
    <w:rPr>
      <w:rFonts w:ascii="Century Gothic" w:cs="宋体" w:eastAsia="宋体" w:hAnsi="Century Gothic"/>
      <w:b/>
      <w:color w:val="a6856e"/>
      <w:spacing w:val="21"/>
      <w:szCs w:val="21"/>
    </w:rPr>
  </w:style>
  <w:style w:type="character" w:customStyle="1" w:styleId="style4106">
    <w:name w:val="Heading 9 Char_213507f5-b216-48f4-9985-e79712fef44e"/>
    <w:basedOn w:val="style65"/>
    <w:next w:val="style4106"/>
    <w:link w:val="style9"/>
    <w:uiPriority w:val="9"/>
    <w:rPr>
      <w:rFonts w:ascii="Century Gothic" w:cs="宋体" w:eastAsia="宋体" w:hAnsi="Century Gothic"/>
      <w:b/>
      <w:iCs/>
      <w:caps/>
      <w:color w:val="a6856e"/>
      <w:spacing w:val="21"/>
      <w:sz w:val="20"/>
      <w:szCs w:val="21"/>
    </w:rPr>
  </w:style>
  <w:style w:type="character" w:styleId="style88">
    <w:name w:val="Emphasis"/>
    <w:basedOn w:val="style65"/>
    <w:next w:val="style88"/>
    <w:qFormat/>
    <w:uiPriority w:val="20"/>
    <w:rPr>
      <w:b/>
      <w:iCs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eastAsia="宋体"/>
      <w:i/>
      <w:spacing w:val="21"/>
      <w:sz w:val="36"/>
    </w:rPr>
  </w:style>
  <w:style w:type="character" w:styleId="style87">
    <w:name w:val="Strong"/>
    <w:basedOn w:val="style65"/>
    <w:next w:val="style87"/>
    <w:qFormat/>
    <w:uiPriority w:val="22"/>
    <w:rPr>
      <w:b/>
      <w:bCs/>
      <w:caps/>
      <w:smallCaps w:val="false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240" w:after="240"/>
      <w:contextualSpacing/>
    </w:pPr>
    <w:rPr>
      <w:i/>
      <w:iCs/>
      <w:sz w:val="32"/>
    </w:rPr>
  </w:style>
  <w:style w:type="character" w:customStyle="1" w:styleId="style4108">
    <w:name w:val="Quote Char_a7fa4565-f216-4d08-83a4-540e112fff2c"/>
    <w:basedOn w:val="style65"/>
    <w:next w:val="style4108"/>
    <w:link w:val="style180"/>
    <w:uiPriority w:val="29"/>
    <w:rPr>
      <w:i/>
      <w:iCs/>
      <w:sz w:val="32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spacing w:before="240" w:after="240"/>
      <w:contextualSpacing/>
    </w:pPr>
    <w:rPr>
      <w:b/>
      <w:i/>
      <w:iCs/>
      <w:sz w:val="32"/>
    </w:rPr>
  </w:style>
  <w:style w:type="character" w:customStyle="1" w:styleId="style4109">
    <w:name w:val="Intense Quote Char_02c22e6c-eb27-4508-90d9-b1431faac602"/>
    <w:basedOn w:val="style65"/>
    <w:next w:val="style4109"/>
    <w:link w:val="style181"/>
    <w:uiPriority w:val="30"/>
    <w:rPr>
      <w:b/>
      <w:i/>
      <w:iCs/>
      <w:sz w:val="32"/>
    </w:rPr>
  </w:style>
  <w:style w:type="character" w:styleId="style262">
    <w:name w:val="Subtle Reference"/>
    <w:basedOn w:val="style65"/>
    <w:next w:val="style262"/>
    <w:qFormat/>
    <w:uiPriority w:val="31"/>
    <w:rPr>
      <w:caps/>
      <w:smallCaps w:val="false"/>
      <w:color w:val="4b3a2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i/>
      <w:caps/>
      <w:smallCaps w:val="false"/>
      <w:color w:val="4b3a2e"/>
      <w:spacing w:val="0"/>
    </w:rPr>
  </w:style>
  <w:style w:type="character" w:styleId="style264">
    <w:name w:val="Book Title"/>
    <w:basedOn w:val="style65"/>
    <w:next w:val="style264"/>
    <w:qFormat/>
    <w:uiPriority w:val="33"/>
    <w:rPr>
      <w:b w:val="false"/>
      <w:bCs/>
      <w:i w:val="false"/>
      <w:iCs/>
      <w:spacing w:val="0"/>
      <w:u w:val="single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sz w:val="18"/>
      <w:szCs w:val="18"/>
    </w:rPr>
  </w:style>
  <w:style w:type="paragraph" w:customStyle="1" w:styleId="style4110">
    <w:name w:val="Contact Info"/>
    <w:basedOn w:val="style0"/>
    <w:next w:val="style4110"/>
    <w:qFormat/>
    <w:uiPriority w:val="2"/>
    <w:pPr>
      <w:spacing w:after="920"/>
      <w:contextualSpacing/>
    </w:pPr>
    <w:rPr/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b3a2e"/>
    </w:rPr>
  </w:style>
  <w:style w:type="character" w:styleId="style261">
    <w:name w:val="Intense Emphasis"/>
    <w:basedOn w:val="style65"/>
    <w:next w:val="style261"/>
    <w:uiPriority w:val="21"/>
    <w:rPr>
      <w:b/>
      <w:i/>
      <w:iCs/>
      <w:color w:val="4b3a2e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79">
    <w:name w:val="List Paragraph"/>
    <w:basedOn w:val="style0"/>
    <w:next w:val="style179"/>
    <w:qFormat/>
    <w:uiPriority w:val="34"/>
    <w:pPr>
      <w:ind w:left="216" w:hanging="216"/>
      <w:contextualSpacing/>
    </w:pPr>
    <w:rPr/>
  </w:style>
  <w:style w:type="paragraph" w:customStyle="1" w:styleId="style4111">
    <w:name w:val="Name"/>
    <w:basedOn w:val="style0"/>
    <w:next w:val="style4111"/>
    <w:link w:val="style4112"/>
    <w:qFormat/>
    <w:uiPriority w:val="1"/>
    <w:pPr>
      <w:spacing w:after="240" w:lineRule="auto" w:line="240"/>
      <w:contextualSpacing/>
    </w:pPr>
    <w:rPr>
      <w:b/>
      <w:caps/>
      <w:spacing w:val="21"/>
      <w:sz w:val="36"/>
    </w:rPr>
  </w:style>
  <w:style w:type="character" w:customStyle="1" w:styleId="style4112">
    <w:name w:val="Name Char"/>
    <w:basedOn w:val="style65"/>
    <w:next w:val="style4112"/>
    <w:link w:val="style4111"/>
    <w:uiPriority w:val="1"/>
    <w:rPr>
      <w:b/>
      <w:caps/>
      <w:spacing w:val="21"/>
      <w:sz w:val="36"/>
    </w:rPr>
  </w:style>
  <w:style w:type="character" w:customStyle="1" w:styleId="style4113">
    <w:name w:val="Heading 3 Char_5cdbb534-2350-4c6b-8380-ff3881f42683"/>
    <w:basedOn w:val="style65"/>
    <w:next w:val="style4113"/>
    <w:link w:val="style3"/>
    <w:uiPriority w:val="9"/>
    <w:rPr>
      <w:rFonts w:ascii="Century Gothic" w:cs="宋体" w:eastAsia="宋体" w:hAnsi="Century Gothic"/>
      <w:i/>
      <w:szCs w:val="24"/>
    </w:rPr>
  </w:style>
  <w:style w:type="character" w:customStyle="1" w:styleId="style4114">
    <w:name w:val="Heading 4 Char_89c594a2-0837-46b5-b24d-b8d4ceecb90d"/>
    <w:basedOn w:val="style65"/>
    <w:next w:val="style4114"/>
    <w:link w:val="style4"/>
    <w:uiPriority w:val="9"/>
    <w:rPr>
      <w:rFonts w:ascii="Century Gothic" w:cs="宋体" w:eastAsia="宋体" w:hAnsi="Century Gothic"/>
      <w:b/>
      <w:iCs/>
      <w:caps/>
      <w:spacing w:val="21"/>
    </w:rPr>
  </w:style>
  <w:style w:type="character" w:styleId="style85">
    <w:name w:val="Hyperlink"/>
    <w:basedOn w:val="style65"/>
    <w:next w:val="style85"/>
    <w:uiPriority w:val="99"/>
    <w:rPr>
      <w:color w:val="3d859c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FD1DA1F8-9778-704F-8A13-674B33C6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60</TotalTime>
  <Words>267</Words>
  <Pages>3</Pages>
  <Characters>1581</Characters>
  <Application>WPS Office</Application>
  <DocSecurity>0</DocSecurity>
  <Paragraphs>68</Paragraphs>
  <ScaleCrop>false</ScaleCrop>
  <LinksUpToDate>false</LinksUpToDate>
  <CharactersWithSpaces>1814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2022-02-05T11:39:00Z</dcterms:created>
  <dc:creator>Nikki Cruz</dc:creator>
  <lastModifiedBy>RMX3081</lastModifiedBy>
  <dcterms:modified xsi:type="dcterms:W3CDTF">2022-02-06T05:43:40Z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  <property fmtid="{D5CDD505-2E9C-101B-9397-08002B2CF9AE}" pid="3" name="ICV">
    <vt:lpwstr>623cd1448bdc4a52805eff4a42150648</vt:lpwstr>
  </property>
</Properties>
</file>