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79D" w:rsidRPr="00531FA1" w:rsidRDefault="00E24F53">
      <w:pPr>
        <w:rPr>
          <w:b/>
          <w:sz w:val="44"/>
          <w:lang w:val="en-US"/>
        </w:rPr>
      </w:pPr>
      <w:r w:rsidRPr="00531FA1">
        <w:rPr>
          <w:b/>
          <w:noProof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-160421</wp:posOffset>
                </wp:positionH>
                <wp:positionV relativeFrom="paragraph">
                  <wp:posOffset>368968</wp:posOffset>
                </wp:positionV>
                <wp:extent cx="6168089" cy="0"/>
                <wp:effectExtent l="0" t="1905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80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EEEE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65pt,29.05pt" to="473.0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" strokecolor="black [3213]" strokeweight="2.25pt">
                <v:stroke joinstyle="miter"/>
              </v:line>
            </w:pict>
          </mc:Fallback>
        </mc:AlternateContent>
      </w:r>
      <w:r w:rsidRPr="00531FA1">
        <w:rPr>
          <w:b/>
          <w:sz w:val="44"/>
          <w:lang w:val="en-US"/>
        </w:rPr>
        <w:t>JOSE DENNIS C. SABELLON</w:t>
      </w:r>
    </w:p>
    <w:p w:rsidR="00E24F53" w:rsidRPr="00885812" w:rsidRDefault="00E24F53" w:rsidP="005215BC">
      <w:pPr>
        <w:pStyle w:val="NoSpacing"/>
        <w:rPr>
          <w:b/>
          <w:sz w:val="24"/>
          <w:szCs w:val="24"/>
          <w:lang w:val="en-US"/>
        </w:rPr>
      </w:pPr>
      <w:r w:rsidRPr="00885812">
        <w:rPr>
          <w:b/>
          <w:sz w:val="24"/>
          <w:szCs w:val="24"/>
          <w:lang w:val="en-US"/>
        </w:rPr>
        <w:t>CURVADA, POOG, TOLEDO CITY, CEBU, PHILIPPINES</w:t>
      </w:r>
    </w:p>
    <w:p w:rsidR="005215BC" w:rsidRPr="00885812" w:rsidRDefault="005215BC" w:rsidP="005215BC">
      <w:pPr>
        <w:pStyle w:val="NoSpacing"/>
        <w:rPr>
          <w:b/>
          <w:sz w:val="24"/>
          <w:szCs w:val="24"/>
          <w:lang w:val="en-US"/>
        </w:rPr>
      </w:pPr>
      <w:r w:rsidRPr="00885812">
        <w:rPr>
          <w:b/>
          <w:sz w:val="24"/>
          <w:szCs w:val="24"/>
          <w:lang w:val="en-US"/>
        </w:rPr>
        <w:t>Mobile No.:  0915 0273 970</w:t>
      </w:r>
    </w:p>
    <w:p w:rsidR="005215BC" w:rsidRPr="00885812" w:rsidRDefault="005215BC" w:rsidP="005215BC">
      <w:pPr>
        <w:pStyle w:val="NoSpacing"/>
        <w:rPr>
          <w:b/>
          <w:sz w:val="24"/>
          <w:szCs w:val="24"/>
          <w:lang w:val="en-US"/>
        </w:rPr>
      </w:pPr>
      <w:r w:rsidRPr="00885812">
        <w:rPr>
          <w:b/>
          <w:sz w:val="24"/>
          <w:szCs w:val="24"/>
          <w:lang w:val="en-US"/>
        </w:rPr>
        <w:t xml:space="preserve">Email address:  </w:t>
      </w:r>
      <w:hyperlink r:id="rId5" w:history="1">
        <w:r w:rsidRPr="00885812">
          <w:rPr>
            <w:rStyle w:val="Hyperlink"/>
            <w:b/>
            <w:sz w:val="24"/>
            <w:szCs w:val="24"/>
            <w:lang w:val="en-US"/>
          </w:rPr>
          <w:t>dencio.jd@gmail.com</w:t>
        </w:r>
      </w:hyperlink>
      <w:r w:rsidRPr="00885812">
        <w:rPr>
          <w:b/>
          <w:sz w:val="24"/>
          <w:szCs w:val="24"/>
          <w:lang w:val="en-US"/>
        </w:rPr>
        <w:t xml:space="preserve">   </w:t>
      </w:r>
    </w:p>
    <w:p w:rsidR="005215BC" w:rsidRPr="00885812" w:rsidRDefault="005215BC" w:rsidP="00885812">
      <w:pPr>
        <w:rPr>
          <w:b/>
          <w:sz w:val="24"/>
          <w:lang w:val="en-US"/>
        </w:rPr>
      </w:pPr>
    </w:p>
    <w:p w:rsidR="00885812" w:rsidRPr="00885812" w:rsidRDefault="00885812" w:rsidP="005215BC">
      <w:pPr>
        <w:rPr>
          <w:b/>
          <w:sz w:val="28"/>
          <w:lang w:val="en-US"/>
        </w:rPr>
      </w:pPr>
    </w:p>
    <w:p w:rsidR="005215BC" w:rsidRPr="004111CF" w:rsidRDefault="004111CF" w:rsidP="009D1867">
      <w:pPr>
        <w:pStyle w:val="NoSpacing"/>
        <w:rPr>
          <w:b/>
          <w:sz w:val="28"/>
          <w:lang w:val="en-US"/>
        </w:rPr>
      </w:pPr>
      <w:r w:rsidRPr="004111CF">
        <w:rPr>
          <w:b/>
          <w:sz w:val="28"/>
          <w:lang w:val="en-US"/>
        </w:rPr>
        <w:t>OBJECTIVE</w:t>
      </w:r>
    </w:p>
    <w:p w:rsidR="005215BC" w:rsidRPr="00927FF1" w:rsidRDefault="004111CF" w:rsidP="009D1867">
      <w:pPr>
        <w:pStyle w:val="NoSpacing"/>
        <w:ind w:left="720"/>
        <w:rPr>
          <w:lang w:val="en-US"/>
        </w:rPr>
      </w:pP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6B0CE" wp14:editId="6B59A1A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6168089" cy="0"/>
                <wp:effectExtent l="0" t="1905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80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9C08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5pt" to="485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885812" w:rsidRPr="00885812" w:rsidRDefault="00885812" w:rsidP="004111CF">
      <w:pPr>
        <w:rPr>
          <w:sz w:val="2"/>
          <w:lang w:val="en-US"/>
        </w:rPr>
      </w:pPr>
    </w:p>
    <w:p w:rsidR="004111CF" w:rsidRPr="003A471E" w:rsidRDefault="004111CF" w:rsidP="004111CF">
      <w:pPr>
        <w:rPr>
          <w:sz w:val="24"/>
          <w:lang w:val="en-US"/>
        </w:rPr>
      </w:pPr>
      <w:r w:rsidRPr="003A471E">
        <w:rPr>
          <w:sz w:val="24"/>
          <w:lang w:val="en-US"/>
        </w:rPr>
        <w:t>To make use of my knowledge and capabilities in</w:t>
      </w:r>
      <w:r>
        <w:rPr>
          <w:sz w:val="24"/>
          <w:lang w:val="en-US"/>
        </w:rPr>
        <w:t xml:space="preserve"> solar power constructio</w:t>
      </w:r>
      <w:r w:rsidR="003602E5">
        <w:rPr>
          <w:sz w:val="24"/>
          <w:lang w:val="en-US"/>
        </w:rPr>
        <w:t>ns</w:t>
      </w:r>
      <w:r w:rsidRPr="003A471E">
        <w:rPr>
          <w:sz w:val="24"/>
          <w:lang w:val="en-US"/>
        </w:rPr>
        <w:t xml:space="preserve"> and heavy equipment operations from my previous work experiences to its fullest potential, gain new skills</w:t>
      </w:r>
      <w:r w:rsidR="008C4BAA">
        <w:rPr>
          <w:sz w:val="24"/>
          <w:lang w:val="en-US"/>
        </w:rPr>
        <w:t>, be able to learn new things</w:t>
      </w:r>
      <w:r w:rsidRPr="003A471E">
        <w:rPr>
          <w:sz w:val="24"/>
          <w:lang w:val="en-US"/>
        </w:rPr>
        <w:t xml:space="preserve"> and be an instrument to your company’s growth.  </w:t>
      </w:r>
    </w:p>
    <w:p w:rsidR="00E24F53" w:rsidRPr="00885812" w:rsidRDefault="00E24F53" w:rsidP="004111CF">
      <w:pPr>
        <w:pStyle w:val="NoSpacing"/>
        <w:rPr>
          <w:sz w:val="28"/>
        </w:rPr>
      </w:pPr>
    </w:p>
    <w:p w:rsidR="009D1867" w:rsidRDefault="009D1867" w:rsidP="000A372F">
      <w:pPr>
        <w:pStyle w:val="NoSpacing"/>
        <w:rPr>
          <w:b/>
          <w:sz w:val="28"/>
          <w:lang w:val="en-US"/>
        </w:rPr>
      </w:pPr>
      <w:r>
        <w:rPr>
          <w:b/>
          <w:sz w:val="28"/>
          <w:lang w:val="en-US"/>
        </w:rPr>
        <w:t>SKILLS</w:t>
      </w:r>
    </w:p>
    <w:p w:rsidR="00885812" w:rsidRPr="004111CF" w:rsidRDefault="00885812" w:rsidP="000A372F">
      <w:pPr>
        <w:pStyle w:val="NoSpacing"/>
        <w:rPr>
          <w:b/>
          <w:sz w:val="28"/>
          <w:lang w:val="en-US"/>
        </w:rPr>
      </w:pP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47EE6" wp14:editId="26D5221C">
                <wp:simplePos x="0" y="0"/>
                <wp:positionH relativeFrom="margin">
                  <wp:posOffset>-108916</wp:posOffset>
                </wp:positionH>
                <wp:positionV relativeFrom="paragraph">
                  <wp:posOffset>70567</wp:posOffset>
                </wp:positionV>
                <wp:extent cx="6168089" cy="0"/>
                <wp:effectExtent l="0" t="19050" r="234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80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274ED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6pt,5.55pt" to="477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9D1867" w:rsidRPr="00885812" w:rsidRDefault="009D1867" w:rsidP="000A372F">
      <w:pPr>
        <w:pStyle w:val="NoSpacing"/>
        <w:ind w:left="1146"/>
        <w:rPr>
          <w:sz w:val="2"/>
          <w:lang w:val="en-US"/>
        </w:rPr>
      </w:pPr>
    </w:p>
    <w:p w:rsidR="004D6879" w:rsidRPr="00885812" w:rsidRDefault="006610F9" w:rsidP="00885812">
      <w:pPr>
        <w:pStyle w:val="NoSpacing"/>
        <w:numPr>
          <w:ilvl w:val="0"/>
          <w:numId w:val="1"/>
        </w:numPr>
        <w:ind w:left="426" w:hanging="426"/>
        <w:rPr>
          <w:sz w:val="24"/>
        </w:rPr>
      </w:pPr>
      <w:r w:rsidRPr="00885812">
        <w:rPr>
          <w:sz w:val="24"/>
        </w:rPr>
        <w:t xml:space="preserve">Excavator with Different Attachments   </w:t>
      </w:r>
      <w:r w:rsidR="00682F43" w:rsidRPr="00885812">
        <w:rPr>
          <w:sz w:val="24"/>
        </w:rPr>
        <w:t xml:space="preserve">           </w:t>
      </w:r>
      <w:r w:rsidRPr="00885812">
        <w:rPr>
          <w:sz w:val="24"/>
        </w:rPr>
        <w:t xml:space="preserve">  </w:t>
      </w:r>
      <w:r w:rsidR="00885812">
        <w:rPr>
          <w:sz w:val="24"/>
        </w:rPr>
        <w:t xml:space="preserve">    </w:t>
      </w:r>
      <w:r w:rsidR="00682F43" w:rsidRPr="00885812">
        <w:rPr>
          <w:rFonts w:cstheme="minorHAnsi"/>
          <w:sz w:val="24"/>
        </w:rPr>
        <w:t>•</w:t>
      </w:r>
      <w:r w:rsidRPr="00885812">
        <w:rPr>
          <w:sz w:val="24"/>
        </w:rPr>
        <w:t xml:space="preserve">   </w:t>
      </w:r>
      <w:r w:rsidR="00682F43" w:rsidRPr="00885812">
        <w:rPr>
          <w:sz w:val="24"/>
        </w:rPr>
        <w:t>I</w:t>
      </w:r>
      <w:r w:rsidR="00156D14" w:rsidRPr="00885812">
        <w:rPr>
          <w:sz w:val="24"/>
        </w:rPr>
        <w:t>nstallations</w:t>
      </w:r>
      <w:r w:rsidR="00682F43" w:rsidRPr="00885812">
        <w:rPr>
          <w:sz w:val="24"/>
        </w:rPr>
        <w:t xml:space="preserve"> (Mechanical and Electrical) </w:t>
      </w:r>
    </w:p>
    <w:p w:rsidR="006610F9" w:rsidRPr="00885812" w:rsidRDefault="006610F9" w:rsidP="00885812">
      <w:pPr>
        <w:pStyle w:val="NoSpacing"/>
        <w:numPr>
          <w:ilvl w:val="0"/>
          <w:numId w:val="1"/>
        </w:numPr>
        <w:ind w:left="426" w:hanging="426"/>
        <w:rPr>
          <w:sz w:val="24"/>
        </w:rPr>
      </w:pPr>
      <w:r w:rsidRPr="00885812">
        <w:rPr>
          <w:sz w:val="24"/>
        </w:rPr>
        <w:t xml:space="preserve">Forklift Operations (Tire or Crawler Type) </w:t>
      </w:r>
      <w:r w:rsidR="00DA56ED" w:rsidRPr="00885812">
        <w:rPr>
          <w:sz w:val="24"/>
        </w:rPr>
        <w:t xml:space="preserve">             </w:t>
      </w:r>
      <w:r w:rsidR="00DA56ED" w:rsidRPr="00885812">
        <w:rPr>
          <w:rFonts w:cstheme="minorHAnsi"/>
          <w:sz w:val="24"/>
        </w:rPr>
        <w:t>•</w:t>
      </w:r>
      <w:r w:rsidR="00D22D5D" w:rsidRPr="00885812">
        <w:rPr>
          <w:rFonts w:cstheme="minorHAnsi"/>
          <w:sz w:val="24"/>
        </w:rPr>
        <w:t xml:space="preserve"> </w:t>
      </w:r>
      <w:r w:rsidR="00156D14" w:rsidRPr="00885812">
        <w:rPr>
          <w:rFonts w:cstheme="minorHAnsi"/>
          <w:sz w:val="24"/>
        </w:rPr>
        <w:t xml:space="preserve"> </w:t>
      </w:r>
      <w:r w:rsidR="00D22D5D" w:rsidRPr="00885812">
        <w:rPr>
          <w:rFonts w:cstheme="minorHAnsi"/>
          <w:sz w:val="24"/>
        </w:rPr>
        <w:t xml:space="preserve"> </w:t>
      </w:r>
      <w:r w:rsidR="00156D14" w:rsidRPr="00885812">
        <w:rPr>
          <w:sz w:val="24"/>
        </w:rPr>
        <w:t>Judgment and Decision-making</w:t>
      </w:r>
      <w:r w:rsidR="00D22D5D" w:rsidRPr="00885812">
        <w:rPr>
          <w:rFonts w:cstheme="minorHAnsi"/>
          <w:sz w:val="24"/>
        </w:rPr>
        <w:t xml:space="preserve">     </w:t>
      </w:r>
    </w:p>
    <w:p w:rsidR="008C6E45" w:rsidRPr="00885812" w:rsidRDefault="008C6E45" w:rsidP="00885812">
      <w:pPr>
        <w:pStyle w:val="NoSpacing"/>
        <w:numPr>
          <w:ilvl w:val="0"/>
          <w:numId w:val="1"/>
        </w:numPr>
        <w:ind w:left="426" w:hanging="426"/>
        <w:rPr>
          <w:sz w:val="24"/>
        </w:rPr>
      </w:pPr>
      <w:r w:rsidRPr="00885812">
        <w:rPr>
          <w:sz w:val="24"/>
        </w:rPr>
        <w:t>Pile Driving (</w:t>
      </w:r>
      <w:proofErr w:type="spellStart"/>
      <w:r w:rsidRPr="00885812">
        <w:rPr>
          <w:sz w:val="24"/>
        </w:rPr>
        <w:t>Gayk</w:t>
      </w:r>
      <w:proofErr w:type="spellEnd"/>
      <w:r w:rsidR="00425A3F" w:rsidRPr="00885812">
        <w:rPr>
          <w:sz w:val="24"/>
        </w:rPr>
        <w:t>,</w:t>
      </w:r>
      <w:r w:rsidRPr="00885812">
        <w:rPr>
          <w:sz w:val="24"/>
        </w:rPr>
        <w:t xml:space="preserve"> </w:t>
      </w:r>
      <w:proofErr w:type="spellStart"/>
      <w:r w:rsidRPr="00885812">
        <w:rPr>
          <w:sz w:val="24"/>
        </w:rPr>
        <w:t>Orteco</w:t>
      </w:r>
      <w:proofErr w:type="spellEnd"/>
      <w:r w:rsidRPr="00885812">
        <w:rPr>
          <w:sz w:val="24"/>
        </w:rPr>
        <w:t xml:space="preserve"> and Excavator)</w:t>
      </w:r>
      <w:r w:rsidR="00156D14" w:rsidRPr="00885812">
        <w:rPr>
          <w:sz w:val="24"/>
        </w:rPr>
        <w:t xml:space="preserve">             </w:t>
      </w:r>
      <w:r w:rsidR="00885812">
        <w:rPr>
          <w:sz w:val="24"/>
        </w:rPr>
        <w:t xml:space="preserve"> </w:t>
      </w:r>
      <w:r w:rsidR="00156D14" w:rsidRPr="00885812">
        <w:rPr>
          <w:sz w:val="24"/>
        </w:rPr>
        <w:t xml:space="preserve"> </w:t>
      </w:r>
      <w:r w:rsidR="00156D14" w:rsidRPr="00885812">
        <w:rPr>
          <w:rFonts w:cstheme="minorHAnsi"/>
          <w:sz w:val="24"/>
        </w:rPr>
        <w:t>•   Critical Thinking</w:t>
      </w:r>
    </w:p>
    <w:p w:rsidR="00892C19" w:rsidRPr="00885812" w:rsidRDefault="00425A3F" w:rsidP="00885812">
      <w:pPr>
        <w:pStyle w:val="NoSpacing"/>
        <w:numPr>
          <w:ilvl w:val="0"/>
          <w:numId w:val="1"/>
        </w:numPr>
        <w:ind w:left="426" w:hanging="426"/>
        <w:rPr>
          <w:sz w:val="24"/>
        </w:rPr>
      </w:pPr>
      <w:r w:rsidRPr="00885812">
        <w:rPr>
          <w:sz w:val="24"/>
        </w:rPr>
        <w:t xml:space="preserve">Driving Vehicles                                                            </w:t>
      </w:r>
      <w:r w:rsidRPr="00885812">
        <w:rPr>
          <w:rFonts w:cstheme="minorHAnsi"/>
          <w:sz w:val="24"/>
        </w:rPr>
        <w:t>•</w:t>
      </w:r>
      <w:r w:rsidRPr="00885812">
        <w:rPr>
          <w:sz w:val="24"/>
        </w:rPr>
        <w:t xml:space="preserve">   Lay Outing                                                                                          </w:t>
      </w:r>
    </w:p>
    <w:p w:rsidR="000A372F" w:rsidRPr="00885812" w:rsidRDefault="00425A3F" w:rsidP="00885812">
      <w:pPr>
        <w:pStyle w:val="NoSpacing"/>
        <w:numPr>
          <w:ilvl w:val="0"/>
          <w:numId w:val="1"/>
        </w:numPr>
        <w:ind w:left="426" w:hanging="426"/>
        <w:rPr>
          <w:sz w:val="24"/>
        </w:rPr>
      </w:pPr>
      <w:r w:rsidRPr="00885812">
        <w:rPr>
          <w:sz w:val="24"/>
        </w:rPr>
        <w:t xml:space="preserve">Blue Print Reading                                                    </w:t>
      </w:r>
      <w:r w:rsidR="00885812">
        <w:rPr>
          <w:sz w:val="24"/>
        </w:rPr>
        <w:t xml:space="preserve"> </w:t>
      </w:r>
      <w:r w:rsidR="00036DD2" w:rsidRPr="00885812">
        <w:rPr>
          <w:sz w:val="24"/>
        </w:rPr>
        <w:t xml:space="preserve"> </w:t>
      </w:r>
      <w:r w:rsidRPr="00885812">
        <w:rPr>
          <w:sz w:val="24"/>
        </w:rPr>
        <w:t xml:space="preserve">  </w:t>
      </w:r>
      <w:r w:rsidR="00424E52" w:rsidRPr="00885812">
        <w:rPr>
          <w:rFonts w:cstheme="minorHAnsi"/>
          <w:sz w:val="24"/>
        </w:rPr>
        <w:t>•</w:t>
      </w:r>
      <w:r w:rsidRPr="00885812">
        <w:rPr>
          <w:sz w:val="24"/>
        </w:rPr>
        <w:t xml:space="preserve">  </w:t>
      </w:r>
      <w:r w:rsidR="00424E52" w:rsidRPr="00885812">
        <w:rPr>
          <w:sz w:val="24"/>
        </w:rPr>
        <w:t xml:space="preserve">Maintenance and Repair </w:t>
      </w:r>
      <w:r w:rsidR="002C49FC" w:rsidRPr="00885812">
        <w:rPr>
          <w:sz w:val="24"/>
        </w:rPr>
        <w:t xml:space="preserve">          </w:t>
      </w:r>
    </w:p>
    <w:p w:rsidR="000A372F" w:rsidRDefault="000A372F" w:rsidP="000A372F">
      <w:pPr>
        <w:pStyle w:val="NoSpacing"/>
        <w:rPr>
          <w:sz w:val="32"/>
        </w:rPr>
      </w:pPr>
    </w:p>
    <w:p w:rsidR="00885812" w:rsidRPr="00885812" w:rsidRDefault="00885812" w:rsidP="000A372F">
      <w:pPr>
        <w:pStyle w:val="NoSpacing"/>
        <w:rPr>
          <w:sz w:val="16"/>
        </w:rPr>
      </w:pPr>
    </w:p>
    <w:p w:rsidR="000A372F" w:rsidRPr="004111CF" w:rsidRDefault="000A372F" w:rsidP="00B17BCF">
      <w:pPr>
        <w:pStyle w:val="NoSpacing"/>
        <w:ind w:left="852" w:hanging="852"/>
        <w:rPr>
          <w:b/>
          <w:sz w:val="28"/>
          <w:lang w:val="en-US"/>
        </w:rPr>
      </w:pPr>
      <w:r>
        <w:rPr>
          <w:b/>
          <w:sz w:val="28"/>
          <w:lang w:val="en-US"/>
        </w:rPr>
        <w:t>EMPLOYMENT HISTORY</w:t>
      </w:r>
    </w:p>
    <w:p w:rsidR="000A372F" w:rsidRPr="00927FF1" w:rsidRDefault="000A372F" w:rsidP="00B17BCF">
      <w:pPr>
        <w:pStyle w:val="NoSpacing"/>
        <w:ind w:left="1572"/>
        <w:rPr>
          <w:lang w:val="en-US"/>
        </w:rPr>
      </w:pP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9974F" wp14:editId="19EEB61A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6168089" cy="0"/>
                <wp:effectExtent l="0" t="1905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80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2D2F1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5pt" to="485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586F2F" w:rsidRPr="00C67A8F" w:rsidRDefault="00586F2F" w:rsidP="00586F2F">
      <w:pPr>
        <w:pStyle w:val="NoSpacing"/>
        <w:rPr>
          <w:b/>
          <w:sz w:val="16"/>
          <w:lang w:val="en-US"/>
        </w:rPr>
      </w:pPr>
      <w:r w:rsidRPr="00E6714A">
        <w:rPr>
          <w:b/>
          <w:sz w:val="24"/>
          <w:lang w:val="en-US"/>
        </w:rPr>
        <w:t xml:space="preserve">                   </w:t>
      </w:r>
    </w:p>
    <w:p w:rsidR="00586F2F" w:rsidRPr="00E6714A" w:rsidRDefault="00586F2F" w:rsidP="00586F2F">
      <w:pPr>
        <w:pStyle w:val="NoSpacing"/>
        <w:rPr>
          <w:b/>
          <w:sz w:val="24"/>
          <w:lang w:val="en-US"/>
        </w:rPr>
      </w:pPr>
      <w:r w:rsidRPr="00E6714A">
        <w:rPr>
          <w:b/>
          <w:sz w:val="24"/>
          <w:lang w:val="en-US"/>
        </w:rPr>
        <w:t>HEAVY EQUIPMENT OPERATOR</w:t>
      </w:r>
      <w:r>
        <w:rPr>
          <w:b/>
          <w:sz w:val="24"/>
          <w:lang w:val="en-US"/>
        </w:rPr>
        <w:t>/</w:t>
      </w:r>
      <w:r w:rsidRPr="00E6714A">
        <w:rPr>
          <w:b/>
          <w:sz w:val="24"/>
          <w:lang w:val="en-US"/>
        </w:rPr>
        <w:t xml:space="preserve"> SOLAR POWER INSTALLER</w:t>
      </w:r>
      <w:r>
        <w:rPr>
          <w:b/>
          <w:sz w:val="24"/>
          <w:lang w:val="en-US"/>
        </w:rPr>
        <w:t>/</w:t>
      </w:r>
      <w:r w:rsidRPr="00586F2F">
        <w:rPr>
          <w:b/>
          <w:sz w:val="24"/>
          <w:lang w:val="en-US"/>
        </w:rPr>
        <w:t xml:space="preserve"> </w:t>
      </w:r>
      <w:r w:rsidRPr="00E6714A">
        <w:rPr>
          <w:b/>
          <w:sz w:val="24"/>
          <w:lang w:val="en-US"/>
        </w:rPr>
        <w:t>DRIVER</w:t>
      </w:r>
    </w:p>
    <w:p w:rsidR="00586F2F" w:rsidRDefault="00586F2F" w:rsidP="00586F2F">
      <w:pPr>
        <w:pStyle w:val="NoSpacing"/>
        <w:rPr>
          <w:b/>
          <w:sz w:val="24"/>
          <w:lang w:val="en-US"/>
        </w:rPr>
      </w:pPr>
      <w:r w:rsidRPr="00E6714A">
        <w:rPr>
          <w:sz w:val="24"/>
          <w:lang w:val="en-US"/>
        </w:rPr>
        <w:t>MEDEA CO., LTD.</w:t>
      </w:r>
      <w:r>
        <w:rPr>
          <w:sz w:val="24"/>
          <w:lang w:val="en-US"/>
        </w:rPr>
        <w:t>,</w:t>
      </w:r>
      <w:r w:rsidRPr="00E6714A">
        <w:rPr>
          <w:b/>
          <w:sz w:val="24"/>
          <w:lang w:val="en-US"/>
        </w:rPr>
        <w:t xml:space="preserve"> </w:t>
      </w:r>
      <w:r w:rsidRPr="00E6714A">
        <w:rPr>
          <w:sz w:val="24"/>
          <w:lang w:val="en-US"/>
        </w:rPr>
        <w:t xml:space="preserve">3-3-2 </w:t>
      </w:r>
      <w:proofErr w:type="spellStart"/>
      <w:r w:rsidRPr="00E6714A">
        <w:rPr>
          <w:sz w:val="24"/>
          <w:lang w:val="en-US"/>
        </w:rPr>
        <w:t>Fuk</w:t>
      </w:r>
      <w:r w:rsidR="00731977">
        <w:rPr>
          <w:sz w:val="24"/>
          <w:lang w:val="en-US"/>
        </w:rPr>
        <w:t>a</w:t>
      </w:r>
      <w:bookmarkStart w:id="0" w:name="_GoBack"/>
      <w:bookmarkEnd w:id="0"/>
      <w:r w:rsidRPr="00E6714A">
        <w:rPr>
          <w:sz w:val="24"/>
          <w:lang w:val="en-US"/>
        </w:rPr>
        <w:t>saku</w:t>
      </w:r>
      <w:proofErr w:type="spellEnd"/>
      <w:r w:rsidRPr="00E6714A">
        <w:rPr>
          <w:sz w:val="24"/>
          <w:lang w:val="en-US"/>
        </w:rPr>
        <w:t xml:space="preserve">, </w:t>
      </w:r>
      <w:proofErr w:type="spellStart"/>
      <w:r w:rsidRPr="00E6714A">
        <w:rPr>
          <w:sz w:val="24"/>
          <w:lang w:val="en-US"/>
        </w:rPr>
        <w:t>Minumaku</w:t>
      </w:r>
      <w:proofErr w:type="spellEnd"/>
      <w:r w:rsidRPr="00E6714A">
        <w:rPr>
          <w:sz w:val="24"/>
          <w:lang w:val="en-US"/>
        </w:rPr>
        <w:t>, Saitama Shi, Saitama Ken, Japan</w:t>
      </w:r>
      <w:r w:rsidRPr="00E6714A">
        <w:rPr>
          <w:b/>
          <w:sz w:val="24"/>
          <w:lang w:val="en-US"/>
        </w:rPr>
        <w:t xml:space="preserve">   </w:t>
      </w:r>
    </w:p>
    <w:p w:rsidR="00586F2F" w:rsidRPr="00E6714A" w:rsidRDefault="00586F2F" w:rsidP="00586F2F">
      <w:pPr>
        <w:pStyle w:val="NoSpacing"/>
        <w:rPr>
          <w:b/>
          <w:sz w:val="24"/>
          <w:lang w:val="en-US"/>
        </w:rPr>
      </w:pPr>
      <w:r w:rsidRPr="00E6714A">
        <w:rPr>
          <w:sz w:val="24"/>
          <w:lang w:val="en-US"/>
        </w:rPr>
        <w:t>August 28, 2015 – February 28, 2021</w:t>
      </w:r>
      <w:r w:rsidRPr="00E6714A">
        <w:rPr>
          <w:b/>
          <w:sz w:val="24"/>
          <w:lang w:val="en-US"/>
        </w:rPr>
        <w:t xml:space="preserve">                </w:t>
      </w:r>
    </w:p>
    <w:p w:rsidR="00586F2F" w:rsidRPr="00E6714A" w:rsidRDefault="00586F2F" w:rsidP="00586F2F">
      <w:pPr>
        <w:pStyle w:val="NoSpacing"/>
        <w:rPr>
          <w:sz w:val="4"/>
          <w:lang w:val="en-US"/>
        </w:rPr>
      </w:pPr>
      <w:r w:rsidRPr="00E6714A">
        <w:rPr>
          <w:b/>
          <w:sz w:val="24"/>
          <w:lang w:val="en-US"/>
        </w:rPr>
        <w:t xml:space="preserve">                               </w:t>
      </w:r>
    </w:p>
    <w:p w:rsidR="00586F2F" w:rsidRPr="00E6714A" w:rsidRDefault="00586F2F" w:rsidP="00586F2F">
      <w:pPr>
        <w:pStyle w:val="NoSpacing"/>
        <w:rPr>
          <w:sz w:val="2"/>
          <w:lang w:val="en-US"/>
        </w:rPr>
      </w:pPr>
    </w:p>
    <w:p w:rsidR="00586F2F" w:rsidRPr="00E6714A" w:rsidRDefault="00586F2F" w:rsidP="00586F2F">
      <w:pPr>
        <w:pStyle w:val="NoSpacing"/>
        <w:rPr>
          <w:sz w:val="4"/>
          <w:lang w:val="en-US"/>
        </w:rPr>
      </w:pPr>
    </w:p>
    <w:p w:rsidR="00586F2F" w:rsidRPr="00E6714A" w:rsidRDefault="00586F2F" w:rsidP="00586F2F">
      <w:pPr>
        <w:pStyle w:val="NoSpacing"/>
        <w:rPr>
          <w:sz w:val="4"/>
          <w:lang w:val="en-US"/>
        </w:rPr>
      </w:pPr>
    </w:p>
    <w:p w:rsidR="00586F2F" w:rsidRPr="00586F2F" w:rsidRDefault="00586F2F" w:rsidP="00586F2F">
      <w:pPr>
        <w:pStyle w:val="NoSpacing"/>
        <w:rPr>
          <w:sz w:val="10"/>
          <w:lang w:val="en-US"/>
        </w:rPr>
      </w:pPr>
    </w:p>
    <w:p w:rsidR="00586F2F" w:rsidRPr="00E6714A" w:rsidRDefault="00586F2F" w:rsidP="00586F2F">
      <w:pPr>
        <w:pStyle w:val="NoSpacing"/>
        <w:rPr>
          <w:b/>
          <w:sz w:val="24"/>
          <w:lang w:val="en-US"/>
        </w:rPr>
      </w:pPr>
      <w:r w:rsidRPr="00E6714A">
        <w:rPr>
          <w:b/>
          <w:sz w:val="24"/>
          <w:lang w:val="en-US"/>
        </w:rPr>
        <w:t>DUMP TRUCK OPERATOR</w:t>
      </w:r>
      <w:r w:rsidR="00036DD2">
        <w:rPr>
          <w:b/>
          <w:sz w:val="24"/>
          <w:lang w:val="en-US"/>
        </w:rPr>
        <w:t xml:space="preserve"> – Rear Dump Truck</w:t>
      </w:r>
      <w:r w:rsidR="00C545FD">
        <w:rPr>
          <w:b/>
          <w:sz w:val="24"/>
          <w:lang w:val="en-US"/>
        </w:rPr>
        <w:t xml:space="preserve">/ </w:t>
      </w:r>
      <w:r w:rsidR="006F7297">
        <w:rPr>
          <w:b/>
          <w:sz w:val="24"/>
          <w:lang w:val="en-US"/>
        </w:rPr>
        <w:t>ADT</w:t>
      </w:r>
      <w:r w:rsidR="00036DD2">
        <w:rPr>
          <w:b/>
          <w:sz w:val="24"/>
          <w:lang w:val="en-US"/>
        </w:rPr>
        <w:t xml:space="preserve"> </w:t>
      </w:r>
      <w:r w:rsidRPr="00E6714A">
        <w:rPr>
          <w:b/>
          <w:sz w:val="24"/>
          <w:lang w:val="en-US"/>
        </w:rPr>
        <w:t xml:space="preserve"> (Mine Open Pit Division)</w:t>
      </w:r>
    </w:p>
    <w:p w:rsidR="00586F2F" w:rsidRDefault="00586F2F" w:rsidP="00586F2F">
      <w:pPr>
        <w:pStyle w:val="NoSpacing"/>
        <w:rPr>
          <w:sz w:val="24"/>
          <w:lang w:val="en-US"/>
        </w:rPr>
      </w:pPr>
      <w:r w:rsidRPr="00E6714A">
        <w:rPr>
          <w:sz w:val="24"/>
          <w:lang w:val="en-US"/>
        </w:rPr>
        <w:t>CARMEN COPPER CORPORATION</w:t>
      </w:r>
      <w:r>
        <w:rPr>
          <w:sz w:val="24"/>
          <w:lang w:val="en-US"/>
        </w:rPr>
        <w:t xml:space="preserve">, </w:t>
      </w:r>
      <w:r w:rsidRPr="00E6714A">
        <w:rPr>
          <w:sz w:val="24"/>
          <w:lang w:val="en-US"/>
        </w:rPr>
        <w:t>DAS, Toledo City, Cebu, Philippines</w:t>
      </w:r>
    </w:p>
    <w:p w:rsidR="00586F2F" w:rsidRPr="00E6714A" w:rsidRDefault="00586F2F" w:rsidP="00586F2F">
      <w:pPr>
        <w:pStyle w:val="NoSpacing"/>
        <w:rPr>
          <w:sz w:val="24"/>
          <w:lang w:val="en-US"/>
        </w:rPr>
      </w:pPr>
      <w:r w:rsidRPr="00E6714A">
        <w:rPr>
          <w:sz w:val="24"/>
          <w:lang w:val="en-US"/>
        </w:rPr>
        <w:t>November 21, 2011 – June</w:t>
      </w:r>
      <w:r w:rsidR="00486299">
        <w:rPr>
          <w:sz w:val="24"/>
          <w:lang w:val="en-US"/>
        </w:rPr>
        <w:t xml:space="preserve"> 22</w:t>
      </w:r>
      <w:r w:rsidRPr="00E6714A">
        <w:rPr>
          <w:sz w:val="24"/>
          <w:lang w:val="en-US"/>
        </w:rPr>
        <w:t xml:space="preserve">, 2015  </w:t>
      </w:r>
    </w:p>
    <w:p w:rsidR="001021F9" w:rsidRPr="00EF10C5" w:rsidRDefault="001021F9" w:rsidP="00586F2F">
      <w:pPr>
        <w:pStyle w:val="NoSpacing"/>
        <w:rPr>
          <w:b/>
          <w:sz w:val="24"/>
          <w:lang w:val="en-US"/>
        </w:rPr>
      </w:pPr>
    </w:p>
    <w:p w:rsidR="001021F9" w:rsidRPr="00E6714A" w:rsidRDefault="00586F2F" w:rsidP="001021F9">
      <w:pPr>
        <w:pStyle w:val="NoSpacing"/>
        <w:rPr>
          <w:b/>
          <w:sz w:val="24"/>
          <w:lang w:val="en-US"/>
        </w:rPr>
      </w:pPr>
      <w:r w:rsidRPr="00E6714A">
        <w:rPr>
          <w:b/>
          <w:sz w:val="24"/>
          <w:lang w:val="en-US"/>
        </w:rPr>
        <w:t>MACHINIST</w:t>
      </w:r>
      <w:r w:rsidR="001021F9" w:rsidRPr="00E6714A">
        <w:rPr>
          <w:b/>
          <w:sz w:val="24"/>
          <w:lang w:val="en-US"/>
        </w:rPr>
        <w:t xml:space="preserve"> (Machine Shop Division)</w:t>
      </w:r>
    </w:p>
    <w:p w:rsidR="00DE0B62" w:rsidRPr="00E6714A" w:rsidRDefault="00DE0B62" w:rsidP="00DE0B62">
      <w:pPr>
        <w:pStyle w:val="NoSpacing"/>
        <w:rPr>
          <w:sz w:val="24"/>
          <w:lang w:val="en-US"/>
        </w:rPr>
      </w:pPr>
      <w:r w:rsidRPr="00E6714A">
        <w:rPr>
          <w:sz w:val="24"/>
          <w:lang w:val="en-US"/>
        </w:rPr>
        <w:t>CARMEN COPPER CORPORATION</w:t>
      </w:r>
      <w:r>
        <w:rPr>
          <w:sz w:val="24"/>
          <w:lang w:val="en-US"/>
        </w:rPr>
        <w:t xml:space="preserve">, </w:t>
      </w:r>
      <w:r w:rsidRPr="00E6714A">
        <w:rPr>
          <w:sz w:val="24"/>
          <w:lang w:val="en-US"/>
        </w:rPr>
        <w:t>DAS, Toledo City, Cebu, Philippines</w:t>
      </w:r>
    </w:p>
    <w:p w:rsidR="00DE0B62" w:rsidRPr="00E6714A" w:rsidRDefault="00DE0B62" w:rsidP="00DE0B62">
      <w:pPr>
        <w:pStyle w:val="NoSpacing"/>
        <w:rPr>
          <w:sz w:val="24"/>
          <w:lang w:val="en-US"/>
        </w:rPr>
      </w:pPr>
      <w:r w:rsidRPr="00E6714A">
        <w:rPr>
          <w:sz w:val="24"/>
          <w:lang w:val="en-US"/>
        </w:rPr>
        <w:t>February 01, 2008 – November 20, 2011</w:t>
      </w:r>
    </w:p>
    <w:p w:rsidR="00586F2F" w:rsidRPr="00486299" w:rsidRDefault="00586F2F" w:rsidP="00586F2F">
      <w:pPr>
        <w:pStyle w:val="NoSpacing"/>
        <w:rPr>
          <w:b/>
          <w:sz w:val="16"/>
          <w:lang w:val="en-US"/>
        </w:rPr>
      </w:pPr>
    </w:p>
    <w:p w:rsidR="00586F2F" w:rsidRPr="00E6714A" w:rsidRDefault="00586F2F" w:rsidP="00586F2F">
      <w:pPr>
        <w:pStyle w:val="NoSpacing"/>
        <w:rPr>
          <w:sz w:val="4"/>
          <w:lang w:val="en-US"/>
        </w:rPr>
      </w:pPr>
    </w:p>
    <w:p w:rsidR="00586F2F" w:rsidRPr="00DE0B62" w:rsidRDefault="00DE0B62" w:rsidP="00586F2F">
      <w:pPr>
        <w:pStyle w:val="NoSpacing"/>
        <w:rPr>
          <w:b/>
          <w:sz w:val="24"/>
          <w:lang w:val="en-US"/>
        </w:rPr>
      </w:pPr>
      <w:r w:rsidRPr="00DE0B62">
        <w:rPr>
          <w:b/>
          <w:sz w:val="24"/>
          <w:lang w:val="en-US"/>
        </w:rPr>
        <w:t>C</w:t>
      </w:r>
      <w:r w:rsidR="00586F2F" w:rsidRPr="00DE0B62">
        <w:rPr>
          <w:b/>
          <w:sz w:val="24"/>
          <w:lang w:val="en-US"/>
        </w:rPr>
        <w:t>NC MACHINIST</w:t>
      </w:r>
    </w:p>
    <w:p w:rsidR="00DE0B62" w:rsidRPr="0056600C" w:rsidRDefault="00DE0B62" w:rsidP="00DE0B62">
      <w:pPr>
        <w:pStyle w:val="NoSpacing"/>
        <w:rPr>
          <w:lang w:val="en-US"/>
        </w:rPr>
      </w:pPr>
      <w:r>
        <w:rPr>
          <w:lang w:val="en-US"/>
        </w:rPr>
        <w:t>OLYMPUS OPTICAL TECHNOLOGY PHILIPPINES INC.,</w:t>
      </w:r>
      <w:r w:rsidRPr="00DE0B62">
        <w:rPr>
          <w:lang w:val="en-US"/>
        </w:rPr>
        <w:t xml:space="preserve"> </w:t>
      </w:r>
      <w:r>
        <w:rPr>
          <w:lang w:val="en-US"/>
        </w:rPr>
        <w:t>M</w:t>
      </w:r>
      <w:r w:rsidR="00486299">
        <w:rPr>
          <w:lang w:val="en-US"/>
        </w:rPr>
        <w:t>E</w:t>
      </w:r>
      <w:r>
        <w:rPr>
          <w:lang w:val="en-US"/>
        </w:rPr>
        <w:t>Z II, Lapu-Lapu City, Cebu, Philippines</w:t>
      </w:r>
    </w:p>
    <w:p w:rsidR="00586F2F" w:rsidRDefault="00486299" w:rsidP="00586F2F">
      <w:pPr>
        <w:pStyle w:val="NoSpacing"/>
        <w:rPr>
          <w:lang w:val="en-US"/>
        </w:rPr>
      </w:pPr>
      <w:r>
        <w:rPr>
          <w:lang w:val="en-US"/>
        </w:rPr>
        <w:t xml:space="preserve">November 05, 2005 – April 04, 2007  </w:t>
      </w:r>
    </w:p>
    <w:p w:rsidR="00B17BCF" w:rsidRPr="004111CF" w:rsidRDefault="00B17BCF" w:rsidP="00D1499A">
      <w:pPr>
        <w:pStyle w:val="NoSpacing"/>
        <w:ind w:left="1572" w:hanging="1572"/>
        <w:rPr>
          <w:b/>
          <w:sz w:val="28"/>
          <w:lang w:val="en-US"/>
        </w:rPr>
      </w:pPr>
      <w:r>
        <w:rPr>
          <w:b/>
          <w:sz w:val="28"/>
          <w:lang w:val="en-US"/>
        </w:rPr>
        <w:lastRenderedPageBreak/>
        <w:t>EDUCATIONAL BACKGROUND</w:t>
      </w:r>
    </w:p>
    <w:p w:rsidR="00B17BCF" w:rsidRPr="00927FF1" w:rsidRDefault="00B17BCF" w:rsidP="00D1499A">
      <w:pPr>
        <w:pStyle w:val="NoSpacing"/>
        <w:ind w:left="2292"/>
        <w:rPr>
          <w:lang w:val="en-US"/>
        </w:rPr>
      </w:pP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28B1D9" wp14:editId="3E3B93FF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6168089" cy="0"/>
                <wp:effectExtent l="0" t="1905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80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E8002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5pt" to="485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B17BCF" w:rsidRPr="00062E13" w:rsidRDefault="00B17BCF" w:rsidP="00586F2F">
      <w:pPr>
        <w:pStyle w:val="NoSpacing"/>
        <w:rPr>
          <w:b/>
          <w:sz w:val="4"/>
          <w:lang w:val="en-US"/>
        </w:rPr>
      </w:pPr>
    </w:p>
    <w:p w:rsidR="00586F2F" w:rsidRPr="006D5D5D" w:rsidRDefault="00586F2F" w:rsidP="00586F2F">
      <w:pPr>
        <w:pStyle w:val="NoSpacing"/>
        <w:rPr>
          <w:sz w:val="2"/>
          <w:lang w:val="en-US"/>
        </w:rPr>
      </w:pPr>
    </w:p>
    <w:p w:rsidR="00062E13" w:rsidRPr="00A9457F" w:rsidRDefault="00062E13" w:rsidP="00062E13">
      <w:pPr>
        <w:pStyle w:val="NoSpacing"/>
        <w:rPr>
          <w:b/>
          <w:lang w:val="en-US"/>
        </w:rPr>
      </w:pPr>
      <w:r>
        <w:rPr>
          <w:lang w:val="en-US"/>
        </w:rPr>
        <w:t xml:space="preserve">Tertiary:  </w:t>
      </w:r>
      <w:r w:rsidRPr="00A9457F">
        <w:rPr>
          <w:b/>
          <w:lang w:val="en-US"/>
        </w:rPr>
        <w:t xml:space="preserve">CENTER FOR INDUSTRIAL TECHNOLOGY AND ENTERPRISE </w:t>
      </w:r>
      <w:r w:rsidR="00EB2804">
        <w:rPr>
          <w:b/>
          <w:lang w:val="en-US"/>
        </w:rPr>
        <w:t>–</w:t>
      </w:r>
      <w:r w:rsidRPr="00A9457F">
        <w:rPr>
          <w:b/>
          <w:lang w:val="en-US"/>
        </w:rPr>
        <w:t xml:space="preserve"> </w:t>
      </w:r>
      <w:r w:rsidR="00EB2804">
        <w:rPr>
          <w:b/>
          <w:lang w:val="en-US"/>
        </w:rPr>
        <w:t>M</w:t>
      </w:r>
      <w:r w:rsidR="00664052">
        <w:rPr>
          <w:b/>
          <w:lang w:val="en-US"/>
        </w:rPr>
        <w:t xml:space="preserve">ECHANICAL </w:t>
      </w:r>
      <w:r w:rsidR="00EB2804">
        <w:rPr>
          <w:b/>
          <w:lang w:val="en-US"/>
        </w:rPr>
        <w:t>T</w:t>
      </w:r>
      <w:r w:rsidR="00664052">
        <w:rPr>
          <w:b/>
          <w:lang w:val="en-US"/>
        </w:rPr>
        <w:t>ECHNOLOGY</w:t>
      </w:r>
    </w:p>
    <w:p w:rsidR="00062E13" w:rsidRDefault="00062E13" w:rsidP="00062E13">
      <w:pPr>
        <w:pStyle w:val="NoSpacing"/>
        <w:rPr>
          <w:lang w:val="en-US"/>
        </w:rPr>
      </w:pPr>
      <w:r>
        <w:rPr>
          <w:lang w:val="en-US"/>
        </w:rPr>
        <w:t xml:space="preserve"> Address:   San Jose, </w:t>
      </w:r>
      <w:proofErr w:type="spellStart"/>
      <w:r>
        <w:rPr>
          <w:lang w:val="en-US"/>
        </w:rPr>
        <w:t>Talamban</w:t>
      </w:r>
      <w:proofErr w:type="spellEnd"/>
      <w:r>
        <w:rPr>
          <w:lang w:val="en-US"/>
        </w:rPr>
        <w:t>, Cebu City</w:t>
      </w:r>
    </w:p>
    <w:p w:rsidR="00062E13" w:rsidRDefault="00062E13" w:rsidP="00062E13">
      <w:pPr>
        <w:pStyle w:val="NoSpacing"/>
        <w:rPr>
          <w:lang w:val="en-US"/>
        </w:rPr>
      </w:pPr>
      <w:r>
        <w:rPr>
          <w:lang w:val="en-US"/>
        </w:rPr>
        <w:t xml:space="preserve"> Graduated:  2007</w:t>
      </w:r>
    </w:p>
    <w:p w:rsidR="00062E13" w:rsidRPr="006B41E1" w:rsidRDefault="00062E13" w:rsidP="00062E13">
      <w:pPr>
        <w:pStyle w:val="NoSpacing"/>
        <w:rPr>
          <w:sz w:val="12"/>
          <w:lang w:val="en-US"/>
        </w:rPr>
      </w:pPr>
    </w:p>
    <w:p w:rsidR="00062E13" w:rsidRPr="00062E13" w:rsidRDefault="00062E13" w:rsidP="00062E13">
      <w:pPr>
        <w:pStyle w:val="NoSpacing"/>
        <w:rPr>
          <w:sz w:val="4"/>
          <w:lang w:val="en-US"/>
        </w:rPr>
      </w:pPr>
    </w:p>
    <w:p w:rsidR="00062E13" w:rsidRPr="00C612E8" w:rsidRDefault="00062E13" w:rsidP="00062E13">
      <w:pPr>
        <w:pStyle w:val="NoSpacing"/>
        <w:rPr>
          <w:lang w:val="en-US"/>
        </w:rPr>
      </w:pPr>
      <w:r>
        <w:rPr>
          <w:lang w:val="en-US"/>
        </w:rPr>
        <w:t xml:space="preserve">Secondary:   </w:t>
      </w:r>
      <w:r w:rsidRPr="00A9457F">
        <w:rPr>
          <w:b/>
          <w:lang w:val="en-US"/>
        </w:rPr>
        <w:t>TOLEDO NATIONAL VOCATIONAL SCHOOL</w:t>
      </w:r>
      <w:r w:rsidR="00EB2804">
        <w:rPr>
          <w:b/>
          <w:lang w:val="en-US"/>
        </w:rPr>
        <w:t xml:space="preserve"> – E</w:t>
      </w:r>
      <w:r w:rsidR="00664052">
        <w:rPr>
          <w:b/>
          <w:lang w:val="en-US"/>
        </w:rPr>
        <w:t>LECTRICAL</w:t>
      </w:r>
      <w:r w:rsidR="00EB2804">
        <w:rPr>
          <w:b/>
          <w:lang w:val="en-US"/>
        </w:rPr>
        <w:t xml:space="preserve"> T</w:t>
      </w:r>
      <w:r w:rsidR="00664052">
        <w:rPr>
          <w:b/>
          <w:lang w:val="en-US"/>
        </w:rPr>
        <w:t>ECHNOLOGY</w:t>
      </w:r>
    </w:p>
    <w:p w:rsidR="00062E13" w:rsidRDefault="00062E13" w:rsidP="00062E13">
      <w:pPr>
        <w:pStyle w:val="NoSpacing"/>
        <w:rPr>
          <w:lang w:val="en-US"/>
        </w:rPr>
      </w:pPr>
      <w:r>
        <w:rPr>
          <w:lang w:val="en-US"/>
        </w:rPr>
        <w:t xml:space="preserve">Address:  </w:t>
      </w:r>
      <w:proofErr w:type="spellStart"/>
      <w:r>
        <w:rPr>
          <w:lang w:val="en-US"/>
        </w:rPr>
        <w:t>Ilihan</w:t>
      </w:r>
      <w:proofErr w:type="spellEnd"/>
      <w:r>
        <w:rPr>
          <w:lang w:val="en-US"/>
        </w:rPr>
        <w:t>, Toledo City, Cebu</w:t>
      </w:r>
    </w:p>
    <w:p w:rsidR="00062E13" w:rsidRDefault="00062E13" w:rsidP="00062E13">
      <w:pPr>
        <w:pStyle w:val="NoSpacing"/>
        <w:rPr>
          <w:lang w:val="en-US"/>
        </w:rPr>
      </w:pPr>
      <w:r>
        <w:rPr>
          <w:lang w:val="en-US"/>
        </w:rPr>
        <w:t>Graduated:  2004</w:t>
      </w:r>
    </w:p>
    <w:p w:rsidR="00062E13" w:rsidRPr="006B41E1" w:rsidRDefault="00062E13" w:rsidP="00062E13">
      <w:pPr>
        <w:pStyle w:val="NoSpacing"/>
        <w:rPr>
          <w:sz w:val="12"/>
          <w:lang w:val="en-US"/>
        </w:rPr>
      </w:pPr>
    </w:p>
    <w:p w:rsidR="00062E13" w:rsidRPr="00062E13" w:rsidRDefault="00062E13" w:rsidP="00062E13">
      <w:pPr>
        <w:pStyle w:val="NoSpacing"/>
        <w:rPr>
          <w:sz w:val="6"/>
          <w:lang w:val="en-US"/>
        </w:rPr>
      </w:pPr>
    </w:p>
    <w:p w:rsidR="00062E13" w:rsidRDefault="00062E13" w:rsidP="00062E13">
      <w:pPr>
        <w:pStyle w:val="NoSpacing"/>
        <w:rPr>
          <w:lang w:val="en-US"/>
        </w:rPr>
      </w:pPr>
      <w:r>
        <w:rPr>
          <w:lang w:val="en-US"/>
        </w:rPr>
        <w:t xml:space="preserve">Primary:  </w:t>
      </w:r>
      <w:r w:rsidRPr="00A9457F">
        <w:rPr>
          <w:b/>
          <w:lang w:val="en-US"/>
        </w:rPr>
        <w:t>GENERAL P. DEL ROSARIO ELEMENTARY SCHOOL</w:t>
      </w:r>
    </w:p>
    <w:p w:rsidR="00062E13" w:rsidRDefault="00062E13" w:rsidP="00062E13">
      <w:pPr>
        <w:pStyle w:val="NoSpacing"/>
        <w:rPr>
          <w:lang w:val="en-US"/>
        </w:rPr>
      </w:pPr>
      <w:r>
        <w:rPr>
          <w:lang w:val="en-US"/>
        </w:rPr>
        <w:t>Address:  DAS, Toledo City, Cebu</w:t>
      </w:r>
    </w:p>
    <w:p w:rsidR="00062E13" w:rsidRDefault="00062E13" w:rsidP="00062E13">
      <w:pPr>
        <w:pStyle w:val="NoSpacing"/>
        <w:rPr>
          <w:lang w:val="en-US"/>
        </w:rPr>
      </w:pPr>
      <w:r>
        <w:rPr>
          <w:lang w:val="en-US"/>
        </w:rPr>
        <w:t>Graduated:  2000</w:t>
      </w:r>
    </w:p>
    <w:p w:rsidR="0048399F" w:rsidRPr="003B7349" w:rsidRDefault="0048399F" w:rsidP="000A372F">
      <w:pPr>
        <w:pStyle w:val="NoSpacing"/>
        <w:rPr>
          <w:sz w:val="20"/>
        </w:rPr>
      </w:pPr>
    </w:p>
    <w:p w:rsidR="006B41E1" w:rsidRDefault="006B41E1" w:rsidP="000A372F">
      <w:pPr>
        <w:pStyle w:val="NoSpacing"/>
      </w:pPr>
    </w:p>
    <w:p w:rsidR="00D1499A" w:rsidRPr="004111CF" w:rsidRDefault="00D1499A" w:rsidP="00020BF8">
      <w:pPr>
        <w:pStyle w:val="NoSpacing"/>
        <w:ind w:left="1714" w:hanging="1714"/>
        <w:rPr>
          <w:b/>
          <w:sz w:val="28"/>
          <w:lang w:val="en-US"/>
        </w:rPr>
      </w:pPr>
      <w:r>
        <w:rPr>
          <w:b/>
          <w:sz w:val="28"/>
          <w:lang w:val="en-US"/>
        </w:rPr>
        <w:t>ACHIEVEMENTS AND TRAININGS</w:t>
      </w:r>
    </w:p>
    <w:p w:rsidR="00B56380" w:rsidRDefault="00B56380" w:rsidP="00020BF8">
      <w:pPr>
        <w:pStyle w:val="NoSpacing"/>
        <w:ind w:left="2434"/>
        <w:rPr>
          <w:lang w:val="en-US"/>
        </w:rPr>
      </w:pP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BE32EF" wp14:editId="63B4DC14">
                <wp:simplePos x="0" y="0"/>
                <wp:positionH relativeFrom="margin">
                  <wp:posOffset>-119062</wp:posOffset>
                </wp:positionH>
                <wp:positionV relativeFrom="paragraph">
                  <wp:posOffset>70168</wp:posOffset>
                </wp:positionV>
                <wp:extent cx="6168089" cy="0"/>
                <wp:effectExtent l="0" t="19050" r="234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80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6BDFB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35pt,5.55pt" to="476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D1499A" w:rsidRPr="003B7349" w:rsidRDefault="00D1499A" w:rsidP="00020BF8">
      <w:pPr>
        <w:pStyle w:val="NoSpacing"/>
        <w:ind w:left="2434"/>
        <w:rPr>
          <w:sz w:val="14"/>
          <w:lang w:val="en-US"/>
        </w:rPr>
      </w:pPr>
    </w:p>
    <w:p w:rsidR="00841BE2" w:rsidRDefault="00841BE2" w:rsidP="00CA25E6">
      <w:pPr>
        <w:pStyle w:val="NoSpacing"/>
        <w:ind w:left="720" w:hanging="436"/>
        <w:rPr>
          <w:b/>
          <w:lang w:val="en-US"/>
        </w:rPr>
      </w:pPr>
      <w:r>
        <w:rPr>
          <w:b/>
          <w:lang w:val="en-US"/>
        </w:rPr>
        <w:t>PROFESSIONAL DRIVER with LICENSE No.: G09-08-002476</w:t>
      </w:r>
    </w:p>
    <w:p w:rsidR="00B56380" w:rsidRPr="00B56380" w:rsidRDefault="00B56380" w:rsidP="00CA25E6">
      <w:pPr>
        <w:pStyle w:val="NoSpacing"/>
        <w:ind w:left="720" w:hanging="436"/>
        <w:rPr>
          <w:lang w:val="en-US"/>
        </w:rPr>
      </w:pPr>
      <w:r>
        <w:rPr>
          <w:lang w:val="en-US"/>
        </w:rPr>
        <w:t>Department of Transportation - Land and Transportation Office               Expiry Date: January 05, 2023</w:t>
      </w:r>
    </w:p>
    <w:p w:rsidR="00841BE2" w:rsidRPr="00B56380" w:rsidRDefault="00841BE2" w:rsidP="00CA25E6">
      <w:pPr>
        <w:pStyle w:val="NoSpacing"/>
        <w:ind w:left="720" w:hanging="436"/>
        <w:rPr>
          <w:b/>
          <w:sz w:val="20"/>
          <w:lang w:val="en-US"/>
        </w:rPr>
      </w:pPr>
    </w:p>
    <w:p w:rsidR="006B41E1" w:rsidRPr="00402A7C" w:rsidRDefault="006B41E1" w:rsidP="00CA25E6">
      <w:pPr>
        <w:pStyle w:val="NoSpacing"/>
        <w:ind w:left="720" w:hanging="436"/>
        <w:rPr>
          <w:b/>
          <w:lang w:val="en-US"/>
        </w:rPr>
      </w:pPr>
      <w:r w:rsidRPr="00402A7C">
        <w:rPr>
          <w:b/>
          <w:lang w:val="en-US"/>
        </w:rPr>
        <w:t>NATIONAL CERTIFICATE II in MACHINING (NCII)</w:t>
      </w:r>
    </w:p>
    <w:p w:rsidR="006B41E1" w:rsidRDefault="006B41E1" w:rsidP="00CA25E6">
      <w:pPr>
        <w:pStyle w:val="NoSpacing"/>
        <w:ind w:left="284"/>
        <w:rPr>
          <w:lang w:val="en-US"/>
        </w:rPr>
      </w:pPr>
      <w:r>
        <w:rPr>
          <w:lang w:val="en-US"/>
        </w:rPr>
        <w:t>Technical Education and Skills Development Authority</w:t>
      </w:r>
    </w:p>
    <w:p w:rsidR="00CA25E6" w:rsidRDefault="006B41E1" w:rsidP="00CA25E6">
      <w:pPr>
        <w:pStyle w:val="NoSpacing"/>
        <w:ind w:left="284"/>
        <w:rPr>
          <w:lang w:val="en-US"/>
        </w:rPr>
      </w:pPr>
      <w:r>
        <w:rPr>
          <w:lang w:val="en-US"/>
        </w:rPr>
        <w:t>Certificate No.: 11070202011619</w:t>
      </w:r>
      <w:r w:rsidR="00CA25E6">
        <w:rPr>
          <w:lang w:val="en-US"/>
        </w:rPr>
        <w:t xml:space="preserve">                                                                              </w:t>
      </w:r>
      <w:r w:rsidR="00C83BE1">
        <w:rPr>
          <w:lang w:val="en-US"/>
        </w:rPr>
        <w:t xml:space="preserve">   </w:t>
      </w:r>
      <w:r w:rsidR="00FD7297">
        <w:rPr>
          <w:lang w:val="en-US"/>
        </w:rPr>
        <w:t xml:space="preserve">      </w:t>
      </w:r>
      <w:r w:rsidR="00C80F39">
        <w:rPr>
          <w:lang w:val="en-US"/>
        </w:rPr>
        <w:t xml:space="preserve"> </w:t>
      </w:r>
      <w:r w:rsidR="00B56380">
        <w:rPr>
          <w:lang w:val="en-US"/>
        </w:rPr>
        <w:t xml:space="preserve">         </w:t>
      </w:r>
      <w:r w:rsidR="00C83BE1">
        <w:rPr>
          <w:lang w:val="en-US"/>
        </w:rPr>
        <w:t xml:space="preserve"> </w:t>
      </w:r>
      <w:r w:rsidR="00CA25E6">
        <w:rPr>
          <w:lang w:val="en-US"/>
        </w:rPr>
        <w:t>July 02, 2011</w:t>
      </w:r>
    </w:p>
    <w:p w:rsidR="006B41E1" w:rsidRPr="00B56380" w:rsidRDefault="006B41E1" w:rsidP="006B41E1">
      <w:pPr>
        <w:pStyle w:val="NoSpacing"/>
        <w:ind w:left="720"/>
        <w:rPr>
          <w:lang w:val="en-US"/>
        </w:rPr>
      </w:pPr>
    </w:p>
    <w:p w:rsidR="006B41E1" w:rsidRPr="00402A7C" w:rsidRDefault="006B41E1" w:rsidP="003501B9">
      <w:pPr>
        <w:pStyle w:val="NoSpacing"/>
        <w:ind w:left="284"/>
        <w:rPr>
          <w:b/>
          <w:lang w:val="en-US"/>
        </w:rPr>
      </w:pPr>
      <w:r w:rsidRPr="00402A7C">
        <w:rPr>
          <w:b/>
          <w:lang w:val="en-US"/>
        </w:rPr>
        <w:t>AUTHORIZATION TO OPERATE KOMATSU HD 785-5 AND HD 785-7 HAUL TRUCK</w:t>
      </w:r>
    </w:p>
    <w:p w:rsidR="006B41E1" w:rsidRDefault="006B41E1" w:rsidP="00C83BE1">
      <w:pPr>
        <w:pStyle w:val="NoSpacing"/>
        <w:ind w:left="284"/>
        <w:rPr>
          <w:lang w:val="en-US"/>
        </w:rPr>
      </w:pPr>
      <w:r>
        <w:rPr>
          <w:lang w:val="en-US"/>
        </w:rPr>
        <w:t>Carmen Copper Corporation - Mine Open Pit Operations</w:t>
      </w:r>
    </w:p>
    <w:p w:rsidR="00C83BE1" w:rsidRDefault="006B41E1" w:rsidP="00BA770C">
      <w:pPr>
        <w:pStyle w:val="NoSpacing"/>
        <w:ind w:left="426" w:hanging="142"/>
        <w:rPr>
          <w:lang w:val="en-US"/>
        </w:rPr>
      </w:pPr>
      <w:r>
        <w:rPr>
          <w:lang w:val="en-US"/>
        </w:rPr>
        <w:t>DAS, Toledo City, Cebu, Philippines</w:t>
      </w:r>
      <w:r w:rsidR="00C83BE1">
        <w:rPr>
          <w:lang w:val="en-US"/>
        </w:rPr>
        <w:t xml:space="preserve">                                                                      </w:t>
      </w:r>
      <w:r w:rsidR="00BA770C">
        <w:rPr>
          <w:lang w:val="en-US"/>
        </w:rPr>
        <w:t xml:space="preserve">     </w:t>
      </w:r>
      <w:r w:rsidR="00C80F39">
        <w:rPr>
          <w:lang w:val="en-US"/>
        </w:rPr>
        <w:t xml:space="preserve"> </w:t>
      </w:r>
      <w:r w:rsidR="00BA770C">
        <w:rPr>
          <w:lang w:val="en-US"/>
        </w:rPr>
        <w:t xml:space="preserve">  </w:t>
      </w:r>
      <w:r w:rsidR="00FD7297">
        <w:rPr>
          <w:lang w:val="en-US"/>
        </w:rPr>
        <w:t xml:space="preserve">    </w:t>
      </w:r>
      <w:r w:rsidR="00C83BE1">
        <w:rPr>
          <w:lang w:val="en-US"/>
        </w:rPr>
        <w:t xml:space="preserve"> November 14, 2011</w:t>
      </w:r>
    </w:p>
    <w:p w:rsidR="006B41E1" w:rsidRPr="00B56380" w:rsidRDefault="006B41E1" w:rsidP="00C83BE1">
      <w:pPr>
        <w:pStyle w:val="NoSpacing"/>
        <w:ind w:left="284"/>
        <w:rPr>
          <w:sz w:val="10"/>
          <w:lang w:val="en-US"/>
        </w:rPr>
      </w:pPr>
    </w:p>
    <w:p w:rsidR="006B41E1" w:rsidRPr="00007F86" w:rsidRDefault="006B41E1" w:rsidP="006B41E1">
      <w:pPr>
        <w:pStyle w:val="NoSpacing"/>
        <w:ind w:left="720"/>
        <w:rPr>
          <w:sz w:val="12"/>
          <w:lang w:val="en-US"/>
        </w:rPr>
      </w:pPr>
    </w:p>
    <w:p w:rsidR="006B41E1" w:rsidRPr="00402A7C" w:rsidRDefault="006B41E1" w:rsidP="000C78CA">
      <w:pPr>
        <w:pStyle w:val="NoSpacing"/>
        <w:ind w:left="284"/>
        <w:rPr>
          <w:b/>
          <w:lang w:val="en-US"/>
        </w:rPr>
      </w:pPr>
      <w:r w:rsidRPr="00402A7C">
        <w:rPr>
          <w:b/>
          <w:lang w:val="en-US"/>
        </w:rPr>
        <w:t>DEFENSIVE DRIVING COURSE</w:t>
      </w:r>
    </w:p>
    <w:p w:rsidR="006B41E1" w:rsidRDefault="006B41E1" w:rsidP="000C78CA">
      <w:pPr>
        <w:pStyle w:val="NoSpacing"/>
        <w:ind w:left="284"/>
        <w:rPr>
          <w:lang w:val="en-US"/>
        </w:rPr>
      </w:pPr>
      <w:r>
        <w:rPr>
          <w:lang w:val="en-US"/>
        </w:rPr>
        <w:t>Carmen Copper Corporation – Safety and Loss Control Department</w:t>
      </w:r>
    </w:p>
    <w:p w:rsidR="000C78CA" w:rsidRDefault="006B41E1" w:rsidP="00C80F39">
      <w:pPr>
        <w:pStyle w:val="NoSpacing"/>
        <w:ind w:left="426" w:hanging="142"/>
        <w:rPr>
          <w:lang w:val="en-US"/>
        </w:rPr>
      </w:pPr>
      <w:r>
        <w:rPr>
          <w:lang w:val="en-US"/>
        </w:rPr>
        <w:t>DAS, Toledo City, Cebu, Philippines</w:t>
      </w:r>
      <w:r w:rsidR="000C78CA">
        <w:rPr>
          <w:lang w:val="en-US"/>
        </w:rPr>
        <w:t xml:space="preserve">                                                               </w:t>
      </w:r>
      <w:r w:rsidR="00C80F39">
        <w:rPr>
          <w:lang w:val="en-US"/>
        </w:rPr>
        <w:t xml:space="preserve">         </w:t>
      </w:r>
      <w:r w:rsidR="000C78CA">
        <w:rPr>
          <w:lang w:val="en-US"/>
        </w:rPr>
        <w:t xml:space="preserve">       October 11 – 15, 2011  </w:t>
      </w:r>
    </w:p>
    <w:p w:rsidR="006B41E1" w:rsidRPr="00007F86" w:rsidRDefault="006B41E1" w:rsidP="006B41E1">
      <w:pPr>
        <w:pStyle w:val="NoSpacing"/>
        <w:ind w:left="720"/>
        <w:rPr>
          <w:sz w:val="12"/>
          <w:lang w:val="en-US"/>
        </w:rPr>
      </w:pPr>
    </w:p>
    <w:p w:rsidR="006B41E1" w:rsidRPr="00B56380" w:rsidRDefault="006B41E1" w:rsidP="006B41E1">
      <w:pPr>
        <w:pStyle w:val="NoSpacing"/>
        <w:ind w:left="720"/>
        <w:rPr>
          <w:sz w:val="10"/>
          <w:lang w:val="en-US"/>
        </w:rPr>
      </w:pPr>
    </w:p>
    <w:p w:rsidR="006B41E1" w:rsidRPr="00402A7C" w:rsidRDefault="006B41E1" w:rsidP="00FC5391">
      <w:pPr>
        <w:pStyle w:val="NoSpacing"/>
        <w:ind w:left="284"/>
        <w:rPr>
          <w:b/>
          <w:lang w:val="en-US"/>
        </w:rPr>
      </w:pPr>
      <w:r w:rsidRPr="00402A7C">
        <w:rPr>
          <w:b/>
          <w:lang w:val="en-US"/>
        </w:rPr>
        <w:t>FIRST AID SAFETY COMPETITION</w:t>
      </w:r>
    </w:p>
    <w:p w:rsidR="006B41E1" w:rsidRDefault="006B41E1" w:rsidP="00FC5391">
      <w:pPr>
        <w:pStyle w:val="NoSpacing"/>
        <w:ind w:left="284"/>
        <w:rPr>
          <w:lang w:val="en-US"/>
        </w:rPr>
      </w:pPr>
      <w:r>
        <w:rPr>
          <w:lang w:val="en-US"/>
        </w:rPr>
        <w:t>Carmen Copper Corporation – Recreation Center</w:t>
      </w:r>
    </w:p>
    <w:p w:rsidR="00FC5391" w:rsidRDefault="006B41E1" w:rsidP="00FC5391">
      <w:pPr>
        <w:pStyle w:val="NoSpacing"/>
        <w:ind w:left="284"/>
        <w:rPr>
          <w:lang w:val="en-US"/>
        </w:rPr>
      </w:pPr>
      <w:r>
        <w:rPr>
          <w:lang w:val="en-US"/>
        </w:rPr>
        <w:t>DAS, Toledo City, Cebu, Philippines</w:t>
      </w:r>
      <w:r w:rsidR="00FC5391">
        <w:rPr>
          <w:lang w:val="en-US"/>
        </w:rPr>
        <w:t xml:space="preserve">                                                                               September 16, 2011</w:t>
      </w:r>
    </w:p>
    <w:p w:rsidR="006B41E1" w:rsidRPr="00007F86" w:rsidRDefault="006B41E1" w:rsidP="00FC5391">
      <w:pPr>
        <w:pStyle w:val="NoSpacing"/>
        <w:ind w:left="284"/>
        <w:rPr>
          <w:sz w:val="10"/>
          <w:lang w:val="en-US"/>
        </w:rPr>
      </w:pPr>
    </w:p>
    <w:p w:rsidR="006B41E1" w:rsidRPr="00B56380" w:rsidRDefault="006B41E1" w:rsidP="006B41E1">
      <w:pPr>
        <w:pStyle w:val="NoSpacing"/>
        <w:ind w:left="720"/>
        <w:rPr>
          <w:sz w:val="12"/>
          <w:lang w:val="en-US"/>
        </w:rPr>
      </w:pPr>
    </w:p>
    <w:p w:rsidR="006B41E1" w:rsidRPr="00402A7C" w:rsidRDefault="006B41E1" w:rsidP="002354AC">
      <w:pPr>
        <w:pStyle w:val="NoSpacing"/>
        <w:ind w:left="284"/>
        <w:rPr>
          <w:b/>
          <w:lang w:val="en-US"/>
        </w:rPr>
      </w:pPr>
      <w:r w:rsidRPr="00402A7C">
        <w:rPr>
          <w:b/>
          <w:lang w:val="en-US"/>
        </w:rPr>
        <w:t>ELEMENTARY FIRST AID</w:t>
      </w:r>
    </w:p>
    <w:p w:rsidR="006B41E1" w:rsidRDefault="006B41E1" w:rsidP="002354AC">
      <w:pPr>
        <w:pStyle w:val="NoSpacing"/>
        <w:ind w:left="284"/>
        <w:rPr>
          <w:lang w:val="en-US"/>
        </w:rPr>
      </w:pPr>
      <w:r>
        <w:rPr>
          <w:lang w:val="en-US"/>
        </w:rPr>
        <w:t>Carmen Copper Corporation – Safety and Loss Control Department</w:t>
      </w:r>
    </w:p>
    <w:p w:rsidR="002354AC" w:rsidRDefault="006B41E1" w:rsidP="002354AC">
      <w:pPr>
        <w:pStyle w:val="NoSpacing"/>
        <w:ind w:left="284"/>
        <w:rPr>
          <w:lang w:val="en-US"/>
        </w:rPr>
      </w:pPr>
      <w:r>
        <w:rPr>
          <w:lang w:val="en-US"/>
        </w:rPr>
        <w:t>DAS, Toledo City, Cebu, Philippines</w:t>
      </w:r>
      <w:r w:rsidR="002354AC">
        <w:rPr>
          <w:lang w:val="en-US"/>
        </w:rPr>
        <w:t xml:space="preserve">                                                                                January 25 – 29, 2009</w:t>
      </w:r>
    </w:p>
    <w:p w:rsidR="006B41E1" w:rsidRPr="003B7349" w:rsidRDefault="006B41E1" w:rsidP="002354AC">
      <w:pPr>
        <w:pStyle w:val="NoSpacing"/>
        <w:ind w:left="284"/>
        <w:rPr>
          <w:sz w:val="24"/>
          <w:lang w:val="en-US"/>
        </w:rPr>
      </w:pPr>
    </w:p>
    <w:p w:rsidR="006B41E1" w:rsidRPr="00402A7C" w:rsidRDefault="006B41E1" w:rsidP="00FD7297">
      <w:pPr>
        <w:pStyle w:val="NoSpacing"/>
        <w:ind w:left="720" w:hanging="436"/>
        <w:rPr>
          <w:b/>
          <w:lang w:val="en-US"/>
        </w:rPr>
      </w:pPr>
      <w:r w:rsidRPr="00402A7C">
        <w:rPr>
          <w:b/>
          <w:lang w:val="en-US"/>
        </w:rPr>
        <w:t>TECHNICAL TRAINING ON LATHE MACHINE OPERATION</w:t>
      </w:r>
    </w:p>
    <w:p w:rsidR="006B41E1" w:rsidRDefault="006B41E1" w:rsidP="00FD7297">
      <w:pPr>
        <w:pStyle w:val="NoSpacing"/>
        <w:ind w:left="720" w:hanging="436"/>
        <w:rPr>
          <w:lang w:val="en-US"/>
        </w:rPr>
      </w:pPr>
      <w:r>
        <w:rPr>
          <w:lang w:val="en-US"/>
        </w:rPr>
        <w:t xml:space="preserve">Carmen Copper Corporation – Machine Shop Department </w:t>
      </w:r>
    </w:p>
    <w:p w:rsidR="00FD7297" w:rsidRDefault="006B41E1" w:rsidP="00FD7297">
      <w:pPr>
        <w:pStyle w:val="NoSpacing"/>
        <w:ind w:left="284"/>
        <w:rPr>
          <w:lang w:val="en-US"/>
        </w:rPr>
      </w:pPr>
      <w:r>
        <w:rPr>
          <w:lang w:val="en-US"/>
        </w:rPr>
        <w:t>DAS, Toledo City, Cebu, Philippines</w:t>
      </w:r>
      <w:r w:rsidR="00FD7297">
        <w:rPr>
          <w:lang w:val="en-US"/>
        </w:rPr>
        <w:t xml:space="preserve">                                                                            December 07 – 12, 2009</w:t>
      </w:r>
    </w:p>
    <w:p w:rsidR="006B41E1" w:rsidRPr="003B7349" w:rsidRDefault="006B41E1" w:rsidP="006B41E1">
      <w:pPr>
        <w:pStyle w:val="NoSpacing"/>
        <w:ind w:left="720"/>
        <w:rPr>
          <w:sz w:val="10"/>
          <w:lang w:val="en-US"/>
        </w:rPr>
      </w:pPr>
    </w:p>
    <w:p w:rsidR="006B41E1" w:rsidRPr="003B7349" w:rsidRDefault="006B41E1" w:rsidP="006B41E1">
      <w:pPr>
        <w:pStyle w:val="NoSpacing"/>
        <w:ind w:left="720"/>
        <w:rPr>
          <w:sz w:val="16"/>
          <w:lang w:val="en-US"/>
        </w:rPr>
      </w:pPr>
    </w:p>
    <w:p w:rsidR="006B41E1" w:rsidRPr="00402A7C" w:rsidRDefault="006B41E1" w:rsidP="00AC5BAF">
      <w:pPr>
        <w:pStyle w:val="NoSpacing"/>
        <w:ind w:left="720" w:hanging="436"/>
        <w:rPr>
          <w:b/>
          <w:lang w:val="en-US"/>
        </w:rPr>
      </w:pPr>
      <w:r w:rsidRPr="00402A7C">
        <w:rPr>
          <w:b/>
          <w:lang w:val="en-US"/>
        </w:rPr>
        <w:t>EXEMPLARY BEHAVIOR AND CONDUCT</w:t>
      </w:r>
      <w:r w:rsidRPr="00402A7C">
        <w:rPr>
          <w:b/>
          <w:lang w:val="en-US"/>
        </w:rPr>
        <w:tab/>
      </w:r>
    </w:p>
    <w:p w:rsidR="006B41E1" w:rsidRDefault="006B41E1" w:rsidP="00AC5BAF">
      <w:pPr>
        <w:pStyle w:val="NoSpacing"/>
        <w:ind w:left="709" w:hanging="436"/>
        <w:rPr>
          <w:lang w:val="en-US"/>
        </w:rPr>
      </w:pPr>
      <w:r>
        <w:rPr>
          <w:lang w:val="en-US"/>
        </w:rPr>
        <w:t>Center for Industrial Technology and Enterprise</w:t>
      </w:r>
    </w:p>
    <w:p w:rsidR="00AC5BAF" w:rsidRDefault="00AC5BAF" w:rsidP="00AC5BAF">
      <w:pPr>
        <w:pStyle w:val="NoSpacing"/>
        <w:ind w:left="284"/>
        <w:rPr>
          <w:lang w:val="en-US"/>
        </w:rPr>
      </w:pPr>
      <w:r>
        <w:rPr>
          <w:lang w:val="en-US"/>
        </w:rPr>
        <w:t xml:space="preserve">San Jose, </w:t>
      </w:r>
      <w:proofErr w:type="spellStart"/>
      <w:r>
        <w:rPr>
          <w:lang w:val="en-US"/>
        </w:rPr>
        <w:t>Talamban</w:t>
      </w:r>
      <w:proofErr w:type="spellEnd"/>
      <w:r>
        <w:rPr>
          <w:lang w:val="en-US"/>
        </w:rPr>
        <w:t xml:space="preserve">, Cebu City                                                                                       June 2004 – June 2007 </w:t>
      </w:r>
    </w:p>
    <w:p w:rsidR="00AC5BAF" w:rsidRDefault="00AC5BAF" w:rsidP="00AC5BAF">
      <w:pPr>
        <w:pStyle w:val="NoSpacing"/>
        <w:ind w:left="709" w:hanging="436"/>
        <w:rPr>
          <w:lang w:val="en-US"/>
        </w:rPr>
      </w:pPr>
    </w:p>
    <w:p w:rsidR="00230035" w:rsidRDefault="00230035" w:rsidP="00230035">
      <w:pPr>
        <w:pStyle w:val="NoSpacing"/>
        <w:ind w:left="284"/>
        <w:rPr>
          <w:b/>
          <w:lang w:val="en-US"/>
        </w:rPr>
      </w:pPr>
    </w:p>
    <w:p w:rsidR="00007F86" w:rsidRPr="00402A7C" w:rsidRDefault="00007F86" w:rsidP="00230035">
      <w:pPr>
        <w:pStyle w:val="NoSpacing"/>
        <w:ind w:left="284"/>
        <w:rPr>
          <w:b/>
          <w:lang w:val="en-US"/>
        </w:rPr>
      </w:pPr>
      <w:r w:rsidRPr="00402A7C">
        <w:rPr>
          <w:b/>
          <w:lang w:val="en-US"/>
        </w:rPr>
        <w:t>OUTSTANDING CONVENTIONAL TOOL PROPER USAGE EXAMINATION</w:t>
      </w:r>
    </w:p>
    <w:p w:rsidR="00007F86" w:rsidRDefault="00007F86" w:rsidP="00230035">
      <w:pPr>
        <w:pStyle w:val="NoSpacing"/>
        <w:ind w:left="720" w:hanging="436"/>
        <w:rPr>
          <w:lang w:val="en-US"/>
        </w:rPr>
      </w:pPr>
      <w:r>
        <w:rPr>
          <w:lang w:val="en-US"/>
        </w:rPr>
        <w:t>Issuance No.: 00055</w:t>
      </w:r>
    </w:p>
    <w:p w:rsidR="00230035" w:rsidRDefault="00007F86" w:rsidP="00230035">
      <w:pPr>
        <w:pStyle w:val="NoSpacing"/>
        <w:ind w:left="284"/>
        <w:rPr>
          <w:lang w:val="en-US"/>
        </w:rPr>
      </w:pPr>
      <w:r>
        <w:rPr>
          <w:lang w:val="en-US"/>
        </w:rPr>
        <w:t>Olympus Optical Technology Philippines Inc.</w:t>
      </w:r>
      <w:r w:rsidR="00230035">
        <w:rPr>
          <w:lang w:val="en-US"/>
        </w:rPr>
        <w:t xml:space="preserve">                                                                            May 30, 2006</w:t>
      </w:r>
    </w:p>
    <w:p w:rsidR="00007F86" w:rsidRPr="006E012A" w:rsidRDefault="00007F86" w:rsidP="00230035">
      <w:pPr>
        <w:pStyle w:val="NoSpacing"/>
        <w:ind w:left="142" w:firstLine="142"/>
        <w:rPr>
          <w:sz w:val="18"/>
          <w:lang w:val="en-US"/>
        </w:rPr>
      </w:pPr>
    </w:p>
    <w:p w:rsidR="00007F86" w:rsidRPr="00230035" w:rsidRDefault="00230035" w:rsidP="00007F86">
      <w:pPr>
        <w:pStyle w:val="NoSpacing"/>
        <w:ind w:left="720"/>
        <w:rPr>
          <w:sz w:val="8"/>
          <w:lang w:val="en-US"/>
        </w:rPr>
      </w:pPr>
      <w:r>
        <w:rPr>
          <w:lang w:val="en-US"/>
        </w:rPr>
        <w:t xml:space="preserve"> </w:t>
      </w:r>
    </w:p>
    <w:p w:rsidR="00007F86" w:rsidRPr="00B5275B" w:rsidRDefault="00007F86" w:rsidP="00007F86">
      <w:pPr>
        <w:pStyle w:val="NoSpacing"/>
        <w:ind w:left="720"/>
        <w:rPr>
          <w:sz w:val="2"/>
          <w:lang w:val="en-US"/>
        </w:rPr>
      </w:pPr>
    </w:p>
    <w:p w:rsidR="00007F86" w:rsidRPr="00402A7C" w:rsidRDefault="00007F86" w:rsidP="00230035">
      <w:pPr>
        <w:pStyle w:val="NoSpacing"/>
        <w:ind w:left="284"/>
        <w:rPr>
          <w:b/>
          <w:lang w:val="en-US"/>
        </w:rPr>
      </w:pPr>
      <w:r w:rsidRPr="00402A7C">
        <w:rPr>
          <w:b/>
          <w:lang w:val="en-US"/>
        </w:rPr>
        <w:t xml:space="preserve">SCHOLARSHIP GRANT  </w:t>
      </w:r>
    </w:p>
    <w:p w:rsidR="00230035" w:rsidRDefault="00007F86" w:rsidP="00230035">
      <w:pPr>
        <w:pStyle w:val="NoSpacing"/>
        <w:ind w:left="284"/>
        <w:rPr>
          <w:lang w:val="en-US"/>
        </w:rPr>
      </w:pPr>
      <w:r>
        <w:rPr>
          <w:lang w:val="en-US"/>
        </w:rPr>
        <w:t xml:space="preserve">Department of Science and Technology </w:t>
      </w:r>
      <w:r w:rsidR="00230035">
        <w:rPr>
          <w:lang w:val="en-US"/>
        </w:rPr>
        <w:t xml:space="preserve">                                                                   </w:t>
      </w:r>
      <w:r w:rsidR="006E012A">
        <w:rPr>
          <w:lang w:val="en-US"/>
        </w:rPr>
        <w:t xml:space="preserve">         </w:t>
      </w:r>
      <w:r w:rsidR="00230035">
        <w:rPr>
          <w:lang w:val="en-US"/>
        </w:rPr>
        <w:t xml:space="preserve">        2004 - 2007 </w:t>
      </w:r>
    </w:p>
    <w:p w:rsidR="00007F86" w:rsidRDefault="00007F86" w:rsidP="00230035">
      <w:pPr>
        <w:pStyle w:val="NoSpacing"/>
        <w:ind w:left="284"/>
        <w:rPr>
          <w:lang w:val="en-US"/>
        </w:rPr>
      </w:pPr>
    </w:p>
    <w:p w:rsidR="003B7349" w:rsidRDefault="003B7349" w:rsidP="00230035">
      <w:pPr>
        <w:pStyle w:val="NoSpacing"/>
        <w:ind w:left="284"/>
        <w:rPr>
          <w:lang w:val="en-US"/>
        </w:rPr>
      </w:pPr>
    </w:p>
    <w:p w:rsidR="00020BF8" w:rsidRDefault="00020BF8" w:rsidP="00230035">
      <w:pPr>
        <w:pStyle w:val="NoSpacing"/>
        <w:ind w:left="284"/>
        <w:rPr>
          <w:lang w:val="en-US"/>
        </w:rPr>
      </w:pPr>
    </w:p>
    <w:p w:rsidR="00020BF8" w:rsidRPr="004111CF" w:rsidRDefault="00020BF8" w:rsidP="00020BF8">
      <w:pPr>
        <w:pStyle w:val="NoSpacing"/>
        <w:ind w:left="1714" w:hanging="1714"/>
        <w:rPr>
          <w:b/>
          <w:sz w:val="28"/>
          <w:lang w:val="en-US"/>
        </w:rPr>
      </w:pPr>
      <w:r>
        <w:rPr>
          <w:b/>
          <w:sz w:val="28"/>
          <w:lang w:val="en-US"/>
        </w:rPr>
        <w:t>LANGUAGE</w:t>
      </w:r>
    </w:p>
    <w:p w:rsidR="00020BF8" w:rsidRPr="00927FF1" w:rsidRDefault="00020BF8" w:rsidP="00020BF8">
      <w:pPr>
        <w:pStyle w:val="NoSpacing"/>
        <w:ind w:left="2434"/>
        <w:rPr>
          <w:lang w:val="en-US"/>
        </w:rPr>
      </w:pP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6E1AC1" wp14:editId="1E0539C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6168089" cy="0"/>
                <wp:effectExtent l="0" t="19050" r="2349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80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0E052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5pt" to="485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6B41E1" w:rsidRPr="00327EF8" w:rsidRDefault="00CE531D" w:rsidP="006B41E1">
      <w:pPr>
        <w:pStyle w:val="NoSpacing"/>
        <w:ind w:left="720"/>
        <w:rPr>
          <w:sz w:val="28"/>
          <w:lang w:val="en-US"/>
        </w:rPr>
      </w:pPr>
      <w:r>
        <w:rPr>
          <w:sz w:val="28"/>
          <w:lang w:val="en-US"/>
        </w:rPr>
        <w:t xml:space="preserve">            </w:t>
      </w:r>
      <w:r w:rsidR="00020BF8" w:rsidRPr="00327EF8">
        <w:rPr>
          <w:sz w:val="28"/>
          <w:lang w:val="en-US"/>
        </w:rPr>
        <w:t>ENGLISH, JAPANESE, FILIPINO</w:t>
      </w:r>
    </w:p>
    <w:p w:rsidR="00841BE2" w:rsidRPr="00327EF8" w:rsidRDefault="00841BE2" w:rsidP="006B41E1">
      <w:pPr>
        <w:pStyle w:val="NoSpacing"/>
        <w:ind w:left="720"/>
        <w:rPr>
          <w:sz w:val="28"/>
          <w:lang w:val="en-US"/>
        </w:rPr>
      </w:pPr>
    </w:p>
    <w:p w:rsidR="00327EF8" w:rsidRDefault="00327EF8" w:rsidP="006B41E1">
      <w:pPr>
        <w:pStyle w:val="NoSpacing"/>
        <w:ind w:left="720"/>
        <w:rPr>
          <w:sz w:val="20"/>
          <w:lang w:val="en-US"/>
        </w:rPr>
      </w:pPr>
    </w:p>
    <w:p w:rsidR="003B7349" w:rsidRPr="00327EF8" w:rsidRDefault="003B7349" w:rsidP="006B41E1">
      <w:pPr>
        <w:pStyle w:val="NoSpacing"/>
        <w:ind w:left="720"/>
        <w:rPr>
          <w:sz w:val="20"/>
          <w:lang w:val="en-US"/>
        </w:rPr>
      </w:pPr>
    </w:p>
    <w:p w:rsidR="00841BE2" w:rsidRPr="004111CF" w:rsidRDefault="00327EF8" w:rsidP="00C50DC0">
      <w:pPr>
        <w:pStyle w:val="NoSpacing"/>
        <w:ind w:left="2074" w:hanging="2074"/>
        <w:rPr>
          <w:b/>
          <w:sz w:val="28"/>
          <w:lang w:val="en-US"/>
        </w:rPr>
      </w:pPr>
      <w:r>
        <w:rPr>
          <w:b/>
          <w:sz w:val="28"/>
          <w:lang w:val="en-US"/>
        </w:rPr>
        <w:t>HOBBIES AND INTERESTS</w:t>
      </w:r>
    </w:p>
    <w:p w:rsidR="00EB6E5B" w:rsidRDefault="00841BE2" w:rsidP="00C50DC0">
      <w:pPr>
        <w:pStyle w:val="NoSpacing"/>
        <w:ind w:left="2794"/>
        <w:rPr>
          <w:lang w:val="en-US"/>
        </w:rPr>
      </w:pP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6E1AC1" wp14:editId="1E0539C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6168089" cy="0"/>
                <wp:effectExtent l="0" t="19050" r="234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80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FAEA8" id="Straight Connector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5pt" to="485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EB6E5B" w:rsidRPr="003B7349" w:rsidRDefault="00EB6E5B" w:rsidP="00EB6E5B">
      <w:pPr>
        <w:pStyle w:val="ListParagraph"/>
        <w:numPr>
          <w:ilvl w:val="0"/>
          <w:numId w:val="2"/>
        </w:numPr>
        <w:rPr>
          <w:sz w:val="24"/>
          <w:lang w:val="en-US"/>
        </w:rPr>
      </w:pPr>
      <w:r w:rsidRPr="003B7349">
        <w:rPr>
          <w:sz w:val="24"/>
          <w:lang w:val="en-US"/>
        </w:rPr>
        <w:t>BADMINTON</w:t>
      </w:r>
      <w:r w:rsidR="00187D50" w:rsidRPr="003B7349">
        <w:rPr>
          <w:sz w:val="24"/>
          <w:lang w:val="en-US"/>
        </w:rPr>
        <w:t xml:space="preserve">                        </w:t>
      </w:r>
      <w:r w:rsidR="00187D50" w:rsidRPr="003B7349">
        <w:rPr>
          <w:rFonts w:cstheme="minorHAnsi"/>
          <w:sz w:val="24"/>
          <w:lang w:val="en-US"/>
        </w:rPr>
        <w:t>•</w:t>
      </w:r>
      <w:r w:rsidR="00187D50" w:rsidRPr="003B7349">
        <w:rPr>
          <w:sz w:val="24"/>
          <w:lang w:val="en-US"/>
        </w:rPr>
        <w:t xml:space="preserve"> MOUNTAIN AND ROC</w:t>
      </w:r>
      <w:r w:rsidR="00335987" w:rsidRPr="003B7349">
        <w:rPr>
          <w:sz w:val="24"/>
          <w:lang w:val="en-US"/>
        </w:rPr>
        <w:t>K</w:t>
      </w:r>
      <w:r w:rsidR="00187D50" w:rsidRPr="003B7349">
        <w:rPr>
          <w:sz w:val="24"/>
          <w:lang w:val="en-US"/>
        </w:rPr>
        <w:t xml:space="preserve"> CLIMBING </w:t>
      </w:r>
    </w:p>
    <w:p w:rsidR="00187D50" w:rsidRPr="003B7349" w:rsidRDefault="00335987" w:rsidP="00EB6E5B">
      <w:pPr>
        <w:pStyle w:val="ListParagraph"/>
        <w:numPr>
          <w:ilvl w:val="0"/>
          <w:numId w:val="2"/>
        </w:numPr>
        <w:rPr>
          <w:sz w:val="24"/>
          <w:lang w:val="en-US"/>
        </w:rPr>
      </w:pPr>
      <w:r w:rsidRPr="003B7349">
        <w:rPr>
          <w:sz w:val="24"/>
          <w:lang w:val="en-US"/>
        </w:rPr>
        <w:t xml:space="preserve">CYCLING                                </w:t>
      </w:r>
      <w:r w:rsidRPr="003B7349">
        <w:rPr>
          <w:rFonts w:cstheme="minorHAnsi"/>
          <w:sz w:val="24"/>
          <w:lang w:val="en-US"/>
        </w:rPr>
        <w:t xml:space="preserve">• </w:t>
      </w:r>
      <w:r w:rsidRPr="003B7349">
        <w:rPr>
          <w:sz w:val="24"/>
          <w:lang w:val="en-US"/>
        </w:rPr>
        <w:t xml:space="preserve">VEGETABLE AND CHICKEN </w:t>
      </w:r>
      <w:r w:rsidR="00187D50" w:rsidRPr="003B7349">
        <w:rPr>
          <w:sz w:val="24"/>
          <w:lang w:val="en-US"/>
        </w:rPr>
        <w:t>FARMING</w:t>
      </w:r>
    </w:p>
    <w:p w:rsidR="004C1A80" w:rsidRPr="003B7349" w:rsidRDefault="004C1A80" w:rsidP="00EB6E5B">
      <w:pPr>
        <w:pStyle w:val="ListParagraph"/>
        <w:numPr>
          <w:ilvl w:val="0"/>
          <w:numId w:val="2"/>
        </w:numPr>
        <w:rPr>
          <w:sz w:val="24"/>
          <w:lang w:val="en-US"/>
        </w:rPr>
      </w:pPr>
      <w:r w:rsidRPr="003B7349">
        <w:rPr>
          <w:sz w:val="24"/>
          <w:lang w:val="en-US"/>
        </w:rPr>
        <w:t>CARPENTRY</w:t>
      </w:r>
    </w:p>
    <w:p w:rsidR="00D1499A" w:rsidRDefault="00D1499A" w:rsidP="00EB6E5B">
      <w:pPr>
        <w:rPr>
          <w:sz w:val="12"/>
          <w:lang w:val="en-US"/>
        </w:rPr>
      </w:pPr>
    </w:p>
    <w:p w:rsidR="003B7349" w:rsidRPr="00C50DC0" w:rsidRDefault="003B7349" w:rsidP="00EB6E5B">
      <w:pPr>
        <w:rPr>
          <w:sz w:val="12"/>
          <w:lang w:val="en-US"/>
        </w:rPr>
      </w:pPr>
    </w:p>
    <w:p w:rsidR="00C50DC0" w:rsidRPr="004111CF" w:rsidRDefault="00C50DC0" w:rsidP="00C50DC0">
      <w:pPr>
        <w:pStyle w:val="NoSpacing"/>
        <w:ind w:left="2074" w:hanging="2074"/>
        <w:rPr>
          <w:b/>
          <w:sz w:val="28"/>
          <w:lang w:val="en-US"/>
        </w:rPr>
      </w:pPr>
      <w:r>
        <w:rPr>
          <w:b/>
          <w:sz w:val="28"/>
          <w:lang w:val="en-US"/>
        </w:rPr>
        <w:t>REFERENCES</w:t>
      </w:r>
    </w:p>
    <w:p w:rsidR="00C50DC0" w:rsidRDefault="00C50DC0" w:rsidP="00C50DC0">
      <w:pPr>
        <w:pStyle w:val="NoSpacing"/>
        <w:ind w:left="2794"/>
        <w:rPr>
          <w:lang w:val="en-US"/>
        </w:rPr>
      </w:pP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24885E" wp14:editId="71902A94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6168089" cy="0"/>
                <wp:effectExtent l="0" t="19050" r="2349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80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C5E18" id="Straight Connector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5pt" to="485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EB6E5B" w:rsidRPr="00CE531D" w:rsidRDefault="00EB6E5B" w:rsidP="00EB6E5B">
      <w:pPr>
        <w:rPr>
          <w:sz w:val="16"/>
          <w:lang w:val="en-US"/>
        </w:rPr>
      </w:pPr>
    </w:p>
    <w:p w:rsidR="00667E7B" w:rsidRPr="00033819" w:rsidRDefault="00667E7B" w:rsidP="00667E7B">
      <w:pPr>
        <w:pStyle w:val="NoSpacing"/>
        <w:ind w:left="720"/>
        <w:rPr>
          <w:b/>
          <w:sz w:val="24"/>
          <w:lang w:val="en-US"/>
        </w:rPr>
      </w:pPr>
      <w:r w:rsidRPr="00033819">
        <w:rPr>
          <w:b/>
          <w:sz w:val="24"/>
          <w:lang w:val="en-US"/>
        </w:rPr>
        <w:t>KASUKI</w:t>
      </w:r>
      <w:r w:rsidR="00691A14" w:rsidRPr="00033819">
        <w:rPr>
          <w:b/>
          <w:sz w:val="24"/>
          <w:lang w:val="en-US"/>
        </w:rPr>
        <w:t xml:space="preserve"> TANIGAKI</w:t>
      </w:r>
    </w:p>
    <w:p w:rsidR="00667E7B" w:rsidRPr="00033819" w:rsidRDefault="00691A14" w:rsidP="00667E7B">
      <w:pPr>
        <w:pStyle w:val="NoSpacing"/>
        <w:ind w:left="720"/>
        <w:rPr>
          <w:sz w:val="24"/>
          <w:lang w:val="en-US"/>
        </w:rPr>
      </w:pPr>
      <w:r w:rsidRPr="00033819">
        <w:rPr>
          <w:sz w:val="24"/>
          <w:lang w:val="en-US"/>
        </w:rPr>
        <w:t>General Foreman</w:t>
      </w:r>
    </w:p>
    <w:p w:rsidR="00691A14" w:rsidRPr="00033819" w:rsidRDefault="00691A14" w:rsidP="00667E7B">
      <w:pPr>
        <w:pStyle w:val="NoSpacing"/>
        <w:ind w:left="720"/>
        <w:rPr>
          <w:sz w:val="24"/>
          <w:lang w:val="en-US"/>
        </w:rPr>
      </w:pPr>
      <w:r w:rsidRPr="00033819">
        <w:rPr>
          <w:sz w:val="24"/>
          <w:lang w:val="en-US"/>
        </w:rPr>
        <w:t>Medea Co. Ltd. Japan</w:t>
      </w:r>
    </w:p>
    <w:p w:rsidR="00667E7B" w:rsidRPr="00033819" w:rsidRDefault="00667E7B" w:rsidP="00667E7B">
      <w:pPr>
        <w:pStyle w:val="NoSpacing"/>
        <w:ind w:left="720"/>
        <w:rPr>
          <w:sz w:val="24"/>
          <w:lang w:val="en-US"/>
        </w:rPr>
      </w:pPr>
      <w:r w:rsidRPr="00033819">
        <w:rPr>
          <w:sz w:val="24"/>
          <w:lang w:val="en-US"/>
        </w:rPr>
        <w:t xml:space="preserve">Contact No.: </w:t>
      </w:r>
      <w:r w:rsidR="00691A14" w:rsidRPr="00033819">
        <w:rPr>
          <w:sz w:val="24"/>
          <w:lang w:val="en-US"/>
        </w:rPr>
        <w:t xml:space="preserve"> 048 </w:t>
      </w:r>
      <w:r w:rsidRPr="00033819">
        <w:rPr>
          <w:sz w:val="24"/>
          <w:lang w:val="en-US"/>
        </w:rPr>
        <w:t>(</w:t>
      </w:r>
      <w:r w:rsidR="00691A14" w:rsidRPr="00033819">
        <w:rPr>
          <w:sz w:val="24"/>
          <w:lang w:val="en-US"/>
        </w:rPr>
        <w:t>878</w:t>
      </w:r>
      <w:r w:rsidRPr="00033819">
        <w:rPr>
          <w:sz w:val="24"/>
          <w:lang w:val="en-US"/>
        </w:rPr>
        <w:t>)</w:t>
      </w:r>
      <w:r w:rsidR="00691A14" w:rsidRPr="00033819">
        <w:rPr>
          <w:sz w:val="24"/>
          <w:lang w:val="en-US"/>
        </w:rPr>
        <w:t xml:space="preserve"> 8724</w:t>
      </w:r>
    </w:p>
    <w:p w:rsidR="00033819" w:rsidRPr="00CE531D" w:rsidRDefault="00033819" w:rsidP="00667E7B">
      <w:pPr>
        <w:pStyle w:val="NoSpacing"/>
        <w:ind w:left="720"/>
        <w:rPr>
          <w:sz w:val="40"/>
          <w:lang w:val="en-US"/>
        </w:rPr>
      </w:pPr>
    </w:p>
    <w:p w:rsidR="00033819" w:rsidRDefault="00033819" w:rsidP="00667E7B">
      <w:pPr>
        <w:pStyle w:val="NoSpacing"/>
        <w:ind w:left="720"/>
        <w:rPr>
          <w:b/>
          <w:lang w:val="en-US"/>
        </w:rPr>
      </w:pPr>
      <w:r w:rsidRPr="00033819">
        <w:rPr>
          <w:b/>
          <w:lang w:val="en-US"/>
        </w:rPr>
        <w:t>CHRISTOPHER SUSON</w:t>
      </w:r>
    </w:p>
    <w:p w:rsidR="00033819" w:rsidRDefault="00033819" w:rsidP="00667E7B">
      <w:pPr>
        <w:pStyle w:val="NoSpacing"/>
        <w:ind w:left="720"/>
        <w:rPr>
          <w:lang w:val="en-US"/>
        </w:rPr>
      </w:pPr>
      <w:r>
        <w:rPr>
          <w:lang w:val="en-US"/>
        </w:rPr>
        <w:t>Junior Foreman</w:t>
      </w:r>
    </w:p>
    <w:p w:rsidR="00033819" w:rsidRDefault="00033819" w:rsidP="00667E7B">
      <w:pPr>
        <w:pStyle w:val="NoSpacing"/>
        <w:ind w:left="720"/>
        <w:rPr>
          <w:lang w:val="en-US"/>
        </w:rPr>
      </w:pPr>
      <w:r>
        <w:rPr>
          <w:lang w:val="en-US"/>
        </w:rPr>
        <w:t>Carmen Copper Corporation</w:t>
      </w:r>
    </w:p>
    <w:p w:rsidR="00033819" w:rsidRDefault="00033819" w:rsidP="00667E7B">
      <w:pPr>
        <w:pStyle w:val="NoSpacing"/>
        <w:ind w:left="720"/>
        <w:rPr>
          <w:lang w:val="en-US"/>
        </w:rPr>
      </w:pPr>
      <w:r>
        <w:rPr>
          <w:lang w:val="en-US"/>
        </w:rPr>
        <w:t xml:space="preserve">Contact No.: (021) 114 </w:t>
      </w:r>
      <w:r w:rsidR="00EE7998">
        <w:rPr>
          <w:lang w:val="en-US"/>
        </w:rPr>
        <w:t>–</w:t>
      </w:r>
      <w:r>
        <w:rPr>
          <w:lang w:val="en-US"/>
        </w:rPr>
        <w:t xml:space="preserve"> 7114</w:t>
      </w:r>
    </w:p>
    <w:p w:rsidR="00EE7998" w:rsidRDefault="00EE7998" w:rsidP="00667E7B">
      <w:pPr>
        <w:pStyle w:val="NoSpacing"/>
        <w:ind w:left="720"/>
        <w:rPr>
          <w:lang w:val="en-US"/>
        </w:rPr>
      </w:pPr>
    </w:p>
    <w:p w:rsidR="00EE7998" w:rsidRPr="00EE7998" w:rsidRDefault="00EE7998" w:rsidP="00667E7B">
      <w:pPr>
        <w:pStyle w:val="NoSpacing"/>
        <w:ind w:left="720"/>
        <w:rPr>
          <w:sz w:val="16"/>
          <w:lang w:val="en-US"/>
        </w:rPr>
      </w:pPr>
    </w:p>
    <w:p w:rsidR="00667E7B" w:rsidRDefault="00033819" w:rsidP="00667E7B">
      <w:pPr>
        <w:pStyle w:val="NoSpacing"/>
        <w:ind w:left="720"/>
        <w:rPr>
          <w:b/>
          <w:lang w:val="en-US"/>
        </w:rPr>
      </w:pPr>
      <w:r>
        <w:rPr>
          <w:b/>
          <w:lang w:val="en-US"/>
        </w:rPr>
        <w:t xml:space="preserve"> </w:t>
      </w:r>
      <w:r w:rsidR="00667E7B" w:rsidRPr="00AC7CAB">
        <w:rPr>
          <w:b/>
          <w:lang w:val="en-US"/>
        </w:rPr>
        <w:t>ENGR. ABRAHAM B. GERALDEZ</w:t>
      </w:r>
    </w:p>
    <w:p w:rsidR="00667E7B" w:rsidRPr="00AC7CAB" w:rsidRDefault="00667E7B" w:rsidP="00667E7B">
      <w:pPr>
        <w:pStyle w:val="NoSpacing"/>
        <w:ind w:left="720"/>
        <w:rPr>
          <w:lang w:val="en-US"/>
        </w:rPr>
      </w:pPr>
      <w:r w:rsidRPr="00AC7CAB">
        <w:rPr>
          <w:lang w:val="en-US"/>
        </w:rPr>
        <w:t>Mechanical Department Instructor</w:t>
      </w:r>
    </w:p>
    <w:p w:rsidR="00667E7B" w:rsidRDefault="00667E7B" w:rsidP="00667E7B">
      <w:pPr>
        <w:pStyle w:val="NoSpacing"/>
        <w:ind w:left="720"/>
        <w:rPr>
          <w:lang w:val="en-US"/>
        </w:rPr>
      </w:pPr>
      <w:r>
        <w:rPr>
          <w:lang w:val="en-US"/>
        </w:rPr>
        <w:t xml:space="preserve">Center for Industrial Technology and Enterprise </w:t>
      </w:r>
    </w:p>
    <w:p w:rsidR="00667E7B" w:rsidRDefault="00667E7B" w:rsidP="00667E7B">
      <w:pPr>
        <w:pStyle w:val="NoSpacing"/>
        <w:ind w:left="720"/>
        <w:rPr>
          <w:lang w:val="en-US"/>
        </w:rPr>
      </w:pPr>
      <w:r>
        <w:rPr>
          <w:lang w:val="en-US"/>
        </w:rPr>
        <w:t>Contact No.: (032) 346 – 1611</w:t>
      </w:r>
    </w:p>
    <w:p w:rsidR="00667E7B" w:rsidRDefault="00667E7B" w:rsidP="00667E7B">
      <w:pPr>
        <w:pStyle w:val="NoSpacing"/>
        <w:ind w:left="720"/>
        <w:rPr>
          <w:lang w:val="en-US"/>
        </w:rPr>
      </w:pPr>
    </w:p>
    <w:p w:rsidR="00667E7B" w:rsidRPr="00EB6E5B" w:rsidRDefault="00667E7B" w:rsidP="00EB6E5B">
      <w:pPr>
        <w:rPr>
          <w:lang w:val="en-US"/>
        </w:rPr>
      </w:pPr>
    </w:p>
    <w:sectPr w:rsidR="00667E7B" w:rsidRPr="00EB6E5B" w:rsidSect="000822D4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00AFB"/>
    <w:multiLevelType w:val="hybridMultilevel"/>
    <w:tmpl w:val="00B813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F7640"/>
    <w:multiLevelType w:val="hybridMultilevel"/>
    <w:tmpl w:val="7AE8AF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2F"/>
    <w:rsid w:val="00007F86"/>
    <w:rsid w:val="00020BF8"/>
    <w:rsid w:val="00033819"/>
    <w:rsid w:val="00036DD2"/>
    <w:rsid w:val="00062E13"/>
    <w:rsid w:val="000822D4"/>
    <w:rsid w:val="000A372F"/>
    <w:rsid w:val="000C2A29"/>
    <w:rsid w:val="000C78CA"/>
    <w:rsid w:val="001021F9"/>
    <w:rsid w:val="00140E59"/>
    <w:rsid w:val="00156D14"/>
    <w:rsid w:val="00187D50"/>
    <w:rsid w:val="001A0F7A"/>
    <w:rsid w:val="0020362F"/>
    <w:rsid w:val="00230035"/>
    <w:rsid w:val="002354AC"/>
    <w:rsid w:val="002C49FC"/>
    <w:rsid w:val="0032188D"/>
    <w:rsid w:val="00327EF8"/>
    <w:rsid w:val="00335987"/>
    <w:rsid w:val="003501B9"/>
    <w:rsid w:val="003602E5"/>
    <w:rsid w:val="003B7349"/>
    <w:rsid w:val="004111CF"/>
    <w:rsid w:val="00424E52"/>
    <w:rsid w:val="00425A3F"/>
    <w:rsid w:val="0048399F"/>
    <w:rsid w:val="00486299"/>
    <w:rsid w:val="004C1A80"/>
    <w:rsid w:val="004D6879"/>
    <w:rsid w:val="004F3D8E"/>
    <w:rsid w:val="00513B98"/>
    <w:rsid w:val="005215BC"/>
    <w:rsid w:val="00531FA1"/>
    <w:rsid w:val="00566B82"/>
    <w:rsid w:val="00586F2F"/>
    <w:rsid w:val="006279D1"/>
    <w:rsid w:val="00630AC3"/>
    <w:rsid w:val="006610F9"/>
    <w:rsid w:val="00664052"/>
    <w:rsid w:val="00667E7B"/>
    <w:rsid w:val="00682F43"/>
    <w:rsid w:val="00691A14"/>
    <w:rsid w:val="006B41E1"/>
    <w:rsid w:val="006E012A"/>
    <w:rsid w:val="006F7297"/>
    <w:rsid w:val="00731977"/>
    <w:rsid w:val="007527AD"/>
    <w:rsid w:val="00841BE2"/>
    <w:rsid w:val="00885812"/>
    <w:rsid w:val="00892C19"/>
    <w:rsid w:val="008C4BAA"/>
    <w:rsid w:val="008C6E45"/>
    <w:rsid w:val="009D0654"/>
    <w:rsid w:val="009D1867"/>
    <w:rsid w:val="00A1438C"/>
    <w:rsid w:val="00A912D5"/>
    <w:rsid w:val="00AC5BAF"/>
    <w:rsid w:val="00AD05FC"/>
    <w:rsid w:val="00B17BCF"/>
    <w:rsid w:val="00B2679D"/>
    <w:rsid w:val="00B56380"/>
    <w:rsid w:val="00BA770C"/>
    <w:rsid w:val="00BC7053"/>
    <w:rsid w:val="00C50DC0"/>
    <w:rsid w:val="00C5320B"/>
    <w:rsid w:val="00C545FD"/>
    <w:rsid w:val="00C67A8F"/>
    <w:rsid w:val="00C80F39"/>
    <w:rsid w:val="00C83BE1"/>
    <w:rsid w:val="00CA25E6"/>
    <w:rsid w:val="00CE531D"/>
    <w:rsid w:val="00D1499A"/>
    <w:rsid w:val="00D22D5D"/>
    <w:rsid w:val="00D43F34"/>
    <w:rsid w:val="00DA56ED"/>
    <w:rsid w:val="00DE0B62"/>
    <w:rsid w:val="00E12F0D"/>
    <w:rsid w:val="00E24F53"/>
    <w:rsid w:val="00E92207"/>
    <w:rsid w:val="00EB2804"/>
    <w:rsid w:val="00EB6E5B"/>
    <w:rsid w:val="00EE7998"/>
    <w:rsid w:val="00EF10C5"/>
    <w:rsid w:val="00FC5391"/>
    <w:rsid w:val="00F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7423"/>
  <w15:chartTrackingRefBased/>
  <w15:docId w15:val="{7FA53073-0DE9-4A45-9A34-E90C4340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15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15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encio.jd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</dc:creator>
  <cp:keywords/>
  <dc:description/>
  <cp:lastModifiedBy>dencio.jd@gmail.com</cp:lastModifiedBy>
  <cp:revision>2</cp:revision>
  <dcterms:created xsi:type="dcterms:W3CDTF">2022-04-07T01:15:00Z</dcterms:created>
  <dcterms:modified xsi:type="dcterms:W3CDTF">2022-04-07T01:15:00Z</dcterms:modified>
</cp:coreProperties>
</file>