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98" w:rsidRDefault="0085366E" w:rsidP="0082438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303953" wp14:editId="5413DDCC">
            <wp:simplePos x="0" y="0"/>
            <wp:positionH relativeFrom="margin">
              <wp:posOffset>5861050</wp:posOffset>
            </wp:positionH>
            <wp:positionV relativeFrom="paragraph">
              <wp:posOffset>-419100</wp:posOffset>
            </wp:positionV>
            <wp:extent cx="946150" cy="933450"/>
            <wp:effectExtent l="0" t="0" r="6350" b="0"/>
            <wp:wrapNone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C98" w:rsidRPr="004368A0" w:rsidRDefault="00470C1A" w:rsidP="004368A0">
      <w:pPr>
        <w:spacing w:line="240" w:lineRule="auto"/>
        <w:jc w:val="center"/>
        <w:rPr>
          <w:b/>
          <w:sz w:val="20"/>
          <w:szCs w:val="20"/>
        </w:rPr>
      </w:pPr>
      <w:r w:rsidRPr="00DA39FB">
        <w:rPr>
          <w:b/>
          <w:sz w:val="20"/>
          <w:szCs w:val="20"/>
        </w:rPr>
        <w:t>ELISA SAQUING GARCERON</w:t>
      </w:r>
      <w:r w:rsidR="001106AA"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A25DD" w:rsidRPr="00DA39FB" w:rsidRDefault="0021582C" w:rsidP="0082438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Old 104, </w:t>
      </w:r>
      <w:r w:rsidR="009A25DD" w:rsidRPr="00DA39FB">
        <w:rPr>
          <w:sz w:val="20"/>
          <w:szCs w:val="20"/>
        </w:rPr>
        <w:t>B 1</w:t>
      </w:r>
      <w:r>
        <w:rPr>
          <w:sz w:val="20"/>
          <w:szCs w:val="20"/>
        </w:rPr>
        <w:t xml:space="preserve"> - L19</w:t>
      </w:r>
      <w:r w:rsidR="009A25DD" w:rsidRPr="00DA39FB">
        <w:rPr>
          <w:sz w:val="20"/>
          <w:szCs w:val="20"/>
        </w:rPr>
        <w:t xml:space="preserve">, Ipil </w:t>
      </w:r>
      <w:r>
        <w:rPr>
          <w:sz w:val="20"/>
          <w:szCs w:val="20"/>
        </w:rPr>
        <w:t>Green H</w:t>
      </w:r>
      <w:r w:rsidRPr="00DA39FB">
        <w:rPr>
          <w:sz w:val="20"/>
          <w:szCs w:val="20"/>
        </w:rPr>
        <w:t>eights</w:t>
      </w:r>
      <w:r>
        <w:rPr>
          <w:sz w:val="20"/>
          <w:szCs w:val="20"/>
        </w:rPr>
        <w:t xml:space="preserve">, </w:t>
      </w:r>
      <w:r w:rsidR="00CE0275" w:rsidRPr="00DA39FB">
        <w:rPr>
          <w:sz w:val="20"/>
          <w:szCs w:val="20"/>
        </w:rPr>
        <w:t>Marikina H</w:t>
      </w:r>
      <w:r w:rsidR="009A25DD" w:rsidRPr="00DA39FB">
        <w:rPr>
          <w:sz w:val="20"/>
          <w:szCs w:val="20"/>
        </w:rPr>
        <w:t>eights, Marikina City</w:t>
      </w:r>
    </w:p>
    <w:p w:rsidR="00C44269" w:rsidRPr="00DA39FB" w:rsidRDefault="0085366E" w:rsidP="0082438E">
      <w:pPr>
        <w:spacing w:line="240" w:lineRule="auto"/>
        <w:jc w:val="center"/>
        <w:rPr>
          <w:sz w:val="20"/>
          <w:szCs w:val="20"/>
        </w:rPr>
      </w:pPr>
      <w:r w:rsidRPr="00DA39FB">
        <w:rPr>
          <w:sz w:val="20"/>
          <w:szCs w:val="20"/>
        </w:rPr>
        <w:t>Cell</w:t>
      </w:r>
      <w:r>
        <w:rPr>
          <w:sz w:val="20"/>
          <w:szCs w:val="20"/>
        </w:rPr>
        <w:t>phone #</w:t>
      </w:r>
      <w:r w:rsidRPr="00DA39FB">
        <w:rPr>
          <w:sz w:val="20"/>
          <w:szCs w:val="20"/>
        </w:rPr>
        <w:t>:</w:t>
      </w:r>
      <w:r w:rsidR="009A25DD" w:rsidRPr="00DA39FB">
        <w:rPr>
          <w:sz w:val="20"/>
          <w:szCs w:val="20"/>
        </w:rPr>
        <w:t xml:space="preserve"> 0917-7183893 </w:t>
      </w:r>
    </w:p>
    <w:p w:rsidR="00DA39FB" w:rsidRPr="00DA39FB" w:rsidRDefault="009A25DD" w:rsidP="004368A0">
      <w:pPr>
        <w:spacing w:line="240" w:lineRule="auto"/>
        <w:jc w:val="center"/>
        <w:rPr>
          <w:sz w:val="20"/>
          <w:szCs w:val="20"/>
        </w:rPr>
      </w:pPr>
      <w:r w:rsidRPr="00DA39FB">
        <w:rPr>
          <w:sz w:val="20"/>
          <w:szCs w:val="20"/>
        </w:rPr>
        <w:t xml:space="preserve">E-Mail : </w:t>
      </w:r>
      <w:hyperlink r:id="rId7" w:history="1">
        <w:r w:rsidR="00CE0275" w:rsidRPr="00DA39FB">
          <w:rPr>
            <w:rStyle w:val="Hyperlink"/>
            <w:sz w:val="20"/>
            <w:szCs w:val="20"/>
          </w:rPr>
          <w:t>lisagarceron@gmail.com</w:t>
        </w:r>
      </w:hyperlink>
      <w:bookmarkStart w:id="0" w:name="_GoBack"/>
      <w:bookmarkEnd w:id="0"/>
    </w:p>
    <w:p w:rsidR="00C44269" w:rsidRPr="00DA39FB" w:rsidRDefault="001106AA" w:rsidP="0082438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C44269" w:rsidRPr="00DA39FB" w:rsidRDefault="004368A0" w:rsidP="004368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Professional Summary</w:t>
      </w:r>
      <w:r w:rsidR="001106AA"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  <w:r w:rsidR="00C44269" w:rsidRPr="00DA39FB">
        <w:rPr>
          <w:sz w:val="20"/>
          <w:szCs w:val="20"/>
        </w:rPr>
        <w:t>Compassionate Registered Nurse with</w:t>
      </w:r>
      <w:r w:rsidR="003C2792">
        <w:rPr>
          <w:sz w:val="20"/>
          <w:szCs w:val="20"/>
        </w:rPr>
        <w:t xml:space="preserve"> 10</w:t>
      </w:r>
      <w:r w:rsidR="00C44269" w:rsidRPr="00DA39FB">
        <w:rPr>
          <w:sz w:val="20"/>
          <w:szCs w:val="20"/>
        </w:rPr>
        <w:t xml:space="preserve"> years of experience in industrial and clinical setting providing nursing care</w:t>
      </w:r>
      <w:r w:rsidR="00DA39FB" w:rsidRPr="00DA39FB">
        <w:rPr>
          <w:sz w:val="20"/>
          <w:szCs w:val="20"/>
        </w:rPr>
        <w:t>.</w:t>
      </w:r>
    </w:p>
    <w:p w:rsidR="00DA39FB" w:rsidRPr="00DA39FB" w:rsidRDefault="00DA39FB" w:rsidP="0082438E">
      <w:pPr>
        <w:spacing w:line="240" w:lineRule="auto"/>
        <w:jc w:val="center"/>
        <w:rPr>
          <w:sz w:val="20"/>
          <w:szCs w:val="20"/>
        </w:rPr>
      </w:pPr>
    </w:p>
    <w:p w:rsidR="00E66E44" w:rsidRPr="00DA39FB" w:rsidRDefault="001106AA" w:rsidP="0082438E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DA39FB" w:rsidRPr="00DA39FB" w:rsidRDefault="00DA39FB" w:rsidP="004368A0">
      <w:pPr>
        <w:spacing w:line="240" w:lineRule="auto"/>
        <w:jc w:val="center"/>
        <w:rPr>
          <w:sz w:val="20"/>
          <w:szCs w:val="20"/>
        </w:rPr>
      </w:pPr>
      <w:r w:rsidRPr="00DA39FB">
        <w:rPr>
          <w:sz w:val="20"/>
          <w:szCs w:val="20"/>
        </w:rPr>
        <w:t>Core Qualifications</w:t>
      </w:r>
      <w:r w:rsidR="001106AA">
        <w:rPr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CC158B" w:rsidRDefault="00DA39FB" w:rsidP="0082438E">
      <w:pPr>
        <w:spacing w:line="240" w:lineRule="auto"/>
        <w:rPr>
          <w:sz w:val="20"/>
          <w:szCs w:val="20"/>
        </w:rPr>
      </w:pPr>
      <w:r w:rsidRPr="00DA39FB">
        <w:rPr>
          <w:sz w:val="20"/>
          <w:szCs w:val="20"/>
        </w:rPr>
        <w:t>: Licensed Nurse</w:t>
      </w:r>
      <w:r w:rsidR="004368A0">
        <w:rPr>
          <w:sz w:val="20"/>
          <w:szCs w:val="20"/>
        </w:rPr>
        <w:tab/>
      </w:r>
      <w:r w:rsidR="004368A0">
        <w:rPr>
          <w:sz w:val="20"/>
          <w:szCs w:val="20"/>
        </w:rPr>
        <w:tab/>
      </w:r>
    </w:p>
    <w:p w:rsidR="00E40292" w:rsidRDefault="00CC158B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4368A0" w:rsidRPr="004368A0">
        <w:rPr>
          <w:sz w:val="20"/>
          <w:szCs w:val="20"/>
        </w:rPr>
        <w:t>IV Therapist</w:t>
      </w:r>
      <w:r w:rsidR="004368A0">
        <w:rPr>
          <w:sz w:val="20"/>
          <w:szCs w:val="20"/>
        </w:rPr>
        <w:tab/>
      </w:r>
    </w:p>
    <w:p w:rsidR="00DA39FB" w:rsidRPr="00DA39FB" w:rsidRDefault="00E40292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: Trained First aider</w:t>
      </w:r>
      <w:r w:rsidR="004368A0">
        <w:rPr>
          <w:sz w:val="20"/>
          <w:szCs w:val="20"/>
        </w:rPr>
        <w:tab/>
      </w:r>
    </w:p>
    <w:p w:rsidR="00DA39FB" w:rsidRPr="00DA39FB" w:rsidRDefault="001106AA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552D37" w:rsidRDefault="004368A0" w:rsidP="004368A0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Experience</w:t>
      </w:r>
      <w:r w:rsidR="001106AA">
        <w:rPr>
          <w:sz w:val="20"/>
          <w:szCs w:val="20"/>
        </w:rPr>
        <w:pict>
          <v:rect id="_x0000_i1032" style="width:0;height:1.5pt" o:hralign="center" o:hrstd="t" o:hr="t" fillcolor="#a0a0a0" stroked="f"/>
        </w:pict>
      </w:r>
    </w:p>
    <w:p w:rsidR="000C3539" w:rsidRDefault="000C3539" w:rsidP="000C3539">
      <w:pPr>
        <w:spacing w:line="240" w:lineRule="auto"/>
        <w:rPr>
          <w:sz w:val="20"/>
          <w:szCs w:val="20"/>
        </w:rPr>
      </w:pPr>
    </w:p>
    <w:p w:rsidR="000C3539" w:rsidRDefault="000C3539" w:rsidP="000C353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April 5, 2017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Technological Institute of the Philippines</w:t>
      </w:r>
    </w:p>
    <w:p w:rsidR="000C3539" w:rsidRDefault="000C3539" w:rsidP="000C3539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Present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Cubao, Quezon City</w:t>
      </w:r>
    </w:p>
    <w:p w:rsidR="000C3539" w:rsidRDefault="000C3539" w:rsidP="000C3539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School Nurse</w:t>
      </w:r>
    </w:p>
    <w:p w:rsidR="000C3539" w:rsidRDefault="000C3539" w:rsidP="00CA016C">
      <w:pPr>
        <w:spacing w:line="240" w:lineRule="auto"/>
        <w:ind w:left="2925"/>
        <w:rPr>
          <w:sz w:val="20"/>
          <w:szCs w:val="20"/>
        </w:rPr>
      </w:pPr>
      <w:r>
        <w:rPr>
          <w:sz w:val="20"/>
          <w:szCs w:val="20"/>
        </w:rPr>
        <w:t xml:space="preserve">:  </w:t>
      </w:r>
      <w:r w:rsidR="00340827">
        <w:rPr>
          <w:sz w:val="20"/>
          <w:szCs w:val="20"/>
        </w:rPr>
        <w:t xml:space="preserve">Provides health </w:t>
      </w:r>
      <w:r w:rsidR="00F6743F">
        <w:rPr>
          <w:sz w:val="20"/>
          <w:szCs w:val="20"/>
        </w:rPr>
        <w:t>assessment such</w:t>
      </w:r>
      <w:r w:rsidR="00340827">
        <w:rPr>
          <w:sz w:val="20"/>
          <w:szCs w:val="20"/>
        </w:rPr>
        <w:t xml:space="preserve"> as obtaining health and de</w:t>
      </w:r>
      <w:r w:rsidR="009E2898">
        <w:rPr>
          <w:sz w:val="20"/>
          <w:szCs w:val="20"/>
        </w:rPr>
        <w:t xml:space="preserve">velopmental history of </w:t>
      </w:r>
      <w:r w:rsidR="00CA016C">
        <w:rPr>
          <w:sz w:val="20"/>
          <w:szCs w:val="20"/>
        </w:rPr>
        <w:t xml:space="preserve">    </w:t>
      </w:r>
      <w:r w:rsidR="009E2898">
        <w:rPr>
          <w:sz w:val="20"/>
          <w:szCs w:val="20"/>
        </w:rPr>
        <w:t>students and employees</w:t>
      </w:r>
    </w:p>
    <w:p w:rsidR="00BB30C5" w:rsidRDefault="00D05131" w:rsidP="00BB30C5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Provides first aid </w:t>
      </w:r>
    </w:p>
    <w:p w:rsidR="000C3539" w:rsidRDefault="000C3539" w:rsidP="000C3539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F6743F">
        <w:rPr>
          <w:sz w:val="20"/>
          <w:szCs w:val="20"/>
        </w:rPr>
        <w:t xml:space="preserve"> Assist with physical examination</w:t>
      </w:r>
    </w:p>
    <w:p w:rsidR="000C3539" w:rsidRDefault="000C3539" w:rsidP="000C3539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F6743F">
        <w:rPr>
          <w:sz w:val="20"/>
          <w:szCs w:val="20"/>
        </w:rPr>
        <w:t>Interprets the health status of students to school personnel</w:t>
      </w:r>
    </w:p>
    <w:p w:rsidR="000C3539" w:rsidRDefault="000C3539" w:rsidP="000C3539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F6743F">
        <w:rPr>
          <w:sz w:val="20"/>
          <w:szCs w:val="20"/>
        </w:rPr>
        <w:t>Initiates referrals to parents, school personnel and community health resources for intervention, remediation, and follow trough</w:t>
      </w:r>
    </w:p>
    <w:p w:rsidR="000C3539" w:rsidRDefault="000C3539" w:rsidP="000C3539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F6743F">
        <w:rPr>
          <w:sz w:val="20"/>
          <w:szCs w:val="20"/>
        </w:rPr>
        <w:t>Provides health information</w:t>
      </w:r>
    </w:p>
    <w:p w:rsidR="002D227D" w:rsidRDefault="002D227D" w:rsidP="000C3539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 Prepares the budget for school health supplies.</w:t>
      </w:r>
    </w:p>
    <w:p w:rsidR="00D05131" w:rsidRDefault="00D05131" w:rsidP="000C3539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 Prepare reports month/ yearly.</w:t>
      </w:r>
    </w:p>
    <w:p w:rsidR="00BB30C5" w:rsidRDefault="00BB30C5" w:rsidP="00BB30C5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 Monthly inventory of medical supplies and other stocks</w:t>
      </w:r>
    </w:p>
    <w:p w:rsidR="00D0521B" w:rsidRDefault="00BB30C5" w:rsidP="00BB30C5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Maintenance of medical instruments</w:t>
      </w:r>
    </w:p>
    <w:p w:rsidR="009E2898" w:rsidRDefault="009E2898" w:rsidP="00BB30C5">
      <w:pPr>
        <w:spacing w:line="240" w:lineRule="auto"/>
        <w:ind w:left="2160" w:firstLine="720"/>
        <w:rPr>
          <w:sz w:val="20"/>
          <w:szCs w:val="20"/>
        </w:rPr>
      </w:pPr>
    </w:p>
    <w:p w:rsidR="00CA016C" w:rsidRDefault="00D57D4C" w:rsidP="00CA016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August 11, 2016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Tech Mahindra – V Customer Philippines</w:t>
      </w:r>
    </w:p>
    <w:p w:rsidR="00D57D4C" w:rsidRDefault="00D0521B" w:rsidP="00CA016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March 30, 2017</w:t>
      </w:r>
      <w:r w:rsidR="00D57D4C">
        <w:rPr>
          <w:sz w:val="20"/>
          <w:szCs w:val="20"/>
        </w:rPr>
        <w:tab/>
      </w:r>
      <w:r w:rsidR="00CA016C">
        <w:rPr>
          <w:sz w:val="20"/>
          <w:szCs w:val="20"/>
        </w:rPr>
        <w:t xml:space="preserve">                </w:t>
      </w:r>
      <w:r w:rsidR="00D57D4C">
        <w:rPr>
          <w:sz w:val="20"/>
          <w:szCs w:val="20"/>
        </w:rPr>
        <w:t>Eastwood, Quezon City</w:t>
      </w:r>
    </w:p>
    <w:p w:rsidR="00D57D4C" w:rsidRDefault="00D57D4C" w:rsidP="00D57D4C">
      <w:pPr>
        <w:spacing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Company Nurse/Receptionist</w:t>
      </w:r>
    </w:p>
    <w:p w:rsidR="00D57D4C" w:rsidRDefault="00D57D4C" w:rsidP="00D57D4C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 :  Provides first</w:t>
      </w:r>
      <w:r w:rsidRPr="0082438E">
        <w:rPr>
          <w:sz w:val="20"/>
          <w:szCs w:val="20"/>
        </w:rPr>
        <w:t xml:space="preserve"> aid measures to patients</w:t>
      </w:r>
    </w:p>
    <w:p w:rsidR="00D57D4C" w:rsidRDefault="00D57D4C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: </w:t>
      </w:r>
      <w:r w:rsidRPr="0082438E">
        <w:rPr>
          <w:sz w:val="20"/>
          <w:szCs w:val="20"/>
        </w:rPr>
        <w:t>Vital signs taking</w:t>
      </w:r>
    </w:p>
    <w:p w:rsidR="00D57D4C" w:rsidRDefault="00D57D4C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</w:t>
      </w:r>
      <w:r w:rsidRPr="00D57D4C">
        <w:rPr>
          <w:sz w:val="20"/>
          <w:szCs w:val="20"/>
        </w:rPr>
        <w:t xml:space="preserve"> </w:t>
      </w:r>
      <w:r>
        <w:rPr>
          <w:sz w:val="20"/>
          <w:szCs w:val="20"/>
        </w:rPr>
        <w:t>Provides first</w:t>
      </w:r>
      <w:r w:rsidRPr="0082438E">
        <w:rPr>
          <w:sz w:val="20"/>
          <w:szCs w:val="20"/>
        </w:rPr>
        <w:t xml:space="preserve"> aid measures to patients</w:t>
      </w:r>
    </w:p>
    <w:p w:rsidR="00D57D4C" w:rsidRDefault="00D57D4C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7D675D">
        <w:rPr>
          <w:sz w:val="20"/>
          <w:szCs w:val="20"/>
        </w:rPr>
        <w:t>Coordinate with the different departments</w:t>
      </w:r>
    </w:p>
    <w:p w:rsidR="007D675D" w:rsidRDefault="007D675D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 Answering phone calls from different departments and clients</w:t>
      </w:r>
    </w:p>
    <w:p w:rsidR="007D675D" w:rsidRDefault="007D675D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 In charge in reservation of Board rooms, mini board rooms, and training rooms</w:t>
      </w:r>
    </w:p>
    <w:p w:rsidR="007D675D" w:rsidRDefault="007D675D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Other admin works, do daily time keeping of employees, ordering needed in pantry, office supplies and CR </w:t>
      </w:r>
      <w:r w:rsidR="001E72AE">
        <w:rPr>
          <w:sz w:val="20"/>
          <w:szCs w:val="20"/>
        </w:rPr>
        <w:t>supplies</w:t>
      </w:r>
      <w:r>
        <w:rPr>
          <w:sz w:val="20"/>
          <w:szCs w:val="20"/>
        </w:rPr>
        <w:t>.</w:t>
      </w:r>
    </w:p>
    <w:p w:rsidR="007D675D" w:rsidRDefault="007D675D" w:rsidP="00D57D4C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 Monthly inventory of medical supplies and other admin stocks</w:t>
      </w:r>
    </w:p>
    <w:p w:rsidR="00D57D4C" w:rsidRDefault="00BB30C5" w:rsidP="00BB30C5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Maintenance of medical instruments</w:t>
      </w:r>
    </w:p>
    <w:p w:rsidR="00D57D4C" w:rsidRDefault="00D57D4C" w:rsidP="0082438E">
      <w:pPr>
        <w:spacing w:line="240" w:lineRule="auto"/>
        <w:rPr>
          <w:sz w:val="20"/>
          <w:szCs w:val="20"/>
        </w:rPr>
      </w:pPr>
    </w:p>
    <w:p w:rsidR="0082438E" w:rsidRDefault="0082438E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September 23, </w:t>
      </w:r>
      <w:r w:rsidR="007201D8">
        <w:rPr>
          <w:sz w:val="20"/>
          <w:szCs w:val="20"/>
        </w:rPr>
        <w:t>2009 -</w:t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>Al Badri Medical Center</w:t>
      </w:r>
    </w:p>
    <w:p w:rsidR="0082438E" w:rsidRDefault="00552D37" w:rsidP="0082438E">
      <w:pPr>
        <w:spacing w:line="240" w:lineRule="auto"/>
        <w:rPr>
          <w:sz w:val="20"/>
          <w:szCs w:val="20"/>
        </w:rPr>
      </w:pPr>
      <w:r w:rsidRPr="00552D37">
        <w:rPr>
          <w:sz w:val="20"/>
          <w:szCs w:val="20"/>
        </w:rPr>
        <w:t xml:space="preserve">February 26, 2010        </w:t>
      </w:r>
      <w:r w:rsidR="0082438E">
        <w:rPr>
          <w:sz w:val="20"/>
          <w:szCs w:val="20"/>
        </w:rPr>
        <w:tab/>
        <w:t>Riyadh, Saudi Arabia</w:t>
      </w:r>
    </w:p>
    <w:p w:rsidR="007201D8" w:rsidRDefault="007201D8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Nurse</w:t>
      </w:r>
    </w:p>
    <w:p w:rsidR="0082438E" w:rsidRPr="0082438E" w:rsidRDefault="007201D8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438E">
        <w:rPr>
          <w:sz w:val="20"/>
          <w:szCs w:val="20"/>
        </w:rPr>
        <w:t xml:space="preserve">: </w:t>
      </w:r>
      <w:r w:rsidR="0082438E" w:rsidRPr="0082438E">
        <w:rPr>
          <w:sz w:val="20"/>
          <w:szCs w:val="20"/>
        </w:rPr>
        <w:t>Assist patient care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Initial assessment of patients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IV insertion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Vital signs taking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 xml:space="preserve">           </w:t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Nasogastric tube feeding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Admission of patients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Wound Dressing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 xml:space="preserve">          </w:t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Inse</w:t>
      </w:r>
      <w:r>
        <w:rPr>
          <w:sz w:val="20"/>
          <w:szCs w:val="20"/>
        </w:rPr>
        <w:t>r</w:t>
      </w:r>
      <w:r w:rsidRPr="0082438E">
        <w:rPr>
          <w:sz w:val="20"/>
          <w:szCs w:val="20"/>
        </w:rPr>
        <w:t xml:space="preserve">tion of </w:t>
      </w:r>
      <w:r w:rsidR="0021582C" w:rsidRPr="0082438E">
        <w:rPr>
          <w:sz w:val="20"/>
          <w:szCs w:val="20"/>
        </w:rPr>
        <w:t>indwelling</w:t>
      </w:r>
      <w:r w:rsidRPr="0082438E">
        <w:rPr>
          <w:sz w:val="20"/>
          <w:szCs w:val="20"/>
        </w:rPr>
        <w:t xml:space="preserve"> catheter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Administering of medication thru oral, parenteral, IM, Subcutaneous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Assist in minor operation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>: Provides first</w:t>
      </w:r>
      <w:r w:rsidRPr="0082438E">
        <w:rPr>
          <w:sz w:val="20"/>
          <w:szCs w:val="20"/>
        </w:rPr>
        <w:t xml:space="preserve"> aid measures to patients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Performs ECG and nebulization</w:t>
      </w:r>
    </w:p>
    <w:p w:rsidR="0082438E" w:rsidRPr="0082438E" w:rsidRDefault="0082438E" w:rsidP="0082438E">
      <w:pPr>
        <w:spacing w:line="240" w:lineRule="auto"/>
        <w:rPr>
          <w:sz w:val="20"/>
          <w:szCs w:val="20"/>
        </w:rPr>
      </w:pPr>
      <w:r w:rsidRPr="0082438E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82438E">
        <w:rPr>
          <w:sz w:val="20"/>
          <w:szCs w:val="20"/>
        </w:rPr>
        <w:t>Sometimes performs suturing</w:t>
      </w:r>
    </w:p>
    <w:p w:rsidR="009E2898" w:rsidRDefault="0021582C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`</w:t>
      </w:r>
      <w:r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82438E">
        <w:rPr>
          <w:sz w:val="20"/>
          <w:szCs w:val="20"/>
        </w:rPr>
        <w:t xml:space="preserve">: </w:t>
      </w:r>
      <w:r w:rsidR="0082438E" w:rsidRPr="0082438E">
        <w:rPr>
          <w:sz w:val="20"/>
          <w:szCs w:val="20"/>
        </w:rPr>
        <w:t>Assist in CPR</w:t>
      </w:r>
    </w:p>
    <w:p w:rsidR="009E2898" w:rsidRDefault="009E2898" w:rsidP="0082438E">
      <w:pPr>
        <w:spacing w:line="240" w:lineRule="auto"/>
        <w:rPr>
          <w:sz w:val="20"/>
          <w:szCs w:val="20"/>
        </w:rPr>
      </w:pPr>
    </w:p>
    <w:p w:rsidR="0021582C" w:rsidRDefault="0021582C" w:rsidP="0082438E">
      <w:pPr>
        <w:spacing w:line="240" w:lineRule="auto"/>
        <w:rPr>
          <w:sz w:val="20"/>
          <w:szCs w:val="20"/>
        </w:rPr>
      </w:pPr>
      <w:r w:rsidRPr="0021582C">
        <w:t xml:space="preserve"> </w:t>
      </w:r>
      <w:r w:rsidRPr="0021582C">
        <w:rPr>
          <w:sz w:val="20"/>
          <w:szCs w:val="20"/>
        </w:rPr>
        <w:t xml:space="preserve">August 28, 2008 </w:t>
      </w:r>
      <w:r>
        <w:rPr>
          <w:sz w:val="20"/>
          <w:szCs w:val="20"/>
        </w:rPr>
        <w:t>–</w:t>
      </w:r>
      <w:r w:rsidR="00CC158B">
        <w:rPr>
          <w:sz w:val="20"/>
          <w:szCs w:val="20"/>
        </w:rPr>
        <w:tab/>
      </w:r>
      <w:r w:rsidRPr="0021582C">
        <w:rPr>
          <w:sz w:val="20"/>
          <w:szCs w:val="20"/>
        </w:rPr>
        <w:t>Tuguegarao City People’s General Hospital</w:t>
      </w:r>
    </w:p>
    <w:p w:rsidR="0082438E" w:rsidRDefault="0021582C" w:rsidP="0082438E">
      <w:pPr>
        <w:spacing w:line="240" w:lineRule="auto"/>
        <w:rPr>
          <w:sz w:val="20"/>
          <w:szCs w:val="20"/>
        </w:rPr>
      </w:pPr>
      <w:r w:rsidRPr="0021582C">
        <w:rPr>
          <w:sz w:val="20"/>
          <w:szCs w:val="20"/>
        </w:rPr>
        <w:t xml:space="preserve"> </w:t>
      </w:r>
      <w:r w:rsidR="00D62098" w:rsidRPr="0021582C">
        <w:rPr>
          <w:sz w:val="20"/>
          <w:szCs w:val="20"/>
        </w:rPr>
        <w:t>August 2009</w:t>
      </w:r>
      <w:r w:rsidRPr="0021582C">
        <w:rPr>
          <w:sz w:val="20"/>
          <w:szCs w:val="20"/>
        </w:rPr>
        <w:t xml:space="preserve">    </w:t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>Tuguegarao City, Cagayan Valley</w:t>
      </w:r>
    </w:p>
    <w:p w:rsidR="007201D8" w:rsidRDefault="007201D8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Volunteer Nurse</w:t>
      </w:r>
    </w:p>
    <w:p w:rsidR="0021582C" w:rsidRPr="0021582C" w:rsidRDefault="007201D8" w:rsidP="0021582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1582C">
        <w:rPr>
          <w:sz w:val="20"/>
          <w:szCs w:val="20"/>
        </w:rPr>
        <w:t xml:space="preserve">: </w:t>
      </w:r>
      <w:r w:rsidR="0021582C" w:rsidRPr="0021582C">
        <w:rPr>
          <w:sz w:val="20"/>
          <w:szCs w:val="20"/>
        </w:rPr>
        <w:t>Maintain accurate, detailed reports and records.</w:t>
      </w:r>
    </w:p>
    <w:p w:rsidR="0021582C" w:rsidRPr="0021582C" w:rsidRDefault="0021582C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Pr="0021582C">
        <w:rPr>
          <w:sz w:val="20"/>
          <w:szCs w:val="20"/>
        </w:rPr>
        <w:t xml:space="preserve"> Monitor, record and report symptoms and changes in patients' conditions.</w:t>
      </w:r>
    </w:p>
    <w:p w:rsidR="0021582C" w:rsidRPr="0021582C" w:rsidRDefault="0021582C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Pr="0021582C">
        <w:rPr>
          <w:sz w:val="20"/>
          <w:szCs w:val="20"/>
        </w:rPr>
        <w:t xml:space="preserve"> Record patients' medical information and vital signs.</w:t>
      </w:r>
    </w:p>
    <w:p w:rsidR="0021582C" w:rsidRPr="0021582C" w:rsidRDefault="0021582C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Pr="0021582C">
        <w:rPr>
          <w:sz w:val="20"/>
          <w:szCs w:val="20"/>
        </w:rPr>
        <w:t xml:space="preserve"> Modify patient treatment plans as indicated by patients' responses and conditions.</w:t>
      </w:r>
    </w:p>
    <w:p w:rsidR="0021582C" w:rsidRPr="0021582C" w:rsidRDefault="0021582C" w:rsidP="007201D8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21582C">
        <w:rPr>
          <w:sz w:val="20"/>
          <w:szCs w:val="20"/>
        </w:rPr>
        <w:t xml:space="preserve">Consult and coordinate with health care team members to assess, plan, implement </w:t>
      </w:r>
      <w:r>
        <w:rPr>
          <w:sz w:val="20"/>
          <w:szCs w:val="20"/>
        </w:rPr>
        <w:t xml:space="preserve">and </w:t>
      </w:r>
      <w:r w:rsidRPr="0021582C">
        <w:rPr>
          <w:sz w:val="20"/>
          <w:szCs w:val="20"/>
        </w:rPr>
        <w:t>evaluate patient care plans.</w:t>
      </w:r>
    </w:p>
    <w:p w:rsidR="0021582C" w:rsidRPr="0021582C" w:rsidRDefault="0021582C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21582C">
        <w:rPr>
          <w:sz w:val="20"/>
          <w:szCs w:val="20"/>
        </w:rPr>
        <w:t>Monitor all aspects of patient care, including diet and physical activity.</w:t>
      </w:r>
    </w:p>
    <w:p w:rsidR="0021582C" w:rsidRPr="0021582C" w:rsidRDefault="0021582C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Pr="0021582C">
        <w:rPr>
          <w:sz w:val="20"/>
          <w:szCs w:val="20"/>
        </w:rPr>
        <w:t xml:space="preserve"> Prepare patients for, and assist with, examinations and treatments.</w:t>
      </w:r>
    </w:p>
    <w:p w:rsidR="0021582C" w:rsidRPr="0021582C" w:rsidRDefault="0021582C" w:rsidP="0021582C">
      <w:pPr>
        <w:spacing w:line="240" w:lineRule="auto"/>
        <w:rPr>
          <w:sz w:val="20"/>
          <w:szCs w:val="20"/>
        </w:rPr>
      </w:pPr>
      <w:r w:rsidRPr="0021582C">
        <w:rPr>
          <w:sz w:val="20"/>
          <w:szCs w:val="20"/>
        </w:rPr>
        <w:lastRenderedPageBreak/>
        <w:t xml:space="preserve"> </w:t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>
        <w:rPr>
          <w:sz w:val="20"/>
          <w:szCs w:val="20"/>
        </w:rPr>
        <w:t xml:space="preserve">: </w:t>
      </w:r>
      <w:r w:rsidRPr="0021582C">
        <w:rPr>
          <w:sz w:val="20"/>
          <w:szCs w:val="20"/>
        </w:rPr>
        <w:t>Visits patients to ensure that proper nursing care is provided.</w:t>
      </w:r>
    </w:p>
    <w:p w:rsidR="0021582C" w:rsidRPr="0021582C" w:rsidRDefault="0021582C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Pr="0021582C">
        <w:rPr>
          <w:sz w:val="20"/>
          <w:szCs w:val="20"/>
        </w:rPr>
        <w:t xml:space="preserve"> Assess the needs of individuals, families </w:t>
      </w:r>
    </w:p>
    <w:p w:rsidR="0021582C" w:rsidRPr="0021582C" w:rsidRDefault="0021582C" w:rsidP="007201D8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21582C">
        <w:rPr>
          <w:sz w:val="20"/>
          <w:szCs w:val="20"/>
        </w:rPr>
        <w:t>Prepare rooms, sterile instruments, equipment and supplies, and ensure that stock of supplies</w:t>
      </w:r>
      <w:r w:rsidR="00DF7E63">
        <w:rPr>
          <w:sz w:val="20"/>
          <w:szCs w:val="20"/>
        </w:rPr>
        <w:t xml:space="preserve"> </w:t>
      </w:r>
      <w:r w:rsidRPr="0021582C">
        <w:rPr>
          <w:sz w:val="20"/>
          <w:szCs w:val="20"/>
        </w:rPr>
        <w:t>is maintained.</w:t>
      </w:r>
    </w:p>
    <w:p w:rsidR="0021582C" w:rsidRPr="0021582C" w:rsidRDefault="00DF7E63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="0021582C" w:rsidRPr="0021582C">
        <w:rPr>
          <w:sz w:val="20"/>
          <w:szCs w:val="20"/>
        </w:rPr>
        <w:t xml:space="preserve"> Inform physician of patient's condition.</w:t>
      </w:r>
    </w:p>
    <w:p w:rsidR="0021582C" w:rsidRPr="0021582C" w:rsidRDefault="00DF7E63" w:rsidP="007201D8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</w:t>
      </w:r>
      <w:r w:rsidRPr="0021582C">
        <w:rPr>
          <w:sz w:val="20"/>
          <w:szCs w:val="20"/>
        </w:rPr>
        <w:t xml:space="preserve"> Deliver</w:t>
      </w:r>
      <w:r w:rsidR="0021582C" w:rsidRPr="0021582C">
        <w:rPr>
          <w:sz w:val="20"/>
          <w:szCs w:val="20"/>
        </w:rPr>
        <w:t xml:space="preserve"> infants and provide prenatal and postpartum care and treatment under </w:t>
      </w:r>
      <w:r w:rsidR="00D62098" w:rsidRPr="0021582C">
        <w:rPr>
          <w:sz w:val="20"/>
          <w:szCs w:val="20"/>
        </w:rPr>
        <w:t>obstetrician’s</w:t>
      </w:r>
      <w:r w:rsidR="00D62098">
        <w:rPr>
          <w:sz w:val="20"/>
          <w:szCs w:val="20"/>
        </w:rPr>
        <w:t xml:space="preserve"> </w:t>
      </w:r>
      <w:r w:rsidR="0021582C" w:rsidRPr="0021582C">
        <w:rPr>
          <w:sz w:val="20"/>
          <w:szCs w:val="20"/>
        </w:rPr>
        <w:t>supervision.</w:t>
      </w:r>
    </w:p>
    <w:p w:rsidR="0021582C" w:rsidRPr="0021582C" w:rsidRDefault="00D62098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 Perform physical examinations and</w:t>
      </w:r>
      <w:r w:rsidR="0021582C" w:rsidRPr="0021582C">
        <w:rPr>
          <w:sz w:val="20"/>
          <w:szCs w:val="20"/>
        </w:rPr>
        <w:t xml:space="preserve"> make tentative diagnoses</w:t>
      </w:r>
    </w:p>
    <w:p w:rsidR="0021582C" w:rsidRPr="0021582C" w:rsidRDefault="0021582C" w:rsidP="0021582C">
      <w:pPr>
        <w:spacing w:line="240" w:lineRule="auto"/>
        <w:rPr>
          <w:sz w:val="20"/>
          <w:szCs w:val="20"/>
        </w:rPr>
      </w:pPr>
      <w:r w:rsidRPr="0021582C">
        <w:rPr>
          <w:sz w:val="20"/>
          <w:szCs w:val="20"/>
        </w:rPr>
        <w:t xml:space="preserve"> </w:t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7201D8">
        <w:rPr>
          <w:sz w:val="20"/>
          <w:szCs w:val="20"/>
        </w:rPr>
        <w:tab/>
      </w:r>
      <w:r w:rsidR="00D62098">
        <w:rPr>
          <w:sz w:val="20"/>
          <w:szCs w:val="20"/>
        </w:rPr>
        <w:t xml:space="preserve">: </w:t>
      </w:r>
      <w:r w:rsidRPr="0021582C">
        <w:rPr>
          <w:sz w:val="20"/>
          <w:szCs w:val="20"/>
        </w:rPr>
        <w:t>Hand items to surgeons during operations.</w:t>
      </w:r>
    </w:p>
    <w:p w:rsidR="0021582C" w:rsidRPr="0021582C" w:rsidRDefault="00D62098" w:rsidP="007201D8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21582C" w:rsidRPr="0021582C">
        <w:rPr>
          <w:sz w:val="20"/>
          <w:szCs w:val="20"/>
        </w:rPr>
        <w:t>Direct and coordinate infection control programs, advisi</w:t>
      </w:r>
      <w:r>
        <w:rPr>
          <w:sz w:val="20"/>
          <w:szCs w:val="20"/>
        </w:rPr>
        <w:t xml:space="preserve">ng and consulting with specified </w:t>
      </w:r>
      <w:r w:rsidR="0021582C" w:rsidRPr="0021582C">
        <w:rPr>
          <w:sz w:val="20"/>
          <w:szCs w:val="20"/>
        </w:rPr>
        <w:t>personnel about necessary precautions.</w:t>
      </w:r>
    </w:p>
    <w:p w:rsidR="0021582C" w:rsidRDefault="00D62098" w:rsidP="004368A0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>:</w:t>
      </w:r>
      <w:r w:rsidR="0021582C" w:rsidRPr="0021582C">
        <w:rPr>
          <w:sz w:val="20"/>
          <w:szCs w:val="20"/>
        </w:rPr>
        <w:t xml:space="preserve"> Drug Administration</w:t>
      </w:r>
    </w:p>
    <w:p w:rsidR="009E2898" w:rsidRDefault="009E2898" w:rsidP="004368A0">
      <w:pPr>
        <w:spacing w:line="240" w:lineRule="auto"/>
        <w:ind w:left="2160" w:firstLine="720"/>
        <w:rPr>
          <w:sz w:val="20"/>
          <w:szCs w:val="20"/>
        </w:rPr>
      </w:pPr>
    </w:p>
    <w:p w:rsidR="00D62098" w:rsidRDefault="00D62098" w:rsidP="0082438E">
      <w:pPr>
        <w:spacing w:line="240" w:lineRule="auto"/>
        <w:rPr>
          <w:sz w:val="20"/>
          <w:szCs w:val="20"/>
        </w:rPr>
      </w:pPr>
      <w:r w:rsidRPr="00D62098">
        <w:rPr>
          <w:sz w:val="20"/>
          <w:szCs w:val="20"/>
        </w:rPr>
        <w:t xml:space="preserve">November 21, 2005 – </w:t>
      </w:r>
      <w:r w:rsidR="007201D8">
        <w:rPr>
          <w:sz w:val="20"/>
          <w:szCs w:val="20"/>
        </w:rPr>
        <w:tab/>
      </w:r>
      <w:r w:rsidR="007201D8" w:rsidRPr="007201D8">
        <w:rPr>
          <w:sz w:val="20"/>
          <w:szCs w:val="20"/>
        </w:rPr>
        <w:t>Philippine Techno Takatsuki Inc.</w:t>
      </w:r>
    </w:p>
    <w:p w:rsidR="00DA39FB" w:rsidRDefault="00D62098" w:rsidP="0082438E">
      <w:pPr>
        <w:spacing w:line="240" w:lineRule="auto"/>
        <w:rPr>
          <w:sz w:val="20"/>
          <w:szCs w:val="20"/>
        </w:rPr>
      </w:pPr>
      <w:r w:rsidRPr="00D62098">
        <w:rPr>
          <w:sz w:val="20"/>
          <w:szCs w:val="20"/>
        </w:rPr>
        <w:t xml:space="preserve">August 15, 2008   </w:t>
      </w:r>
      <w:r w:rsidR="007201D8">
        <w:rPr>
          <w:sz w:val="20"/>
          <w:szCs w:val="20"/>
        </w:rPr>
        <w:tab/>
        <w:t>Dasmarinas, Cavite</w:t>
      </w:r>
    </w:p>
    <w:p w:rsidR="007201D8" w:rsidRDefault="007201D8" w:rsidP="0082438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Company Nurse</w:t>
      </w:r>
    </w:p>
    <w:p w:rsidR="00195D10" w:rsidRDefault="007201D8" w:rsidP="00195D10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Facilitate the annual physical exam for employees and pre-employment medical exam for</w:t>
      </w:r>
      <w:r>
        <w:rPr>
          <w:sz w:val="20"/>
          <w:szCs w:val="20"/>
        </w:rPr>
        <w:t xml:space="preserve"> </w:t>
      </w:r>
      <w:r w:rsidRPr="007201D8">
        <w:rPr>
          <w:sz w:val="20"/>
          <w:szCs w:val="20"/>
        </w:rPr>
        <w:t>newly hired employees.</w:t>
      </w:r>
    </w:p>
    <w:p w:rsidR="007201D8" w:rsidRPr="007201D8" w:rsidRDefault="007201D8" w:rsidP="00195D10">
      <w:pPr>
        <w:spacing w:after="0"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>:</w:t>
      </w:r>
      <w:r w:rsidRPr="007201D8">
        <w:rPr>
          <w:sz w:val="20"/>
          <w:szCs w:val="20"/>
        </w:rPr>
        <w:t xml:space="preserve"> Disseminate health information through company publication, health bulletins and handouts</w:t>
      </w:r>
    </w:p>
    <w:p w:rsidR="007201D8" w:rsidRPr="007201D8" w:rsidRDefault="007201D8" w:rsidP="007201D8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 xml:space="preserve">Coordinate medical services program with other department and processing of </w:t>
      </w:r>
      <w:r w:rsidR="00D0521B">
        <w:rPr>
          <w:sz w:val="20"/>
          <w:szCs w:val="20"/>
        </w:rPr>
        <w:t>employee’s</w:t>
      </w:r>
      <w:r>
        <w:rPr>
          <w:sz w:val="20"/>
          <w:szCs w:val="20"/>
        </w:rPr>
        <w:t xml:space="preserve"> </w:t>
      </w:r>
      <w:r w:rsidRPr="007201D8">
        <w:rPr>
          <w:sz w:val="20"/>
          <w:szCs w:val="20"/>
        </w:rPr>
        <w:t>benefits e.g HMO/TPA enrollment, etc.</w:t>
      </w:r>
    </w:p>
    <w:p w:rsidR="007201D8" w:rsidRPr="007201D8" w:rsidRDefault="007201D8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 xml:space="preserve"> Assisting in the preliminary physical examination and orientation of newly-hired employees</w:t>
      </w:r>
    </w:p>
    <w:p w:rsidR="007201D8" w:rsidRPr="007201D8" w:rsidRDefault="007201D8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Administering first aid treatment on illness or accident before referring the employee to the</w:t>
      </w:r>
    </w:p>
    <w:p w:rsidR="007201D8" w:rsidRPr="007201D8" w:rsidRDefault="007201D8" w:rsidP="007201D8">
      <w:pPr>
        <w:spacing w:line="240" w:lineRule="auto"/>
        <w:ind w:left="2160" w:firstLine="720"/>
        <w:rPr>
          <w:sz w:val="20"/>
          <w:szCs w:val="20"/>
        </w:rPr>
      </w:pPr>
      <w:r w:rsidRPr="007201D8">
        <w:rPr>
          <w:sz w:val="20"/>
          <w:szCs w:val="20"/>
        </w:rPr>
        <w:t>hospital for further medical treatment,</w:t>
      </w:r>
    </w:p>
    <w:p w:rsidR="007201D8" w:rsidRPr="007201D8" w:rsidRDefault="007201D8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Maintaining medical and health records of employees</w:t>
      </w:r>
    </w:p>
    <w:p w:rsidR="007201D8" w:rsidRPr="007201D8" w:rsidRDefault="007201D8" w:rsidP="007201D8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Systematically maintain an up-to-date inventory of medicines and supplies and replenishes</w:t>
      </w:r>
    </w:p>
    <w:p w:rsidR="007201D8" w:rsidRPr="007201D8" w:rsidRDefault="007201D8" w:rsidP="007201D8">
      <w:pPr>
        <w:spacing w:line="240" w:lineRule="auto"/>
        <w:ind w:left="2160" w:firstLine="720"/>
        <w:rPr>
          <w:sz w:val="20"/>
          <w:szCs w:val="20"/>
        </w:rPr>
      </w:pPr>
      <w:r w:rsidRPr="007201D8">
        <w:rPr>
          <w:sz w:val="20"/>
          <w:szCs w:val="20"/>
        </w:rPr>
        <w:t>supply on schedule</w:t>
      </w:r>
    </w:p>
    <w:p w:rsidR="007201D8" w:rsidRPr="007201D8" w:rsidRDefault="007201D8" w:rsidP="007201D8">
      <w:pPr>
        <w:spacing w:line="240" w:lineRule="auto"/>
        <w:rPr>
          <w:sz w:val="20"/>
          <w:szCs w:val="20"/>
        </w:rPr>
      </w:pPr>
      <w:r w:rsidRPr="007201D8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Pr="007201D8">
        <w:rPr>
          <w:sz w:val="20"/>
          <w:szCs w:val="20"/>
        </w:rPr>
        <w:t>Maintenance of medical instruments</w:t>
      </w:r>
    </w:p>
    <w:p w:rsidR="004368A0" w:rsidRPr="007201D8" w:rsidRDefault="007201D8" w:rsidP="004368A0">
      <w:pPr>
        <w:spacing w:line="240" w:lineRule="auto"/>
        <w:ind w:left="288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7201D8">
        <w:rPr>
          <w:sz w:val="20"/>
          <w:szCs w:val="20"/>
        </w:rPr>
        <w:t>Controls expenses/budget and reports summary of consumption of medicines administered to</w:t>
      </w:r>
      <w:r w:rsidR="004368A0">
        <w:rPr>
          <w:sz w:val="20"/>
          <w:szCs w:val="20"/>
        </w:rPr>
        <w:t xml:space="preserve"> </w:t>
      </w:r>
      <w:r w:rsidRPr="007201D8">
        <w:rPr>
          <w:sz w:val="20"/>
          <w:szCs w:val="20"/>
        </w:rPr>
        <w:t>employees/patients</w:t>
      </w:r>
    </w:p>
    <w:p w:rsidR="007201D8" w:rsidRPr="007201D8" w:rsidRDefault="004368A0" w:rsidP="004368A0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7201D8" w:rsidRPr="007201D8">
        <w:rPr>
          <w:sz w:val="20"/>
          <w:szCs w:val="20"/>
        </w:rPr>
        <w:t>In charge in processing government benefits such as SSS, Philhealth, Pag-ibig and etc.</w:t>
      </w:r>
    </w:p>
    <w:p w:rsidR="00195D10" w:rsidRDefault="004368A0" w:rsidP="00AA0E16">
      <w:pPr>
        <w:spacing w:line="240" w:lineRule="auto"/>
        <w:ind w:left="2160" w:firstLine="720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7201D8" w:rsidRPr="007201D8">
        <w:rPr>
          <w:sz w:val="20"/>
          <w:szCs w:val="20"/>
        </w:rPr>
        <w:t>Other HR functions as may be assigned</w:t>
      </w:r>
      <w:r w:rsidR="007201D8">
        <w:rPr>
          <w:sz w:val="20"/>
          <w:szCs w:val="20"/>
        </w:rPr>
        <w:t xml:space="preserve"> </w:t>
      </w:r>
    </w:p>
    <w:p w:rsidR="00ED5251" w:rsidRDefault="001106AA" w:rsidP="00ED5251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33" style="width:0;height:1.5pt" o:hralign="center" o:hrstd="t" o:hr="t" fillcolor="#a0a0a0" stroked="f"/>
        </w:pict>
      </w:r>
      <w:r w:rsidR="00ED5251">
        <w:rPr>
          <w:sz w:val="20"/>
          <w:szCs w:val="20"/>
        </w:rPr>
        <w:t>Education</w:t>
      </w:r>
    </w:p>
    <w:p w:rsidR="004368A0" w:rsidRDefault="001106AA" w:rsidP="009E2898">
      <w:pPr>
        <w:tabs>
          <w:tab w:val="center" w:pos="6673"/>
          <w:tab w:val="left" w:pos="7485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pict>
          <v:rect id="_x0000_i1034" style="width:0;height:1.5pt" o:hralign="center" o:hrstd="t" o:hr="t" fillcolor="#a0a0a0" stroked="f"/>
        </w:pict>
      </w:r>
    </w:p>
    <w:p w:rsidR="00195D10" w:rsidRDefault="00195D10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2004 – 2005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Nursing</w:t>
      </w:r>
    </w:p>
    <w:p w:rsidR="00195D10" w:rsidRDefault="00195D10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Pines City Colleges</w:t>
      </w:r>
    </w:p>
    <w:p w:rsidR="00ED5251" w:rsidRDefault="00ED5251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Baguio City</w:t>
      </w:r>
    </w:p>
    <w:p w:rsidR="00ED5251" w:rsidRDefault="00ED5251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2001 – 2004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Bachelor of Science in Nursing</w:t>
      </w:r>
    </w:p>
    <w:p w:rsidR="00ED5251" w:rsidRDefault="00ED5251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Saint Paul University Philippines</w:t>
      </w:r>
    </w:p>
    <w:p w:rsidR="00ED5251" w:rsidRDefault="00ED5251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Tuguegarao City</w:t>
      </w:r>
    </w:p>
    <w:p w:rsidR="00ED5251" w:rsidRDefault="001106AA" w:rsidP="00195D1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_x0000_i1035" style="width:0;height:1.5pt" o:hralign="center" o:hrstd="t" o:hr="t" fillcolor="#a0a0a0" stroked="f"/>
        </w:pict>
      </w:r>
    </w:p>
    <w:p w:rsidR="00ED5251" w:rsidRDefault="006F1830" w:rsidP="00ED5251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Seminars/Training</w:t>
      </w:r>
      <w:r w:rsidR="001106AA">
        <w:rPr>
          <w:sz w:val="20"/>
          <w:szCs w:val="20"/>
        </w:rPr>
        <w:pict>
          <v:rect id="_x0000_i1036" style="width:0;height:1.5pt" o:hralign="center" o:hrstd="t" o:hr="t" fillcolor="#a0a0a0" stroked="f"/>
        </w:pict>
      </w:r>
    </w:p>
    <w:p w:rsidR="00ED5251" w:rsidRDefault="00ED5251" w:rsidP="00ED5251">
      <w:pPr>
        <w:spacing w:line="240" w:lineRule="auto"/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1B7C5F">
        <w:rPr>
          <w:sz w:val="20"/>
          <w:szCs w:val="20"/>
        </w:rPr>
        <w:t xml:space="preserve">Basic Life Support </w:t>
      </w:r>
    </w:p>
    <w:p w:rsidR="001B7C5F" w:rsidRDefault="001B7C5F" w:rsidP="001B7C5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Phil. Red Cross</w:t>
      </w:r>
      <w:r w:rsidR="00E40292">
        <w:rPr>
          <w:sz w:val="20"/>
          <w:szCs w:val="20"/>
        </w:rPr>
        <w:t xml:space="preserve"> Marikina Chapter</w:t>
      </w:r>
    </w:p>
    <w:p w:rsidR="001B7C5F" w:rsidRDefault="001B7C5F" w:rsidP="00ED5251">
      <w:pPr>
        <w:spacing w:line="240" w:lineRule="auto"/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>: First Aid</w:t>
      </w:r>
      <w:r w:rsidR="00E40292">
        <w:rPr>
          <w:sz w:val="20"/>
          <w:szCs w:val="20"/>
        </w:rPr>
        <w:t xml:space="preserve"> Training</w:t>
      </w:r>
    </w:p>
    <w:p w:rsidR="00ED5251" w:rsidRDefault="001B7C5F" w:rsidP="001B7C5F">
      <w:pPr>
        <w:spacing w:line="240" w:lineRule="auto"/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Phil. Red Cross</w:t>
      </w:r>
      <w:r w:rsidR="00E40292">
        <w:rPr>
          <w:sz w:val="20"/>
          <w:szCs w:val="20"/>
        </w:rPr>
        <w:t xml:space="preserve"> Marikina chapter</w:t>
      </w:r>
    </w:p>
    <w:p w:rsidR="00ED5251" w:rsidRPr="00ED5251" w:rsidRDefault="00ED5251" w:rsidP="00ED5251">
      <w:pPr>
        <w:spacing w:line="240" w:lineRule="auto"/>
        <w:ind w:left="144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="001B7C5F">
        <w:rPr>
          <w:sz w:val="20"/>
          <w:szCs w:val="20"/>
        </w:rPr>
        <w:t>Basic</w:t>
      </w:r>
      <w:r w:rsidRPr="00ED5251">
        <w:rPr>
          <w:sz w:val="20"/>
          <w:szCs w:val="20"/>
        </w:rPr>
        <w:t xml:space="preserve"> IV Training Program</w:t>
      </w:r>
    </w:p>
    <w:p w:rsidR="00ED5251" w:rsidRPr="00ED5251" w:rsidRDefault="00ED5251" w:rsidP="00ED5251">
      <w:pPr>
        <w:spacing w:line="240" w:lineRule="auto"/>
        <w:ind w:left="1440" w:firstLine="720"/>
        <w:jc w:val="both"/>
        <w:rPr>
          <w:sz w:val="20"/>
          <w:szCs w:val="20"/>
        </w:rPr>
      </w:pPr>
      <w:r w:rsidRPr="00ED5251">
        <w:rPr>
          <w:sz w:val="20"/>
          <w:szCs w:val="20"/>
        </w:rPr>
        <w:t>Association of Nursing Service Administration of the Philippines, Inc. (ANSAP)</w:t>
      </w:r>
    </w:p>
    <w:p w:rsidR="006F1830" w:rsidRPr="006F1830" w:rsidRDefault="006F1830" w:rsidP="006F1830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Pr="006F1830">
        <w:t xml:space="preserve"> </w:t>
      </w:r>
      <w:r w:rsidRPr="006F1830">
        <w:rPr>
          <w:sz w:val="20"/>
          <w:szCs w:val="20"/>
        </w:rPr>
        <w:t>Family Planning Peer Educators Training</w:t>
      </w:r>
    </w:p>
    <w:p w:rsidR="00ED5251" w:rsidRDefault="006F1830" w:rsidP="006F1830">
      <w:pPr>
        <w:spacing w:line="240" w:lineRule="auto"/>
        <w:ind w:left="2160"/>
        <w:jc w:val="both"/>
        <w:rPr>
          <w:sz w:val="20"/>
          <w:szCs w:val="20"/>
        </w:rPr>
      </w:pPr>
      <w:r w:rsidRPr="006F1830">
        <w:rPr>
          <w:sz w:val="20"/>
          <w:szCs w:val="20"/>
        </w:rPr>
        <w:t>USAID</w:t>
      </w:r>
    </w:p>
    <w:p w:rsidR="006F1830" w:rsidRPr="006F1830" w:rsidRDefault="006F1830" w:rsidP="006F1830">
      <w:pPr>
        <w:spacing w:line="240" w:lineRule="auto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6F1830">
        <w:rPr>
          <w:sz w:val="20"/>
          <w:szCs w:val="20"/>
        </w:rPr>
        <w:t>Program Management Training on “How to Install Family Planning in the Workplace”</w:t>
      </w:r>
    </w:p>
    <w:p w:rsidR="006F1830" w:rsidRDefault="006F1830" w:rsidP="006F1830">
      <w:pPr>
        <w:spacing w:line="240" w:lineRule="auto"/>
        <w:ind w:left="2160"/>
        <w:jc w:val="both"/>
        <w:rPr>
          <w:sz w:val="20"/>
          <w:szCs w:val="20"/>
        </w:rPr>
      </w:pPr>
      <w:r w:rsidRPr="006F1830">
        <w:rPr>
          <w:sz w:val="20"/>
          <w:szCs w:val="20"/>
        </w:rPr>
        <w:t>Private Sector Mobilization for Family Planning</w:t>
      </w:r>
    </w:p>
    <w:p w:rsidR="006F1830" w:rsidRPr="006F1830" w:rsidRDefault="006F1830" w:rsidP="006F1830">
      <w:pPr>
        <w:spacing w:line="240" w:lineRule="auto"/>
        <w:ind w:left="21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: </w:t>
      </w:r>
      <w:r w:rsidRPr="006F1830">
        <w:rPr>
          <w:sz w:val="20"/>
          <w:szCs w:val="20"/>
        </w:rPr>
        <w:t>ISO 9001:2000 Awareness Course</w:t>
      </w:r>
    </w:p>
    <w:p w:rsidR="006F1830" w:rsidRPr="00DA39FB" w:rsidRDefault="006F1830" w:rsidP="006F1830">
      <w:pPr>
        <w:spacing w:line="240" w:lineRule="auto"/>
        <w:ind w:left="2160"/>
        <w:jc w:val="both"/>
        <w:rPr>
          <w:sz w:val="20"/>
          <w:szCs w:val="20"/>
        </w:rPr>
      </w:pPr>
      <w:r w:rsidRPr="006F1830">
        <w:rPr>
          <w:sz w:val="20"/>
          <w:szCs w:val="20"/>
        </w:rPr>
        <w:t>Intelek Quest Management System</w:t>
      </w:r>
    </w:p>
    <w:sectPr w:rsidR="006F1830" w:rsidRPr="00DA39FB" w:rsidSect="00552D3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AA" w:rsidRDefault="001106AA" w:rsidP="0021582C">
      <w:pPr>
        <w:spacing w:after="0" w:line="240" w:lineRule="auto"/>
      </w:pPr>
      <w:r>
        <w:separator/>
      </w:r>
    </w:p>
  </w:endnote>
  <w:endnote w:type="continuationSeparator" w:id="0">
    <w:p w:rsidR="001106AA" w:rsidRDefault="001106AA" w:rsidP="002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AA" w:rsidRDefault="001106AA" w:rsidP="0021582C">
      <w:pPr>
        <w:spacing w:after="0" w:line="240" w:lineRule="auto"/>
      </w:pPr>
      <w:r>
        <w:separator/>
      </w:r>
    </w:p>
  </w:footnote>
  <w:footnote w:type="continuationSeparator" w:id="0">
    <w:p w:rsidR="001106AA" w:rsidRDefault="001106AA" w:rsidP="0021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98"/>
    <w:rsid w:val="00073F5F"/>
    <w:rsid w:val="000C3539"/>
    <w:rsid w:val="001106AA"/>
    <w:rsid w:val="00195D10"/>
    <w:rsid w:val="001B7C5F"/>
    <w:rsid w:val="001E72AE"/>
    <w:rsid w:val="0021582C"/>
    <w:rsid w:val="002B64EB"/>
    <w:rsid w:val="002D227D"/>
    <w:rsid w:val="00340827"/>
    <w:rsid w:val="003C2792"/>
    <w:rsid w:val="003E6B42"/>
    <w:rsid w:val="004368A0"/>
    <w:rsid w:val="00457921"/>
    <w:rsid w:val="00470C1A"/>
    <w:rsid w:val="004A01B2"/>
    <w:rsid w:val="00552D37"/>
    <w:rsid w:val="005579CF"/>
    <w:rsid w:val="00663720"/>
    <w:rsid w:val="006F1830"/>
    <w:rsid w:val="00713DF4"/>
    <w:rsid w:val="007201D8"/>
    <w:rsid w:val="00733F2A"/>
    <w:rsid w:val="007B3AB9"/>
    <w:rsid w:val="007D675D"/>
    <w:rsid w:val="008023D9"/>
    <w:rsid w:val="00804BE3"/>
    <w:rsid w:val="0082438E"/>
    <w:rsid w:val="0085366E"/>
    <w:rsid w:val="008816FE"/>
    <w:rsid w:val="00972E66"/>
    <w:rsid w:val="009A25DD"/>
    <w:rsid w:val="009E2898"/>
    <w:rsid w:val="00A50689"/>
    <w:rsid w:val="00A66CBA"/>
    <w:rsid w:val="00AA0E16"/>
    <w:rsid w:val="00BB30C5"/>
    <w:rsid w:val="00C44269"/>
    <w:rsid w:val="00C65FDD"/>
    <w:rsid w:val="00CA016C"/>
    <w:rsid w:val="00CA0617"/>
    <w:rsid w:val="00CC158B"/>
    <w:rsid w:val="00CD4EEF"/>
    <w:rsid w:val="00CE0275"/>
    <w:rsid w:val="00D05131"/>
    <w:rsid w:val="00D0521B"/>
    <w:rsid w:val="00D40141"/>
    <w:rsid w:val="00D57D4C"/>
    <w:rsid w:val="00D62098"/>
    <w:rsid w:val="00DA39FB"/>
    <w:rsid w:val="00DC2C98"/>
    <w:rsid w:val="00DF4CD2"/>
    <w:rsid w:val="00DF7E63"/>
    <w:rsid w:val="00E40292"/>
    <w:rsid w:val="00E66E44"/>
    <w:rsid w:val="00ED5251"/>
    <w:rsid w:val="00F6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63A"/>
  <w15:chartTrackingRefBased/>
  <w15:docId w15:val="{DC0CA1CB-3718-4274-83EB-C273BC3E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9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27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C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DA39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A39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3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2C"/>
  </w:style>
  <w:style w:type="paragraph" w:styleId="Footer">
    <w:name w:val="footer"/>
    <w:basedOn w:val="Normal"/>
    <w:link w:val="FooterChar"/>
    <w:uiPriority w:val="99"/>
    <w:unhideWhenUsed/>
    <w:rsid w:val="0021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2C"/>
  </w:style>
  <w:style w:type="paragraph" w:styleId="BalloonText">
    <w:name w:val="Balloon Text"/>
    <w:basedOn w:val="Normal"/>
    <w:link w:val="BalloonTextChar"/>
    <w:uiPriority w:val="99"/>
    <w:semiHidden/>
    <w:unhideWhenUsed/>
    <w:rsid w:val="00B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garcer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&amp; damian</dc:creator>
  <cp:keywords/>
  <dc:description/>
  <cp:lastModifiedBy>elisa garceron</cp:lastModifiedBy>
  <cp:revision>2</cp:revision>
  <cp:lastPrinted>2018-07-26T01:47:00Z</cp:lastPrinted>
  <dcterms:created xsi:type="dcterms:W3CDTF">2022-03-31T00:41:00Z</dcterms:created>
  <dcterms:modified xsi:type="dcterms:W3CDTF">2022-03-31T00:41:00Z</dcterms:modified>
</cp:coreProperties>
</file>