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340" w:rsidRPr="00BF5AC0" w:rsidRDefault="00213E79" w:rsidP="001A0322">
      <w:pPr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 w:rsidRPr="00BF5AC0">
        <w:rPr>
          <w:rFonts w:ascii="Century Gothic" w:eastAsia="Century Gothic" w:hAnsi="Century Gothic" w:cs="Century Gothic"/>
          <w:b/>
          <w:sz w:val="24"/>
          <w:szCs w:val="24"/>
        </w:rPr>
        <w:t>JONATHAN COLICO SARMIENTO</w:t>
      </w:r>
    </w:p>
    <w:p w:rsidR="00C37340" w:rsidRPr="00D6297A" w:rsidRDefault="00213E7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 w:rsidRPr="00D6297A">
        <w:rPr>
          <w:rFonts w:ascii="Century Gothic" w:eastAsia="Century Gothic" w:hAnsi="Century Gothic" w:cs="Century Gothic"/>
          <w:b/>
        </w:rPr>
        <w:t>Email</w:t>
      </w:r>
      <w:r w:rsidRPr="00D6297A">
        <w:rPr>
          <w:rFonts w:ascii="Century Gothic" w:eastAsia="Century Gothic" w:hAnsi="Century Gothic" w:cs="Century Gothic"/>
          <w:b/>
        </w:rPr>
        <w:tab/>
        <w:t xml:space="preserve">: </w:t>
      </w:r>
      <w:r w:rsidRPr="00D6297A">
        <w:rPr>
          <w:rFonts w:ascii="Century Gothic" w:eastAsia="Century Gothic" w:hAnsi="Century Gothic" w:cs="Century Gothic"/>
          <w:b/>
          <w:color w:val="0000FF"/>
          <w:u w:val="single"/>
        </w:rPr>
        <w:t>jerry_bob28@yahoo.com</w:t>
      </w:r>
    </w:p>
    <w:p w:rsidR="00C37340" w:rsidRPr="00D6297A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D6297A">
        <w:rPr>
          <w:rFonts w:ascii="Century Gothic" w:eastAsia="Century Gothic" w:hAnsi="Century Gothic" w:cs="Century Gothic"/>
          <w:b/>
        </w:rPr>
        <w:tab/>
      </w:r>
      <w:r w:rsidRPr="00D6297A">
        <w:rPr>
          <w:rFonts w:ascii="Century Gothic" w:eastAsia="Century Gothic" w:hAnsi="Century Gothic" w:cs="Century Gothic"/>
          <w:b/>
        </w:rPr>
        <w:tab/>
        <w:t xml:space="preserve">Mobile# </w:t>
      </w:r>
      <w:r w:rsidR="00816F0A" w:rsidRPr="00D6297A">
        <w:rPr>
          <w:rFonts w:ascii="Century Gothic" w:eastAsia="Century Gothic" w:hAnsi="Century Gothic" w:cs="Century Gothic"/>
          <w:b/>
        </w:rPr>
        <w:t>639065083453</w:t>
      </w:r>
    </w:p>
    <w:p w:rsidR="00C37340" w:rsidRPr="00D6297A" w:rsidRDefault="00C37340">
      <w:pPr>
        <w:spacing w:after="0" w:line="240" w:lineRule="auto"/>
        <w:rPr>
          <w:rFonts w:ascii="Calibri" w:eastAsia="Calibri" w:hAnsi="Calibri" w:cs="Calibri"/>
          <w:b/>
        </w:rPr>
      </w:pPr>
    </w:p>
    <w:p w:rsidR="00C37340" w:rsidRDefault="005D2418" w:rsidP="002B3FCB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219200" cy="1495425"/>
            <wp:effectExtent l="0" t="0" r="0" b="0"/>
            <wp:docPr id="1" name="1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EC" w:rsidRPr="004D109F" w:rsidRDefault="003867EC" w:rsidP="002B3FCB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:rsidR="003867EC" w:rsidRPr="004D109F" w:rsidRDefault="0043658E" w:rsidP="00DD323A">
      <w:pPr>
        <w:pStyle w:val="ListParagraph"/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4D109F">
        <w:rPr>
          <w:rFonts w:ascii="Calibri" w:eastAsia="Calibri" w:hAnsi="Calibri" w:cs="Calibri"/>
          <w:b/>
          <w:bCs/>
          <w:color w:val="000000" w:themeColor="text1"/>
        </w:rPr>
        <w:t>I am responding with enthusiasm to your job posting.  A hard working and energetic employee, I am experienced in all aspects of general Cleaner/housekeeping and deep cleaning and take pride in providing a clean, sanitary and aesthetically pleasing environment. Experience working abroad in Qatar and now here in Saudi Arabia ksa at the Royal Family I was serving the and the rest of the Family in at the royal palace up to the present.</w:t>
      </w:r>
      <w:r w:rsidR="00A24048" w:rsidRPr="004D109F">
        <w:rPr>
          <w:rFonts w:ascii="Calibri" w:eastAsia="Calibri" w:hAnsi="Calibri" w:cs="Calibri"/>
          <w:b/>
          <w:bCs/>
          <w:color w:val="000000" w:themeColor="text1"/>
        </w:rPr>
        <w:t xml:space="preserve"> Tr</w:t>
      </w:r>
      <w:r w:rsidRPr="004D109F">
        <w:rPr>
          <w:rFonts w:ascii="Calibri" w:eastAsia="Calibri" w:hAnsi="Calibri" w:cs="Calibri"/>
          <w:b/>
          <w:bCs/>
          <w:color w:val="000000" w:themeColor="text1"/>
        </w:rPr>
        <w:t>aveling abroad with the Family and the King. I have enclosed my resume for your consideration.</w:t>
      </w:r>
    </w:p>
    <w:p w:rsidR="00EC5582" w:rsidRPr="004D109F" w:rsidRDefault="00EC5582" w:rsidP="00DD323A">
      <w:pPr>
        <w:pStyle w:val="ListParagraph"/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:rsidR="00EC5582" w:rsidRDefault="00EC5582" w:rsidP="00DD323A">
      <w:pPr>
        <w:pStyle w:val="ListParagraph"/>
        <w:spacing w:after="200" w:line="276" w:lineRule="auto"/>
        <w:rPr>
          <w:rFonts w:ascii="Calibri" w:eastAsia="Calibri" w:hAnsi="Calibri" w:cs="Calibri"/>
        </w:rPr>
      </w:pPr>
    </w:p>
    <w:p w:rsidR="00EC5582" w:rsidRPr="00DD323A" w:rsidRDefault="00EC5582" w:rsidP="00DD323A">
      <w:pPr>
        <w:pStyle w:val="ListParagraph"/>
        <w:spacing w:after="200" w:line="276" w:lineRule="auto"/>
        <w:rPr>
          <w:rFonts w:ascii="Calibri" w:eastAsia="Calibri" w:hAnsi="Calibri" w:cs="Calibri"/>
        </w:rPr>
      </w:pPr>
    </w:p>
    <w:p w:rsidR="00C37340" w:rsidRDefault="00213E79">
      <w:pPr>
        <w:keepLines/>
        <w:suppressLineNumbers/>
        <w:spacing w:after="120" w:line="240" w:lineRule="auto"/>
        <w:ind w:right="-155"/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</w:pPr>
      <w:r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  <w:t>OBJECTIVE</w:t>
      </w:r>
    </w:p>
    <w:p w:rsidR="00C37340" w:rsidRDefault="00213E79">
      <w:pPr>
        <w:spacing w:after="200"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To be a part and aspire to obtain a challenging position in a firm where I can utilize my expertise towards the development and growth of the organization along with professional development</w:t>
      </w:r>
    </w:p>
    <w:p w:rsidR="00C37340" w:rsidRPr="004D109F" w:rsidRDefault="00C37340">
      <w:pPr>
        <w:spacing w:after="200" w:line="276" w:lineRule="auto"/>
        <w:rPr>
          <w:rFonts w:ascii="Century Gothic" w:eastAsia="Century Gothic" w:hAnsi="Century Gothic" w:cs="Century Gothic"/>
          <w:b/>
          <w:color w:val="000000" w:themeColor="text1"/>
        </w:rPr>
      </w:pPr>
    </w:p>
    <w:p w:rsidR="00C37340" w:rsidRDefault="00213E79">
      <w:pPr>
        <w:keepLines/>
        <w:suppressLineNumbers/>
        <w:tabs>
          <w:tab w:val="left" w:pos="2385"/>
        </w:tabs>
        <w:spacing w:after="120" w:line="240" w:lineRule="auto"/>
        <w:ind w:right="-155"/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</w:pPr>
      <w:r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  <w:t>WORK EXPERIENCES</w:t>
      </w:r>
      <w:r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  <w:tab/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Housekeeping/houseboy</w:t>
      </w:r>
    </w:p>
    <w:p w:rsidR="00B45F85" w:rsidRDefault="00F33A9B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</w:t>
      </w:r>
    </w:p>
    <w:p w:rsidR="004F0D4A" w:rsidRDefault="00B45F8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</w:t>
      </w:r>
      <w:r w:rsidR="00F33A9B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KING SALMAN PALACE</w:t>
      </w:r>
      <w:r w:rsidR="00213E79">
        <w:rPr>
          <w:rFonts w:ascii="Century Gothic" w:eastAsia="Century Gothic" w:hAnsi="Century Gothic" w:cs="Century Gothic"/>
          <w:b/>
        </w:rPr>
        <w:t xml:space="preserve"> / Private Affairs</w:t>
      </w:r>
    </w:p>
    <w:p w:rsidR="00E01916" w:rsidRDefault="00E01916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K</w:t>
      </w:r>
      <w:r w:rsidR="00555267">
        <w:rPr>
          <w:rFonts w:ascii="Century Gothic" w:eastAsia="Century Gothic" w:hAnsi="Century Gothic" w:cs="Century Gothic"/>
          <w:b/>
        </w:rPr>
        <w:t>ING SALMAN BIN ABDULASIS AL SAU</w:t>
      </w:r>
      <w:r w:rsidR="008B391B">
        <w:rPr>
          <w:rFonts w:ascii="Century Gothic" w:eastAsia="Century Gothic" w:hAnsi="Century Gothic" w:cs="Century Gothic"/>
          <w:b/>
        </w:rPr>
        <w:t>D</w:t>
      </w:r>
    </w:p>
    <w:p w:rsidR="008B391B" w:rsidRDefault="008B391B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</w:t>
      </w:r>
      <w:r w:rsidR="00F97F06">
        <w:rPr>
          <w:rFonts w:ascii="Century Gothic" w:eastAsia="Century Gothic" w:hAnsi="Century Gothic" w:cs="Century Gothic"/>
          <w:b/>
        </w:rPr>
        <w:t>Araqah Palace</w:t>
      </w:r>
    </w:p>
    <w:p w:rsidR="00F97F06" w:rsidRDefault="00F97F06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Riyadh Kingdom of Saudi Arabia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Saudi binladin group O&amp;M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KING  SALMAN BIN ABDUL</w:t>
      </w:r>
      <w:r w:rsidR="00447EE9">
        <w:rPr>
          <w:rFonts w:ascii="Century Gothic" w:eastAsia="Century Gothic" w:hAnsi="Century Gothic" w:cs="Century Gothic"/>
          <w:b/>
        </w:rPr>
        <w:t>ASIS</w:t>
      </w:r>
      <w:r>
        <w:rPr>
          <w:rFonts w:ascii="Century Gothic" w:eastAsia="Century Gothic" w:hAnsi="Century Gothic" w:cs="Century Gothic"/>
          <w:b/>
        </w:rPr>
        <w:t xml:space="preserve"> Al-SAUD 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Araqah Palace</w:t>
      </w:r>
      <w:r>
        <w:rPr>
          <w:rFonts w:ascii="Century Gothic" w:eastAsia="Century Gothic" w:hAnsi="Century Gothic" w:cs="Century Gothic"/>
          <w:b/>
        </w:rPr>
        <w:tab/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Riyadh, kingdom of Saudi Arabia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                          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                                                                               Dec.07 2011 up to the present</w:t>
      </w: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 w:rsidP="007036F8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Responsible for the Swimming Pool area, preparing the needs of the King.</w:t>
      </w:r>
    </w:p>
    <w:p w:rsidR="00C37340" w:rsidRDefault="00213E79">
      <w:pPr>
        <w:spacing w:after="200" w:line="276" w:lineRule="auto"/>
        <w:ind w:left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Checking of the water temperature in the swimming pool area and wash room.</w:t>
      </w:r>
    </w:p>
    <w:p w:rsidR="00C37340" w:rsidRDefault="00213E79">
      <w:pPr>
        <w:spacing w:after="200" w:line="276" w:lineRule="auto"/>
        <w:ind w:left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Maintain the set up inside the King’s suit room, living room before and after the highnesses used.</w:t>
      </w:r>
    </w:p>
    <w:p w:rsidR="00C37340" w:rsidRDefault="00213E79">
      <w:pPr>
        <w:spacing w:after="200" w:line="276" w:lineRule="auto"/>
        <w:ind w:left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Responsible for set up of the bed massage, preparing massage towel, massage oil, drinking water, telephone and television before the King was arrived. </w:t>
      </w: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</w:t>
      </w:r>
      <w:r w:rsidR="008B323B">
        <w:rPr>
          <w:rFonts w:ascii="Century Gothic" w:eastAsia="Century Gothic" w:hAnsi="Century Gothic" w:cs="Century Gothic"/>
          <w:b/>
        </w:rPr>
        <w:t>OUSEKEEPING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 w:rsidR="00097308">
        <w:rPr>
          <w:rFonts w:ascii="Century Gothic" w:eastAsia="Century Gothic" w:hAnsi="Century Gothic" w:cs="Century Gothic"/>
          <w:b/>
        </w:rPr>
        <w:t>QATAR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United Development Company/ Glitters</w:t>
      </w:r>
      <w:r>
        <w:rPr>
          <w:rFonts w:ascii="Century Gothic" w:eastAsia="Century Gothic" w:hAnsi="Century Gothic" w:cs="Century Gothic"/>
          <w:b/>
        </w:rPr>
        <w:tab/>
        <w:t>2009 November- 18 July 2011</w:t>
      </w: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ind w:left="720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Operates various mechanized cleaning equipment such as vacuum, polisher and buffers etc.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Maintain facility in a sanitary and infection free condition through washing and replacement of equipment and furnishing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Responsible of disposable of trash, waste and other disposable materials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Must handle cleaning solvents, chemicals etc. and should comply with the rules and regulations of state health department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Empty trash containers daily as needed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Wet mop floors in all rooms and bathrooms daily. Damp mop all corridor floors, lobby and dining areas.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Make sure that windows, glass partition and mirrors are clean clear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Sweeping, scrubbing and vacuum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Check all vacant rooms and make sure that it is clean and fresh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Follow up cleaning rooms every 15mins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Follow instruction on use of germicidal solutions for cleaning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Use all safety precautions for housekeeping</w:t>
      </w:r>
    </w:p>
    <w:p w:rsidR="00C37340" w:rsidRDefault="00213E79">
      <w:pPr>
        <w:numPr>
          <w:ilvl w:val="0"/>
          <w:numId w:val="2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Responsible for cleaning of rooms </w:t>
      </w:r>
      <w:r w:rsidR="004E6F60">
        <w:rPr>
          <w:rFonts w:ascii="Century Gothic" w:eastAsia="Century Gothic" w:hAnsi="Century Gothic" w:cs="Century Gothic"/>
          <w:b/>
        </w:rPr>
        <w:t>after used.</w:t>
      </w:r>
    </w:p>
    <w:p w:rsidR="00C37340" w:rsidRDefault="00C37340">
      <w:pPr>
        <w:spacing w:after="200" w:line="276" w:lineRule="auto"/>
        <w:ind w:left="360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Administrative Aide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Bautista Pangasinan, Philippines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Office of the Governor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March2006 – Nov2009</w:t>
      </w: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200" w:line="276" w:lineRule="auto"/>
        <w:ind w:left="360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Provide administrative support  to ensure that municipal operations are maintained in an effective, up to date and accurate manner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Type correspondence, reports and other documents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000000"/>
        </w:rPr>
        <w:t>Required to maintain the confidential records and files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Maintain office files as per company policy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Coordinate repairs to office equipment’s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Answer phones, direct calls and respond to inquiries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Greet Visitors &amp; assist them on their queries </w:t>
      </w:r>
    </w:p>
    <w:p w:rsidR="00C37340" w:rsidRDefault="00213E79">
      <w:pPr>
        <w:numPr>
          <w:ilvl w:val="0"/>
          <w:numId w:val="7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Perform other duties requires</w:t>
      </w:r>
    </w:p>
    <w:p w:rsidR="00C37340" w:rsidRDefault="00C37340">
      <w:pPr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200" w:line="276" w:lineRule="auto"/>
        <w:ind w:left="720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Sales Representative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Sucat, Paranaque, Philippines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Natasha Center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2005April – 2006 January</w:t>
      </w:r>
    </w:p>
    <w:p w:rsidR="00C37340" w:rsidRDefault="00C37340">
      <w:pPr>
        <w:tabs>
          <w:tab w:val="left" w:pos="90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numPr>
          <w:ilvl w:val="0"/>
          <w:numId w:val="6"/>
        </w:numPr>
        <w:spacing w:before="100" w:after="100" w:line="240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Maintaining an efficient work environment.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Call and follow up clients regarding sales and promotions packages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Prepare and send information packages to prospective buyer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Create proposal and send to customers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Report daily, weekly &amp; monthly sales analysis to the team manager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Generate new leads thru web research and networking on the phone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Supporting the sales team to attain sales target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Updating the status of sales order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Attending network and promotional events to develop and maintain contact with potential clients </w:t>
      </w:r>
    </w:p>
    <w:p w:rsidR="00C37340" w:rsidRDefault="00213E79">
      <w:pPr>
        <w:numPr>
          <w:ilvl w:val="0"/>
          <w:numId w:val="6"/>
        </w:numPr>
        <w:tabs>
          <w:tab w:val="left" w:pos="0"/>
          <w:tab w:val="left" w:pos="90"/>
        </w:tabs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Perform administrative reports as needed by the company.</w:t>
      </w:r>
    </w:p>
    <w:p w:rsidR="00C37340" w:rsidRDefault="00C37340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Administrative Assistant/Encoder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Intramuros Manila, Philippines</w:t>
      </w:r>
    </w:p>
    <w:p w:rsidR="00C37340" w:rsidRDefault="00213E7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GMJ Computer Cafe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1999May – March2005</w:t>
      </w:r>
    </w:p>
    <w:p w:rsidR="00C37340" w:rsidRDefault="00C37340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Assist customer how to use computer in browsing and surfing </w:t>
      </w: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Type and encode necessary documents</w:t>
      </w: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Assist client regarding their queries</w:t>
      </w: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Answer phone calls</w:t>
      </w: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Prepare report day to day sales to the Manager/Owner</w:t>
      </w:r>
    </w:p>
    <w:p w:rsidR="00C37340" w:rsidRDefault="00213E79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Coordinate with technician for the maintenance</w:t>
      </w:r>
    </w:p>
    <w:p w:rsidR="00C37340" w:rsidRPr="00A53E9A" w:rsidRDefault="00213E79" w:rsidP="00A53E9A">
      <w:pPr>
        <w:numPr>
          <w:ilvl w:val="0"/>
          <w:numId w:val="1"/>
        </w:numPr>
        <w:spacing w:after="200" w:line="276" w:lineRule="auto"/>
        <w:ind w:left="360" w:hanging="36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Reformat and install programs needed as per company policy </w:t>
      </w:r>
    </w:p>
    <w:p w:rsidR="00C37340" w:rsidRDefault="00C37340">
      <w:pPr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keepLines/>
        <w:suppressLineNumbers/>
        <w:spacing w:after="120" w:line="240" w:lineRule="auto"/>
        <w:ind w:right="-155"/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</w:pPr>
      <w:r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  <w:t>Personal Information</w:t>
      </w:r>
    </w:p>
    <w:p w:rsidR="00C37340" w:rsidRDefault="00C37340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Date of Birth</w:t>
      </w:r>
      <w:r>
        <w:rPr>
          <w:rFonts w:ascii="Century Gothic" w:eastAsia="Century Gothic" w:hAnsi="Century Gothic" w:cs="Century Gothic"/>
          <w:b/>
        </w:rPr>
        <w:tab/>
        <w:t xml:space="preserve">: </w:t>
      </w:r>
      <w:r>
        <w:rPr>
          <w:rFonts w:ascii="Century Gothic" w:eastAsia="Century Gothic" w:hAnsi="Century Gothic" w:cs="Century Gothic"/>
          <w:b/>
        </w:rPr>
        <w:tab/>
        <w:t>28 June 1979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Age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 w:rsidR="00042211">
        <w:rPr>
          <w:rFonts w:ascii="Century Gothic" w:eastAsia="Century Gothic" w:hAnsi="Century Gothic" w:cs="Century Gothic"/>
          <w:b/>
        </w:rPr>
        <w:t xml:space="preserve">         </w:t>
      </w:r>
      <w:r w:rsidR="003F5051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:</w:t>
      </w:r>
      <w:r w:rsidR="00042211">
        <w:rPr>
          <w:rFonts w:ascii="Century Gothic" w:eastAsia="Century Gothic" w:hAnsi="Century Gothic" w:cs="Century Gothic"/>
          <w:b/>
        </w:rPr>
        <w:t xml:space="preserve">   42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Status</w:t>
      </w:r>
      <w:r>
        <w:rPr>
          <w:rFonts w:ascii="Century Gothic" w:eastAsia="Century Gothic" w:hAnsi="Century Gothic" w:cs="Century Gothic"/>
          <w:b/>
        </w:rPr>
        <w:tab/>
      </w:r>
      <w:r w:rsidR="00042211">
        <w:rPr>
          <w:rFonts w:ascii="Century Gothic" w:eastAsia="Century Gothic" w:hAnsi="Century Gothic" w:cs="Century Gothic"/>
          <w:b/>
        </w:rPr>
        <w:t xml:space="preserve">      </w:t>
      </w:r>
      <w:r>
        <w:rPr>
          <w:rFonts w:ascii="Century Gothic" w:eastAsia="Century Gothic" w:hAnsi="Century Gothic" w:cs="Century Gothic"/>
          <w:b/>
        </w:rPr>
        <w:tab/>
        <w:t>:</w:t>
      </w:r>
      <w:r>
        <w:rPr>
          <w:rFonts w:ascii="Century Gothic" w:eastAsia="Century Gothic" w:hAnsi="Century Gothic" w:cs="Century Gothic"/>
          <w:b/>
        </w:rPr>
        <w:tab/>
        <w:t>Single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Place of Birth</w:t>
      </w:r>
      <w:r>
        <w:rPr>
          <w:rFonts w:ascii="Century Gothic" w:eastAsia="Century Gothic" w:hAnsi="Century Gothic" w:cs="Century Gothic"/>
          <w:b/>
        </w:rPr>
        <w:tab/>
        <w:t xml:space="preserve">: </w:t>
      </w:r>
      <w:r>
        <w:rPr>
          <w:rFonts w:ascii="Century Gothic" w:eastAsia="Century Gothic" w:hAnsi="Century Gothic" w:cs="Century Gothic"/>
          <w:b/>
        </w:rPr>
        <w:tab/>
        <w:t>Zamboanga City,Philippines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Nationality</w:t>
      </w:r>
      <w:r>
        <w:rPr>
          <w:rFonts w:ascii="Century Gothic" w:eastAsia="Century Gothic" w:hAnsi="Century Gothic" w:cs="Century Gothic"/>
          <w:b/>
        </w:rPr>
        <w:tab/>
        <w:t xml:space="preserve">: </w:t>
      </w:r>
      <w:r>
        <w:rPr>
          <w:rFonts w:ascii="Century Gothic" w:eastAsia="Century Gothic" w:hAnsi="Century Gothic" w:cs="Century Gothic"/>
          <w:b/>
        </w:rPr>
        <w:tab/>
        <w:t>Filipino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Religion </w:t>
      </w:r>
      <w:r>
        <w:rPr>
          <w:rFonts w:ascii="Century Gothic" w:eastAsia="Century Gothic" w:hAnsi="Century Gothic" w:cs="Century Gothic"/>
          <w:b/>
        </w:rPr>
        <w:tab/>
        <w:t xml:space="preserve">: </w:t>
      </w:r>
      <w:r>
        <w:rPr>
          <w:rFonts w:ascii="Century Gothic" w:eastAsia="Century Gothic" w:hAnsi="Century Gothic" w:cs="Century Gothic"/>
          <w:b/>
        </w:rPr>
        <w:tab/>
        <w:t>Roman Catholic</w:t>
      </w:r>
    </w:p>
    <w:p w:rsidR="00C37340" w:rsidRDefault="00213E79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Language</w:t>
      </w:r>
      <w:r>
        <w:rPr>
          <w:rFonts w:ascii="Century Gothic" w:eastAsia="Century Gothic" w:hAnsi="Century Gothic" w:cs="Century Gothic"/>
          <w:b/>
        </w:rPr>
        <w:tab/>
        <w:t xml:space="preserve">: </w:t>
      </w:r>
      <w:r>
        <w:rPr>
          <w:rFonts w:ascii="Century Gothic" w:eastAsia="Century Gothic" w:hAnsi="Century Gothic" w:cs="Century Gothic"/>
          <w:b/>
        </w:rPr>
        <w:tab/>
        <w:t>English &amp; Tagalog</w:t>
      </w:r>
    </w:p>
    <w:p w:rsidR="00C37340" w:rsidRDefault="00C37340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C37340" w:rsidRDefault="00C37340">
      <w:pPr>
        <w:keepLines/>
        <w:suppressLineNumbers/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keepLines/>
        <w:suppressLineNumbers/>
        <w:spacing w:after="120" w:line="240" w:lineRule="auto"/>
        <w:ind w:right="-155"/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</w:pPr>
      <w:r>
        <w:rPr>
          <w:rFonts w:ascii="Century Gothic" w:eastAsia="Century Gothic" w:hAnsi="Century Gothic" w:cs="Century Gothic"/>
          <w:b/>
          <w:i/>
          <w:sz w:val="24"/>
          <w:shd w:val="clear" w:color="auto" w:fill="E0E0E0"/>
        </w:rPr>
        <w:t>Education</w:t>
      </w:r>
    </w:p>
    <w:p w:rsidR="00C37340" w:rsidRDefault="00C37340">
      <w:pPr>
        <w:keepLines/>
        <w:suppressLineNumbers/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keepLines/>
        <w:suppressLineNumbers/>
        <w:spacing w:after="200"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Associate in Computer Science</w:t>
      </w:r>
    </w:p>
    <w:p w:rsidR="00C37340" w:rsidRDefault="00213E79">
      <w:pPr>
        <w:spacing w:after="200"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Collegio de Dagupan, Philippines</w:t>
      </w:r>
    </w:p>
    <w:p w:rsidR="00C37340" w:rsidRDefault="00213E79">
      <w:pPr>
        <w:spacing w:after="200"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UnderGraduate (1999)</w:t>
      </w:r>
    </w:p>
    <w:p w:rsidR="00C37340" w:rsidRDefault="00C37340">
      <w:pPr>
        <w:spacing w:after="200" w:line="276" w:lineRule="auto"/>
        <w:rPr>
          <w:rFonts w:ascii="Century Gothic" w:eastAsia="Century Gothic" w:hAnsi="Century Gothic" w:cs="Century Gothic"/>
          <w:b/>
        </w:rPr>
      </w:pPr>
    </w:p>
    <w:p w:rsidR="00C37340" w:rsidRDefault="00213E79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</w:p>
    <w:p w:rsidR="00C37340" w:rsidRDefault="00C37340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C37340" w:rsidRDefault="00213E79">
      <w:pPr>
        <w:spacing w:after="200" w:line="240" w:lineRule="auto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  <w:u w:val="thick"/>
        </w:rPr>
        <w:t>JONATHAN COLICO SARMIENTO</w:t>
      </w:r>
    </w:p>
    <w:p w:rsidR="00C37340" w:rsidRDefault="00C37340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C37340" w:rsidRDefault="00C37340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C37340" w:rsidRDefault="00213E79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C37340" w:rsidRDefault="005D2418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noProof/>
        </w:rPr>
        <w:drawing>
          <wp:inline distT="0" distB="0" distL="0" distR="0">
            <wp:extent cx="5850255" cy="4381500"/>
            <wp:effectExtent l="0" t="0" r="0" b="0"/>
            <wp:docPr id="2" name="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 preferRelativeResize="0"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8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255" cy="4381500"/>
            <wp:effectExtent l="0" t="0" r="0" b="0"/>
            <wp:docPr id="3" name="10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8"/>
                    <pic:cNvPicPr preferRelativeResize="0"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8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62201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9344CA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48E842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AD0C34D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5846D7D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010631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580457AF"/>
    <w:multiLevelType w:val="hybridMultilevel"/>
    <w:tmpl w:val="3A9C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F6C46"/>
    <w:multiLevelType w:val="multilevel"/>
    <w:tmpl w:val="D94841F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40"/>
    <w:rsid w:val="000151EE"/>
    <w:rsid w:val="00042211"/>
    <w:rsid w:val="00097308"/>
    <w:rsid w:val="001073ED"/>
    <w:rsid w:val="001A0322"/>
    <w:rsid w:val="00213E79"/>
    <w:rsid w:val="0025510B"/>
    <w:rsid w:val="002B3FCB"/>
    <w:rsid w:val="003867EC"/>
    <w:rsid w:val="003F5051"/>
    <w:rsid w:val="0043658E"/>
    <w:rsid w:val="00447EE9"/>
    <w:rsid w:val="00494B72"/>
    <w:rsid w:val="004B5872"/>
    <w:rsid w:val="004D109F"/>
    <w:rsid w:val="004E6F60"/>
    <w:rsid w:val="004F0D4A"/>
    <w:rsid w:val="00531507"/>
    <w:rsid w:val="00555267"/>
    <w:rsid w:val="00576A0C"/>
    <w:rsid w:val="005D2418"/>
    <w:rsid w:val="007036F8"/>
    <w:rsid w:val="0071063F"/>
    <w:rsid w:val="00816F0A"/>
    <w:rsid w:val="00865628"/>
    <w:rsid w:val="008B323B"/>
    <w:rsid w:val="008B391B"/>
    <w:rsid w:val="00956D2A"/>
    <w:rsid w:val="00A24048"/>
    <w:rsid w:val="00A53E9A"/>
    <w:rsid w:val="00A827D5"/>
    <w:rsid w:val="00B45F85"/>
    <w:rsid w:val="00B700CE"/>
    <w:rsid w:val="00BF5AC0"/>
    <w:rsid w:val="00C37340"/>
    <w:rsid w:val="00C57A57"/>
    <w:rsid w:val="00D6297A"/>
    <w:rsid w:val="00DD323A"/>
    <w:rsid w:val="00E01916"/>
    <w:rsid w:val="00E455A0"/>
    <w:rsid w:val="00EC5582"/>
    <w:rsid w:val="00F33A9B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45A7"/>
  <w15:docId w15:val="{6D4E72AF-DF32-D848-B1F7-6CF9A3E9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babyaj</dc:creator>
  <cp:lastModifiedBy>jerry_bob28@yahoo.com</cp:lastModifiedBy>
  <cp:revision>22</cp:revision>
  <dcterms:created xsi:type="dcterms:W3CDTF">2020-09-05T08:42:00Z</dcterms:created>
  <dcterms:modified xsi:type="dcterms:W3CDTF">2022-03-11T10:16:00Z</dcterms:modified>
</cp:coreProperties>
</file>