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F1" w:rsidRDefault="009F66FC">
      <w:pPr>
        <w:pStyle w:val="BodyText"/>
        <w:spacing w:before="40"/>
        <w:ind w:left="392"/>
      </w:pPr>
      <w:r>
        <w:t>.</w:t>
      </w:r>
    </w:p>
    <w:p w:rsidR="00B354F1" w:rsidRDefault="00B354F1">
      <w:pPr>
        <w:pStyle w:val="BodyText"/>
        <w:rPr>
          <w:sz w:val="7"/>
        </w:rPr>
      </w:pPr>
    </w:p>
    <w:tbl>
      <w:tblPr>
        <w:tblW w:w="0" w:type="auto"/>
        <w:tblInd w:w="131" w:type="dxa"/>
        <w:tblBorders>
          <w:top w:val="single" w:sz="8" w:space="0" w:color="BAD2FF"/>
          <w:left w:val="single" w:sz="8" w:space="0" w:color="BAD2FF"/>
          <w:bottom w:val="single" w:sz="8" w:space="0" w:color="BAD2FF"/>
          <w:right w:val="single" w:sz="8" w:space="0" w:color="BAD2FF"/>
          <w:insideH w:val="single" w:sz="8" w:space="0" w:color="BAD2FF"/>
          <w:insideV w:val="single" w:sz="8" w:space="0" w:color="BAD2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50"/>
        <w:gridCol w:w="7583"/>
      </w:tblGrid>
      <w:tr w:rsidR="00B354F1">
        <w:trPr>
          <w:trHeight w:val="299"/>
        </w:trPr>
        <w:tc>
          <w:tcPr>
            <w:tcW w:w="11033" w:type="dxa"/>
            <w:gridSpan w:val="2"/>
            <w:shd w:val="clear" w:color="auto" w:fill="003399"/>
          </w:tcPr>
          <w:p w:rsidR="00B354F1" w:rsidRDefault="009F66FC">
            <w:pPr>
              <w:pStyle w:val="TableParagraph"/>
              <w:spacing w:line="276" w:lineRule="exact"/>
              <w:ind w:left="5054" w:right="503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RESUME</w:t>
            </w:r>
          </w:p>
        </w:tc>
      </w:tr>
      <w:tr w:rsidR="00B354F1">
        <w:trPr>
          <w:trHeight w:val="280"/>
        </w:trPr>
        <w:tc>
          <w:tcPr>
            <w:tcW w:w="3450" w:type="dxa"/>
            <w:tcBorders>
              <w:right w:val="single" w:sz="8" w:space="0" w:color="D5E7EE"/>
            </w:tcBorders>
            <w:shd w:val="clear" w:color="auto" w:fill="5F95C0"/>
          </w:tcPr>
          <w:p w:rsidR="00B354F1" w:rsidRDefault="009F66FC">
            <w:pPr>
              <w:pStyle w:val="TableParagraph"/>
              <w:spacing w:before="21" w:line="239" w:lineRule="exact"/>
              <w:ind w:left="607"/>
              <w:rPr>
                <w:b/>
              </w:rPr>
            </w:pPr>
            <w:r>
              <w:rPr>
                <w:b/>
                <w:color w:val="FFFFFF"/>
              </w:rPr>
              <w:t>PERSONAL PROFILE</w:t>
            </w:r>
          </w:p>
        </w:tc>
        <w:tc>
          <w:tcPr>
            <w:tcW w:w="7583" w:type="dxa"/>
            <w:tcBorders>
              <w:left w:val="single" w:sz="8" w:space="0" w:color="D5E7EE"/>
              <w:right w:val="single" w:sz="8" w:space="0" w:color="D5E7EE"/>
            </w:tcBorders>
            <w:shd w:val="clear" w:color="auto" w:fill="5F95C0"/>
          </w:tcPr>
          <w:p w:rsidR="00B354F1" w:rsidRDefault="009F66FC">
            <w:pPr>
              <w:pStyle w:val="TableParagraph"/>
              <w:spacing w:before="21" w:line="239" w:lineRule="exact"/>
              <w:ind w:left="2396" w:right="2376"/>
              <w:jc w:val="center"/>
              <w:rPr>
                <w:b/>
              </w:rPr>
            </w:pPr>
            <w:r>
              <w:rPr>
                <w:b/>
                <w:color w:val="FFFFFF"/>
              </w:rPr>
              <w:t>PROFESSIONAL PROFILE</w:t>
            </w:r>
          </w:p>
        </w:tc>
      </w:tr>
      <w:tr w:rsidR="00B354F1">
        <w:trPr>
          <w:trHeight w:val="12901"/>
        </w:trPr>
        <w:tc>
          <w:tcPr>
            <w:tcW w:w="3450" w:type="dxa"/>
            <w:shd w:val="clear" w:color="auto" w:fill="D5E7EE"/>
          </w:tcPr>
          <w:p w:rsidR="00B354F1" w:rsidRDefault="00B354F1">
            <w:pPr>
              <w:pStyle w:val="TableParagraph"/>
              <w:spacing w:before="6"/>
              <w:rPr>
                <w:rFonts w:ascii="Carlito"/>
                <w:sz w:val="14"/>
              </w:rPr>
            </w:pPr>
          </w:p>
          <w:p w:rsidR="00B354F1" w:rsidRDefault="00B354F1">
            <w:pPr>
              <w:pStyle w:val="TableParagraph"/>
              <w:ind w:left="552"/>
              <w:rPr>
                <w:rFonts w:ascii="Carlito"/>
                <w:noProof/>
                <w:sz w:val="20"/>
              </w:rPr>
            </w:pPr>
          </w:p>
          <w:p w:rsidR="00F0441F" w:rsidRDefault="00F0441F">
            <w:pPr>
              <w:pStyle w:val="TableParagraph"/>
              <w:ind w:left="552"/>
              <w:rPr>
                <w:rFonts w:ascii="Carlito"/>
                <w:sz w:val="20"/>
              </w:rPr>
            </w:pPr>
          </w:p>
          <w:p w:rsidR="00B354F1" w:rsidRDefault="009F66FC">
            <w:pPr>
              <w:pStyle w:val="TableParagraph"/>
              <w:spacing w:before="107" w:line="364" w:lineRule="auto"/>
              <w:ind w:left="559" w:right="728" w:firstLine="39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333399"/>
                <w:sz w:val="20"/>
              </w:rPr>
              <w:t>Rajesh Kumar, S/o. Lt Sh. MunshiRam</w:t>
            </w:r>
          </w:p>
          <w:p w:rsidR="00B354F1" w:rsidRDefault="009F66FC">
            <w:pPr>
              <w:pStyle w:val="TableParagraph"/>
              <w:spacing w:before="1"/>
              <w:ind w:left="7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333399"/>
                <w:sz w:val="20"/>
              </w:rPr>
              <w:t>+91-</w:t>
            </w:r>
            <w:r w:rsidR="00E75626">
              <w:rPr>
                <w:rFonts w:ascii="Trebuchet MS"/>
                <w:b/>
                <w:color w:val="333399"/>
                <w:sz w:val="20"/>
              </w:rPr>
              <w:t>7018044320</w:t>
            </w:r>
          </w:p>
          <w:p w:rsidR="00B354F1" w:rsidRDefault="009F66FC">
            <w:pPr>
              <w:pStyle w:val="TableParagraph"/>
              <w:spacing w:before="120"/>
              <w:ind w:left="8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333399"/>
                <w:sz w:val="20"/>
              </w:rPr>
              <w:t>+91-</w:t>
            </w:r>
            <w:r w:rsidR="00E75626">
              <w:rPr>
                <w:rFonts w:ascii="Trebuchet MS"/>
                <w:b/>
                <w:color w:val="333399"/>
                <w:sz w:val="20"/>
              </w:rPr>
              <w:t>9418019320</w:t>
            </w:r>
          </w:p>
          <w:p w:rsidR="00B354F1" w:rsidRDefault="00672C4E">
            <w:pPr>
              <w:pStyle w:val="TableParagraph"/>
              <w:spacing w:before="121" w:after="10"/>
              <w:ind w:left="364"/>
              <w:rPr>
                <w:rFonts w:ascii="Trebuchet MS"/>
                <w:b/>
                <w:sz w:val="20"/>
              </w:rPr>
            </w:pPr>
            <w:hyperlink r:id="rId5">
              <w:r w:rsidR="009F66FC">
                <w:rPr>
                  <w:rFonts w:ascii="Trebuchet MS"/>
                  <w:b/>
                  <w:color w:val="333399"/>
                  <w:sz w:val="20"/>
                </w:rPr>
                <w:t>rajeshshimla07@gmail.com</w:t>
              </w:r>
            </w:hyperlink>
          </w:p>
          <w:p w:rsidR="00B354F1" w:rsidRDefault="009F66FC">
            <w:pPr>
              <w:pStyle w:val="TableParagraph"/>
              <w:spacing w:line="30" w:lineRule="exact"/>
              <w:ind w:left="135"/>
              <w:rPr>
                <w:rFonts w:ascii="Carlito"/>
                <w:sz w:val="3"/>
              </w:rPr>
            </w:pPr>
            <w:r>
              <w:rPr>
                <w:rFonts w:ascii="Carlito"/>
                <w:noProof/>
                <w:sz w:val="3"/>
              </w:rPr>
              <w:drawing>
                <wp:inline distT="0" distB="0" distL="0" distR="0">
                  <wp:extent cx="2009908" cy="190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908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B354F1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B354F1" w:rsidRDefault="00672C4E">
            <w:pPr>
              <w:pStyle w:val="TableParagraph"/>
              <w:spacing w:line="20" w:lineRule="exact"/>
              <w:ind w:left="97"/>
              <w:rPr>
                <w:rFonts w:ascii="Carlito"/>
                <w:sz w:val="2"/>
              </w:rPr>
            </w:pPr>
            <w:r>
              <w:rPr>
                <w:rFonts w:ascii="Carlito"/>
                <w:sz w:val="2"/>
              </w:rPr>
            </w:r>
            <w:r>
              <w:rPr>
                <w:rFonts w:ascii="Carlito"/>
                <w:sz w:val="2"/>
              </w:rPr>
              <w:pict>
                <v:group id="_x0000_s1026" style="width:162pt;height:.75pt;mso-position-horizontal-relative:char;mso-position-vertical-relative:line" coordsize="3240,15">
                  <v:line id="_x0000_s1027" style="position:absolute" from="0,7" to="3240,7" strokecolor="#fefefe"/>
                  <w10:wrap type="none"/>
                  <w10:anchorlock/>
                </v:group>
              </w:pict>
            </w: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before="128" w:line="287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Skills</w:t>
            </w:r>
          </w:p>
          <w:p w:rsidR="00B354F1" w:rsidRDefault="009F66FC">
            <w:pPr>
              <w:pStyle w:val="TableParagraph"/>
              <w:numPr>
                <w:ilvl w:val="1"/>
                <w:numId w:val="2"/>
              </w:numPr>
              <w:tabs>
                <w:tab w:val="left" w:pos="777"/>
                <w:tab w:val="left" w:pos="778"/>
              </w:tabs>
              <w:spacing w:line="284" w:lineRule="exact"/>
              <w:ind w:hanging="36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Good teamplayer</w:t>
            </w:r>
          </w:p>
          <w:p w:rsidR="00B354F1" w:rsidRDefault="009F66FC">
            <w:pPr>
              <w:pStyle w:val="TableParagraph"/>
              <w:numPr>
                <w:ilvl w:val="1"/>
                <w:numId w:val="2"/>
              </w:numPr>
              <w:tabs>
                <w:tab w:val="left" w:pos="777"/>
                <w:tab w:val="left" w:pos="778"/>
              </w:tabs>
              <w:spacing w:line="289" w:lineRule="exact"/>
              <w:ind w:hanging="36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Quicklearner</w:t>
            </w:r>
          </w:p>
          <w:p w:rsidR="00B354F1" w:rsidRDefault="009F66FC">
            <w:pPr>
              <w:pStyle w:val="TableParagraph"/>
              <w:numPr>
                <w:ilvl w:val="1"/>
                <w:numId w:val="2"/>
              </w:numPr>
              <w:tabs>
                <w:tab w:val="left" w:pos="777"/>
                <w:tab w:val="left" w:pos="778"/>
              </w:tabs>
              <w:spacing w:before="3" w:line="235" w:lineRule="auto"/>
              <w:ind w:right="27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Determination, Dedication and HardWork</w:t>
            </w:r>
          </w:p>
          <w:p w:rsidR="00B354F1" w:rsidRDefault="009F66FC">
            <w:pPr>
              <w:pStyle w:val="TableParagraph"/>
              <w:numPr>
                <w:ilvl w:val="1"/>
                <w:numId w:val="2"/>
              </w:numPr>
              <w:tabs>
                <w:tab w:val="left" w:pos="777"/>
                <w:tab w:val="left" w:pos="778"/>
              </w:tabs>
              <w:spacing w:line="294" w:lineRule="exact"/>
              <w:ind w:hanging="36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Imaginative andEnthusiastic</w:t>
            </w:r>
          </w:p>
          <w:p w:rsidR="00B354F1" w:rsidRDefault="00B354F1">
            <w:pPr>
              <w:pStyle w:val="TableParagraph"/>
              <w:rPr>
                <w:rFonts w:ascii="Carlito"/>
                <w:sz w:val="28"/>
              </w:rPr>
            </w:pP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before="17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Date ofBirth</w:t>
            </w:r>
          </w:p>
          <w:p w:rsidR="00B354F1" w:rsidRDefault="009F66FC">
            <w:pPr>
              <w:pStyle w:val="TableParagraph"/>
              <w:spacing w:before="67"/>
              <w:ind w:left="333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07</w:t>
            </w:r>
            <w:proofErr w:type="spellStart"/>
            <w:r>
              <w:rPr>
                <w:rFonts w:ascii="Times New Roman"/>
                <w:i/>
                <w:spacing w:val="-1"/>
                <w:w w:val="99"/>
                <w:position w:val="6"/>
                <w:sz w:val="8"/>
              </w:rPr>
              <w:t>t</w:t>
            </w:r>
            <w:r>
              <w:rPr>
                <w:rFonts w:ascii="Times New Roman"/>
                <w:i/>
                <w:w w:val="99"/>
                <w:position w:val="6"/>
                <w:sz w:val="8"/>
              </w:rPr>
              <w:t>h</w:t>
            </w:r>
            <w:proofErr w:type="spellEnd"/>
            <w:r>
              <w:rPr>
                <w:rFonts w:ascii="Times New Roman"/>
                <w:w w:val="99"/>
                <w:sz w:val="24"/>
              </w:rPr>
              <w:t>Ap</w:t>
            </w:r>
            <w:r>
              <w:rPr>
                <w:rFonts w:ascii="Times New Roman"/>
                <w:spacing w:val="-2"/>
                <w:w w:val="99"/>
                <w:sz w:val="24"/>
              </w:rPr>
              <w:t>r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i/>
              </w:rPr>
              <w:t>1970</w:t>
            </w: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before="119" w:line="292" w:lineRule="exact"/>
              <w:rPr>
                <w:rFonts w:ascii="Times New Roman" w:hAnsi="Times New Roman"/>
                <w:i/>
              </w:rPr>
            </w:pPr>
            <w:r>
              <w:rPr>
                <w:b/>
                <w:color w:val="333333"/>
                <w:sz w:val="20"/>
              </w:rPr>
              <w:t>Gender :</w:t>
            </w:r>
            <w:r>
              <w:rPr>
                <w:rFonts w:ascii="Times New Roman" w:hAnsi="Times New Roman"/>
                <w:i/>
              </w:rPr>
              <w:t>Male</w:t>
            </w: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289" w:lineRule="exact"/>
              <w:rPr>
                <w:rFonts w:ascii="Times New Roman" w:hAnsi="Times New Roman"/>
                <w:i/>
              </w:rPr>
            </w:pPr>
            <w:r>
              <w:rPr>
                <w:b/>
                <w:color w:val="333333"/>
                <w:sz w:val="20"/>
              </w:rPr>
              <w:t>Nationality :</w:t>
            </w:r>
            <w:r>
              <w:rPr>
                <w:rFonts w:ascii="Times New Roman" w:hAnsi="Times New Roman"/>
                <w:i/>
              </w:rPr>
              <w:t>Indian</w:t>
            </w: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289" w:lineRule="exact"/>
              <w:rPr>
                <w:rFonts w:ascii="Times New Roman" w:hAnsi="Times New Roman"/>
                <w:i/>
              </w:rPr>
            </w:pPr>
            <w:r>
              <w:rPr>
                <w:b/>
                <w:color w:val="333333"/>
                <w:sz w:val="20"/>
              </w:rPr>
              <w:t>Marital Status :</w:t>
            </w:r>
            <w:r>
              <w:rPr>
                <w:rFonts w:ascii="Times New Roman" w:hAnsi="Times New Roman"/>
                <w:i/>
              </w:rPr>
              <w:t>Married</w:t>
            </w: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292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LanguagesKnown</w:t>
            </w:r>
          </w:p>
          <w:p w:rsidR="00B354F1" w:rsidRDefault="009F66FC">
            <w:pPr>
              <w:pStyle w:val="TableParagraph"/>
              <w:spacing w:before="108"/>
              <w:ind w:left="506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Hindi, English</w:t>
            </w:r>
          </w:p>
          <w:p w:rsidR="00B354F1" w:rsidRDefault="00B354F1">
            <w:pPr>
              <w:pStyle w:val="TableParagraph"/>
              <w:spacing w:before="12"/>
              <w:rPr>
                <w:rFonts w:ascii="Carlito"/>
              </w:rPr>
            </w:pPr>
          </w:p>
          <w:p w:rsidR="00B354F1" w:rsidRDefault="009F66FC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ContactAddress</w:t>
            </w:r>
          </w:p>
          <w:p w:rsidR="00B354F1" w:rsidRDefault="009F66FC">
            <w:pPr>
              <w:pStyle w:val="TableParagraph"/>
              <w:spacing w:before="238"/>
              <w:ind w:left="335" w:right="728" w:hanging="3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#Verma Cottage, Near Housing Board Colony, </w:t>
            </w:r>
            <w:proofErr w:type="spellStart"/>
            <w:r>
              <w:rPr>
                <w:rFonts w:ascii="Times New Roman"/>
              </w:rPr>
              <w:t>Mehli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Shimla</w:t>
            </w:r>
            <w:proofErr w:type="spellEnd"/>
            <w:r>
              <w:rPr>
                <w:rFonts w:ascii="Times New Roman"/>
              </w:rPr>
              <w:t xml:space="preserve"> -171013</w:t>
            </w:r>
          </w:p>
        </w:tc>
        <w:tc>
          <w:tcPr>
            <w:tcW w:w="7583" w:type="dxa"/>
            <w:tcBorders>
              <w:bottom w:val="single" w:sz="8" w:space="0" w:color="D5E7EE"/>
              <w:right w:val="single" w:sz="8" w:space="0" w:color="D5E7EE"/>
            </w:tcBorders>
            <w:shd w:val="clear" w:color="auto" w:fill="EEF7FF"/>
          </w:tcPr>
          <w:p w:rsidR="00B354F1" w:rsidRDefault="00B354F1">
            <w:pPr>
              <w:pStyle w:val="TableParagraph"/>
              <w:spacing w:before="3"/>
              <w:rPr>
                <w:rFonts w:ascii="Carlito"/>
                <w:sz w:val="27"/>
              </w:rPr>
            </w:pPr>
          </w:p>
          <w:p w:rsidR="00B354F1" w:rsidRDefault="009F66FC">
            <w:pPr>
              <w:pStyle w:val="TableParagraph"/>
              <w:ind w:left="57"/>
              <w:rPr>
                <w:rFonts w:ascii="Carlito"/>
                <w:sz w:val="20"/>
              </w:rPr>
            </w:pPr>
            <w:r>
              <w:rPr>
                <w:rFonts w:ascii="Carlito"/>
                <w:noProof/>
                <w:sz w:val="20"/>
              </w:rPr>
              <w:drawing>
                <wp:inline distT="0" distB="0" distL="0" distR="0">
                  <wp:extent cx="2400300" cy="2571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392924">
            <w:pPr>
              <w:pStyle w:val="TableParagraph"/>
              <w:spacing w:before="92"/>
              <w:ind w:left="56" w:right="39" w:firstLine="448"/>
              <w:jc w:val="both"/>
            </w:pPr>
            <w:r>
              <w:t>To obta</w:t>
            </w:r>
            <w:r w:rsidR="008B3FCB">
              <w:t>in</w:t>
            </w:r>
            <w:r w:rsidR="000A45E4">
              <w:t xml:space="preserve"> Construction</w:t>
            </w:r>
            <w:r w:rsidR="00BD09A7">
              <w:t xml:space="preserve"> Supervisor</w:t>
            </w:r>
            <w:r w:rsidR="009F66FC">
              <w:t xml:space="preserve"> position in a highly established firm that will help to enhance my career, utilizing years of experience in the field to also help your company.</w:t>
            </w:r>
          </w:p>
          <w:p w:rsidR="00B354F1" w:rsidRDefault="00B354F1">
            <w:pPr>
              <w:pStyle w:val="TableParagraph"/>
              <w:rPr>
                <w:rFonts w:ascii="Carlito"/>
                <w:sz w:val="20"/>
              </w:rPr>
            </w:pPr>
          </w:p>
          <w:p w:rsidR="00B354F1" w:rsidRDefault="00B354F1">
            <w:pPr>
              <w:pStyle w:val="TableParagraph"/>
              <w:spacing w:before="8"/>
              <w:rPr>
                <w:rFonts w:ascii="Carlito"/>
                <w:sz w:val="12"/>
              </w:rPr>
            </w:pPr>
          </w:p>
          <w:p w:rsidR="00B354F1" w:rsidRDefault="009F66FC">
            <w:pPr>
              <w:pStyle w:val="TableParagraph"/>
              <w:ind w:left="57"/>
              <w:rPr>
                <w:rFonts w:ascii="Carlito"/>
                <w:sz w:val="20"/>
              </w:rPr>
            </w:pPr>
            <w:r>
              <w:rPr>
                <w:rFonts w:ascii="Carlito"/>
                <w:noProof/>
                <w:sz w:val="20"/>
              </w:rPr>
              <w:drawing>
                <wp:inline distT="0" distB="0" distL="0" distR="0">
                  <wp:extent cx="2400300" cy="2571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9F66FC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14" w:line="252" w:lineRule="exact"/>
              <w:ind w:hanging="361"/>
            </w:pPr>
            <w:r>
              <w:t>Senior Secondary under H.P. Board Dharamshala (H.P)India.</w:t>
            </w:r>
          </w:p>
          <w:p w:rsidR="00B354F1" w:rsidRDefault="009F66FC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52" w:lineRule="exact"/>
              <w:ind w:hanging="361"/>
            </w:pPr>
            <w:r>
              <w:t>Matriculation from H.P. Board Dharamshala (H.P)India.</w:t>
            </w:r>
          </w:p>
          <w:p w:rsidR="00B354F1" w:rsidRDefault="009F66FC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242" w:lineRule="auto"/>
              <w:ind w:left="416" w:right="40"/>
            </w:pPr>
            <w:r>
              <w:t>Diploma in Photography from Barkatullah Vishwavidyalaya, Bhopal (MP) India.</w:t>
            </w:r>
          </w:p>
          <w:p w:rsidR="00B354F1" w:rsidRDefault="00B354F1">
            <w:pPr>
              <w:pStyle w:val="TableParagraph"/>
              <w:spacing w:before="4" w:after="1"/>
              <w:rPr>
                <w:rFonts w:ascii="Carlito"/>
              </w:rPr>
            </w:pPr>
          </w:p>
          <w:p w:rsidR="00B354F1" w:rsidRDefault="009F66FC">
            <w:pPr>
              <w:pStyle w:val="TableParagraph"/>
              <w:ind w:left="57"/>
              <w:rPr>
                <w:rFonts w:ascii="Carlito"/>
                <w:sz w:val="20"/>
              </w:rPr>
            </w:pPr>
            <w:r>
              <w:rPr>
                <w:rFonts w:ascii="Carlito"/>
                <w:noProof/>
                <w:sz w:val="20"/>
              </w:rPr>
              <w:drawing>
                <wp:inline distT="0" distB="0" distL="0" distR="0">
                  <wp:extent cx="2400300" cy="25717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7"/>
              </w:tabs>
              <w:spacing w:before="92"/>
              <w:ind w:left="776" w:right="36"/>
              <w:jc w:val="both"/>
            </w:pPr>
            <w:r>
              <w:t>17 Years’ experience of Construction / Maintenance work. As Registered Government Contractor, in Central Public Works Department, Govt. of India.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7"/>
              </w:tabs>
              <w:spacing w:before="81"/>
              <w:ind w:left="776" w:right="39"/>
              <w:jc w:val="both"/>
            </w:pPr>
            <w:r>
              <w:t>Worked as Project Supervisor (Civil) with Athar Building &amp; Reconstruction Co. W.L.L., Doha-Qatar. (August – October,2016)</w:t>
            </w:r>
          </w:p>
          <w:p w:rsidR="00B354F1" w:rsidRDefault="00B354F1">
            <w:pPr>
              <w:pStyle w:val="TableParagraph"/>
              <w:rPr>
                <w:rFonts w:ascii="Carlito"/>
                <w:sz w:val="20"/>
              </w:rPr>
            </w:pPr>
          </w:p>
          <w:p w:rsidR="00B354F1" w:rsidRDefault="00B354F1">
            <w:pPr>
              <w:pStyle w:val="TableParagraph"/>
              <w:spacing w:before="4"/>
              <w:rPr>
                <w:rFonts w:ascii="Carlito"/>
                <w:sz w:val="25"/>
              </w:rPr>
            </w:pPr>
          </w:p>
          <w:p w:rsidR="00B354F1" w:rsidRDefault="009F66FC">
            <w:pPr>
              <w:pStyle w:val="TableParagraph"/>
              <w:ind w:left="57"/>
              <w:rPr>
                <w:rFonts w:ascii="Carlito"/>
                <w:sz w:val="20"/>
              </w:rPr>
            </w:pPr>
            <w:r>
              <w:rPr>
                <w:rFonts w:ascii="Carlito"/>
                <w:noProof/>
                <w:sz w:val="20"/>
              </w:rPr>
              <w:drawing>
                <wp:inline distT="0" distB="0" distL="0" distR="0">
                  <wp:extent cx="2400300" cy="2571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B354F1">
            <w:pPr>
              <w:pStyle w:val="TableParagraph"/>
              <w:spacing w:before="2"/>
              <w:rPr>
                <w:rFonts w:ascii="Carlito"/>
                <w:sz w:val="24"/>
              </w:rPr>
            </w:pP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spacing w:line="252" w:lineRule="exact"/>
              <w:ind w:hanging="361"/>
            </w:pPr>
            <w:r>
              <w:t xml:space="preserve">Supervised and scheduled new construction </w:t>
            </w:r>
            <w:r w:rsidR="00E75626">
              <w:t>and repairs</w:t>
            </w:r>
            <w:r w:rsidR="0053248A">
              <w:t xml:space="preserve"> </w:t>
            </w:r>
            <w:r>
              <w:t>works.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ind w:left="776" w:right="38"/>
            </w:pPr>
            <w:r>
              <w:t>Ensured that all assigned works are completed on time with total emphasis on Safety and</w:t>
            </w:r>
            <w:r w:rsidR="00E75626">
              <w:t xml:space="preserve"> </w:t>
            </w:r>
            <w:r>
              <w:t>Quality.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spacing w:line="252" w:lineRule="exact"/>
              <w:ind w:hanging="361"/>
            </w:pPr>
            <w:r>
              <w:t>Prepared Cost estimates of Works and interpreting</w:t>
            </w:r>
            <w:r w:rsidR="00E75626">
              <w:t xml:space="preserve"> </w:t>
            </w:r>
            <w:r>
              <w:t>Contracts.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  <w:tab w:val="left" w:pos="1899"/>
                <w:tab w:val="left" w:pos="3291"/>
                <w:tab w:val="left" w:pos="3963"/>
                <w:tab w:val="left" w:pos="4558"/>
                <w:tab w:val="left" w:pos="5961"/>
                <w:tab w:val="left" w:pos="6350"/>
              </w:tabs>
              <w:ind w:left="776" w:right="35"/>
            </w:pPr>
            <w:r>
              <w:t>Executed</w:t>
            </w:r>
            <w:r>
              <w:tab/>
              <w:t>construction</w:t>
            </w:r>
            <w:r>
              <w:tab/>
              <w:t>work</w:t>
            </w:r>
            <w:r>
              <w:tab/>
              <w:t>with</w:t>
            </w:r>
            <w:r>
              <w:tab/>
              <w:t>coordination</w:t>
            </w:r>
            <w:r>
              <w:tab/>
              <w:t>of</w:t>
            </w:r>
            <w:r>
              <w:tab/>
            </w:r>
            <w:r>
              <w:rPr>
                <w:spacing w:val="-3"/>
              </w:rPr>
              <w:t xml:space="preserve">mechanical, </w:t>
            </w:r>
            <w:r>
              <w:t>electrical and instrumentation</w:t>
            </w:r>
            <w:r w:rsidR="00E75626">
              <w:t xml:space="preserve"> </w:t>
            </w:r>
            <w:r>
              <w:t>disciplines.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ind w:left="776" w:right="36"/>
            </w:pPr>
            <w:r>
              <w:t>Coordinated inter and intra Department Supervisors and Contractors for smooth function of</w:t>
            </w:r>
            <w:r w:rsidR="00E75626">
              <w:t xml:space="preserve"> </w:t>
            </w:r>
            <w:r>
              <w:t>work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ind w:left="776" w:right="32"/>
            </w:pPr>
            <w:r>
              <w:t>Ensured proper preparation and presentation of timesheets, records and</w:t>
            </w:r>
            <w:r w:rsidR="00E75626">
              <w:t xml:space="preserve"> </w:t>
            </w:r>
            <w:r>
              <w:t>reports.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spacing w:before="1" w:line="252" w:lineRule="exact"/>
              <w:ind w:hanging="361"/>
            </w:pPr>
            <w:r>
              <w:t>Implemented safety strategies and monitored to ensure</w:t>
            </w:r>
            <w:r w:rsidR="00E75626">
              <w:t xml:space="preserve"> </w:t>
            </w:r>
            <w:r>
              <w:t>compliance.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ind w:left="776" w:right="38"/>
            </w:pPr>
            <w:r>
              <w:t xml:space="preserve">Communicated with crew managers and engineers to ensure quality workmanship and meeting of </w:t>
            </w:r>
            <w:r w:rsidR="00E75626">
              <w:t xml:space="preserve">projects </w:t>
            </w:r>
            <w:r>
              <w:t>deadlines.</w:t>
            </w:r>
          </w:p>
          <w:p w:rsidR="00B354F1" w:rsidRDefault="009F66FC">
            <w:pPr>
              <w:pStyle w:val="TableParagraph"/>
              <w:numPr>
                <w:ilvl w:val="1"/>
                <w:numId w:val="1"/>
              </w:numPr>
              <w:tabs>
                <w:tab w:val="left" w:pos="776"/>
                <w:tab w:val="left" w:pos="777"/>
              </w:tabs>
              <w:ind w:left="776" w:right="594"/>
            </w:pPr>
            <w:r>
              <w:t>Implemented operational plans and developed work and project priorities.</w:t>
            </w:r>
          </w:p>
          <w:p w:rsidR="00B354F1" w:rsidRDefault="00B354F1">
            <w:pPr>
              <w:pStyle w:val="TableParagraph"/>
              <w:spacing w:before="11" w:after="1"/>
              <w:rPr>
                <w:rFonts w:ascii="Carlito"/>
              </w:rPr>
            </w:pPr>
          </w:p>
          <w:p w:rsidR="00B354F1" w:rsidRDefault="009F66FC">
            <w:pPr>
              <w:pStyle w:val="TableParagraph"/>
              <w:ind w:left="417"/>
              <w:rPr>
                <w:rFonts w:ascii="Carlito"/>
                <w:sz w:val="20"/>
              </w:rPr>
            </w:pPr>
            <w:r>
              <w:rPr>
                <w:rFonts w:ascii="Carlito"/>
                <w:noProof/>
                <w:sz w:val="20"/>
              </w:rPr>
              <w:drawing>
                <wp:inline distT="0" distB="0" distL="0" distR="0">
                  <wp:extent cx="2400300" cy="257175"/>
                  <wp:effectExtent l="0" t="0" r="0" b="0"/>
                  <wp:docPr id="13" name="image7.png" descr="https://docs.google.com/drawings/u/3/d/sNX4O7i-h64yL4sCg6TYt7A/image?w=252&amp;h=27&amp;rev=1&amp;ac=1&amp;parent=0B7S1BEcgmgIuRkN3UTZYckExdzBWallYQXQ3aHRHMjVvdD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4F1" w:rsidRDefault="00B354F1">
            <w:pPr>
              <w:pStyle w:val="TableParagraph"/>
              <w:spacing w:before="1"/>
              <w:rPr>
                <w:rFonts w:ascii="Carlito"/>
                <w:sz w:val="24"/>
              </w:rPr>
            </w:pPr>
          </w:p>
          <w:p w:rsidR="00B354F1" w:rsidRDefault="009F66FC">
            <w:pPr>
              <w:pStyle w:val="TableParagraph"/>
              <w:spacing w:before="1"/>
              <w:ind w:left="56" w:right="319" w:firstLine="552"/>
            </w:pPr>
            <w:r>
              <w:t>I hereby declare that the information is true to best of my knowledge and belief</w:t>
            </w:r>
          </w:p>
          <w:p w:rsidR="00B354F1" w:rsidRDefault="00B354F1">
            <w:pPr>
              <w:pStyle w:val="TableParagraph"/>
              <w:rPr>
                <w:rFonts w:ascii="Carlito"/>
                <w:sz w:val="24"/>
              </w:rPr>
            </w:pPr>
          </w:p>
          <w:p w:rsidR="00B354F1" w:rsidRDefault="00B354F1">
            <w:pPr>
              <w:pStyle w:val="TableParagraph"/>
              <w:spacing w:before="1"/>
              <w:rPr>
                <w:rFonts w:ascii="Carlito"/>
                <w:sz w:val="18"/>
              </w:rPr>
            </w:pPr>
          </w:p>
          <w:p w:rsidR="00B354F1" w:rsidRDefault="009F66FC">
            <w:pPr>
              <w:pStyle w:val="TableParagraph"/>
              <w:ind w:right="33"/>
              <w:jc w:val="right"/>
              <w:rPr>
                <w:b/>
              </w:rPr>
            </w:pPr>
            <w:r>
              <w:rPr>
                <w:b/>
              </w:rPr>
              <w:t>(Rajesh Kumar)</w:t>
            </w:r>
          </w:p>
        </w:tc>
      </w:tr>
    </w:tbl>
    <w:p w:rsidR="009F66FC" w:rsidRDefault="009F66FC"/>
    <w:sectPr w:rsidR="009F66FC" w:rsidSect="00B354F1">
      <w:type w:val="continuous"/>
      <w:pgSz w:w="12240" w:h="15840"/>
      <w:pgMar w:top="240" w:right="2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181"/>
    <w:multiLevelType w:val="hybridMultilevel"/>
    <w:tmpl w:val="07489FA2"/>
    <w:lvl w:ilvl="0" w:tplc="B3EE62EC">
      <w:numFmt w:val="bullet"/>
      <w:lvlText w:val=""/>
      <w:lvlJc w:val="left"/>
      <w:pPr>
        <w:ind w:left="41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54413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15EC0E4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3" w:tplc="977E5934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4" w:tplc="7E54B87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5" w:tplc="5EE0430E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6" w:tplc="CC40627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326CA800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8" w:tplc="99D0667A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</w:abstractNum>
  <w:abstractNum w:abstractNumId="1">
    <w:nsid w:val="6D041099"/>
    <w:multiLevelType w:val="hybridMultilevel"/>
    <w:tmpl w:val="3D926B5E"/>
    <w:lvl w:ilvl="0" w:tplc="90BE73EE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73CA14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6F4A0CA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91ECAC52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64A0C85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5" w:tplc="11ECE28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C692689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5958111A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8" w:tplc="5E50B632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54F1"/>
    <w:rsid w:val="00015032"/>
    <w:rsid w:val="00086222"/>
    <w:rsid w:val="00090AB3"/>
    <w:rsid w:val="000A45E4"/>
    <w:rsid w:val="00130564"/>
    <w:rsid w:val="001B17FC"/>
    <w:rsid w:val="00206FE2"/>
    <w:rsid w:val="00286370"/>
    <w:rsid w:val="002C0078"/>
    <w:rsid w:val="002C0148"/>
    <w:rsid w:val="002C15BA"/>
    <w:rsid w:val="0033652A"/>
    <w:rsid w:val="00392924"/>
    <w:rsid w:val="003B4543"/>
    <w:rsid w:val="003F2D79"/>
    <w:rsid w:val="003F5305"/>
    <w:rsid w:val="003F6D52"/>
    <w:rsid w:val="004C5F9F"/>
    <w:rsid w:val="004F1463"/>
    <w:rsid w:val="004F7561"/>
    <w:rsid w:val="0053248A"/>
    <w:rsid w:val="00571D14"/>
    <w:rsid w:val="00587FB1"/>
    <w:rsid w:val="00672C4E"/>
    <w:rsid w:val="006C6F91"/>
    <w:rsid w:val="00700A94"/>
    <w:rsid w:val="007A3A5F"/>
    <w:rsid w:val="007C1A43"/>
    <w:rsid w:val="0080009F"/>
    <w:rsid w:val="008102F4"/>
    <w:rsid w:val="0081431A"/>
    <w:rsid w:val="008163C0"/>
    <w:rsid w:val="0084233C"/>
    <w:rsid w:val="008A322D"/>
    <w:rsid w:val="008B3FCB"/>
    <w:rsid w:val="00901363"/>
    <w:rsid w:val="009024DC"/>
    <w:rsid w:val="0091214E"/>
    <w:rsid w:val="0097115A"/>
    <w:rsid w:val="00990F99"/>
    <w:rsid w:val="009F489B"/>
    <w:rsid w:val="009F66FC"/>
    <w:rsid w:val="00A75088"/>
    <w:rsid w:val="00AE2023"/>
    <w:rsid w:val="00B15CBA"/>
    <w:rsid w:val="00B168D8"/>
    <w:rsid w:val="00B354F1"/>
    <w:rsid w:val="00B405D7"/>
    <w:rsid w:val="00B515BD"/>
    <w:rsid w:val="00B71764"/>
    <w:rsid w:val="00BD09A7"/>
    <w:rsid w:val="00BD4566"/>
    <w:rsid w:val="00BF0A68"/>
    <w:rsid w:val="00CA7A10"/>
    <w:rsid w:val="00E1476B"/>
    <w:rsid w:val="00E75626"/>
    <w:rsid w:val="00F0441F"/>
    <w:rsid w:val="00F42028"/>
    <w:rsid w:val="00FA6AF5"/>
    <w:rsid w:val="00FD12A9"/>
    <w:rsid w:val="00FD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54F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54F1"/>
    <w:pPr>
      <w:spacing w:before="11"/>
    </w:pPr>
    <w:rPr>
      <w:rFonts w:ascii="Carlito" w:eastAsia="Carlito" w:hAnsi="Carlito" w:cs="Carlito"/>
    </w:rPr>
  </w:style>
  <w:style w:type="paragraph" w:styleId="ListParagraph">
    <w:name w:val="List Paragraph"/>
    <w:basedOn w:val="Normal"/>
    <w:uiPriority w:val="1"/>
    <w:qFormat/>
    <w:rsid w:val="00B354F1"/>
  </w:style>
  <w:style w:type="paragraph" w:customStyle="1" w:styleId="TableParagraph">
    <w:name w:val="Table Paragraph"/>
    <w:basedOn w:val="Normal"/>
    <w:uiPriority w:val="1"/>
    <w:qFormat/>
    <w:rsid w:val="00B354F1"/>
  </w:style>
  <w:style w:type="paragraph" w:styleId="BalloonText">
    <w:name w:val="Balloon Text"/>
    <w:basedOn w:val="Normal"/>
    <w:link w:val="BalloonTextChar"/>
    <w:uiPriority w:val="99"/>
    <w:semiHidden/>
    <w:unhideWhenUsed/>
    <w:rsid w:val="00BF0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6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rajeshshimla07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</cp:revision>
  <dcterms:created xsi:type="dcterms:W3CDTF">2021-07-24T04:51:00Z</dcterms:created>
  <dcterms:modified xsi:type="dcterms:W3CDTF">2022-03-27T12:35:00Z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2021-07-24T00:00:00Z</vt:filetime>
  </property>
</Properties>
</file>