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val="false"/>
        <w:pBdr>
          <w:left w:val="nil"/>
          <w:right w:val="nil"/>
          <w:top w:val="nil"/>
          <w:bottom w:val="nil"/>
          <w:between w:val="nil"/>
        </w:pBdr>
        <w:spacing w:lineRule="auto" w:line="276"/>
        <w:rPr>
          <w:rFonts w:ascii="Arial" w:cs="Arial" w:eastAsia="Arial" w:hAnsi="Arial"/>
          <w:color w:val="000000"/>
          <w:sz w:val="22"/>
          <w:szCs w:val="22"/>
        </w:rPr>
      </w:pPr>
      <w:r>
        <w:rPr>
          <w:bCs/>
          <w:color w:val="ffffff"/>
        </w:rPr>
        <w:t>L-ATTAS</w:t>
      </w:r>
    </w:p>
    <w:tbl>
      <w:tblPr>
        <w:tblStyle w:val="style4100"/>
        <w:tblW w:w="9843" w:type="dxa"/>
        <w:tblInd w:w="-311"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00" w:firstRow="0" w:lastRow="0" w:firstColumn="0" w:lastColumn="0" w:noHBand="0" w:noVBand="1"/>
      </w:tblPr>
      <w:tblGrid>
        <w:gridCol w:w="4395"/>
        <w:gridCol w:w="709"/>
        <w:gridCol w:w="4739"/>
      </w:tblGrid>
      <w:tr>
        <w:trPr>
          <w:trHeight w:val="453" w:hRule="atLeast"/>
        </w:trPr>
        <w:tc>
          <w:tcPr>
            <w:tcW w:w="4395" w:type="dxa"/>
            <w:tcBorders>
              <w:top w:val="single" w:sz="8" w:space="0" w:color="78c0d4"/>
              <w:left w:val="single" w:sz="8" w:space="0" w:color="78c0d4"/>
              <w:bottom w:val="single" w:sz="8" w:space="0" w:color="78c0d4"/>
              <w:right w:val="nil"/>
            </w:tcBorders>
            <w:shd w:val="clear" w:color="auto" w:fill="4bacc6"/>
          </w:tcPr>
          <w:p>
            <w:pPr>
              <w:pStyle w:val="style2"/>
              <w:rPr>
                <w:color w:val="000000"/>
                <w:szCs w:val="22"/>
              </w:rPr>
            </w:pPr>
            <w:r>
              <w:rPr>
                <w:bCs w:val="false"/>
                <w:color w:val="000000"/>
                <w:szCs w:val="32"/>
              </w:rPr>
              <w:t>GALLEGO</w:t>
            </w:r>
            <w:r>
              <w:rPr>
                <w:bCs w:val="false"/>
                <w:color w:val="000000"/>
                <w:szCs w:val="32"/>
              </w:rPr>
              <w:t xml:space="preserve">, </w:t>
            </w:r>
            <w:r>
              <w:rPr>
                <w:bCs w:val="false"/>
                <w:color w:val="000000"/>
                <w:szCs w:val="32"/>
              </w:rPr>
              <w:t>DEBHY MERCULIO</w:t>
            </w:r>
            <w:r>
              <w:rPr>
                <w:bCs w:val="false"/>
                <w:color w:val="000000"/>
                <w:szCs w:val="32"/>
              </w:rPr>
              <w:t xml:space="preserve"> </w:t>
            </w:r>
          </w:p>
        </w:tc>
        <w:tc>
          <w:tcPr>
            <w:tcW w:w="709" w:type="dxa"/>
            <w:tcBorders>
              <w:top w:val="single" w:sz="8" w:space="0" w:color="78c0d4"/>
              <w:left w:val="nil"/>
              <w:bottom w:val="single" w:sz="8" w:space="0" w:color="78c0d4"/>
              <w:right w:val="nil"/>
            </w:tcBorders>
            <w:shd w:val="clear" w:color="auto" w:fill="4bacc6"/>
          </w:tcPr>
          <w:p>
            <w:pPr>
              <w:pStyle w:val="style2"/>
              <w:rPr>
                <w:b w:val="false"/>
                <w:color w:val="ffffff"/>
                <w:sz w:val="22"/>
                <w:szCs w:val="22"/>
              </w:rPr>
            </w:pPr>
          </w:p>
        </w:tc>
        <w:tc>
          <w:tcPr>
            <w:tcW w:w="4739" w:type="dxa"/>
            <w:tcBorders>
              <w:top w:val="single" w:sz="8" w:space="0" w:color="78c0d4"/>
              <w:left w:val="nil"/>
              <w:bottom w:val="single" w:sz="8" w:space="0" w:color="78c0d4"/>
              <w:right w:val="single" w:sz="8" w:space="0" w:color="78c0d4"/>
            </w:tcBorders>
            <w:shd w:val="clear" w:color="auto" w:fill="4bacc6"/>
          </w:tcPr>
          <w:p>
            <w:pPr>
              <w:pStyle w:val="style2"/>
              <w:rPr>
                <w:b w:val="false"/>
                <w:color w:val="ffffff"/>
                <w:sz w:val="22"/>
                <w:szCs w:val="22"/>
              </w:rPr>
            </w:pPr>
          </w:p>
        </w:tc>
      </w:tr>
      <w:tr>
        <w:tblPrEx/>
        <w:trPr>
          <w:trHeight w:val="1446" w:hRule="atLeast"/>
        </w:trPr>
        <w:tc>
          <w:tcPr>
            <w:tcW w:w="4395" w:type="dxa"/>
            <w:tcBorders>
              <w:right w:val="nil"/>
            </w:tcBorders>
            <w:shd w:val="clear" w:color="auto" w:fill="d2eaf1"/>
          </w:tcPr>
          <w:p>
            <w:pPr>
              <w:pStyle w:val="style2"/>
              <w:rPr>
                <w:b w:val="false"/>
                <w:sz w:val="22"/>
                <w:szCs w:val="22"/>
              </w:rPr>
            </w:pPr>
          </w:p>
        </w:tc>
        <w:tc>
          <w:tcPr>
            <w:tcW w:w="709" w:type="dxa"/>
            <w:tcBorders>
              <w:right w:val="nil"/>
            </w:tcBorders>
            <w:shd w:val="clear" w:color="auto" w:fill="d2eaf1"/>
          </w:tcPr>
          <w:p>
            <w:pPr>
              <w:pStyle w:val="style0"/>
              <w:rPr>
                <w:b/>
              </w:rPr>
            </w:pPr>
          </w:p>
        </w:tc>
        <w:tc>
          <w:tcPr>
            <w:tcW w:w="4739" w:type="dxa"/>
            <w:tcBorders>
              <w:left w:val="nil"/>
            </w:tcBorders>
            <w:shd w:val="clear" w:color="auto" w:fill="d2eaf1"/>
          </w:tcPr>
          <w:p>
            <w:pPr>
              <w:pStyle w:val="style0"/>
              <w:tabs>
                <w:tab w:val="left" w:leader="none" w:pos="1548"/>
              </w:tabs>
              <w:spacing w:lineRule="auto" w:line="276"/>
              <w:rPr>
                <w:b/>
                <w:color w:val="000000"/>
              </w:rPr>
            </w:pPr>
            <w:r>
              <w:rPr>
                <w:b/>
                <w:color w:val="000000"/>
              </w:rPr>
              <w:t xml:space="preserve">E-mail: </w:t>
            </w:r>
            <w:r>
              <w:rPr>
                <w:b/>
                <w:color w:val="000000"/>
              </w:rPr>
              <w:t>debhygallego04@yahoo.com</w:t>
            </w:r>
          </w:p>
          <w:p>
            <w:pPr>
              <w:pStyle w:val="style0"/>
              <w:tabs>
                <w:tab w:val="left" w:leader="none" w:pos="2172"/>
              </w:tabs>
              <w:spacing w:lineRule="auto" w:line="276"/>
              <w:rPr>
                <w:b/>
                <w:color w:val="000000"/>
              </w:rPr>
            </w:pPr>
            <w:r>
              <w:rPr>
                <w:b/>
                <w:color w:val="000000"/>
              </w:rPr>
              <w:t>Phone: (M) +</w:t>
            </w:r>
            <w:r>
              <w:rPr>
                <w:b/>
                <w:color w:val="000000"/>
              </w:rPr>
              <w:t>966</w:t>
            </w:r>
            <w:r>
              <w:rPr>
                <w:b/>
                <w:color w:val="000000"/>
              </w:rPr>
              <w:t xml:space="preserve"> </w:t>
            </w:r>
            <w:r>
              <w:rPr>
                <w:b/>
                <w:color w:val="000000"/>
              </w:rPr>
              <w:t>569101049</w:t>
            </w:r>
          </w:p>
        </w:tc>
      </w:tr>
      <w:bookmarkStart w:id="0" w:name="_gjdgxs" w:colFirst="0" w:colLast="0"/>
      <w:bookmarkEnd w:id="0"/>
    </w:tbl>
    <w:p>
      <w:pPr>
        <w:pStyle w:val="style0"/>
        <w:pBdr>
          <w:left w:val="nil"/>
          <w:right w:val="nil"/>
          <w:top w:val="nil"/>
          <w:bottom w:val="nil"/>
          <w:between w:val="nil"/>
        </w:pBdr>
        <w:spacing w:before="280" w:after="280" w:lineRule="auto" w:line="300"/>
        <w:rPr>
          <w:rFonts w:ascii="Verdana" w:cs="Verdana" w:eastAsia="Verdana" w:hAnsi="Verdana"/>
          <w:b/>
          <w:color w:val="000000"/>
          <w:sz w:val="20"/>
          <w:szCs w:val="20"/>
        </w:rPr>
      </w:pPr>
      <w:r>
        <w:rPr>
          <w:rFonts w:ascii="Verdana" w:cs="Verdana" w:eastAsia="Verdana" w:hAnsi="Verdana"/>
          <w:b/>
          <w:color w:val="000000"/>
          <w:sz w:val="20"/>
          <w:szCs w:val="20"/>
        </w:rPr>
        <w:t>SUMMARY</w:t>
      </w:r>
      <w:r>
        <w:rPr>
          <w:noProof/>
          <w:lang w:val="en-IN"/>
        </w:rPr>
        <mc:AlternateContent>
          <mc:Choice Requires="wps">
            <w:drawing>
              <wp:anchor distT="0" distB="0" distL="0" distR="0" simplePos="false" relativeHeight="2" behindDoc="false" locked="false" layoutInCell="true" allowOverlap="true">
                <wp:simplePos x="0" y="0"/>
                <wp:positionH relativeFrom="margin">
                  <wp:posOffset>-76199</wp:posOffset>
                </wp:positionH>
                <wp:positionV relativeFrom="paragraph">
                  <wp:posOffset>344832</wp:posOffset>
                </wp:positionV>
                <wp:extent cx="5867400" cy="0"/>
                <wp:effectExtent l="0" t="0" r="19050" b="19050"/>
                <wp:wrapNone/>
                <wp:docPr id="1026"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67400" cy="0"/>
                        </a:xfrm>
                        <a:prstGeom prst="line"/>
                        <a:ln cmpd="sng" cap="flat" w="9525">
                          <a:solidFill>
                            <a:srgbClr val="969696"/>
                          </a:solidFill>
                          <a:prstDash val="solid"/>
                          <a:round/>
                          <a:headEnd len="med" w="med" type="none"/>
                          <a:tailEnd len="med" w="med" type="none"/>
                        </a:ln>
                      </wps:spPr>
                      <wps:bodyPr>
                        <a:prstTxWarp prst="textNoShape"/>
                      </wps:bodyPr>
                    </wps:wsp>
                  </a:graphicData>
                </a:graphic>
              </wp:anchor>
            </w:drawing>
          </mc:Choice>
          <mc:Fallback>
            <w:pict>
              <v:line id="1026" filled="f" stroked="t" from="-5.9999213pt,27.152126pt" to="456.0001pt,27.152126pt" style="position:absolute;z-index:2;mso-position-horizontal-relative:margin;mso-position-vertical-relative:text;mso-width-relative:page;mso-height-relative:page;mso-wrap-distance-left:0.0pt;mso-wrap-distance-right:0.0pt;visibility:visible;">
                <v:stroke color="#969696"/>
                <v:fill/>
              </v:line>
            </w:pict>
          </mc:Fallback>
        </mc:AlternateContent>
      </w:r>
    </w:p>
    <w:p>
      <w:pPr>
        <w:pStyle w:val="style0"/>
        <w:spacing w:before="280" w:after="280" w:lineRule="auto" w:line="360"/>
        <w:rPr>
          <w:lang w:eastAsia="en-GB"/>
        </w:rPr>
      </w:pPr>
      <w:r>
        <w:rPr>
          <w:lang w:eastAsia="en-GB"/>
        </w:rPr>
        <w:t>Highly personabl</w:t>
      </w:r>
      <w:r>
        <w:rPr>
          <w:lang w:eastAsia="en-GB"/>
        </w:rPr>
        <w:t>e, Staff Nurse with over 04</w:t>
      </w:r>
      <w:r>
        <w:rPr>
          <w:lang w:eastAsia="en-GB"/>
        </w:rPr>
        <w:t>+</w:t>
      </w:r>
      <w:r>
        <w:rPr>
          <w:lang w:eastAsia="en-GB"/>
        </w:rPr>
        <w:t xml:space="preserve"> years of experience. To work in reputable hospitals in the country and be of service to those in need of my expertise relative to the skills I have acquired thru various trainings and seminars completed in line with my chosen field of profession. An asset and a team player is what I am, rather than a liability and a hindrance for the betterment of the company and of my chosen profession.</w:t>
      </w:r>
    </w:p>
    <w:p>
      <w:pPr>
        <w:pStyle w:val="style0"/>
        <w:rPr>
          <w:rFonts w:ascii="Verdana" w:cs="Verdana" w:eastAsia="Verdana" w:hAnsi="Verdana"/>
          <w:b/>
          <w:sz w:val="20"/>
          <w:szCs w:val="20"/>
        </w:rPr>
      </w:pPr>
      <w:r>
        <w:rPr>
          <w:rFonts w:ascii="Verdana" w:cs="Verdana" w:eastAsia="Verdana" w:hAnsi="Verdana"/>
          <w:b/>
          <w:sz w:val="20"/>
          <w:szCs w:val="20"/>
        </w:rPr>
        <w:t>SKILLS</w:t>
      </w:r>
      <w:r>
        <w:rPr>
          <w:noProof/>
          <w:lang w:val="en-IN"/>
        </w:rPr>
        <mc:AlternateContent>
          <mc:Choice Requires="wps">
            <w:drawing>
              <wp:anchor distT="0" distB="0" distL="0" distR="0" simplePos="false" relativeHeight="3" behindDoc="false" locked="false" layoutInCell="true" allowOverlap="true">
                <wp:simplePos x="0" y="0"/>
                <wp:positionH relativeFrom="margin">
                  <wp:posOffset>-28574</wp:posOffset>
                </wp:positionH>
                <wp:positionV relativeFrom="paragraph">
                  <wp:posOffset>179712</wp:posOffset>
                </wp:positionV>
                <wp:extent cx="5867400" cy="0"/>
                <wp:effectExtent l="0" t="0" r="19050" b="19050"/>
                <wp:wrapNone/>
                <wp:docPr id="1027" name="Straight Connector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67400" cy="0"/>
                        </a:xfrm>
                        <a:prstGeom prst="line"/>
                        <a:ln cmpd="sng" cap="flat" w="9525">
                          <a:solidFill>
                            <a:srgbClr val="969696"/>
                          </a:solidFill>
                          <a:prstDash val="solid"/>
                          <a:round/>
                          <a:headEnd len="med" w="med" type="none"/>
                          <a:tailEnd len="med" w="med" type="none"/>
                        </a:ln>
                      </wps:spPr>
                      <wps:bodyPr>
                        <a:prstTxWarp prst="textNoShape"/>
                      </wps:bodyPr>
                    </wps:wsp>
                  </a:graphicData>
                </a:graphic>
              </wp:anchor>
            </w:drawing>
          </mc:Choice>
          <mc:Fallback>
            <w:pict>
              <v:line id="1027" filled="f" stroked="t" from="-2.2499213pt,14.150552pt" to="459.7501pt,14.150552pt" style="position:absolute;z-index:3;mso-position-horizontal-relative:margin;mso-position-vertical-relative:text;mso-width-relative:page;mso-height-relative:page;mso-wrap-distance-left:0.0pt;mso-wrap-distance-right:0.0pt;visibility:visible;">
                <v:stroke color="#969696"/>
                <v:fill/>
              </v:line>
            </w:pict>
          </mc:Fallback>
        </mc:AlternateContent>
      </w:r>
    </w:p>
    <w:p>
      <w:pPr>
        <w:pStyle w:val="style0"/>
        <w:rPr>
          <w:rFonts w:ascii="Verdana" w:cs="Verdana" w:eastAsia="Verdana" w:hAnsi="Verdana"/>
          <w:b/>
          <w:sz w:val="20"/>
          <w:szCs w:val="20"/>
        </w:rPr>
      </w:pPr>
    </w:p>
    <w:tbl>
      <w:tblPr>
        <w:tblStyle w:val="style4101"/>
        <w:tblW w:w="10367" w:type="dxa"/>
        <w:tblLayout w:type="fixed"/>
        <w:tblLook w:val="0400" w:firstRow="0" w:lastRow="0" w:firstColumn="0" w:lastColumn="0" w:noHBand="0" w:noVBand="1"/>
      </w:tblPr>
      <w:tblGrid>
        <w:gridCol w:w="9471"/>
        <w:gridCol w:w="896"/>
      </w:tblGrid>
      <w:tr>
        <w:trPr>
          <w:trHeight w:val="3280" w:hRule="atLeast"/>
        </w:trPr>
        <w:tc>
          <w:tcPr>
            <w:tcW w:w="9471" w:type="dxa"/>
            <w:tcBorders/>
          </w:tcPr>
          <w:p>
            <w:pPr>
              <w:pStyle w:val="style0"/>
              <w:numPr>
                <w:ilvl w:val="0"/>
                <w:numId w:val="2"/>
              </w:numPr>
              <w:spacing w:lineRule="auto" w:line="360"/>
              <w:textAlignment w:val="baseline"/>
              <w:rPr>
                <w:rFonts w:ascii="Arial" w:cs="Arial" w:hAnsi="Arial"/>
                <w:lang w:eastAsia="en-GB"/>
              </w:rPr>
            </w:pPr>
            <w:r>
              <w:rPr>
                <w:lang w:eastAsia="en-GB"/>
              </w:rPr>
              <w:t>Technology skills</w:t>
            </w:r>
          </w:p>
          <w:p>
            <w:pPr>
              <w:pStyle w:val="style0"/>
              <w:numPr>
                <w:ilvl w:val="0"/>
                <w:numId w:val="2"/>
              </w:numPr>
              <w:spacing w:lineRule="auto" w:line="360"/>
              <w:textAlignment w:val="baseline"/>
              <w:rPr>
                <w:rFonts w:ascii="Arial" w:cs="Arial" w:hAnsi="Arial"/>
                <w:lang w:eastAsia="en-GB"/>
              </w:rPr>
            </w:pPr>
            <w:r>
              <w:rPr>
                <w:lang w:eastAsia="en-GB"/>
              </w:rPr>
              <w:t>Urgent care &amp; Emergency care</w:t>
            </w:r>
          </w:p>
          <w:p>
            <w:pPr>
              <w:pStyle w:val="style0"/>
              <w:numPr>
                <w:ilvl w:val="0"/>
                <w:numId w:val="2"/>
              </w:numPr>
              <w:spacing w:lineRule="auto" w:line="360"/>
              <w:textAlignment w:val="baseline"/>
              <w:rPr>
                <w:rFonts w:ascii="Arial" w:cs="Arial" w:hAnsi="Arial"/>
                <w:lang w:eastAsia="en-GB"/>
              </w:rPr>
            </w:pPr>
            <w:r>
              <w:rPr>
                <w:lang w:eastAsia="en-GB"/>
              </w:rPr>
              <w:t>Checking and monitoring vital signs</w:t>
            </w:r>
          </w:p>
          <w:p>
            <w:pPr>
              <w:pStyle w:val="style0"/>
              <w:numPr>
                <w:ilvl w:val="0"/>
                <w:numId w:val="2"/>
              </w:numPr>
              <w:spacing w:lineRule="auto" w:line="360"/>
              <w:textAlignment w:val="baseline"/>
              <w:rPr>
                <w:rFonts w:ascii="Arial" w:cs="Arial" w:hAnsi="Arial"/>
                <w:lang w:eastAsia="en-GB"/>
              </w:rPr>
            </w:pPr>
            <w:r>
              <w:rPr>
                <w:lang w:eastAsia="en-GB"/>
              </w:rPr>
              <w:t>Patient safety</w:t>
            </w:r>
          </w:p>
          <w:p>
            <w:pPr>
              <w:pStyle w:val="style0"/>
              <w:numPr>
                <w:ilvl w:val="0"/>
                <w:numId w:val="2"/>
              </w:numPr>
              <w:spacing w:lineRule="auto" w:line="360"/>
              <w:textAlignment w:val="baseline"/>
              <w:rPr>
                <w:rFonts w:ascii="Arial" w:cs="Arial" w:hAnsi="Arial"/>
                <w:lang w:eastAsia="en-GB"/>
              </w:rPr>
            </w:pPr>
            <w:r>
              <w:rPr>
                <w:lang w:eastAsia="en-GB"/>
              </w:rPr>
              <w:t>Critical thinking and problem solving.</w:t>
            </w:r>
          </w:p>
          <w:p>
            <w:pPr>
              <w:pStyle w:val="style0"/>
              <w:numPr>
                <w:ilvl w:val="0"/>
                <w:numId w:val="2"/>
              </w:numPr>
              <w:spacing w:lineRule="auto" w:line="360"/>
              <w:textAlignment w:val="baseline"/>
              <w:rPr>
                <w:rFonts w:ascii="Arial" w:cs="Arial" w:hAnsi="Arial"/>
                <w:lang w:eastAsia="en-GB"/>
              </w:rPr>
            </w:pPr>
            <w:r>
              <w:rPr>
                <w:lang w:eastAsia="en-GB"/>
              </w:rPr>
              <w:t>Communication Skills</w:t>
            </w:r>
          </w:p>
          <w:p>
            <w:pPr>
              <w:pStyle w:val="style0"/>
              <w:numPr>
                <w:ilvl w:val="0"/>
                <w:numId w:val="2"/>
              </w:numPr>
              <w:spacing w:lineRule="auto" w:line="360"/>
              <w:textAlignment w:val="baseline"/>
              <w:rPr>
                <w:rFonts w:ascii="Arial" w:cs="Arial" w:hAnsi="Arial"/>
                <w:lang w:eastAsia="en-GB"/>
              </w:rPr>
            </w:pPr>
            <w:r>
              <w:rPr>
                <w:lang w:eastAsia="en-GB"/>
              </w:rPr>
              <w:t>Ethics and confidentiality</w:t>
            </w:r>
            <w:bookmarkStart w:id="1" w:name="_GoBack"/>
            <w:bookmarkEnd w:id="1"/>
          </w:p>
          <w:p>
            <w:pPr>
              <w:pStyle w:val="style0"/>
              <w:numPr>
                <w:ilvl w:val="0"/>
                <w:numId w:val="2"/>
              </w:numPr>
              <w:spacing w:lineRule="auto" w:line="360"/>
              <w:textAlignment w:val="baseline"/>
              <w:rPr>
                <w:rFonts w:ascii="Arial" w:cs="Arial" w:hAnsi="Arial"/>
                <w:lang w:eastAsia="en-GB"/>
              </w:rPr>
            </w:pPr>
            <w:r>
              <w:rPr>
                <w:lang w:eastAsia="en-GB"/>
              </w:rPr>
              <w:t>Innovative and enthusiastic.</w:t>
            </w:r>
          </w:p>
          <w:p>
            <w:pPr>
              <w:pStyle w:val="style0"/>
              <w:numPr>
                <w:ilvl w:val="0"/>
                <w:numId w:val="2"/>
              </w:numPr>
              <w:spacing w:lineRule="auto" w:line="360"/>
              <w:textAlignment w:val="baseline"/>
              <w:rPr>
                <w:rFonts w:ascii="Arial" w:cs="Arial" w:hAnsi="Arial"/>
                <w:lang w:eastAsia="en-GB"/>
              </w:rPr>
            </w:pPr>
            <w:r>
              <w:rPr>
                <w:lang w:eastAsia="en-GB"/>
              </w:rPr>
              <w:t>Clinical Leadership</w:t>
            </w:r>
          </w:p>
          <w:p>
            <w:pPr>
              <w:pStyle w:val="style0"/>
              <w:numPr>
                <w:ilvl w:val="0"/>
                <w:numId w:val="2"/>
              </w:numPr>
              <w:spacing w:lineRule="auto" w:line="360"/>
              <w:textAlignment w:val="baseline"/>
              <w:rPr>
                <w:rFonts w:ascii="Arial" w:cs="Arial" w:hAnsi="Arial"/>
                <w:lang w:eastAsia="en-GB"/>
              </w:rPr>
            </w:pPr>
            <w:r>
              <w:rPr>
                <w:lang w:eastAsia="en-GB"/>
              </w:rPr>
              <w:t>Strong interpersonal and teamwork abilities</w:t>
            </w:r>
          </w:p>
          <w:p>
            <w:pPr>
              <w:pStyle w:val="style0"/>
              <w:numPr>
                <w:ilvl w:val="0"/>
                <w:numId w:val="2"/>
              </w:numPr>
              <w:spacing w:lineRule="auto" w:line="360"/>
              <w:textAlignment w:val="baseline"/>
              <w:rPr>
                <w:rFonts w:ascii="Arial" w:cs="Arial" w:hAnsi="Arial"/>
                <w:lang w:eastAsia="en-GB"/>
              </w:rPr>
            </w:pPr>
            <w:r>
              <w:rPr>
                <w:lang w:eastAsia="en-GB"/>
              </w:rPr>
              <w:t>Time Management Skill</w:t>
            </w:r>
          </w:p>
        </w:tc>
        <w:tc>
          <w:tcPr>
            <w:tcW w:w="896" w:type="dxa"/>
            <w:tcBorders/>
          </w:tcPr>
          <w:p>
            <w:pPr>
              <w:pStyle w:val="style0"/>
              <w:spacing w:lineRule="auto" w:line="360"/>
              <w:rPr>
                <w:rFonts w:ascii="Verdana" w:cs="Verdana" w:eastAsia="Verdana" w:hAnsi="Verdana"/>
                <w:sz w:val="20"/>
                <w:szCs w:val="20"/>
              </w:rPr>
            </w:pPr>
          </w:p>
        </w:tc>
      </w:tr>
    </w:tbl>
    <w:p>
      <w:pPr>
        <w:pStyle w:val="style0"/>
        <w:rPr/>
      </w:pPr>
    </w:p>
    <w:p>
      <w:pPr>
        <w:pStyle w:val="style0"/>
        <w:rPr>
          <w:rFonts w:ascii="Verdana" w:cs="Verdana" w:eastAsia="Verdana" w:hAnsi="Verdana"/>
          <w:b/>
          <w:sz w:val="20"/>
          <w:szCs w:val="20"/>
        </w:rPr>
      </w:pPr>
      <w:r>
        <w:rPr>
          <w:rFonts w:ascii="Verdana" w:cs="Verdana" w:eastAsia="Verdana" w:hAnsi="Verdana"/>
          <w:b/>
          <w:sz w:val="20"/>
          <w:szCs w:val="20"/>
        </w:rPr>
        <w:t>EMPLOYMENT HISTORY/JOB HISTORY</w:t>
      </w:r>
    </w:p>
    <w:p>
      <w:pPr>
        <w:pStyle w:val="style0"/>
        <w:spacing w:lineRule="auto" w:line="276"/>
        <w:rPr>
          <w:rFonts w:ascii="Verdana" w:cs="Verdana" w:eastAsia="Verdana" w:hAnsi="Verdana"/>
          <w:sz w:val="20"/>
          <w:szCs w:val="20"/>
        </w:rPr>
      </w:pPr>
      <w:r>
        <w:rPr>
          <w:noProof/>
          <w:lang w:val="en-IN"/>
        </w:rPr>
        <mc:AlternateContent>
          <mc:Choice Requires="wps">
            <w:drawing>
              <wp:anchor distT="0" distB="0" distL="0" distR="0" simplePos="false" relativeHeight="4" behindDoc="false" locked="false" layoutInCell="true" allowOverlap="true">
                <wp:simplePos x="0" y="0"/>
                <wp:positionH relativeFrom="margin">
                  <wp:posOffset>-28574</wp:posOffset>
                </wp:positionH>
                <wp:positionV relativeFrom="paragraph">
                  <wp:posOffset>15360</wp:posOffset>
                </wp:positionV>
                <wp:extent cx="5867400" cy="0"/>
                <wp:effectExtent l="0" t="0" r="19050" b="19050"/>
                <wp:wrapNone/>
                <wp:docPr id="1028" name="Straight Connector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67400" cy="0"/>
                        </a:xfrm>
                        <a:prstGeom prst="line"/>
                        <a:ln cmpd="sng" cap="flat" w="9525">
                          <a:solidFill>
                            <a:srgbClr val="969696"/>
                          </a:solidFill>
                          <a:prstDash val="solid"/>
                          <a:round/>
                          <a:headEnd len="med" w="med" type="none"/>
                          <a:tailEnd len="med" w="med" type="none"/>
                        </a:ln>
                      </wps:spPr>
                      <wps:bodyPr>
                        <a:prstTxWarp prst="textNoShape"/>
                      </wps:bodyPr>
                    </wps:wsp>
                  </a:graphicData>
                </a:graphic>
              </wp:anchor>
            </w:drawing>
          </mc:Choice>
          <mc:Fallback>
            <w:pict>
              <v:line id="1028" filled="f" stroked="t" from="-2.2499213pt,1.2094488pt" to="459.7501pt,1.2094488pt" style="position:absolute;z-index:4;mso-position-horizontal-relative:margin;mso-position-vertical-relative:text;mso-width-relative:page;mso-height-relative:page;mso-wrap-distance-left:0.0pt;mso-wrap-distance-right:0.0pt;visibility:visible;">
                <v:stroke color="#969696"/>
                <v:fill/>
              </v:line>
            </w:pict>
          </mc:Fallback>
        </mc:AlternateContent>
      </w:r>
    </w:p>
    <w:p>
      <w:pPr>
        <w:pStyle w:val="style0"/>
        <w:numPr>
          <w:ilvl w:val="0"/>
          <w:numId w:val="7"/>
        </w:numPr>
        <w:pBdr>
          <w:left w:val="nil"/>
          <w:right w:val="nil"/>
          <w:top w:val="nil"/>
          <w:bottom w:val="nil"/>
          <w:between w:val="nil"/>
        </w:pBdr>
        <w:spacing w:after="54" w:lineRule="auto" w:line="360"/>
        <w:rPr>
          <w:rFonts w:ascii="Verdana" w:hAnsi="Verdana"/>
          <w:b/>
          <w:color w:val="000000"/>
          <w:sz w:val="16"/>
        </w:rPr>
      </w:pPr>
      <w:r>
        <w:rPr>
          <w:color w:val="000000"/>
        </w:rPr>
        <w:t>Currently working with</w:t>
      </w:r>
      <w:r>
        <w:rPr>
          <w:rFonts w:ascii="Verdana" w:hAnsi="Verdana"/>
          <w:b/>
          <w:color w:val="000000"/>
          <w:sz w:val="20"/>
        </w:rPr>
        <w:t xml:space="preserve"> </w:t>
      </w:r>
      <w:r>
        <w:rPr>
          <w:rFonts w:ascii="Verdana" w:hAnsi="Verdana"/>
          <w:b/>
          <w:color w:val="000000"/>
          <w:sz w:val="20"/>
        </w:rPr>
        <w:t>SALAM HOME HEALTH CARE</w:t>
      </w:r>
      <w:r>
        <w:rPr>
          <w:color w:val="000000"/>
          <w:spacing w:val="27"/>
          <w:w w:val="103"/>
          <w:sz w:val="20"/>
        </w:rPr>
        <w:t xml:space="preserve"> </w:t>
      </w:r>
      <w:r>
        <w:rPr>
          <w:rFonts w:ascii="Verdana" w:hAnsi="Verdana"/>
          <w:color w:val="000000"/>
          <w:sz w:val="20"/>
        </w:rPr>
        <w:t>–</w:t>
      </w:r>
      <w:r>
        <w:rPr>
          <w:rFonts w:ascii="Verdana" w:hAnsi="Verdana"/>
          <w:b/>
          <w:color w:val="000000"/>
          <w:sz w:val="20"/>
        </w:rPr>
        <w:t xml:space="preserve"> KSA</w:t>
      </w:r>
      <w:r>
        <w:rPr>
          <w:color w:val="000000"/>
        </w:rPr>
        <w:t xml:space="preserve"> as </w:t>
      </w:r>
      <w:r>
        <w:rPr>
          <w:rFonts w:ascii="Verdana" w:hAnsi="Verdana"/>
          <w:b/>
          <w:bCs/>
          <w:sz w:val="20"/>
          <w:lang w:eastAsia="en-GB"/>
        </w:rPr>
        <w:t>Staff</w:t>
      </w:r>
      <w:r>
        <w:rPr>
          <w:rFonts w:ascii="Verdana" w:hAnsi="Verdana"/>
          <w:b/>
          <w:bCs/>
          <w:sz w:val="20"/>
          <w:lang w:eastAsia="en-GB"/>
        </w:rPr>
        <w:t xml:space="preserve"> Nurse</w:t>
      </w:r>
      <w:r>
        <w:rPr>
          <w:rFonts w:ascii="Verdana" w:hAnsi="Verdana"/>
          <w:b/>
          <w:bCs/>
          <w:sz w:val="16"/>
          <w:szCs w:val="20"/>
          <w:lang w:eastAsia="en-GB"/>
        </w:rPr>
        <w:t xml:space="preserve"> </w:t>
      </w:r>
      <w:r>
        <w:rPr>
          <w:szCs w:val="20"/>
          <w:lang w:eastAsia="en-GB"/>
        </w:rPr>
        <w:t>since</w:t>
      </w:r>
      <w:r>
        <w:rPr>
          <w:lang w:eastAsia="en-GB"/>
        </w:rPr>
        <w:t xml:space="preserve"> </w:t>
      </w:r>
      <w:r>
        <w:rPr>
          <w:rFonts w:ascii="Verdana" w:hAnsi="Verdana"/>
          <w:b/>
          <w:bCs/>
          <w:sz w:val="20"/>
          <w:lang w:eastAsia="en-GB"/>
        </w:rPr>
        <w:t>JULY 2019</w:t>
      </w:r>
      <w:r>
        <w:rPr>
          <w:rFonts w:ascii="Verdana" w:hAnsi="Verdana"/>
          <w:b/>
          <w:bCs/>
          <w:sz w:val="20"/>
          <w:lang w:eastAsia="en-GB"/>
        </w:rPr>
        <w:t xml:space="preserve"> to present</w:t>
      </w:r>
      <w:r>
        <w:rPr>
          <w:rFonts w:ascii="Verdana" w:hAnsi="Verdana"/>
          <w:sz w:val="20"/>
          <w:lang w:eastAsia="en-GB"/>
        </w:rPr>
        <w:t>.</w:t>
      </w:r>
    </w:p>
    <w:p>
      <w:pPr>
        <w:pStyle w:val="style0"/>
        <w:numPr>
          <w:ilvl w:val="1"/>
          <w:numId w:val="7"/>
        </w:numPr>
        <w:pBdr>
          <w:left w:val="nil"/>
          <w:right w:val="nil"/>
          <w:top w:val="nil"/>
          <w:bottom w:val="nil"/>
          <w:between w:val="nil"/>
        </w:pBdr>
        <w:spacing w:after="54" w:lineRule="auto" w:line="276"/>
        <w:rPr>
          <w:color w:val="000000"/>
        </w:rPr>
      </w:pPr>
      <w:r>
        <w:rPr>
          <w:color w:val="000000"/>
        </w:rPr>
        <w:t>Staff</w:t>
      </w:r>
      <w:r>
        <w:rPr>
          <w:color w:val="000000"/>
        </w:rPr>
        <w:t xml:space="preserve"> Nurse </w:t>
      </w:r>
    </w:p>
    <w:p>
      <w:pPr>
        <w:pStyle w:val="style0"/>
        <w:numPr>
          <w:ilvl w:val="1"/>
          <w:numId w:val="7"/>
        </w:numPr>
        <w:pBdr>
          <w:left w:val="nil"/>
          <w:right w:val="nil"/>
          <w:top w:val="nil"/>
          <w:bottom w:val="nil"/>
          <w:between w:val="nil"/>
        </w:pBdr>
        <w:spacing w:after="54" w:lineRule="auto" w:line="276"/>
        <w:rPr>
          <w:color w:val="000000"/>
        </w:rPr>
      </w:pPr>
      <w:r>
        <w:rPr>
          <w:color w:val="000000"/>
        </w:rPr>
        <w:t>Working Hours: 4</w:t>
      </w:r>
      <w:r>
        <w:rPr>
          <w:color w:val="000000"/>
          <w:lang w:val="en-US"/>
        </w:rPr>
        <w:t xml:space="preserve">8 </w:t>
      </w:r>
      <w:r>
        <w:rPr>
          <w:color w:val="000000"/>
        </w:rPr>
        <w:t>Hours a week</w:t>
      </w:r>
    </w:p>
    <w:p>
      <w:pPr>
        <w:pStyle w:val="style0"/>
        <w:pBdr>
          <w:left w:val="nil"/>
          <w:right w:val="nil"/>
          <w:top w:val="nil"/>
          <w:bottom w:val="nil"/>
          <w:between w:val="nil"/>
        </w:pBdr>
        <w:spacing w:after="54"/>
        <w:rPr>
          <w:color w:val="000000"/>
        </w:rPr>
      </w:pPr>
    </w:p>
    <w:p>
      <w:pPr>
        <w:pStyle w:val="style0"/>
        <w:pBdr>
          <w:left w:val="nil"/>
          <w:right w:val="nil"/>
          <w:top w:val="nil"/>
          <w:bottom w:val="nil"/>
          <w:between w:val="nil"/>
        </w:pBdr>
        <w:spacing w:after="54"/>
        <w:rPr>
          <w:color w:val="000000"/>
        </w:rPr>
      </w:pPr>
    </w:p>
    <w:p>
      <w:pPr>
        <w:pStyle w:val="style0"/>
        <w:pBdr>
          <w:left w:val="nil"/>
          <w:right w:val="nil"/>
          <w:top w:val="nil"/>
          <w:bottom w:val="nil"/>
          <w:between w:val="nil"/>
        </w:pBdr>
        <w:spacing w:after="54"/>
        <w:rPr>
          <w:color w:val="000000"/>
        </w:rPr>
      </w:pPr>
    </w:p>
    <w:p>
      <w:pPr>
        <w:pStyle w:val="style0"/>
        <w:pBdr>
          <w:left w:val="nil"/>
          <w:right w:val="nil"/>
          <w:top w:val="nil"/>
          <w:bottom w:val="nil"/>
          <w:between w:val="nil"/>
        </w:pBdr>
        <w:spacing w:after="54"/>
        <w:rPr>
          <w:rFonts w:ascii="Verdana" w:cs="Verdana" w:eastAsia="Verdana" w:hAnsi="Verdana"/>
          <w:b/>
          <w:color w:val="000000"/>
          <w:sz w:val="20"/>
          <w:szCs w:val="20"/>
        </w:rPr>
      </w:pPr>
      <w:r>
        <w:rPr>
          <w:rFonts w:ascii="Verdana" w:cs="Verdana" w:eastAsia="Verdana" w:hAnsi="Verdana"/>
          <w:color w:val="000000"/>
          <w:sz w:val="20"/>
          <w:szCs w:val="20"/>
        </w:rPr>
        <w:tab/>
      </w:r>
      <w:r>
        <w:rPr>
          <w:rFonts w:ascii="Verdana" w:cs="Verdana" w:eastAsia="Verdana" w:hAnsi="Verdana"/>
          <w:b/>
          <w:color w:val="000000"/>
          <w:sz w:val="20"/>
          <w:szCs w:val="20"/>
        </w:rPr>
        <w:t>My Roles and Responsibilities:</w:t>
      </w:r>
    </w:p>
    <w:p>
      <w:pPr>
        <w:pStyle w:val="style0"/>
        <w:pBdr>
          <w:left w:val="nil"/>
          <w:right w:val="nil"/>
          <w:top w:val="nil"/>
          <w:bottom w:val="nil"/>
          <w:between w:val="nil"/>
        </w:pBdr>
        <w:spacing w:after="54"/>
        <w:rPr>
          <w:rFonts w:ascii="Verdana" w:cs="Verdana" w:eastAsia="Verdana" w:hAnsi="Verdana"/>
          <w:b/>
          <w:color w:val="000000"/>
          <w:sz w:val="20"/>
          <w:szCs w:val="20"/>
        </w:rPr>
      </w:pPr>
    </w:p>
    <w:p>
      <w:pPr>
        <w:pStyle w:val="style94"/>
        <w:numPr>
          <w:ilvl w:val="0"/>
          <w:numId w:val="8"/>
        </w:numPr>
        <w:spacing w:before="0" w:beforeAutospacing="false" w:after="0" w:afterAutospacing="false" w:lineRule="auto" w:line="360"/>
        <w:textAlignment w:val="baseline"/>
        <w:rPr>
          <w:color w:val="000000"/>
          <w:szCs w:val="22"/>
        </w:rPr>
      </w:pPr>
      <w:r>
        <w:rPr>
          <w:color w:val="000000"/>
          <w:szCs w:val="22"/>
        </w:rPr>
        <w:t>Admit patient, obtain nursing history, identify care priorities, assess patient’s problem and develop patient care plans</w:t>
      </w:r>
    </w:p>
    <w:p>
      <w:pPr>
        <w:pStyle w:val="style94"/>
        <w:numPr>
          <w:ilvl w:val="0"/>
          <w:numId w:val="8"/>
        </w:numPr>
        <w:spacing w:before="0" w:beforeAutospacing="false" w:after="0" w:afterAutospacing="false" w:lineRule="auto" w:line="360"/>
        <w:textAlignment w:val="baseline"/>
        <w:rPr>
          <w:color w:val="000000"/>
          <w:szCs w:val="22"/>
        </w:rPr>
      </w:pPr>
      <w:r>
        <w:rPr>
          <w:color w:val="000000"/>
          <w:szCs w:val="22"/>
        </w:rPr>
        <w:t xml:space="preserve">Monitor vital signs and report immediately any abnormalities/ untoward signs and symptoms to the physician. Institute appropriate measures in emergency and </w:t>
      </w:r>
      <w:r>
        <w:rPr>
          <w:color w:val="000000"/>
          <w:szCs w:val="22"/>
        </w:rPr>
        <w:t>crisis</w:t>
      </w:r>
      <w:r>
        <w:rPr>
          <w:color w:val="000000"/>
          <w:szCs w:val="22"/>
        </w:rPr>
        <w:t xml:space="preserve"> situations.</w:t>
      </w:r>
    </w:p>
    <w:p>
      <w:pPr>
        <w:pStyle w:val="style94"/>
        <w:numPr>
          <w:ilvl w:val="0"/>
          <w:numId w:val="8"/>
        </w:numPr>
        <w:spacing w:before="0" w:beforeAutospacing="false" w:after="0" w:afterAutospacing="false" w:lineRule="auto" w:line="360"/>
        <w:textAlignment w:val="baseline"/>
        <w:rPr>
          <w:color w:val="000000"/>
          <w:szCs w:val="22"/>
        </w:rPr>
      </w:pPr>
      <w:r>
        <w:rPr>
          <w:color w:val="000000"/>
          <w:szCs w:val="22"/>
        </w:rPr>
        <w:t>Administer and records medication and report harmful side effects to the physicians</w:t>
      </w:r>
    </w:p>
    <w:p>
      <w:pPr>
        <w:pStyle w:val="style94"/>
        <w:numPr>
          <w:ilvl w:val="0"/>
          <w:numId w:val="8"/>
        </w:numPr>
        <w:spacing w:before="0" w:beforeAutospacing="false" w:after="0" w:afterAutospacing="false" w:lineRule="auto" w:line="360"/>
        <w:textAlignment w:val="baseline"/>
        <w:rPr>
          <w:color w:val="000000"/>
          <w:szCs w:val="22"/>
        </w:rPr>
      </w:pPr>
      <w:r>
        <w:rPr>
          <w:color w:val="000000"/>
          <w:szCs w:val="22"/>
        </w:rPr>
        <w:t>Make rounds with physician, discuss plan of</w:t>
      </w:r>
      <w:r>
        <w:rPr>
          <w:color w:val="000000"/>
          <w:szCs w:val="22"/>
        </w:rPr>
        <w:t> care</w:t>
      </w:r>
      <w:r>
        <w:rPr>
          <w:color w:val="000000"/>
          <w:szCs w:val="22"/>
        </w:rPr>
        <w:t xml:space="preserve"> and execute legal orders concerning</w:t>
      </w:r>
      <w:r>
        <w:rPr>
          <w:color w:val="000000"/>
          <w:szCs w:val="22"/>
        </w:rPr>
        <w:t> treatment</w:t>
      </w:r>
      <w:r>
        <w:rPr>
          <w:color w:val="000000"/>
          <w:szCs w:val="22"/>
        </w:rPr>
        <w:t xml:space="preserve"> and medicine. Check chart at the end of the shift to ensure that the record reflects patient’s condition and care given.</w:t>
      </w:r>
    </w:p>
    <w:p>
      <w:pPr>
        <w:pStyle w:val="style94"/>
        <w:numPr>
          <w:ilvl w:val="0"/>
          <w:numId w:val="8"/>
        </w:numPr>
        <w:spacing w:before="0" w:beforeAutospacing="false" w:after="0" w:afterAutospacing="false" w:lineRule="auto" w:line="360"/>
        <w:textAlignment w:val="baseline"/>
        <w:rPr>
          <w:color w:val="000000"/>
          <w:szCs w:val="22"/>
        </w:rPr>
      </w:pPr>
      <w:r>
        <w:rPr>
          <w:color w:val="000000"/>
          <w:szCs w:val="22"/>
        </w:rPr>
        <w:t>Maintain a good relationship with the patients and families and provide privacy</w:t>
      </w:r>
    </w:p>
    <w:p>
      <w:pPr>
        <w:pStyle w:val="style94"/>
        <w:numPr>
          <w:ilvl w:val="0"/>
          <w:numId w:val="8"/>
        </w:numPr>
        <w:spacing w:before="0" w:beforeAutospacing="false" w:after="0" w:afterAutospacing="false" w:lineRule="auto" w:line="360"/>
        <w:textAlignment w:val="baseline"/>
        <w:rPr>
          <w:color w:val="000000"/>
          <w:szCs w:val="22"/>
        </w:rPr>
      </w:pPr>
      <w:r>
        <w:rPr>
          <w:color w:val="000000"/>
          <w:szCs w:val="22"/>
        </w:rPr>
        <w:t>Ensure personal safety of the patient. Implement antiseptic technique to prevent the patient from infection. Ensures safety environment for patients, visitor and staff.</w:t>
      </w:r>
    </w:p>
    <w:p>
      <w:pPr>
        <w:pStyle w:val="style94"/>
        <w:numPr>
          <w:ilvl w:val="0"/>
          <w:numId w:val="8"/>
        </w:numPr>
        <w:spacing w:before="0" w:beforeAutospacing="false" w:after="0" w:afterAutospacing="false" w:lineRule="auto" w:line="360"/>
        <w:textAlignment w:val="baseline"/>
        <w:rPr>
          <w:color w:val="000000"/>
          <w:szCs w:val="22"/>
        </w:rPr>
      </w:pPr>
      <w:r>
        <w:rPr>
          <w:color w:val="000000"/>
          <w:szCs w:val="22"/>
        </w:rPr>
        <w:t>Discuss care of patients through care planning process and attend meetings with the other staff on the progress of all patients.</w:t>
      </w:r>
    </w:p>
    <w:p>
      <w:pPr>
        <w:pStyle w:val="style94"/>
        <w:numPr>
          <w:ilvl w:val="0"/>
          <w:numId w:val="8"/>
        </w:numPr>
        <w:spacing w:before="0" w:beforeAutospacing="false" w:after="0" w:afterAutospacing="false" w:lineRule="auto" w:line="360"/>
        <w:textAlignment w:val="baseline"/>
        <w:rPr>
          <w:color w:val="000000"/>
          <w:szCs w:val="22"/>
        </w:rPr>
      </w:pPr>
      <w:r>
        <w:rPr>
          <w:color w:val="000000"/>
          <w:szCs w:val="22"/>
        </w:rPr>
        <w:t>Establish professionalism at the work place. Interact effectively with the patients, families and health team members.</w:t>
      </w:r>
    </w:p>
    <w:p>
      <w:pPr>
        <w:pStyle w:val="style94"/>
        <w:numPr>
          <w:ilvl w:val="0"/>
          <w:numId w:val="8"/>
        </w:numPr>
        <w:spacing w:before="0" w:beforeAutospacing="false" w:after="0" w:afterAutospacing="false" w:lineRule="auto" w:line="360"/>
        <w:textAlignment w:val="baseline"/>
        <w:rPr>
          <w:color w:val="000000"/>
          <w:szCs w:val="22"/>
        </w:rPr>
      </w:pPr>
      <w:r>
        <w:rPr>
          <w:color w:val="000000"/>
          <w:szCs w:val="22"/>
        </w:rPr>
        <w:t xml:space="preserve">Prepare patients for discharge, organize follow up care and prepare for the next </w:t>
      </w:r>
      <w:r>
        <w:rPr>
          <w:color w:val="000000"/>
          <w:szCs w:val="22"/>
        </w:rPr>
        <w:t>check-up</w:t>
      </w:r>
      <w:r>
        <w:rPr>
          <w:color w:val="000000"/>
          <w:szCs w:val="22"/>
        </w:rPr>
        <w:t>.</w:t>
      </w:r>
    </w:p>
    <w:p>
      <w:pPr>
        <w:pStyle w:val="style94"/>
        <w:spacing w:before="0" w:beforeAutospacing="false" w:after="0" w:afterAutospacing="false" w:lineRule="auto" w:line="360"/>
        <w:ind w:left="1440"/>
        <w:textAlignment w:val="baseline"/>
        <w:rPr>
          <w:color w:val="000000"/>
          <w:szCs w:val="22"/>
        </w:rPr>
      </w:pPr>
    </w:p>
    <w:p>
      <w:pPr>
        <w:pStyle w:val="style0"/>
        <w:numPr>
          <w:ilvl w:val="0"/>
          <w:numId w:val="7"/>
        </w:numPr>
        <w:pBdr>
          <w:left w:val="nil"/>
          <w:right w:val="nil"/>
          <w:top w:val="nil"/>
          <w:bottom w:val="nil"/>
          <w:between w:val="nil"/>
        </w:pBdr>
        <w:spacing w:after="54" w:lineRule="auto" w:line="360"/>
        <w:rPr>
          <w:rFonts w:ascii="Verdana" w:cs="Verdana" w:eastAsia="Verdana" w:hAnsi="Verdana"/>
          <w:b/>
          <w:color w:val="000000"/>
          <w:sz w:val="20"/>
          <w:szCs w:val="20"/>
        </w:rPr>
      </w:pPr>
      <w:r>
        <w:rPr>
          <w:rFonts w:eastAsia="Verdana"/>
          <w:color w:val="000000"/>
        </w:rPr>
        <w:t>Staff</w:t>
      </w:r>
      <w:r>
        <w:rPr>
          <w:rFonts w:eastAsia="Verdana"/>
          <w:color w:val="000000"/>
        </w:rPr>
        <w:t xml:space="preserve"> Nurse</w:t>
      </w:r>
      <w:r>
        <w:rPr>
          <w:rFonts w:eastAsia="Verdana"/>
          <w:color w:val="000000"/>
        </w:rPr>
        <w:t xml:space="preserve"> at </w:t>
      </w:r>
      <w:r>
        <w:rPr>
          <w:rFonts w:ascii="Verdana" w:cs="Calibri" w:hAnsi="Verdana"/>
          <w:b/>
          <w:color w:val="000000"/>
          <w:sz w:val="20"/>
          <w:szCs w:val="22"/>
        </w:rPr>
        <w:t>RURAL HEALTH UNIT(DOH Region 2)</w:t>
      </w:r>
      <w:r>
        <w:rPr>
          <w:rFonts w:ascii="Verdana" w:cs="Verdana" w:eastAsia="Verdana" w:hAnsi="Verdana"/>
          <w:b/>
          <w:color w:val="000000"/>
          <w:sz w:val="18"/>
          <w:szCs w:val="20"/>
        </w:rPr>
        <w:t xml:space="preserve"> </w:t>
      </w:r>
      <w:r>
        <w:rPr>
          <w:rFonts w:ascii="Verdana" w:cs="Verdana" w:eastAsia="Verdana" w:hAnsi="Verdana"/>
          <w:b/>
          <w:color w:val="000000"/>
          <w:sz w:val="20"/>
          <w:szCs w:val="20"/>
        </w:rPr>
        <w:t>–</w:t>
      </w:r>
      <w:r>
        <w:rPr>
          <w:rFonts w:ascii="Verdana" w:cs="Verdana" w:eastAsia="Verdana" w:hAnsi="Verdana"/>
          <w:b/>
          <w:color w:val="000000"/>
          <w:sz w:val="20"/>
          <w:szCs w:val="20"/>
        </w:rPr>
        <w:t xml:space="preserve"> PHILIPPINES</w:t>
      </w:r>
      <w:r>
        <w:rPr>
          <w:rFonts w:ascii="Verdana" w:cs="Verdana" w:eastAsia="Verdana" w:hAnsi="Verdana"/>
          <w:b/>
          <w:color w:val="000000"/>
          <w:sz w:val="20"/>
          <w:szCs w:val="20"/>
        </w:rPr>
        <w:t xml:space="preserve"> </w:t>
      </w:r>
      <w:r>
        <w:rPr>
          <w:rFonts w:ascii="Verdana" w:cs="Verdana" w:eastAsia="Verdana" w:hAnsi="Verdana"/>
          <w:b/>
          <w:color w:val="000000"/>
          <w:sz w:val="20"/>
          <w:szCs w:val="20"/>
        </w:rPr>
        <w:t xml:space="preserve">                       </w:t>
      </w:r>
      <w:r>
        <w:rPr>
          <w:rFonts w:eastAsia="Verdana"/>
          <w:color w:val="000000"/>
          <w:szCs w:val="20"/>
        </w:rPr>
        <w:t>(APR 2017 – JUNE 2019</w:t>
      </w:r>
      <w:r>
        <w:rPr>
          <w:rFonts w:eastAsia="Verdana"/>
          <w:color w:val="000000"/>
          <w:szCs w:val="20"/>
        </w:rPr>
        <w:t>)</w:t>
      </w:r>
      <w:r>
        <w:rPr>
          <w:rFonts w:ascii="Verdana" w:cs="Verdana" w:eastAsia="Verdana" w:hAnsi="Verdana"/>
          <w:color w:val="000000"/>
          <w:sz w:val="20"/>
          <w:szCs w:val="20"/>
        </w:rPr>
        <w:t xml:space="preserve"> </w:t>
      </w:r>
      <w:r>
        <w:rPr>
          <w:rFonts w:ascii="Verdana" w:cs="Verdana" w:eastAsia="Verdana" w:hAnsi="Verdana"/>
          <w:b/>
          <w:color w:val="000000"/>
          <w:sz w:val="20"/>
          <w:szCs w:val="20"/>
        </w:rPr>
        <w:t>2 YEARS &amp; 2</w:t>
      </w:r>
      <w:r>
        <w:rPr>
          <w:rFonts w:ascii="Verdana" w:cs="Verdana" w:eastAsia="Verdana" w:hAnsi="Verdana"/>
          <w:b/>
          <w:color w:val="000000"/>
          <w:sz w:val="20"/>
          <w:szCs w:val="20"/>
        </w:rPr>
        <w:t xml:space="preserve"> MONTHS</w:t>
      </w:r>
    </w:p>
    <w:p>
      <w:pPr>
        <w:pStyle w:val="style0"/>
        <w:numPr>
          <w:ilvl w:val="1"/>
          <w:numId w:val="7"/>
        </w:numPr>
        <w:pBdr>
          <w:left w:val="nil"/>
          <w:right w:val="nil"/>
          <w:top w:val="nil"/>
          <w:bottom w:val="nil"/>
          <w:between w:val="nil"/>
        </w:pBdr>
        <w:spacing w:after="54"/>
        <w:rPr>
          <w:color w:val="000000"/>
        </w:rPr>
      </w:pPr>
      <w:r>
        <w:rPr>
          <w:rFonts w:eastAsia="Verdana"/>
          <w:color w:val="000000"/>
        </w:rPr>
        <w:t xml:space="preserve">Staff </w:t>
      </w:r>
      <w:r>
        <w:rPr>
          <w:rFonts w:eastAsia="Verdana"/>
          <w:color w:val="000000"/>
        </w:rPr>
        <w:t xml:space="preserve">Nurse </w:t>
      </w:r>
    </w:p>
    <w:p>
      <w:pPr>
        <w:pStyle w:val="style0"/>
        <w:numPr>
          <w:ilvl w:val="1"/>
          <w:numId w:val="7"/>
        </w:numPr>
        <w:pBdr>
          <w:left w:val="nil"/>
          <w:right w:val="nil"/>
          <w:top w:val="nil"/>
          <w:bottom w:val="nil"/>
          <w:between w:val="nil"/>
        </w:pBdr>
        <w:spacing w:after="54"/>
        <w:rPr>
          <w:color w:val="000000"/>
        </w:rPr>
      </w:pPr>
      <w:r>
        <w:rPr>
          <w:color w:val="000000"/>
        </w:rPr>
        <w:t>Working Hours: 4</w:t>
      </w:r>
      <w:r>
        <w:rPr>
          <w:color w:val="000000"/>
          <w:lang w:val="en-US"/>
        </w:rPr>
        <w:t xml:space="preserve">8 </w:t>
      </w:r>
      <w:r>
        <w:rPr>
          <w:color w:val="000000"/>
        </w:rPr>
        <w:t>Hours a week</w:t>
      </w:r>
    </w:p>
    <w:p>
      <w:pPr>
        <w:pStyle w:val="style0"/>
        <w:pBdr>
          <w:left w:val="nil"/>
          <w:right w:val="nil"/>
          <w:top w:val="nil"/>
          <w:bottom w:val="nil"/>
          <w:between w:val="nil"/>
        </w:pBdr>
        <w:spacing w:after="54"/>
        <w:ind w:left="1494"/>
        <w:rPr>
          <w:color w:val="000000"/>
        </w:rPr>
      </w:pPr>
    </w:p>
    <w:p>
      <w:pPr>
        <w:pStyle w:val="style0"/>
        <w:pBdr>
          <w:left w:val="nil"/>
          <w:right w:val="nil"/>
          <w:top w:val="nil"/>
          <w:bottom w:val="nil"/>
          <w:between w:val="nil"/>
        </w:pBdr>
        <w:spacing w:after="54"/>
        <w:ind w:left="720"/>
        <w:rPr>
          <w:rFonts w:ascii="Verdana" w:cs="Verdana" w:eastAsia="Verdana" w:hAnsi="Verdana"/>
          <w:b/>
          <w:color w:val="000000"/>
          <w:sz w:val="20"/>
          <w:szCs w:val="20"/>
        </w:rPr>
      </w:pPr>
      <w:r>
        <w:rPr>
          <w:rFonts w:ascii="Verdana" w:cs="Verdana" w:eastAsia="Verdana" w:hAnsi="Verdana"/>
          <w:b/>
          <w:color w:val="000000"/>
          <w:sz w:val="20"/>
          <w:szCs w:val="20"/>
        </w:rPr>
        <w:t>My Roles and Responsibilities</w:t>
      </w:r>
    </w:p>
    <w:p>
      <w:pPr>
        <w:pStyle w:val="style0"/>
        <w:pBdr>
          <w:left w:val="nil"/>
          <w:right w:val="nil"/>
          <w:top w:val="nil"/>
          <w:bottom w:val="nil"/>
          <w:between w:val="nil"/>
        </w:pBdr>
        <w:spacing w:after="54" w:lineRule="auto" w:line="360"/>
        <w:rPr>
          <w:color w:val="000000"/>
        </w:rPr>
      </w:pPr>
    </w:p>
    <w:p>
      <w:pPr>
        <w:pStyle w:val="style0"/>
        <w:numPr>
          <w:ilvl w:val="1"/>
          <w:numId w:val="7"/>
        </w:numPr>
        <w:pBdr>
          <w:left w:val="nil"/>
          <w:right w:val="nil"/>
          <w:top w:val="nil"/>
          <w:bottom w:val="nil"/>
          <w:between w:val="nil"/>
        </w:pBdr>
        <w:spacing w:after="54" w:lineRule="auto" w:line="360"/>
        <w:rPr>
          <w:color w:val="000000"/>
        </w:rPr>
      </w:pPr>
      <w:r>
        <w:rPr>
          <w:color w:val="000000"/>
        </w:rPr>
        <w:t>Admit patient, obtain nursing history, identify care priorities, assess patient’s problem and develop patient care plans</w:t>
      </w:r>
    </w:p>
    <w:p>
      <w:pPr>
        <w:pStyle w:val="style0"/>
        <w:numPr>
          <w:ilvl w:val="1"/>
          <w:numId w:val="7"/>
        </w:numPr>
        <w:pBdr>
          <w:left w:val="nil"/>
          <w:right w:val="nil"/>
          <w:top w:val="nil"/>
          <w:bottom w:val="nil"/>
          <w:between w:val="nil"/>
        </w:pBdr>
        <w:spacing w:after="54" w:lineRule="auto" w:line="360"/>
        <w:rPr>
          <w:color w:val="000000"/>
        </w:rPr>
      </w:pPr>
      <w:r>
        <w:rPr>
          <w:color w:val="000000"/>
        </w:rPr>
        <w:t>Monitor vital signs and report immediately any abnormalities/ untoward signs and symptoms to the physician. Institute appropriate measures in emergency and crisis situations.</w:t>
      </w:r>
    </w:p>
    <w:p>
      <w:pPr>
        <w:pStyle w:val="style0"/>
        <w:numPr>
          <w:ilvl w:val="1"/>
          <w:numId w:val="7"/>
        </w:numPr>
        <w:pBdr>
          <w:left w:val="nil"/>
          <w:right w:val="nil"/>
          <w:top w:val="nil"/>
          <w:bottom w:val="nil"/>
          <w:between w:val="nil"/>
        </w:pBdr>
        <w:spacing w:after="54" w:lineRule="auto" w:line="360"/>
        <w:rPr>
          <w:color w:val="000000"/>
        </w:rPr>
      </w:pPr>
      <w:r>
        <w:rPr>
          <w:color w:val="000000"/>
        </w:rPr>
        <w:t>Administer and records medication and report harmful side effects to the physicians</w:t>
      </w:r>
    </w:p>
    <w:p>
      <w:pPr>
        <w:pStyle w:val="style0"/>
        <w:numPr>
          <w:ilvl w:val="1"/>
          <w:numId w:val="7"/>
        </w:numPr>
        <w:pBdr>
          <w:left w:val="nil"/>
          <w:right w:val="nil"/>
          <w:top w:val="nil"/>
          <w:bottom w:val="nil"/>
          <w:between w:val="nil"/>
        </w:pBdr>
        <w:spacing w:after="54" w:lineRule="auto" w:line="360"/>
        <w:rPr>
          <w:color w:val="000000"/>
        </w:rPr>
      </w:pPr>
      <w:r>
        <w:rPr>
          <w:color w:val="000000"/>
        </w:rPr>
        <w:t>Make rounds with physician, discuss plan of care and execute legal orders concerning treatment and medicine. Check chart at the end of the shift to ensure that the record reflects patient’s condition and care given.</w:t>
      </w:r>
    </w:p>
    <w:p>
      <w:pPr>
        <w:pStyle w:val="style0"/>
        <w:numPr>
          <w:ilvl w:val="1"/>
          <w:numId w:val="7"/>
        </w:numPr>
        <w:pBdr>
          <w:left w:val="nil"/>
          <w:right w:val="nil"/>
          <w:top w:val="nil"/>
          <w:bottom w:val="nil"/>
          <w:between w:val="nil"/>
        </w:pBdr>
        <w:spacing w:after="54" w:lineRule="auto" w:line="360"/>
        <w:rPr>
          <w:color w:val="000000"/>
        </w:rPr>
      </w:pPr>
      <w:r>
        <w:rPr>
          <w:color w:val="000000"/>
        </w:rPr>
        <w:t>Maintain a good relationship with the patients and families and provide privacy</w:t>
      </w:r>
    </w:p>
    <w:p>
      <w:pPr>
        <w:pStyle w:val="style0"/>
        <w:numPr>
          <w:ilvl w:val="1"/>
          <w:numId w:val="7"/>
        </w:numPr>
        <w:pBdr>
          <w:left w:val="nil"/>
          <w:right w:val="nil"/>
          <w:top w:val="nil"/>
          <w:bottom w:val="nil"/>
          <w:between w:val="nil"/>
        </w:pBdr>
        <w:spacing w:after="54" w:lineRule="auto" w:line="360"/>
        <w:rPr>
          <w:color w:val="000000"/>
        </w:rPr>
      </w:pPr>
      <w:r>
        <w:rPr>
          <w:color w:val="000000"/>
        </w:rPr>
        <w:t>Ensure personal safety of the patient. Implement antiseptic technique to prevent the patient from infection. Ensures safety environment for patients, visitor and staff.</w:t>
      </w:r>
    </w:p>
    <w:p>
      <w:pPr>
        <w:pStyle w:val="style0"/>
        <w:numPr>
          <w:ilvl w:val="1"/>
          <w:numId w:val="7"/>
        </w:numPr>
        <w:pBdr>
          <w:left w:val="nil"/>
          <w:right w:val="nil"/>
          <w:top w:val="nil"/>
          <w:bottom w:val="nil"/>
          <w:between w:val="nil"/>
        </w:pBdr>
        <w:spacing w:after="54" w:lineRule="auto" w:line="360"/>
        <w:rPr>
          <w:color w:val="000000"/>
        </w:rPr>
      </w:pPr>
      <w:r>
        <w:rPr>
          <w:color w:val="000000"/>
        </w:rPr>
        <w:t>Discuss care of patients through care planning process and attend meetings with the other staff on the progress of all patients.</w:t>
      </w:r>
    </w:p>
    <w:p>
      <w:pPr>
        <w:pStyle w:val="style0"/>
        <w:numPr>
          <w:ilvl w:val="1"/>
          <w:numId w:val="7"/>
        </w:numPr>
        <w:pBdr>
          <w:left w:val="nil"/>
          <w:right w:val="nil"/>
          <w:top w:val="nil"/>
          <w:bottom w:val="nil"/>
          <w:between w:val="nil"/>
        </w:pBdr>
        <w:spacing w:after="54" w:lineRule="auto" w:line="360"/>
        <w:rPr>
          <w:color w:val="000000"/>
        </w:rPr>
      </w:pPr>
      <w:r>
        <w:rPr>
          <w:color w:val="000000"/>
        </w:rPr>
        <w:t>Establish professionalism at the work place. Interact effectively with the patients, families and health team members.</w:t>
      </w:r>
    </w:p>
    <w:p>
      <w:pPr>
        <w:pStyle w:val="style0"/>
        <w:numPr>
          <w:ilvl w:val="1"/>
          <w:numId w:val="7"/>
        </w:numPr>
        <w:pBdr>
          <w:left w:val="nil"/>
          <w:right w:val="nil"/>
          <w:top w:val="nil"/>
          <w:bottom w:val="nil"/>
          <w:between w:val="nil"/>
        </w:pBdr>
        <w:spacing w:after="54" w:lineRule="auto" w:line="360"/>
        <w:rPr>
          <w:color w:val="000000"/>
        </w:rPr>
      </w:pPr>
      <w:r>
        <w:rPr>
          <w:color w:val="000000"/>
        </w:rPr>
        <w:t>Prepare patients for discharge, organize follow up care and prepare for the next check-up.</w:t>
      </w:r>
    </w:p>
    <w:p>
      <w:pPr>
        <w:pStyle w:val="style0"/>
        <w:rPr>
          <w:rFonts w:ascii="Verdana" w:cs="Verdana" w:eastAsia="Verdana" w:hAnsi="Verdana"/>
          <w:b/>
          <w:sz w:val="16"/>
          <w:szCs w:val="20"/>
        </w:rPr>
      </w:pPr>
      <w:r>
        <w:rPr>
          <w:rFonts w:ascii="Verdana" w:cs="Verdana" w:eastAsia="Verdana" w:hAnsi="Verdana"/>
          <w:b/>
          <w:sz w:val="20"/>
        </w:rPr>
        <w:t xml:space="preserve">TRAINING </w:t>
      </w:r>
      <w:r>
        <w:rPr>
          <w:noProof/>
          <w:sz w:val="20"/>
          <w:lang w:val="en-IN"/>
        </w:rPr>
        <mc:AlternateContent>
          <mc:Choice Requires="wps">
            <w:drawing>
              <wp:anchor distT="0" distB="0" distL="0" distR="0" simplePos="false" relativeHeight="7" behindDoc="false" locked="false" layoutInCell="true" allowOverlap="true">
                <wp:simplePos x="0" y="0"/>
                <wp:positionH relativeFrom="margin">
                  <wp:posOffset>9526</wp:posOffset>
                </wp:positionH>
                <wp:positionV relativeFrom="paragraph">
                  <wp:posOffset>203264</wp:posOffset>
                </wp:positionV>
                <wp:extent cx="5867400" cy="0"/>
                <wp:effectExtent l="0" t="0" r="19050" b="19050"/>
                <wp:wrapNone/>
                <wp:docPr id="1029"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67400" cy="0"/>
                        </a:xfrm>
                        <a:prstGeom prst="line"/>
                        <a:ln cmpd="sng" cap="flat" w="9525">
                          <a:solidFill>
                            <a:srgbClr val="969696"/>
                          </a:solidFill>
                          <a:prstDash val="solid"/>
                          <a:round/>
                          <a:headEnd len="med" w="med" type="none"/>
                          <a:tailEnd len="med" w="med" type="none"/>
                        </a:ln>
                      </wps:spPr>
                      <wps:bodyPr>
                        <a:prstTxWarp prst="textNoShape"/>
                      </wps:bodyPr>
                    </wps:wsp>
                  </a:graphicData>
                </a:graphic>
              </wp:anchor>
            </w:drawing>
          </mc:Choice>
          <mc:Fallback>
            <w:pict>
              <v:line id="1029" filled="f" stroked="t" from="0.75007874pt,16.00504pt" to="462.7501pt,16.00504pt" style="position:absolute;z-index:7;mso-position-horizontal-relative:margin;mso-position-vertical-relative:text;mso-width-relative:page;mso-height-relative:page;mso-wrap-distance-left:0.0pt;mso-wrap-distance-right:0.0pt;visibility:visible;">
                <v:stroke color="#969696"/>
                <v:fill/>
              </v:line>
            </w:pict>
          </mc:Fallback>
        </mc:AlternateContent>
      </w:r>
      <w:r>
        <w:rPr>
          <w:rFonts w:ascii="Verdana" w:cs="Verdana" w:eastAsia="Verdana" w:hAnsi="Verdana"/>
          <w:b/>
          <w:sz w:val="20"/>
        </w:rPr>
        <w:t>&amp; SEMINAR</w:t>
      </w:r>
    </w:p>
    <w:p>
      <w:pPr>
        <w:pStyle w:val="style0"/>
        <w:rPr>
          <w:rFonts w:ascii="Verdana" w:cs="Verdana" w:eastAsia="Verdana" w:hAnsi="Verdana"/>
          <w:b/>
          <w:sz w:val="20"/>
          <w:szCs w:val="20"/>
        </w:rPr>
      </w:pPr>
    </w:p>
    <w:p>
      <w:pPr>
        <w:pStyle w:val="style94"/>
        <w:numPr>
          <w:ilvl w:val="0"/>
          <w:numId w:val="2"/>
        </w:numPr>
        <w:spacing w:before="0" w:beforeAutospacing="false" w:after="0" w:afterAutospacing="false" w:lineRule="auto" w:line="360"/>
        <w:rPr>
          <w:color w:val="000000"/>
        </w:rPr>
      </w:pPr>
      <w:r>
        <w:rPr>
          <w:color w:val="000000"/>
        </w:rPr>
        <w:t>Caregiving NC II</w:t>
      </w:r>
      <w:r>
        <w:rPr>
          <w:color w:val="000000"/>
        </w:rPr>
        <w:t xml:space="preserve"> : Southern Isabela College of Arts &amp; Trades (TESDA)</w:t>
      </w:r>
    </w:p>
    <w:p>
      <w:pPr>
        <w:pStyle w:val="style94"/>
        <w:numPr>
          <w:ilvl w:val="0"/>
          <w:numId w:val="2"/>
        </w:numPr>
        <w:spacing w:lineRule="auto" w:line="360"/>
        <w:jc w:val="both"/>
        <w:rPr>
          <w:color w:val="000000"/>
        </w:rPr>
      </w:pPr>
      <w:r>
        <w:rPr>
          <w:color w:val="000000"/>
        </w:rPr>
        <w:t>Standard First Aid And Cpr With Aed Training : north-eastern</w:t>
      </w:r>
      <w:r>
        <w:rPr>
          <w:color w:val="000000"/>
        </w:rPr>
        <w:t xml:space="preserve"> College</w:t>
      </w:r>
    </w:p>
    <w:p>
      <w:pPr>
        <w:pStyle w:val="style94"/>
        <w:numPr>
          <w:ilvl w:val="0"/>
          <w:numId w:val="2"/>
        </w:numPr>
        <w:spacing w:lineRule="auto" w:line="360"/>
        <w:jc w:val="both"/>
        <w:rPr>
          <w:color w:val="000000"/>
        </w:rPr>
      </w:pPr>
      <w:r>
        <w:rPr>
          <w:color w:val="000000"/>
          <w:lang w:val="en-US"/>
        </w:rPr>
        <w:t xml:space="preserve">Advanced Trauma Life Support : King Abdullah </w:t>
      </w:r>
      <w:r>
        <w:rPr>
          <w:color w:val="000000"/>
          <w:lang w:val="en-US"/>
        </w:rPr>
        <w:t>University KSA</w:t>
      </w:r>
    </w:p>
    <w:p>
      <w:pPr>
        <w:pStyle w:val="style0"/>
        <w:pBdr>
          <w:left w:val="nil"/>
          <w:right w:val="nil"/>
          <w:top w:val="nil"/>
          <w:bottom w:val="nil"/>
          <w:between w:val="nil"/>
        </w:pBdr>
        <w:spacing w:lineRule="auto" w:line="360"/>
        <w:jc w:val="both"/>
        <w:rPr>
          <w:rFonts w:ascii="Verdana" w:cs="Verdana" w:eastAsia="Verdana" w:hAnsi="Verdana"/>
          <w:b/>
          <w:color w:val="000000"/>
          <w:sz w:val="20"/>
          <w:szCs w:val="20"/>
        </w:rPr>
      </w:pPr>
      <w:r>
        <w:rPr>
          <w:noProof/>
          <w:lang w:val="en-IN"/>
        </w:rPr>
        <mc:AlternateContent>
          <mc:Choice Requires="wps">
            <w:drawing>
              <wp:anchor distT="0" distB="0" distL="0" distR="0" simplePos="false" relativeHeight="8" behindDoc="false" locked="false" layoutInCell="true" allowOverlap="true">
                <wp:simplePos x="0" y="0"/>
                <wp:positionH relativeFrom="margin">
                  <wp:posOffset>9526</wp:posOffset>
                </wp:positionH>
                <wp:positionV relativeFrom="paragraph">
                  <wp:posOffset>171008</wp:posOffset>
                </wp:positionV>
                <wp:extent cx="5867400" cy="0"/>
                <wp:effectExtent l="0" t="0" r="19050" b="19050"/>
                <wp:wrapNone/>
                <wp:docPr id="1030"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67400" cy="0"/>
                        </a:xfrm>
                        <a:prstGeom prst="line"/>
                        <a:ln cmpd="sng" cap="flat" w="9525">
                          <a:solidFill>
                            <a:srgbClr val="969696"/>
                          </a:solidFill>
                          <a:prstDash val="solid"/>
                          <a:round/>
                          <a:headEnd len="med" w="med" type="none"/>
                          <a:tailEnd len="med" w="med" type="none"/>
                        </a:ln>
                      </wps:spPr>
                      <wps:bodyPr>
                        <a:prstTxWarp prst="textNoShape"/>
                      </wps:bodyPr>
                    </wps:wsp>
                  </a:graphicData>
                </a:graphic>
              </wp:anchor>
            </w:drawing>
          </mc:Choice>
          <mc:Fallback>
            <w:pict>
              <v:line id="1030" filled="f" stroked="t" from="0.75007874pt,13.465197pt" to="462.7501pt,13.465197pt" style="position:absolute;z-index:8;mso-position-horizontal-relative:margin;mso-position-vertical-relative:text;mso-width-relative:page;mso-height-relative:page;mso-wrap-distance-left:0.0pt;mso-wrap-distance-right:0.0pt;visibility:visible;">
                <v:stroke color="#969696"/>
                <v:fill/>
              </v:line>
            </w:pict>
          </mc:Fallback>
        </mc:AlternateContent>
      </w:r>
      <w:r>
        <w:rPr>
          <w:rFonts w:ascii="Verdana" w:cs="Verdana" w:eastAsia="Verdana" w:hAnsi="Verdana"/>
          <w:b/>
          <w:color w:val="000000"/>
          <w:sz w:val="20"/>
          <w:szCs w:val="20"/>
        </w:rPr>
        <w:t>EQUIPMENTS HANDLED</w:t>
      </w:r>
    </w:p>
    <w:p>
      <w:pPr>
        <w:pStyle w:val="style0"/>
        <w:rPr>
          <w:rFonts w:ascii="Verdana" w:cs="Verdana" w:eastAsia="Verdana" w:hAnsi="Verdana"/>
          <w:sz w:val="20"/>
          <w:szCs w:val="20"/>
        </w:rPr>
      </w:pPr>
    </w:p>
    <w:p>
      <w:pPr>
        <w:pStyle w:val="style0"/>
        <w:numPr>
          <w:ilvl w:val="0"/>
          <w:numId w:val="2"/>
        </w:numPr>
        <w:pBdr>
          <w:left w:val="nil"/>
          <w:right w:val="nil"/>
          <w:top w:val="nil"/>
          <w:bottom w:val="nil"/>
          <w:between w:val="nil"/>
        </w:pBdr>
        <w:spacing w:lineRule="auto" w:line="360"/>
        <w:contextualSpacing/>
        <w:rPr>
          <w:color w:val="000000"/>
          <w:szCs w:val="22"/>
        </w:rPr>
      </w:pPr>
      <w:r>
        <w:rPr>
          <w:color w:val="000000"/>
          <w:szCs w:val="22"/>
        </w:rPr>
        <w:t>ECG Machine</w:t>
      </w:r>
    </w:p>
    <w:p>
      <w:pPr>
        <w:pStyle w:val="style0"/>
        <w:numPr>
          <w:ilvl w:val="0"/>
          <w:numId w:val="2"/>
        </w:numPr>
        <w:pBdr>
          <w:left w:val="nil"/>
          <w:right w:val="nil"/>
          <w:top w:val="nil"/>
          <w:bottom w:val="nil"/>
          <w:between w:val="nil"/>
        </w:pBdr>
        <w:spacing w:lineRule="auto" w:line="360"/>
        <w:contextualSpacing/>
        <w:rPr>
          <w:color w:val="000000"/>
          <w:szCs w:val="22"/>
        </w:rPr>
      </w:pPr>
      <w:r>
        <w:rPr>
          <w:color w:val="000000"/>
          <w:szCs w:val="22"/>
        </w:rPr>
        <w:t>Suction</w:t>
      </w:r>
      <w:r>
        <w:rPr>
          <w:color w:val="000000"/>
          <w:szCs w:val="22"/>
        </w:rPr>
        <w:t xml:space="preserve"> Machine</w:t>
      </w:r>
    </w:p>
    <w:p>
      <w:pPr>
        <w:pStyle w:val="style0"/>
        <w:numPr>
          <w:ilvl w:val="0"/>
          <w:numId w:val="2"/>
        </w:numPr>
        <w:pBdr>
          <w:left w:val="nil"/>
          <w:right w:val="nil"/>
          <w:top w:val="nil"/>
          <w:bottom w:val="nil"/>
          <w:between w:val="nil"/>
        </w:pBdr>
        <w:spacing w:lineRule="auto" w:line="360"/>
        <w:contextualSpacing/>
        <w:rPr>
          <w:color w:val="000000"/>
          <w:szCs w:val="22"/>
        </w:rPr>
      </w:pPr>
      <w:r>
        <w:rPr>
          <w:color w:val="000000"/>
          <w:szCs w:val="22"/>
        </w:rPr>
        <w:t>Glucometer</w:t>
      </w:r>
    </w:p>
    <w:p>
      <w:pPr>
        <w:pStyle w:val="style0"/>
        <w:numPr>
          <w:ilvl w:val="0"/>
          <w:numId w:val="2"/>
        </w:numPr>
        <w:pBdr>
          <w:left w:val="nil"/>
          <w:right w:val="nil"/>
          <w:top w:val="nil"/>
          <w:bottom w:val="nil"/>
          <w:between w:val="nil"/>
        </w:pBdr>
        <w:spacing w:lineRule="auto" w:line="360"/>
        <w:contextualSpacing/>
        <w:rPr>
          <w:color w:val="000000"/>
          <w:szCs w:val="22"/>
        </w:rPr>
      </w:pPr>
      <w:r>
        <w:rPr>
          <w:color w:val="000000"/>
          <w:szCs w:val="22"/>
        </w:rPr>
        <w:t>Pulse Oximeter</w:t>
      </w:r>
    </w:p>
    <w:p>
      <w:pPr>
        <w:pStyle w:val="style0"/>
        <w:numPr>
          <w:ilvl w:val="0"/>
          <w:numId w:val="2"/>
        </w:numPr>
        <w:pBdr>
          <w:left w:val="nil"/>
          <w:right w:val="nil"/>
          <w:top w:val="nil"/>
          <w:bottom w:val="nil"/>
          <w:between w:val="nil"/>
        </w:pBdr>
        <w:spacing w:lineRule="auto" w:line="360"/>
        <w:contextualSpacing/>
        <w:rPr>
          <w:color w:val="000000"/>
          <w:szCs w:val="22"/>
        </w:rPr>
      </w:pPr>
      <w:r>
        <w:rPr>
          <w:color w:val="000000"/>
          <w:szCs w:val="22"/>
        </w:rPr>
        <w:t>Mechanical Ventilator/AMBU Bag</w:t>
      </w:r>
    </w:p>
    <w:p>
      <w:pPr>
        <w:pStyle w:val="style0"/>
        <w:numPr>
          <w:ilvl w:val="0"/>
          <w:numId w:val="2"/>
        </w:numPr>
        <w:pBdr>
          <w:left w:val="nil"/>
          <w:right w:val="nil"/>
          <w:top w:val="nil"/>
          <w:bottom w:val="nil"/>
          <w:between w:val="nil"/>
        </w:pBdr>
        <w:spacing w:lineRule="auto" w:line="360"/>
        <w:contextualSpacing/>
        <w:rPr>
          <w:color w:val="000000"/>
          <w:szCs w:val="22"/>
        </w:rPr>
      </w:pPr>
      <w:r>
        <w:rPr>
          <w:color w:val="000000"/>
          <w:szCs w:val="22"/>
        </w:rPr>
        <w:t>NGT</w:t>
      </w:r>
    </w:p>
    <w:p>
      <w:pPr>
        <w:pStyle w:val="style0"/>
        <w:numPr>
          <w:ilvl w:val="0"/>
          <w:numId w:val="2"/>
        </w:numPr>
        <w:pBdr>
          <w:left w:val="nil"/>
          <w:right w:val="nil"/>
          <w:top w:val="nil"/>
          <w:bottom w:val="nil"/>
          <w:between w:val="nil"/>
        </w:pBdr>
        <w:spacing w:lineRule="auto" w:line="360"/>
        <w:contextualSpacing/>
        <w:rPr>
          <w:color w:val="000000"/>
          <w:szCs w:val="22"/>
        </w:rPr>
      </w:pPr>
      <w:r>
        <w:rPr>
          <w:color w:val="000000"/>
          <w:szCs w:val="22"/>
        </w:rPr>
        <w:t>PEG tube</w:t>
      </w:r>
    </w:p>
    <w:p>
      <w:pPr>
        <w:pStyle w:val="style0"/>
        <w:numPr>
          <w:ilvl w:val="0"/>
          <w:numId w:val="2"/>
        </w:numPr>
        <w:pBdr>
          <w:left w:val="nil"/>
          <w:right w:val="nil"/>
          <w:top w:val="nil"/>
          <w:bottom w:val="nil"/>
          <w:between w:val="nil"/>
        </w:pBdr>
        <w:spacing w:lineRule="auto" w:line="360"/>
        <w:contextualSpacing/>
        <w:rPr>
          <w:color w:val="000000"/>
          <w:szCs w:val="22"/>
        </w:rPr>
      </w:pPr>
      <w:r>
        <w:rPr>
          <w:color w:val="000000"/>
          <w:szCs w:val="22"/>
        </w:rPr>
        <w:t>Traheostom</w:t>
      </w:r>
      <w:r>
        <w:rPr>
          <w:color w:val="000000"/>
          <w:szCs w:val="22"/>
          <w:lang w:val="en-US"/>
        </w:rPr>
        <w:t>y</w:t>
      </w:r>
    </w:p>
    <w:p>
      <w:pPr>
        <w:pStyle w:val="style0"/>
        <w:numPr>
          <w:ilvl w:val="0"/>
          <w:numId w:val="0"/>
        </w:numPr>
        <w:pBdr>
          <w:left w:val="nil"/>
          <w:right w:val="nil"/>
          <w:top w:val="nil"/>
          <w:bottom w:val="nil"/>
          <w:between w:val="nil"/>
        </w:pBdr>
        <w:spacing w:lineRule="auto" w:line="360"/>
        <w:ind w:left="720" w:firstLine="0"/>
        <w:contextualSpacing/>
        <w:rPr>
          <w:color w:val="000000"/>
          <w:szCs w:val="22"/>
        </w:rPr>
      </w:pPr>
    </w:p>
    <w:p>
      <w:pPr>
        <w:pStyle w:val="style0"/>
        <w:pBdr>
          <w:left w:val="nil"/>
          <w:right w:val="nil"/>
          <w:top w:val="nil"/>
          <w:bottom w:val="nil"/>
          <w:between w:val="nil"/>
        </w:pBdr>
        <w:spacing w:lineRule="auto" w:line="360"/>
        <w:jc w:val="both"/>
        <w:rPr>
          <w:rFonts w:ascii="Verdana" w:cs="Verdana" w:eastAsia="Verdana" w:hAnsi="Verdana"/>
          <w:b/>
          <w:color w:val="000000"/>
          <w:sz w:val="20"/>
          <w:szCs w:val="20"/>
        </w:rPr>
      </w:pPr>
      <w:r>
        <w:rPr>
          <w:rFonts w:ascii="Verdana" w:cs="Verdana" w:eastAsia="Verdana" w:hAnsi="Verdana"/>
          <w:b/>
          <w:color w:val="000000"/>
          <w:sz w:val="20"/>
          <w:szCs w:val="20"/>
        </w:rPr>
        <w:t>EDUCATIONS</w:t>
      </w:r>
      <w:r>
        <w:rPr>
          <w:noProof/>
          <w:lang w:val="en-IN"/>
        </w:rPr>
        <mc:AlternateContent>
          <mc:Choice Requires="wps">
            <w:drawing>
              <wp:anchor distT="0" distB="0" distL="0" distR="0" simplePos="false" relativeHeight="5" behindDoc="false" locked="false" layoutInCell="true" allowOverlap="true">
                <wp:simplePos x="0" y="0"/>
                <wp:positionH relativeFrom="margin">
                  <wp:posOffset>9526</wp:posOffset>
                </wp:positionH>
                <wp:positionV relativeFrom="paragraph">
                  <wp:posOffset>171008</wp:posOffset>
                </wp:positionV>
                <wp:extent cx="5867400" cy="0"/>
                <wp:effectExtent l="0" t="0" r="19050" b="19050"/>
                <wp:wrapNone/>
                <wp:docPr id="1031"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67400" cy="0"/>
                        </a:xfrm>
                        <a:prstGeom prst="line"/>
                        <a:ln cmpd="sng" cap="flat" w="9525">
                          <a:solidFill>
                            <a:srgbClr val="969696"/>
                          </a:solidFill>
                          <a:prstDash val="solid"/>
                          <a:round/>
                          <a:headEnd len="med" w="med" type="none"/>
                          <a:tailEnd len="med" w="med" type="none"/>
                        </a:ln>
                      </wps:spPr>
                      <wps:bodyPr>
                        <a:prstTxWarp prst="textNoShape"/>
                      </wps:bodyPr>
                    </wps:wsp>
                  </a:graphicData>
                </a:graphic>
              </wp:anchor>
            </w:drawing>
          </mc:Choice>
          <mc:Fallback>
            <w:pict>
              <v:line id="1031" filled="f" stroked="t" from="0.75007874pt,13.465197pt" to="462.7501pt,13.465197pt" style="position:absolute;z-index:5;mso-position-horizontal-relative:margin;mso-position-vertical-relative:text;mso-width-relative:page;mso-height-relative:page;mso-wrap-distance-left:0.0pt;mso-wrap-distance-right:0.0pt;visibility:visible;">
                <v:stroke color="#969696"/>
                <v:fill/>
              </v:line>
            </w:pict>
          </mc:Fallback>
        </mc:AlternateContent>
      </w:r>
    </w:p>
    <w:p>
      <w:pPr>
        <w:pStyle w:val="style0"/>
        <w:rPr>
          <w:rFonts w:ascii="Verdana" w:cs="Verdana" w:eastAsia="Verdana" w:hAnsi="Verdana"/>
          <w:sz w:val="20"/>
          <w:szCs w:val="20"/>
        </w:rPr>
      </w:pPr>
    </w:p>
    <w:p>
      <w:pPr>
        <w:pStyle w:val="style0"/>
        <w:numPr>
          <w:ilvl w:val="0"/>
          <w:numId w:val="2"/>
        </w:numPr>
        <w:pBdr>
          <w:left w:val="nil"/>
          <w:right w:val="nil"/>
          <w:top w:val="nil"/>
          <w:bottom w:val="nil"/>
          <w:between w:val="nil"/>
        </w:pBdr>
        <w:spacing w:lineRule="auto" w:line="360"/>
        <w:contextualSpacing/>
        <w:rPr>
          <w:szCs w:val="22"/>
        </w:rPr>
      </w:pPr>
      <w:r>
        <w:rPr>
          <w:szCs w:val="22"/>
        </w:rPr>
        <w:t>B</w:t>
      </w:r>
      <w:r>
        <w:rPr>
          <w:szCs w:val="22"/>
        </w:rPr>
        <w:t>achelor of Science</w:t>
      </w:r>
      <w:r>
        <w:rPr>
          <w:szCs w:val="22"/>
        </w:rPr>
        <w:t xml:space="preserve"> in </w:t>
      </w:r>
      <w:r>
        <w:rPr>
          <w:szCs w:val="22"/>
        </w:rPr>
        <w:t>Nursing</w:t>
      </w:r>
      <w:r>
        <w:rPr>
          <w:szCs w:val="22"/>
        </w:rPr>
        <w:t>:</w:t>
      </w:r>
      <w:r>
        <w:rPr>
          <w:szCs w:val="22"/>
        </w:rPr>
        <w:t xml:space="preserve"> </w:t>
      </w:r>
      <w:r>
        <w:rPr>
          <w:color w:val="000000"/>
        </w:rPr>
        <w:t xml:space="preserve">2016 | </w:t>
      </w:r>
      <w:r>
        <w:rPr>
          <w:color w:val="000000"/>
          <w:szCs w:val="22"/>
        </w:rPr>
        <w:t>Northeastern College</w:t>
      </w:r>
      <w:r>
        <w:rPr>
          <w:color w:val="000000"/>
          <w:sz w:val="28"/>
        </w:rPr>
        <w:t xml:space="preserve"> </w:t>
      </w:r>
      <w:r>
        <w:rPr>
          <w:color w:val="000000"/>
        </w:rPr>
        <w:t>|</w:t>
      </w:r>
      <w:r>
        <w:rPr>
          <w:bCs/>
          <w:color w:val="000000"/>
        </w:rPr>
        <w:t xml:space="preserve"> Philippines</w:t>
      </w:r>
      <w:r>
        <w:rPr>
          <w:bCs/>
          <w:color w:val="000000"/>
        </w:rPr>
        <w:t>.</w:t>
      </w:r>
    </w:p>
    <w:p>
      <w:pPr>
        <w:pStyle w:val="style0"/>
        <w:rPr/>
      </w:pPr>
    </w:p>
    <w:p>
      <w:pPr>
        <w:pStyle w:val="style0"/>
        <w:pBdr>
          <w:left w:val="nil"/>
          <w:right w:val="nil"/>
          <w:top w:val="nil"/>
          <w:bottom w:val="nil"/>
          <w:between w:val="nil"/>
        </w:pBdr>
        <w:spacing w:lineRule="auto" w:line="360"/>
        <w:jc w:val="both"/>
        <w:rPr>
          <w:rFonts w:ascii="Verdana" w:cs="Verdana" w:eastAsia="Verdana" w:hAnsi="Verdana"/>
          <w:b/>
          <w:color w:val="000000"/>
          <w:sz w:val="20"/>
          <w:szCs w:val="20"/>
        </w:rPr>
      </w:pPr>
      <w:r>
        <w:rPr>
          <w:rFonts w:ascii="Verdana" w:cs="Verdana" w:eastAsia="Verdana" w:hAnsi="Verdana"/>
          <w:b/>
          <w:color w:val="000000"/>
          <w:sz w:val="20"/>
          <w:szCs w:val="20"/>
        </w:rPr>
        <w:t>PERSONAL DETAILS</w:t>
      </w:r>
      <w:r>
        <w:rPr>
          <w:noProof/>
          <w:lang w:val="en-IN"/>
        </w:rPr>
        <mc:AlternateContent>
          <mc:Choice Requires="wps">
            <w:drawing>
              <wp:anchor distT="0" distB="0" distL="0" distR="0" simplePos="false" relativeHeight="6" behindDoc="false" locked="false" layoutInCell="true" allowOverlap="true">
                <wp:simplePos x="0" y="0"/>
                <wp:positionH relativeFrom="margin">
                  <wp:posOffset>9526</wp:posOffset>
                </wp:positionH>
                <wp:positionV relativeFrom="paragraph">
                  <wp:posOffset>171008</wp:posOffset>
                </wp:positionV>
                <wp:extent cx="5867400" cy="0"/>
                <wp:effectExtent l="0" t="0" r="19050" b="19050"/>
                <wp:wrapNone/>
                <wp:docPr id="1032" name="Straight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67400" cy="0"/>
                        </a:xfrm>
                        <a:prstGeom prst="line"/>
                        <a:ln cmpd="sng" cap="flat" w="9525">
                          <a:solidFill>
                            <a:srgbClr val="969696"/>
                          </a:solidFill>
                          <a:prstDash val="solid"/>
                          <a:round/>
                          <a:headEnd len="med" w="med" type="none"/>
                          <a:tailEnd len="med" w="med" type="none"/>
                        </a:ln>
                      </wps:spPr>
                      <wps:bodyPr>
                        <a:prstTxWarp prst="textNoShape"/>
                      </wps:bodyPr>
                    </wps:wsp>
                  </a:graphicData>
                </a:graphic>
              </wp:anchor>
            </w:drawing>
          </mc:Choice>
          <mc:Fallback>
            <w:pict>
              <v:line id="1032" filled="f" stroked="t" from="0.75007874pt,13.465197pt" to="462.7501pt,13.465197pt" style="position:absolute;z-index:6;mso-position-horizontal-relative:margin;mso-position-vertical-relative:text;mso-width-relative:page;mso-height-relative:page;mso-wrap-distance-left:0.0pt;mso-wrap-distance-right:0.0pt;visibility:visible;">
                <v:stroke color="#969696"/>
                <v:fill/>
              </v:line>
            </w:pict>
          </mc:Fallback>
        </mc:AlternateContent>
      </w:r>
    </w:p>
    <w:tbl>
      <w:tblPr>
        <w:tblStyle w:val="style4102"/>
        <w:tblW w:w="9755" w:type="dxa"/>
        <w:tblLayout w:type="fixed"/>
        <w:tblLook w:val="0400" w:firstRow="0" w:lastRow="0" w:firstColumn="0" w:lastColumn="0" w:noHBand="0" w:noVBand="1"/>
      </w:tblPr>
      <w:tblGrid>
        <w:gridCol w:w="9755"/>
      </w:tblGrid>
      <w:tr>
        <w:trPr>
          <w:trHeight w:val="520" w:hRule="atLeast"/>
        </w:trPr>
        <w:tc>
          <w:tcPr>
            <w:tcW w:w="9755" w:type="dxa"/>
            <w:tcBorders/>
          </w:tcPr>
          <w:p>
            <w:pPr>
              <w:pStyle w:val="style0"/>
              <w:spacing w:lineRule="auto" w:line="360"/>
              <w:rPr>
                <w:rFonts w:ascii="Verdana" w:cs="Verdana" w:eastAsia="Verdana" w:hAnsi="Verdana"/>
                <w:sz w:val="20"/>
                <w:szCs w:val="20"/>
              </w:rPr>
            </w:pPr>
          </w:p>
          <w:p>
            <w:pPr>
              <w:pStyle w:val="style0"/>
              <w:tabs>
                <w:tab w:val="left" w:leader="none" w:pos="5184"/>
              </w:tabs>
              <w:spacing w:lineRule="auto" w:line="360"/>
              <w:rPr/>
            </w:pPr>
            <w:r>
              <w:rPr>
                <w:b/>
              </w:rPr>
              <w:t>Full Name:</w:t>
            </w:r>
            <w:r>
              <w:t xml:space="preserve"> </w:t>
            </w:r>
            <w:r>
              <w:rPr>
                <w:bCs/>
                <w:color w:val="000000"/>
                <w:szCs w:val="32"/>
              </w:rPr>
              <w:t>DEBHY MERCULIO</w:t>
            </w:r>
            <w:r>
              <w:rPr>
                <w:bCs/>
                <w:color w:val="000000"/>
                <w:szCs w:val="32"/>
              </w:rPr>
              <w:t xml:space="preserve"> GALLEGO</w:t>
            </w:r>
          </w:p>
          <w:p>
            <w:pPr>
              <w:pStyle w:val="style0"/>
              <w:spacing w:lineRule="auto" w:line="360"/>
              <w:rPr/>
            </w:pPr>
            <w:r>
              <w:rPr>
                <w:b/>
              </w:rPr>
              <w:t>Date of Birth:</w:t>
            </w:r>
            <w:r>
              <w:t xml:space="preserve"> 15 June 1994</w:t>
            </w:r>
          </w:p>
          <w:p>
            <w:pPr>
              <w:pStyle w:val="style0"/>
              <w:spacing w:lineRule="auto" w:line="360"/>
              <w:rPr/>
            </w:pPr>
            <w:r>
              <w:rPr>
                <w:b/>
              </w:rPr>
              <w:t>Language Known:</w:t>
            </w:r>
            <w:r>
              <w:t xml:space="preserve"> Eng</w:t>
            </w:r>
            <w:r>
              <w:t>lish &amp; Filipino</w:t>
            </w:r>
          </w:p>
          <w:p>
            <w:pPr>
              <w:pStyle w:val="style0"/>
              <w:spacing w:lineRule="auto" w:line="360"/>
              <w:rPr/>
            </w:pPr>
            <w:r>
              <w:rPr>
                <w:b/>
              </w:rPr>
              <w:t>Marital Status:</w:t>
            </w:r>
            <w:r>
              <w:rPr>
                <w:b/>
              </w:rPr>
              <w:t xml:space="preserve"> </w:t>
            </w:r>
            <w:r>
              <w:t>Single</w:t>
            </w:r>
          </w:p>
          <w:p>
            <w:pPr>
              <w:pStyle w:val="style0"/>
              <w:tabs>
                <w:tab w:val="left" w:leader="none" w:pos="2448"/>
              </w:tabs>
              <w:spacing w:lineRule="auto" w:line="360"/>
              <w:rPr/>
            </w:pPr>
            <w:r>
              <w:rPr>
                <w:b/>
              </w:rPr>
              <w:t>Nationality:</w:t>
            </w:r>
            <w:r>
              <w:t xml:space="preserve"> </w:t>
            </w:r>
            <w:r>
              <w:t>Filipino</w:t>
            </w:r>
          </w:p>
          <w:p>
            <w:pPr>
              <w:pStyle w:val="style0"/>
              <w:spacing w:lineRule="auto" w:line="360"/>
              <w:rPr>
                <w:rFonts w:ascii="Verdana" w:cs="Verdana" w:eastAsia="Verdana" w:hAnsi="Verdana"/>
                <w:b/>
                <w:sz w:val="20"/>
                <w:szCs w:val="20"/>
              </w:rPr>
            </w:pPr>
            <w:r>
              <w:rPr>
                <w:b/>
              </w:rPr>
              <w:t xml:space="preserve">No. Of Dependent: </w:t>
            </w:r>
          </w:p>
        </w:tc>
      </w:tr>
    </w:tbl>
    <w:p>
      <w:pPr>
        <w:pStyle w:val="style0"/>
        <w:rPr/>
      </w:pPr>
    </w:p>
    <w:sectPr>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 w:name="Verdana">
    <w:altName w:val="Verdana"/>
    <w:panose1 w:val="020b0604030005040204"/>
    <w:charset w:val="00"/>
    <w:family w:val="swiss"/>
    <w:pitch w:val="variable"/>
    <w:sig w:usb0="A00006FF" w:usb1="4000205B" w:usb2="0000001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7AA983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E30E4468"/>
    <w:lvl w:ilvl="0">
      <w:start w:val="1"/>
      <w:numFmt w:val="bullet"/>
      <w:lvlText w:val=""/>
      <w:lvlJc w:val="left"/>
      <w:pPr>
        <w:tabs>
          <w:tab w:val="left" w:leader="none" w:pos="1494"/>
        </w:tabs>
        <w:ind w:left="1494" w:hanging="360"/>
      </w:pPr>
      <w:rPr>
        <w:rFonts w:ascii="Symbol" w:hAnsi="Symbol" w:hint="default"/>
        <w:sz w:val="20"/>
      </w:rPr>
    </w:lvl>
    <w:lvl w:ilvl="1" w:tentative="1">
      <w:start w:val="1"/>
      <w:numFmt w:val="bullet"/>
      <w:lvlText w:val="o"/>
      <w:lvlJc w:val="left"/>
      <w:pPr>
        <w:tabs>
          <w:tab w:val="left" w:leader="none" w:pos="2214"/>
        </w:tabs>
        <w:ind w:left="2214" w:hanging="360"/>
      </w:pPr>
      <w:rPr>
        <w:rFonts w:ascii="Courier New" w:hAnsi="Courier New" w:hint="default"/>
        <w:sz w:val="20"/>
      </w:rPr>
    </w:lvl>
    <w:lvl w:ilvl="2" w:tentative="1">
      <w:start w:val="1"/>
      <w:numFmt w:val="bullet"/>
      <w:lvlText w:val=""/>
      <w:lvlJc w:val="left"/>
      <w:pPr>
        <w:tabs>
          <w:tab w:val="left" w:leader="none" w:pos="2934"/>
        </w:tabs>
        <w:ind w:left="2934" w:hanging="360"/>
      </w:pPr>
      <w:rPr>
        <w:rFonts w:ascii="Wingdings" w:hAnsi="Wingdings" w:hint="default"/>
        <w:sz w:val="20"/>
      </w:rPr>
    </w:lvl>
    <w:lvl w:ilvl="3" w:tentative="1">
      <w:start w:val="1"/>
      <w:numFmt w:val="bullet"/>
      <w:lvlText w:val=""/>
      <w:lvlJc w:val="left"/>
      <w:pPr>
        <w:tabs>
          <w:tab w:val="left" w:leader="none" w:pos="3654"/>
        </w:tabs>
        <w:ind w:left="3654" w:hanging="360"/>
      </w:pPr>
      <w:rPr>
        <w:rFonts w:ascii="Wingdings" w:hAnsi="Wingdings" w:hint="default"/>
        <w:sz w:val="20"/>
      </w:rPr>
    </w:lvl>
    <w:lvl w:ilvl="4" w:tentative="1">
      <w:start w:val="1"/>
      <w:numFmt w:val="bullet"/>
      <w:lvlText w:val=""/>
      <w:lvlJc w:val="left"/>
      <w:pPr>
        <w:tabs>
          <w:tab w:val="left" w:leader="none" w:pos="4374"/>
        </w:tabs>
        <w:ind w:left="4374" w:hanging="360"/>
      </w:pPr>
      <w:rPr>
        <w:rFonts w:ascii="Wingdings" w:hAnsi="Wingdings" w:hint="default"/>
        <w:sz w:val="20"/>
      </w:rPr>
    </w:lvl>
    <w:lvl w:ilvl="5" w:tentative="1">
      <w:start w:val="1"/>
      <w:numFmt w:val="bullet"/>
      <w:lvlText w:val=""/>
      <w:lvlJc w:val="left"/>
      <w:pPr>
        <w:tabs>
          <w:tab w:val="left" w:leader="none" w:pos="5094"/>
        </w:tabs>
        <w:ind w:left="5094" w:hanging="360"/>
      </w:pPr>
      <w:rPr>
        <w:rFonts w:ascii="Wingdings" w:hAnsi="Wingdings" w:hint="default"/>
        <w:sz w:val="20"/>
      </w:rPr>
    </w:lvl>
    <w:lvl w:ilvl="6" w:tentative="1">
      <w:start w:val="1"/>
      <w:numFmt w:val="bullet"/>
      <w:lvlText w:val=""/>
      <w:lvlJc w:val="left"/>
      <w:pPr>
        <w:tabs>
          <w:tab w:val="left" w:leader="none" w:pos="5814"/>
        </w:tabs>
        <w:ind w:left="5814" w:hanging="360"/>
      </w:pPr>
      <w:rPr>
        <w:rFonts w:ascii="Wingdings" w:hAnsi="Wingdings" w:hint="default"/>
        <w:sz w:val="20"/>
      </w:rPr>
    </w:lvl>
    <w:lvl w:ilvl="7" w:tentative="1">
      <w:start w:val="1"/>
      <w:numFmt w:val="bullet"/>
      <w:lvlText w:val=""/>
      <w:lvlJc w:val="left"/>
      <w:pPr>
        <w:tabs>
          <w:tab w:val="left" w:leader="none" w:pos="6534"/>
        </w:tabs>
        <w:ind w:left="6534" w:hanging="360"/>
      </w:pPr>
      <w:rPr>
        <w:rFonts w:ascii="Wingdings" w:hAnsi="Wingdings" w:hint="default"/>
        <w:sz w:val="20"/>
      </w:rPr>
    </w:lvl>
    <w:lvl w:ilvl="8" w:tentative="1">
      <w:start w:val="1"/>
      <w:numFmt w:val="bullet"/>
      <w:lvlText w:val=""/>
      <w:lvlJc w:val="left"/>
      <w:pPr>
        <w:tabs>
          <w:tab w:val="left" w:leader="none" w:pos="7254"/>
        </w:tabs>
        <w:ind w:left="7254" w:hanging="360"/>
      </w:pPr>
      <w:rPr>
        <w:rFonts w:ascii="Wingdings" w:hAnsi="Wingdings" w:hint="default"/>
        <w:sz w:val="20"/>
      </w:rPr>
    </w:lvl>
  </w:abstractNum>
  <w:abstractNum w:abstractNumId="2">
    <w:nsid w:val="00000002"/>
    <w:multiLevelType w:val="multilevel"/>
    <w:tmpl w:val="F22C2F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798202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2CBA3D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78969E92"/>
    <w:lvl w:ilvl="0">
      <w:start w:val="1"/>
      <w:numFmt w:val="bullet"/>
      <w:lvlText w:val="o"/>
      <w:lvlJc w:val="left"/>
      <w:pPr>
        <w:ind w:left="1494" w:hanging="360"/>
      </w:pPr>
      <w:rPr>
        <w:rFonts w:ascii="Times New Roman" w:cs="Times New Roman" w:eastAsia="Courier New" w:hAnsi="Times New Roman" w:hint="default"/>
      </w:rPr>
    </w:lvl>
    <w:lvl w:ilvl="1">
      <w:start w:val="1"/>
      <w:numFmt w:val="bullet"/>
      <w:lvlText w:val="o"/>
      <w:lvlJc w:val="left"/>
      <w:pPr>
        <w:ind w:left="2443" w:hanging="360"/>
      </w:pPr>
      <w:rPr>
        <w:rFonts w:ascii="Courier New" w:cs="Courier New" w:eastAsia="Courier New" w:hAnsi="Courier New"/>
      </w:rPr>
    </w:lvl>
    <w:lvl w:ilvl="2">
      <w:start w:val="1"/>
      <w:numFmt w:val="bullet"/>
      <w:lvlText w:val="▪"/>
      <w:lvlJc w:val="left"/>
      <w:pPr>
        <w:ind w:left="3163" w:hanging="360"/>
      </w:pPr>
      <w:rPr>
        <w:rFonts w:ascii="Noto Sans Symbols" w:cs="Noto Sans Symbols" w:eastAsia="Noto Sans Symbols" w:hAnsi="Noto Sans Symbols"/>
      </w:rPr>
    </w:lvl>
    <w:lvl w:ilvl="3">
      <w:start w:val="1"/>
      <w:numFmt w:val="bullet"/>
      <w:lvlText w:val="●"/>
      <w:lvlJc w:val="left"/>
      <w:pPr>
        <w:ind w:left="3883" w:hanging="360"/>
      </w:pPr>
      <w:rPr>
        <w:rFonts w:ascii="Noto Sans Symbols" w:cs="Noto Sans Symbols" w:eastAsia="Noto Sans Symbols" w:hAnsi="Noto Sans Symbols"/>
      </w:rPr>
    </w:lvl>
    <w:lvl w:ilvl="4">
      <w:start w:val="1"/>
      <w:numFmt w:val="bullet"/>
      <w:lvlText w:val="o"/>
      <w:lvlJc w:val="left"/>
      <w:pPr>
        <w:ind w:left="4603" w:hanging="360"/>
      </w:pPr>
      <w:rPr>
        <w:rFonts w:ascii="Courier New" w:cs="Courier New" w:eastAsia="Courier New" w:hAnsi="Courier New"/>
      </w:rPr>
    </w:lvl>
    <w:lvl w:ilvl="5">
      <w:start w:val="1"/>
      <w:numFmt w:val="bullet"/>
      <w:lvlText w:val="▪"/>
      <w:lvlJc w:val="left"/>
      <w:pPr>
        <w:ind w:left="5323" w:hanging="360"/>
      </w:pPr>
      <w:rPr>
        <w:rFonts w:ascii="Noto Sans Symbols" w:cs="Noto Sans Symbols" w:eastAsia="Noto Sans Symbols" w:hAnsi="Noto Sans Symbols"/>
      </w:rPr>
    </w:lvl>
    <w:lvl w:ilvl="6">
      <w:start w:val="1"/>
      <w:numFmt w:val="bullet"/>
      <w:lvlText w:val="●"/>
      <w:lvlJc w:val="left"/>
      <w:pPr>
        <w:ind w:left="6043" w:hanging="360"/>
      </w:pPr>
      <w:rPr>
        <w:rFonts w:ascii="Noto Sans Symbols" w:cs="Noto Sans Symbols" w:eastAsia="Noto Sans Symbols" w:hAnsi="Noto Sans Symbols"/>
      </w:rPr>
    </w:lvl>
    <w:lvl w:ilvl="7">
      <w:start w:val="1"/>
      <w:numFmt w:val="bullet"/>
      <w:lvlText w:val="o"/>
      <w:lvlJc w:val="left"/>
      <w:pPr>
        <w:ind w:left="6763" w:hanging="360"/>
      </w:pPr>
      <w:rPr>
        <w:rFonts w:ascii="Courier New" w:cs="Courier New" w:eastAsia="Courier New" w:hAnsi="Courier New"/>
      </w:rPr>
    </w:lvl>
    <w:lvl w:ilvl="8">
      <w:start w:val="1"/>
      <w:numFmt w:val="bullet"/>
      <w:lvlText w:val="▪"/>
      <w:lvlJc w:val="left"/>
      <w:pPr>
        <w:ind w:left="7483" w:hanging="360"/>
      </w:pPr>
      <w:rPr>
        <w:rFonts w:ascii="Noto Sans Symbols" w:cs="Noto Sans Symbols" w:eastAsia="Noto Sans Symbols" w:hAnsi="Noto Sans Symbols"/>
      </w:rPr>
    </w:lvl>
  </w:abstractNum>
  <w:abstractNum w:abstractNumId="6">
    <w:nsid w:val="00000006"/>
    <w:multiLevelType w:val="multilevel"/>
    <w:tmpl w:val="51F81CF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8724FE5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2FA2CB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EB247D2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9148F2AC"/>
    <w:lvl w:ilvl="0">
      <w:start w:val="1"/>
      <w:numFmt w:val="bullet"/>
      <w:pStyle w:val="style48"/>
      <w:lvlText w:val=""/>
      <w:lvlJc w:val="left"/>
      <w:pPr>
        <w:ind w:left="360" w:hanging="360"/>
      </w:pPr>
      <w:rPr>
        <w:rFonts w:ascii="Symbol" w:hAnsi="Symbol" w:hint="default"/>
        <w:color w:val="5b9bd5"/>
        <w:sz w:val="24"/>
      </w:rPr>
    </w:lvl>
    <w:lvl w:ilvl="1">
      <w:start w:val="1"/>
      <w:numFmt w:val="bullet"/>
      <w:lvlText w:val="o"/>
      <w:lvlJc w:val="left"/>
      <w:pPr>
        <w:ind w:left="720" w:hanging="360"/>
      </w:pPr>
      <w:rPr>
        <w:rFonts w:ascii="Courier New" w:hAnsi="Courier New" w:hint="default"/>
        <w:color w:val="5b9bd5"/>
        <w:sz w:val="24"/>
      </w:rPr>
    </w:lvl>
    <w:lvl w:ilvl="2">
      <w:start w:val="1"/>
      <w:numFmt w:val="bullet"/>
      <w:lvlText w:val=""/>
      <w:lvlJc w:val="left"/>
      <w:pPr>
        <w:ind w:left="1080" w:hanging="360"/>
      </w:pPr>
      <w:rPr>
        <w:rFonts w:ascii="Wingdings" w:hAnsi="Wingdings" w:hint="default"/>
        <w:color w:val="5b9bd5"/>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0000000B"/>
    <w:multiLevelType w:val="multilevel"/>
    <w:tmpl w:val="EA8C85F0"/>
    <w:lvl w:ilvl="0">
      <w:start w:val="1"/>
      <w:numFmt w:val="bullet"/>
      <w:lvlText w:val=""/>
      <w:lvlJc w:val="left"/>
      <w:pPr>
        <w:tabs>
          <w:tab w:val="left" w:leader="none" w:pos="1494"/>
        </w:tabs>
        <w:ind w:left="1494" w:hanging="360"/>
      </w:pPr>
      <w:rPr>
        <w:rFonts w:ascii="Symbol" w:hAnsi="Symbol" w:hint="default"/>
        <w:sz w:val="20"/>
      </w:rPr>
    </w:lvl>
    <w:lvl w:ilvl="1" w:tentative="1">
      <w:start w:val="1"/>
      <w:numFmt w:val="bullet"/>
      <w:lvlText w:val="o"/>
      <w:lvlJc w:val="left"/>
      <w:pPr>
        <w:tabs>
          <w:tab w:val="left" w:leader="none" w:pos="2214"/>
        </w:tabs>
        <w:ind w:left="2214" w:hanging="360"/>
      </w:pPr>
      <w:rPr>
        <w:rFonts w:ascii="Courier New" w:hAnsi="Courier New" w:hint="default"/>
        <w:sz w:val="20"/>
      </w:rPr>
    </w:lvl>
    <w:lvl w:ilvl="2" w:tentative="1">
      <w:start w:val="1"/>
      <w:numFmt w:val="bullet"/>
      <w:lvlText w:val=""/>
      <w:lvlJc w:val="left"/>
      <w:pPr>
        <w:tabs>
          <w:tab w:val="left" w:leader="none" w:pos="2934"/>
        </w:tabs>
        <w:ind w:left="2934" w:hanging="360"/>
      </w:pPr>
      <w:rPr>
        <w:rFonts w:ascii="Wingdings" w:hAnsi="Wingdings" w:hint="default"/>
        <w:sz w:val="20"/>
      </w:rPr>
    </w:lvl>
    <w:lvl w:ilvl="3" w:tentative="1">
      <w:start w:val="1"/>
      <w:numFmt w:val="bullet"/>
      <w:lvlText w:val=""/>
      <w:lvlJc w:val="left"/>
      <w:pPr>
        <w:tabs>
          <w:tab w:val="left" w:leader="none" w:pos="3654"/>
        </w:tabs>
        <w:ind w:left="3654" w:hanging="360"/>
      </w:pPr>
      <w:rPr>
        <w:rFonts w:ascii="Wingdings" w:hAnsi="Wingdings" w:hint="default"/>
        <w:sz w:val="20"/>
      </w:rPr>
    </w:lvl>
    <w:lvl w:ilvl="4" w:tentative="1">
      <w:start w:val="1"/>
      <w:numFmt w:val="bullet"/>
      <w:lvlText w:val=""/>
      <w:lvlJc w:val="left"/>
      <w:pPr>
        <w:tabs>
          <w:tab w:val="left" w:leader="none" w:pos="4374"/>
        </w:tabs>
        <w:ind w:left="4374" w:hanging="360"/>
      </w:pPr>
      <w:rPr>
        <w:rFonts w:ascii="Wingdings" w:hAnsi="Wingdings" w:hint="default"/>
        <w:sz w:val="20"/>
      </w:rPr>
    </w:lvl>
    <w:lvl w:ilvl="5" w:tentative="1">
      <w:start w:val="1"/>
      <w:numFmt w:val="bullet"/>
      <w:lvlText w:val=""/>
      <w:lvlJc w:val="left"/>
      <w:pPr>
        <w:tabs>
          <w:tab w:val="left" w:leader="none" w:pos="5094"/>
        </w:tabs>
        <w:ind w:left="5094" w:hanging="360"/>
      </w:pPr>
      <w:rPr>
        <w:rFonts w:ascii="Wingdings" w:hAnsi="Wingdings" w:hint="default"/>
        <w:sz w:val="20"/>
      </w:rPr>
    </w:lvl>
    <w:lvl w:ilvl="6" w:tentative="1">
      <w:start w:val="1"/>
      <w:numFmt w:val="bullet"/>
      <w:lvlText w:val=""/>
      <w:lvlJc w:val="left"/>
      <w:pPr>
        <w:tabs>
          <w:tab w:val="left" w:leader="none" w:pos="5814"/>
        </w:tabs>
        <w:ind w:left="5814" w:hanging="360"/>
      </w:pPr>
      <w:rPr>
        <w:rFonts w:ascii="Wingdings" w:hAnsi="Wingdings" w:hint="default"/>
        <w:sz w:val="20"/>
      </w:rPr>
    </w:lvl>
    <w:lvl w:ilvl="7" w:tentative="1">
      <w:start w:val="1"/>
      <w:numFmt w:val="bullet"/>
      <w:lvlText w:val=""/>
      <w:lvlJc w:val="left"/>
      <w:pPr>
        <w:tabs>
          <w:tab w:val="left" w:leader="none" w:pos="6534"/>
        </w:tabs>
        <w:ind w:left="6534" w:hanging="360"/>
      </w:pPr>
      <w:rPr>
        <w:rFonts w:ascii="Wingdings" w:hAnsi="Wingdings" w:hint="default"/>
        <w:sz w:val="20"/>
      </w:rPr>
    </w:lvl>
    <w:lvl w:ilvl="8" w:tentative="1">
      <w:start w:val="1"/>
      <w:numFmt w:val="bullet"/>
      <w:lvlText w:val=""/>
      <w:lvlJc w:val="left"/>
      <w:pPr>
        <w:tabs>
          <w:tab w:val="left" w:leader="none" w:pos="7254"/>
        </w:tabs>
        <w:ind w:left="7254" w:hanging="360"/>
      </w:pPr>
      <w:rPr>
        <w:rFonts w:ascii="Wingdings" w:hAnsi="Wingdings" w:hint="default"/>
        <w:sz w:val="20"/>
      </w:rPr>
    </w:lvl>
  </w:abstractNum>
  <w:abstractNum w:abstractNumId="12">
    <w:nsid w:val="0000000C"/>
    <w:multiLevelType w:val="multilevel"/>
    <w:tmpl w:val="926A527C"/>
    <w:lvl w:ilvl="0">
      <w:start w:val="1"/>
      <w:numFmt w:val="bullet"/>
      <w:lvlText w:val="➢"/>
      <w:lvlJc w:val="left"/>
      <w:pPr>
        <w:ind w:left="720" w:hanging="360"/>
      </w:pPr>
      <w:rPr>
        <w:rFonts w:ascii="Times New Roman" w:cs="Times New Roman" w:eastAsia="Noto Sans Symbols" w:hAnsi="Times New Roman" w:hint="default"/>
        <w:sz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nsid w:val="0000000D"/>
    <w:multiLevelType w:val="multilevel"/>
    <w:tmpl w:val="D2582A8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644E64B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cs="Courier New" w:hAnsi="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cs="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cs="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0000000F"/>
    <w:multiLevelType w:val="multilevel"/>
    <w:tmpl w:val="8006E9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6">
    <w:nsid w:val="00000010"/>
    <w:multiLevelType w:val="multilevel"/>
    <w:tmpl w:val="5D5268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multilevel"/>
    <w:tmpl w:val="EF38DABA"/>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nsid w:val="00000012"/>
    <w:multiLevelType w:val="multilevel"/>
    <w:tmpl w:val="1C10D6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71FC4E9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hybridMultilevel"/>
    <w:tmpl w:val="C8AE64A8"/>
    <w:lvl w:ilvl="0" w:tplc="40090003">
      <w:start w:val="1"/>
      <w:numFmt w:val="bullet"/>
      <w:lvlText w:val="o"/>
      <w:lvlJc w:val="left"/>
      <w:pPr>
        <w:ind w:left="1440" w:hanging="360"/>
      </w:pPr>
      <w:rPr>
        <w:rFonts w:ascii="Courier New" w:cs="Courier New" w:hAnsi="Courier New" w:hint="default"/>
      </w:rPr>
    </w:lvl>
    <w:lvl w:ilvl="1" w:tplc="40090003" w:tentative="1">
      <w:start w:val="1"/>
      <w:numFmt w:val="bullet"/>
      <w:lvlText w:val="o"/>
      <w:lvlJc w:val="left"/>
      <w:pPr>
        <w:ind w:left="2160" w:hanging="360"/>
      </w:pPr>
      <w:rPr>
        <w:rFonts w:ascii="Courier New" w:cs="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cs="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cs="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nsid w:val="00000015"/>
    <w:multiLevelType w:val="hybridMultilevel"/>
    <w:tmpl w:val="4ACE3DBE"/>
    <w:lvl w:ilvl="0" w:tplc="40090003">
      <w:start w:val="1"/>
      <w:numFmt w:val="bullet"/>
      <w:lvlText w:val="o"/>
      <w:lvlJc w:val="left"/>
      <w:pPr>
        <w:ind w:left="1440" w:hanging="360"/>
      </w:pPr>
      <w:rPr>
        <w:rFonts w:ascii="Courier New" w:cs="Courier New" w:hAnsi="Courier New" w:hint="default"/>
      </w:rPr>
    </w:lvl>
    <w:lvl w:ilvl="1" w:tplc="40090003" w:tentative="1">
      <w:start w:val="1"/>
      <w:numFmt w:val="bullet"/>
      <w:lvlText w:val="o"/>
      <w:lvlJc w:val="left"/>
      <w:pPr>
        <w:ind w:left="2160" w:hanging="360"/>
      </w:pPr>
      <w:rPr>
        <w:rFonts w:ascii="Courier New" w:cs="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cs="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cs="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nsid w:val="00000016"/>
    <w:multiLevelType w:val="hybridMultilevel"/>
    <w:tmpl w:val="FE96797C"/>
    <w:lvl w:ilvl="0" w:tplc="40090003">
      <w:start w:val="1"/>
      <w:numFmt w:val="bullet"/>
      <w:lvlText w:val="o"/>
      <w:lvlJc w:val="left"/>
      <w:pPr>
        <w:ind w:left="1440" w:hanging="360"/>
      </w:pPr>
      <w:rPr>
        <w:rFonts w:ascii="Courier New" w:cs="Courier New" w:hAnsi="Courier New" w:hint="default"/>
      </w:rPr>
    </w:lvl>
    <w:lvl w:ilvl="1" w:tplc="40090003" w:tentative="1">
      <w:start w:val="1"/>
      <w:numFmt w:val="bullet"/>
      <w:lvlText w:val="o"/>
      <w:lvlJc w:val="left"/>
      <w:pPr>
        <w:ind w:left="2160" w:hanging="360"/>
      </w:pPr>
      <w:rPr>
        <w:rFonts w:ascii="Courier New" w:cs="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cs="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cs="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00000017"/>
    <w:multiLevelType w:val="hybridMultilevel"/>
    <w:tmpl w:val="3BD60DEC"/>
    <w:lvl w:ilvl="0" w:tplc="40090003">
      <w:start w:val="1"/>
      <w:numFmt w:val="bullet"/>
      <w:lvlText w:val="o"/>
      <w:lvlJc w:val="left"/>
      <w:pPr>
        <w:ind w:left="1494" w:hanging="360"/>
      </w:pPr>
      <w:rPr>
        <w:rFonts w:ascii="Courier New" w:cs="Courier New" w:hAnsi="Courier New" w:hint="default"/>
      </w:rPr>
    </w:lvl>
    <w:lvl w:ilvl="1" w:tplc="40090003" w:tentative="1">
      <w:start w:val="1"/>
      <w:numFmt w:val="bullet"/>
      <w:lvlText w:val="o"/>
      <w:lvlJc w:val="left"/>
      <w:pPr>
        <w:ind w:left="2214" w:hanging="360"/>
      </w:pPr>
      <w:rPr>
        <w:rFonts w:ascii="Courier New" w:cs="Courier New" w:hAnsi="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cs="Courier New" w:hAnsi="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cs="Courier New" w:hAnsi="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24">
    <w:nsid w:val="00000018"/>
    <w:multiLevelType w:val="multilevel"/>
    <w:tmpl w:val="4ACCF8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multilevel"/>
    <w:tmpl w:val="1F5A0CDA"/>
    <w:lvl w:ilvl="0">
      <w:start w:val="1"/>
      <w:numFmt w:val="bullet"/>
      <w:lvlText w:val="o"/>
      <w:lvlJc w:val="left"/>
      <w:pPr>
        <w:ind w:left="1515" w:hanging="360"/>
      </w:pPr>
      <w:rPr>
        <w:rFonts w:ascii="Courier New" w:cs="Courier New" w:eastAsia="Courier New" w:hAnsi="Courier New"/>
      </w:rPr>
    </w:lvl>
    <w:lvl w:ilvl="1">
      <w:start w:val="1"/>
      <w:numFmt w:val="bullet"/>
      <w:lvlText w:val="o"/>
      <w:lvlJc w:val="left"/>
      <w:pPr>
        <w:ind w:left="2235" w:hanging="360"/>
      </w:pPr>
      <w:rPr>
        <w:rFonts w:ascii="Courier New" w:cs="Courier New" w:eastAsia="Courier New" w:hAnsi="Courier New"/>
      </w:rPr>
    </w:lvl>
    <w:lvl w:ilvl="2">
      <w:start w:val="1"/>
      <w:numFmt w:val="bullet"/>
      <w:lvlText w:val="▪"/>
      <w:lvlJc w:val="left"/>
      <w:pPr>
        <w:ind w:left="2955" w:hanging="360"/>
      </w:pPr>
      <w:rPr>
        <w:rFonts w:ascii="Noto Sans Symbols" w:cs="Noto Sans Symbols" w:eastAsia="Noto Sans Symbols" w:hAnsi="Noto Sans Symbols"/>
      </w:rPr>
    </w:lvl>
    <w:lvl w:ilvl="3">
      <w:start w:val="1"/>
      <w:numFmt w:val="bullet"/>
      <w:lvlText w:val="●"/>
      <w:lvlJc w:val="left"/>
      <w:pPr>
        <w:ind w:left="3675" w:hanging="360"/>
      </w:pPr>
      <w:rPr>
        <w:rFonts w:ascii="Noto Sans Symbols" w:cs="Noto Sans Symbols" w:eastAsia="Noto Sans Symbols" w:hAnsi="Noto Sans Symbols"/>
      </w:rPr>
    </w:lvl>
    <w:lvl w:ilvl="4">
      <w:start w:val="1"/>
      <w:numFmt w:val="bullet"/>
      <w:lvlText w:val="o"/>
      <w:lvlJc w:val="left"/>
      <w:pPr>
        <w:ind w:left="4395" w:hanging="360"/>
      </w:pPr>
      <w:rPr>
        <w:rFonts w:ascii="Courier New" w:cs="Courier New" w:eastAsia="Courier New" w:hAnsi="Courier New"/>
      </w:rPr>
    </w:lvl>
    <w:lvl w:ilvl="5">
      <w:start w:val="1"/>
      <w:numFmt w:val="bullet"/>
      <w:lvlText w:val="▪"/>
      <w:lvlJc w:val="left"/>
      <w:pPr>
        <w:ind w:left="5115" w:hanging="360"/>
      </w:pPr>
      <w:rPr>
        <w:rFonts w:ascii="Noto Sans Symbols" w:cs="Noto Sans Symbols" w:eastAsia="Noto Sans Symbols" w:hAnsi="Noto Sans Symbols"/>
      </w:rPr>
    </w:lvl>
    <w:lvl w:ilvl="6">
      <w:start w:val="1"/>
      <w:numFmt w:val="bullet"/>
      <w:lvlText w:val="●"/>
      <w:lvlJc w:val="left"/>
      <w:pPr>
        <w:ind w:left="5835" w:hanging="360"/>
      </w:pPr>
      <w:rPr>
        <w:rFonts w:ascii="Noto Sans Symbols" w:cs="Noto Sans Symbols" w:eastAsia="Noto Sans Symbols" w:hAnsi="Noto Sans Symbols"/>
      </w:rPr>
    </w:lvl>
    <w:lvl w:ilvl="7">
      <w:start w:val="1"/>
      <w:numFmt w:val="bullet"/>
      <w:lvlText w:val="o"/>
      <w:lvlJc w:val="left"/>
      <w:pPr>
        <w:ind w:left="6555" w:hanging="360"/>
      </w:pPr>
      <w:rPr>
        <w:rFonts w:ascii="Courier New" w:cs="Courier New" w:eastAsia="Courier New" w:hAnsi="Courier New"/>
      </w:rPr>
    </w:lvl>
    <w:lvl w:ilvl="8">
      <w:start w:val="1"/>
      <w:numFmt w:val="bullet"/>
      <w:lvlText w:val="▪"/>
      <w:lvlJc w:val="left"/>
      <w:pPr>
        <w:ind w:left="7275" w:hanging="360"/>
      </w:pPr>
      <w:rPr>
        <w:rFonts w:ascii="Noto Sans Symbols" w:cs="Noto Sans Symbols" w:eastAsia="Noto Sans Symbols" w:hAnsi="Noto Sans Symbols"/>
      </w:rPr>
    </w:lvl>
  </w:abstractNum>
  <w:abstractNum w:abstractNumId="26">
    <w:nsid w:val="0000001A"/>
    <w:multiLevelType w:val="multilevel"/>
    <w:tmpl w:val="95B4C8B4"/>
    <w:lvl w:ilvl="0">
      <w:start w:val="1"/>
      <w:numFmt w:val="bullet"/>
      <w:lvlText w:val="o"/>
      <w:lvlJc w:val="left"/>
      <w:pPr>
        <w:ind w:left="1440" w:hanging="360"/>
      </w:pPr>
      <w:rPr>
        <w:rFonts w:ascii="Times New Roman" w:cs="Times New Roman" w:eastAsia="Courier New" w:hAnsi="Times New Roman" w:hint="default"/>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7">
    <w:nsid w:val="0000001B"/>
    <w:multiLevelType w:val="multilevel"/>
    <w:tmpl w:val="FEC686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C3984B30"/>
    <w:lvl w:ilvl="0" w:tplc="40090003">
      <w:start w:val="1"/>
      <w:numFmt w:val="bullet"/>
      <w:lvlText w:val="o"/>
      <w:lvlJc w:val="left"/>
      <w:pPr>
        <w:ind w:left="1440" w:hanging="360"/>
      </w:pPr>
      <w:rPr>
        <w:rFonts w:ascii="Courier New" w:cs="Courier New" w:hAnsi="Courier New" w:hint="default"/>
      </w:rPr>
    </w:lvl>
    <w:lvl w:ilvl="1" w:tplc="40090003" w:tentative="1">
      <w:start w:val="1"/>
      <w:numFmt w:val="bullet"/>
      <w:lvlText w:val="o"/>
      <w:lvlJc w:val="left"/>
      <w:pPr>
        <w:ind w:left="2160" w:hanging="360"/>
      </w:pPr>
      <w:rPr>
        <w:rFonts w:ascii="Courier New" w:cs="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cs="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cs="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nsid w:val="0000001D"/>
    <w:multiLevelType w:val="multilevel"/>
    <w:tmpl w:val="E208D594"/>
    <w:lvl w:ilvl="0">
      <w:start w:val="1"/>
      <w:numFmt w:val="bullet"/>
      <w:lvlText w:val=""/>
      <w:lvlJc w:val="left"/>
      <w:pPr>
        <w:tabs>
          <w:tab w:val="left" w:leader="none" w:pos="1494"/>
        </w:tabs>
        <w:ind w:left="1494" w:hanging="360"/>
      </w:pPr>
      <w:rPr>
        <w:rFonts w:ascii="Symbol" w:hAnsi="Symbol" w:hint="default"/>
        <w:sz w:val="20"/>
      </w:rPr>
    </w:lvl>
    <w:lvl w:ilvl="1" w:tentative="1">
      <w:start w:val="1"/>
      <w:numFmt w:val="bullet"/>
      <w:lvlText w:val="o"/>
      <w:lvlJc w:val="left"/>
      <w:pPr>
        <w:tabs>
          <w:tab w:val="left" w:leader="none" w:pos="2214"/>
        </w:tabs>
        <w:ind w:left="2214" w:hanging="360"/>
      </w:pPr>
      <w:rPr>
        <w:rFonts w:ascii="Courier New" w:hAnsi="Courier New" w:hint="default"/>
        <w:sz w:val="20"/>
      </w:rPr>
    </w:lvl>
    <w:lvl w:ilvl="2" w:tentative="1">
      <w:start w:val="1"/>
      <w:numFmt w:val="bullet"/>
      <w:lvlText w:val=""/>
      <w:lvlJc w:val="left"/>
      <w:pPr>
        <w:tabs>
          <w:tab w:val="left" w:leader="none" w:pos="2934"/>
        </w:tabs>
        <w:ind w:left="2934" w:hanging="360"/>
      </w:pPr>
      <w:rPr>
        <w:rFonts w:ascii="Wingdings" w:hAnsi="Wingdings" w:hint="default"/>
        <w:sz w:val="20"/>
      </w:rPr>
    </w:lvl>
    <w:lvl w:ilvl="3" w:tentative="1">
      <w:start w:val="1"/>
      <w:numFmt w:val="bullet"/>
      <w:lvlText w:val=""/>
      <w:lvlJc w:val="left"/>
      <w:pPr>
        <w:tabs>
          <w:tab w:val="left" w:leader="none" w:pos="3654"/>
        </w:tabs>
        <w:ind w:left="3654" w:hanging="360"/>
      </w:pPr>
      <w:rPr>
        <w:rFonts w:ascii="Wingdings" w:hAnsi="Wingdings" w:hint="default"/>
        <w:sz w:val="20"/>
      </w:rPr>
    </w:lvl>
    <w:lvl w:ilvl="4" w:tentative="1">
      <w:start w:val="1"/>
      <w:numFmt w:val="bullet"/>
      <w:lvlText w:val=""/>
      <w:lvlJc w:val="left"/>
      <w:pPr>
        <w:tabs>
          <w:tab w:val="left" w:leader="none" w:pos="4374"/>
        </w:tabs>
        <w:ind w:left="4374" w:hanging="360"/>
      </w:pPr>
      <w:rPr>
        <w:rFonts w:ascii="Wingdings" w:hAnsi="Wingdings" w:hint="default"/>
        <w:sz w:val="20"/>
      </w:rPr>
    </w:lvl>
    <w:lvl w:ilvl="5" w:tentative="1">
      <w:start w:val="1"/>
      <w:numFmt w:val="bullet"/>
      <w:lvlText w:val=""/>
      <w:lvlJc w:val="left"/>
      <w:pPr>
        <w:tabs>
          <w:tab w:val="left" w:leader="none" w:pos="5094"/>
        </w:tabs>
        <w:ind w:left="5094" w:hanging="360"/>
      </w:pPr>
      <w:rPr>
        <w:rFonts w:ascii="Wingdings" w:hAnsi="Wingdings" w:hint="default"/>
        <w:sz w:val="20"/>
      </w:rPr>
    </w:lvl>
    <w:lvl w:ilvl="6" w:tentative="1">
      <w:start w:val="1"/>
      <w:numFmt w:val="bullet"/>
      <w:lvlText w:val=""/>
      <w:lvlJc w:val="left"/>
      <w:pPr>
        <w:tabs>
          <w:tab w:val="left" w:leader="none" w:pos="5814"/>
        </w:tabs>
        <w:ind w:left="5814" w:hanging="360"/>
      </w:pPr>
      <w:rPr>
        <w:rFonts w:ascii="Wingdings" w:hAnsi="Wingdings" w:hint="default"/>
        <w:sz w:val="20"/>
      </w:rPr>
    </w:lvl>
    <w:lvl w:ilvl="7" w:tentative="1">
      <w:start w:val="1"/>
      <w:numFmt w:val="bullet"/>
      <w:lvlText w:val=""/>
      <w:lvlJc w:val="left"/>
      <w:pPr>
        <w:tabs>
          <w:tab w:val="left" w:leader="none" w:pos="6534"/>
        </w:tabs>
        <w:ind w:left="6534" w:hanging="360"/>
      </w:pPr>
      <w:rPr>
        <w:rFonts w:ascii="Wingdings" w:hAnsi="Wingdings" w:hint="default"/>
        <w:sz w:val="20"/>
      </w:rPr>
    </w:lvl>
    <w:lvl w:ilvl="8" w:tentative="1">
      <w:start w:val="1"/>
      <w:numFmt w:val="bullet"/>
      <w:lvlText w:val=""/>
      <w:lvlJc w:val="left"/>
      <w:pPr>
        <w:tabs>
          <w:tab w:val="left" w:leader="none" w:pos="7254"/>
        </w:tabs>
        <w:ind w:left="7254" w:hanging="360"/>
      </w:pPr>
      <w:rPr>
        <w:rFonts w:ascii="Wingdings" w:hAnsi="Wingdings" w:hint="default"/>
        <w:sz w:val="20"/>
      </w:rPr>
    </w:lvl>
  </w:abstractNum>
  <w:abstractNum w:abstractNumId="30">
    <w:nsid w:val="0000001E"/>
    <w:multiLevelType w:val="multilevel"/>
    <w:tmpl w:val="D3BC4A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hybridMultilevel"/>
    <w:tmpl w:val="715428D6"/>
    <w:lvl w:ilvl="0" w:tplc="FFDEB292">
      <w:start w:val="1"/>
      <w:numFmt w:val="bullet"/>
      <w:lvlText w:val="o"/>
      <w:lvlJc w:val="left"/>
      <w:pPr>
        <w:ind w:left="1494" w:hanging="360"/>
      </w:pPr>
      <w:rPr>
        <w:rFonts w:ascii="Times New Roman" w:cs="Times New Roman" w:hAnsi="Times New Roman" w:hint="default"/>
        <w:sz w:val="24"/>
      </w:rPr>
    </w:lvl>
    <w:lvl w:ilvl="1" w:tplc="40090003" w:tentative="1">
      <w:start w:val="1"/>
      <w:numFmt w:val="bullet"/>
      <w:lvlText w:val="o"/>
      <w:lvlJc w:val="left"/>
      <w:pPr>
        <w:ind w:left="2214" w:hanging="360"/>
      </w:pPr>
      <w:rPr>
        <w:rFonts w:ascii="Courier New" w:cs="Courier New" w:hAnsi="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cs="Courier New" w:hAnsi="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cs="Courier New" w:hAnsi="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32">
    <w:nsid w:val="00000020"/>
    <w:multiLevelType w:val="multilevel"/>
    <w:tmpl w:val="F294DD68"/>
    <w:lvl w:ilvl="0">
      <w:start w:val="1"/>
      <w:numFmt w:val="bullet"/>
      <w:lvlText w:val="o"/>
      <w:lvlJc w:val="left"/>
      <w:pPr>
        <w:ind w:left="1440" w:hanging="360"/>
      </w:pPr>
      <w:rPr>
        <w:rFonts w:ascii="Times New Roman" w:cs="Times New Roman" w:eastAsia="Courier New" w:hAnsi="Times New Roman" w:hint="default"/>
        <w:sz w:val="24"/>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3">
    <w:nsid w:val="00000021"/>
    <w:multiLevelType w:val="multilevel"/>
    <w:tmpl w:val="1F56661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4">
    <w:nsid w:val="00000022"/>
    <w:multiLevelType w:val="multilevel"/>
    <w:tmpl w:val="AF06225A"/>
    <w:lvl w:ilvl="0">
      <w:start w:val="1"/>
      <w:numFmt w:val="bullet"/>
      <w:lvlText w:val=""/>
      <w:lvlJc w:val="left"/>
      <w:pPr>
        <w:tabs>
          <w:tab w:val="left" w:leader="none" w:pos="1494"/>
        </w:tabs>
        <w:ind w:left="1494" w:hanging="360"/>
      </w:pPr>
      <w:rPr>
        <w:rFonts w:ascii="Symbol" w:hAnsi="Symbol" w:hint="default"/>
        <w:sz w:val="20"/>
      </w:rPr>
    </w:lvl>
    <w:lvl w:ilvl="1" w:tentative="1">
      <w:start w:val="1"/>
      <w:numFmt w:val="bullet"/>
      <w:lvlText w:val="o"/>
      <w:lvlJc w:val="left"/>
      <w:pPr>
        <w:tabs>
          <w:tab w:val="left" w:leader="none" w:pos="2214"/>
        </w:tabs>
        <w:ind w:left="2214" w:hanging="360"/>
      </w:pPr>
      <w:rPr>
        <w:rFonts w:ascii="Courier New" w:hAnsi="Courier New" w:hint="default"/>
        <w:sz w:val="20"/>
      </w:rPr>
    </w:lvl>
    <w:lvl w:ilvl="2" w:tentative="1">
      <w:start w:val="1"/>
      <w:numFmt w:val="bullet"/>
      <w:lvlText w:val=""/>
      <w:lvlJc w:val="left"/>
      <w:pPr>
        <w:tabs>
          <w:tab w:val="left" w:leader="none" w:pos="2934"/>
        </w:tabs>
        <w:ind w:left="2934" w:hanging="360"/>
      </w:pPr>
      <w:rPr>
        <w:rFonts w:ascii="Wingdings" w:hAnsi="Wingdings" w:hint="default"/>
        <w:sz w:val="20"/>
      </w:rPr>
    </w:lvl>
    <w:lvl w:ilvl="3" w:tentative="1">
      <w:start w:val="1"/>
      <w:numFmt w:val="bullet"/>
      <w:lvlText w:val=""/>
      <w:lvlJc w:val="left"/>
      <w:pPr>
        <w:tabs>
          <w:tab w:val="left" w:leader="none" w:pos="3654"/>
        </w:tabs>
        <w:ind w:left="3654" w:hanging="360"/>
      </w:pPr>
      <w:rPr>
        <w:rFonts w:ascii="Wingdings" w:hAnsi="Wingdings" w:hint="default"/>
        <w:sz w:val="20"/>
      </w:rPr>
    </w:lvl>
    <w:lvl w:ilvl="4" w:tentative="1">
      <w:start w:val="1"/>
      <w:numFmt w:val="bullet"/>
      <w:lvlText w:val=""/>
      <w:lvlJc w:val="left"/>
      <w:pPr>
        <w:tabs>
          <w:tab w:val="left" w:leader="none" w:pos="4374"/>
        </w:tabs>
        <w:ind w:left="4374" w:hanging="360"/>
      </w:pPr>
      <w:rPr>
        <w:rFonts w:ascii="Wingdings" w:hAnsi="Wingdings" w:hint="default"/>
        <w:sz w:val="20"/>
      </w:rPr>
    </w:lvl>
    <w:lvl w:ilvl="5" w:tentative="1">
      <w:start w:val="1"/>
      <w:numFmt w:val="bullet"/>
      <w:lvlText w:val=""/>
      <w:lvlJc w:val="left"/>
      <w:pPr>
        <w:tabs>
          <w:tab w:val="left" w:leader="none" w:pos="5094"/>
        </w:tabs>
        <w:ind w:left="5094" w:hanging="360"/>
      </w:pPr>
      <w:rPr>
        <w:rFonts w:ascii="Wingdings" w:hAnsi="Wingdings" w:hint="default"/>
        <w:sz w:val="20"/>
      </w:rPr>
    </w:lvl>
    <w:lvl w:ilvl="6" w:tentative="1">
      <w:start w:val="1"/>
      <w:numFmt w:val="bullet"/>
      <w:lvlText w:val=""/>
      <w:lvlJc w:val="left"/>
      <w:pPr>
        <w:tabs>
          <w:tab w:val="left" w:leader="none" w:pos="5814"/>
        </w:tabs>
        <w:ind w:left="5814" w:hanging="360"/>
      </w:pPr>
      <w:rPr>
        <w:rFonts w:ascii="Wingdings" w:hAnsi="Wingdings" w:hint="default"/>
        <w:sz w:val="20"/>
      </w:rPr>
    </w:lvl>
    <w:lvl w:ilvl="7" w:tentative="1">
      <w:start w:val="1"/>
      <w:numFmt w:val="bullet"/>
      <w:lvlText w:val=""/>
      <w:lvlJc w:val="left"/>
      <w:pPr>
        <w:tabs>
          <w:tab w:val="left" w:leader="none" w:pos="6534"/>
        </w:tabs>
        <w:ind w:left="6534" w:hanging="360"/>
      </w:pPr>
      <w:rPr>
        <w:rFonts w:ascii="Wingdings" w:hAnsi="Wingdings" w:hint="default"/>
        <w:sz w:val="20"/>
      </w:rPr>
    </w:lvl>
    <w:lvl w:ilvl="8" w:tentative="1">
      <w:start w:val="1"/>
      <w:numFmt w:val="bullet"/>
      <w:lvlText w:val=""/>
      <w:lvlJc w:val="left"/>
      <w:pPr>
        <w:tabs>
          <w:tab w:val="left" w:leader="none" w:pos="7254"/>
        </w:tabs>
        <w:ind w:left="7254" w:hanging="360"/>
      </w:pPr>
      <w:rPr>
        <w:rFonts w:ascii="Wingdings" w:hAnsi="Wingdings" w:hint="default"/>
        <w:sz w:val="20"/>
      </w:rPr>
    </w:lvl>
  </w:abstractNum>
  <w:abstractNum w:abstractNumId="35">
    <w:nsid w:val="00000023"/>
    <w:multiLevelType w:val="multilevel"/>
    <w:tmpl w:val="CA76AF0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6">
    <w:nsid w:val="00000024"/>
    <w:multiLevelType w:val="multilevel"/>
    <w:tmpl w:val="5E3224EC"/>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94" w:hanging="360"/>
      </w:pPr>
      <w:rPr>
        <w:rFonts w:ascii="Times New Roman" w:cs="Times New Roman" w:eastAsia="Courier New" w:hAnsi="Times New Roman" w:hint="default"/>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nsid w:val="00000025"/>
    <w:multiLevelType w:val="hybridMultilevel"/>
    <w:tmpl w:val="7C2C3D74"/>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cs="Courier New" w:hAnsi="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cs="Courier New" w:hAnsi="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cs="Courier New" w:hAnsi="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8">
    <w:nsid w:val="00000026"/>
    <w:multiLevelType w:val="hybridMultilevel"/>
    <w:tmpl w:val="F4948854"/>
    <w:lvl w:ilvl="0" w:tplc="40090003">
      <w:start w:val="1"/>
      <w:numFmt w:val="bullet"/>
      <w:lvlText w:val="o"/>
      <w:lvlJc w:val="left"/>
      <w:pPr>
        <w:ind w:left="1440" w:hanging="360"/>
      </w:pPr>
      <w:rPr>
        <w:rFonts w:ascii="Courier New" w:cs="Courier New" w:hAnsi="Courier New" w:hint="default"/>
      </w:rPr>
    </w:lvl>
    <w:lvl w:ilvl="1" w:tplc="40090003" w:tentative="1">
      <w:start w:val="1"/>
      <w:numFmt w:val="bullet"/>
      <w:lvlText w:val="o"/>
      <w:lvlJc w:val="left"/>
      <w:pPr>
        <w:ind w:left="2160" w:hanging="360"/>
      </w:pPr>
      <w:rPr>
        <w:rFonts w:ascii="Courier New" w:cs="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cs="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cs="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nsid w:val="00000027"/>
    <w:multiLevelType w:val="hybridMultilevel"/>
    <w:tmpl w:val="069CF948"/>
    <w:lvl w:ilvl="0" w:tplc="40090003">
      <w:start w:val="1"/>
      <w:numFmt w:val="bullet"/>
      <w:lvlText w:val="o"/>
      <w:lvlJc w:val="left"/>
      <w:pPr>
        <w:ind w:left="1440" w:hanging="360"/>
      </w:pPr>
      <w:rPr>
        <w:rFonts w:ascii="Courier New" w:cs="Courier New" w:hAnsi="Courier New" w:hint="default"/>
      </w:rPr>
    </w:lvl>
    <w:lvl w:ilvl="1" w:tplc="40090003" w:tentative="1">
      <w:start w:val="1"/>
      <w:numFmt w:val="bullet"/>
      <w:lvlText w:val="o"/>
      <w:lvlJc w:val="left"/>
      <w:pPr>
        <w:ind w:left="2160" w:hanging="360"/>
      </w:pPr>
      <w:rPr>
        <w:rFonts w:ascii="Courier New" w:cs="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cs="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cs="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nsid w:val="00000028"/>
    <w:multiLevelType w:val="multilevel"/>
    <w:tmpl w:val="B30E9B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1">
    <w:nsid w:val="00000029"/>
    <w:multiLevelType w:val="multilevel"/>
    <w:tmpl w:val="CFBE416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0"/>
  </w:num>
  <w:num w:numId="2">
    <w:abstractNumId w:val="12"/>
  </w:num>
  <w:num w:numId="3">
    <w:abstractNumId w:val="26"/>
  </w:num>
  <w:num w:numId="4">
    <w:abstractNumId w:val="5"/>
  </w:num>
  <w:num w:numId="5">
    <w:abstractNumId w:val="17"/>
  </w:num>
  <w:num w:numId="6">
    <w:abstractNumId w:val="25"/>
  </w:num>
  <w:num w:numId="7">
    <w:abstractNumId w:val="36"/>
  </w:num>
  <w:num w:numId="8">
    <w:abstractNumId w:val="32"/>
  </w:num>
  <w:num w:numId="9">
    <w:abstractNumId w:val="2"/>
  </w:num>
  <w:num w:numId="10">
    <w:abstractNumId w:val="35"/>
  </w:num>
  <w:num w:numId="11">
    <w:abstractNumId w:val="24"/>
  </w:num>
  <w:num w:numId="12">
    <w:abstractNumId w:val="4"/>
  </w:num>
  <w:num w:numId="13">
    <w:abstractNumId w:val="40"/>
  </w:num>
  <w:num w:numId="14">
    <w:abstractNumId w:val="22"/>
  </w:num>
  <w:num w:numId="15">
    <w:abstractNumId w:val="33"/>
  </w:num>
  <w:num w:numId="16">
    <w:abstractNumId w:val="0"/>
  </w:num>
  <w:num w:numId="17">
    <w:abstractNumId w:val="7"/>
  </w:num>
  <w:num w:numId="18">
    <w:abstractNumId w:val="3"/>
  </w:num>
  <w:num w:numId="19">
    <w:abstractNumId w:val="14"/>
  </w:num>
  <w:num w:numId="20">
    <w:abstractNumId w:val="31"/>
  </w:num>
  <w:num w:numId="21">
    <w:abstractNumId w:val="1"/>
  </w:num>
  <w:num w:numId="22">
    <w:abstractNumId w:val="29"/>
  </w:num>
  <w:num w:numId="23">
    <w:abstractNumId w:val="11"/>
  </w:num>
  <w:num w:numId="24">
    <w:abstractNumId w:val="34"/>
  </w:num>
  <w:num w:numId="25">
    <w:abstractNumId w:val="30"/>
  </w:num>
  <w:num w:numId="26">
    <w:abstractNumId w:val="19"/>
  </w:num>
  <w:num w:numId="27">
    <w:abstractNumId w:val="18"/>
  </w:num>
  <w:num w:numId="28">
    <w:abstractNumId w:val="16"/>
  </w:num>
  <w:num w:numId="29">
    <w:abstractNumId w:val="15"/>
  </w:num>
  <w:num w:numId="30">
    <w:abstractNumId w:val="9"/>
  </w:num>
  <w:num w:numId="31">
    <w:abstractNumId w:val="13"/>
  </w:num>
  <w:num w:numId="32">
    <w:abstractNumId w:val="23"/>
  </w:num>
  <w:num w:numId="33">
    <w:abstractNumId w:val="28"/>
  </w:num>
  <w:num w:numId="34">
    <w:abstractNumId w:val="21"/>
  </w:num>
  <w:num w:numId="35">
    <w:abstractNumId w:val="20"/>
  </w:num>
  <w:num w:numId="36">
    <w:abstractNumId w:val="38"/>
  </w:num>
  <w:num w:numId="37">
    <w:abstractNumId w:val="39"/>
  </w:num>
  <w:num w:numId="38">
    <w:abstractNumId w:val="37"/>
  </w:num>
  <w:num w:numId="39">
    <w:abstractNumId w:val="27"/>
  </w:num>
  <w:num w:numId="40">
    <w:abstractNumId w:val="6"/>
  </w:num>
  <w:num w:numId="41">
    <w:abstractNumId w:val="8"/>
  </w:num>
  <w:num w:numId="42">
    <w:abstractNumId w:val="4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lang w:val="en-CA" w:bidi="ar-SA" w:eastAsia="en-IN"/>
      </w:rPr>
    </w:rPrDefault>
    <w:pPrDefault>
      <w:pPr/>
    </w:pPrDefault>
  </w:docDefaults>
  <w:style w:type="paragraph" w:default="1" w:styleId="style0">
    <w:name w:val="Normal"/>
    <w:next w:val="style0"/>
    <w:qFormat/>
    <w:pPr/>
    <w:rPr>
      <w:lang w:val="en-US"/>
    </w:r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link w:val="style4097"/>
    <w:qFormat/>
    <w:pPr>
      <w:keepNext/>
      <w:tabs>
        <w:tab w:val="left" w:leader="none" w:pos="3420"/>
        <w:tab w:val="left" w:leader="none" w:pos="3780"/>
      </w:tabs>
      <w:outlineLvl w:val="1"/>
    </w:pPr>
    <w:rPr>
      <w:b/>
      <w:bCs/>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rPr>
  </w:style>
  <w:style w:type="paragraph" w:styleId="style5">
    <w:name w:val="heading 5"/>
    <w:basedOn w:val="style0"/>
    <w:next w:val="style0"/>
    <w:pPr>
      <w:keepNext/>
      <w:keepLines/>
      <w:spacing w:before="220" w:after="40"/>
      <w:outlineLvl w:val="4"/>
    </w:pPr>
    <w:rPr>
      <w:b/>
      <w:sz w:val="22"/>
      <w:szCs w:val="22"/>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pPr>
      <w:keepNext/>
      <w:keepLines/>
      <w:spacing w:before="480" w:after="120"/>
    </w:pPr>
    <w:rPr>
      <w:b/>
      <w:sz w:val="72"/>
      <w:szCs w:val="72"/>
    </w:rPr>
  </w:style>
  <w:style w:type="character" w:customStyle="1" w:styleId="style4097">
    <w:name w:val="Heading 2 Char_1fa0d19a-5b31-4b31-9e8a-cd4ba87c8a88"/>
    <w:basedOn w:val="style65"/>
    <w:next w:val="style4097"/>
    <w:link w:val="style2"/>
    <w:rPr>
      <w:rFonts w:ascii="Times New Roman" w:cs="Times New Roman" w:eastAsia="Times New Roman" w:hAnsi="Times New Roman"/>
      <w:b/>
      <w:bCs/>
      <w:sz w:val="24"/>
      <w:szCs w:val="24"/>
      <w:lang w:val="en-US"/>
    </w:rPr>
  </w:style>
  <w:style w:type="paragraph" w:styleId="style80">
    <w:name w:val="Body Text 2"/>
    <w:basedOn w:val="style0"/>
    <w:next w:val="style80"/>
    <w:link w:val="style4098"/>
    <w:pPr/>
    <w:rPr>
      <w:rFonts w:ascii="Arial" w:cs="Arial" w:hAnsi="Arial"/>
      <w:sz w:val="20"/>
    </w:rPr>
  </w:style>
  <w:style w:type="character" w:customStyle="1" w:styleId="style4098">
    <w:name w:val="Body Text 2 Char"/>
    <w:basedOn w:val="style65"/>
    <w:next w:val="style4098"/>
    <w:link w:val="style80"/>
    <w:rPr>
      <w:rFonts w:ascii="Arial" w:cs="Arial" w:eastAsia="Times New Roman" w:hAnsi="Arial"/>
      <w:sz w:val="20"/>
      <w:szCs w:val="24"/>
      <w:lang w:val="en-US"/>
    </w:rPr>
  </w:style>
  <w:style w:type="paragraph" w:styleId="style179">
    <w:name w:val="List Paragraph"/>
    <w:basedOn w:val="style0"/>
    <w:next w:val="style179"/>
    <w:qFormat/>
    <w:uiPriority w:val="34"/>
    <w:pPr>
      <w:ind w:left="720"/>
      <w:contextualSpacing/>
    </w:pPr>
    <w:rPr>
      <w:sz w:val="20"/>
      <w:szCs w:val="20"/>
      <w:lang w:val="en-AU"/>
    </w:rPr>
  </w:style>
  <w:style w:type="paragraph" w:customStyle="1" w:styleId="style4099">
    <w:name w:val="Default"/>
    <w:next w:val="style4099"/>
    <w:pPr>
      <w:autoSpaceDE w:val="false"/>
      <w:autoSpaceDN w:val="false"/>
      <w:adjustRightInd w:val="false"/>
    </w:pPr>
    <w:rPr>
      <w:rFonts w:ascii="Calibri" w:cs="Calibri" w:hAnsi="Calibri"/>
      <w:color w:val="000000"/>
      <w:lang w:eastAsia="en-CA"/>
    </w:rPr>
  </w:style>
  <w:style w:type="character" w:styleId="style85">
    <w:name w:val="Hyperlink"/>
    <w:basedOn w:val="style65"/>
    <w:next w:val="style85"/>
    <w:uiPriority w:val="99"/>
    <w:rPr>
      <w:color w:val="0563c1"/>
      <w:u w:val="single"/>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100">
    <w:basedOn w:val="style105"/>
    <w:next w:val="style4100"/>
    <w:pPr/>
    <w:rPr/>
    <w:tblPr>
      <w:tblStyleRowBandSize w:val="1"/>
      <w:tblStyleColBandSize w:val="1"/>
      <w:tblCellMar>
        <w:left w:w="115" w:type="dxa"/>
        <w:right w:w="115" w:type="dxa"/>
      </w:tblCellMar>
    </w:tblPr>
    <w:tcPr>
      <w:tcBorders/>
    </w:tcPr>
  </w:style>
  <w:style w:type="table" w:customStyle="1" w:styleId="style4101">
    <w:basedOn w:val="style105"/>
    <w:next w:val="style4101"/>
    <w:pPr/>
    <w:rPr/>
    <w:tblPr>
      <w:tblStyleRowBandSize w:val="1"/>
      <w:tblStyleColBandSize w:val="1"/>
      <w:tblCellMar>
        <w:left w:w="115" w:type="dxa"/>
        <w:right w:w="115" w:type="dxa"/>
      </w:tblCellMar>
    </w:tblPr>
    <w:tcPr>
      <w:tcBorders/>
    </w:tcPr>
  </w:style>
  <w:style w:type="table" w:customStyle="1" w:styleId="style4102">
    <w:basedOn w:val="style105"/>
    <w:next w:val="style4102"/>
    <w:pPr/>
    <w:rPr/>
    <w:tblPr>
      <w:tblStyleRowBandSize w:val="1"/>
      <w:tblStyleColBandSize w:val="1"/>
      <w:tblCellMar>
        <w:left w:w="115" w:type="dxa"/>
        <w:right w:w="115" w:type="dxa"/>
      </w:tblCellMar>
    </w:tblPr>
    <w:tcPr>
      <w:tcBorders/>
    </w:tcPr>
  </w:style>
  <w:style w:type="paragraph" w:styleId="style94">
    <w:name w:val="Normal (Web)"/>
    <w:basedOn w:val="style0"/>
    <w:next w:val="style94"/>
    <w:uiPriority w:val="99"/>
    <w:pPr>
      <w:spacing w:before="100" w:beforeAutospacing="true" w:after="100" w:afterAutospacing="true"/>
    </w:pPr>
    <w:rPr>
      <w:lang w:val="en-IN"/>
    </w:rPr>
  </w:style>
  <w:style w:type="character" w:customStyle="1" w:styleId="style4103">
    <w:name w:val="fontstyle01"/>
    <w:basedOn w:val="style65"/>
    <w:next w:val="style4103"/>
    <w:rPr>
      <w:rFonts w:ascii="Montserrat-Regular" w:hAnsi="Montserrat-Regular" w:hint="default"/>
      <w:b w:val="false"/>
      <w:bCs w:val="false"/>
      <w:i w:val="false"/>
      <w:iCs w:val="false"/>
      <w:color w:val="000000"/>
      <w:sz w:val="24"/>
      <w:szCs w:val="24"/>
    </w:rPr>
  </w:style>
  <w:style w:type="character" w:styleId="style87">
    <w:name w:val="Strong"/>
    <w:basedOn w:val="style65"/>
    <w:next w:val="style87"/>
    <w:qFormat/>
    <w:uiPriority w:val="22"/>
    <w:rPr>
      <w:b/>
      <w:bCs/>
    </w:rPr>
  </w:style>
  <w:style w:type="paragraph" w:styleId="style48">
    <w:name w:val="List Bullet"/>
    <w:basedOn w:val="style0"/>
    <w:next w:val="style48"/>
    <w:qFormat/>
    <w:uiPriority w:val="11"/>
    <w:pPr>
      <w:numPr>
        <w:ilvl w:val="0"/>
        <w:numId w:val="1"/>
      </w:numPr>
    </w:pPr>
    <w:rPr>
      <w:rFonts w:ascii="Calibri" w:cs="宋体" w:eastAsia="Calibri" w:hAnsi="Calibri"/>
      <w:color w:val="595959"/>
      <w:sz w:val="22"/>
      <w:szCs w:val="22"/>
      <w:lang w:eastAsia="en-US"/>
    </w:rPr>
  </w:style>
  <w:style w:type="character" w:customStyle="1" w:styleId="style4104">
    <w:name w:val="apple-tab-span"/>
    <w:basedOn w:val="style65"/>
    <w:next w:val="style4104"/>
  </w:style>
  <w:style w:type="paragraph" w:customStyle="1" w:styleId="style4105">
    <w:name w:val="text-justify"/>
    <w:basedOn w:val="style0"/>
    <w:next w:val="style4105"/>
    <w:pPr>
      <w:spacing w:before="100" w:beforeAutospacing="true" w:after="100" w:afterAutospacing="true"/>
    </w:pPr>
    <w:rPr>
      <w:lang w:val="en-IN"/>
    </w:rPr>
  </w:style>
  <w:style w:type="paragraph" w:styleId="style66">
    <w:name w:val="Body Text"/>
    <w:basedOn w:val="style0"/>
    <w:next w:val="style66"/>
    <w:link w:val="style4106"/>
    <w:uiPriority w:val="99"/>
    <w:pPr>
      <w:spacing w:after="120"/>
    </w:pPr>
    <w:rPr/>
  </w:style>
  <w:style w:type="character" w:customStyle="1" w:styleId="style4106">
    <w:name w:val="Body Text Char"/>
    <w:basedOn w:val="style65"/>
    <w:next w:val="style4106"/>
    <w:link w:val="style66"/>
    <w:uiPriority w:val="99"/>
    <w:rPr>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621</Words>
  <Pages>4</Pages>
  <Characters>3571</Characters>
  <Application>WPS Office</Application>
  <DocSecurity>0</DocSecurity>
  <Paragraphs>93</Paragraphs>
  <ScaleCrop>false</ScaleCrop>
  <LinksUpToDate>false</LinksUpToDate>
  <CharactersWithSpaces>4156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2021-10-02T15:53:02Z</dcterms:created>
  <dc:creator>WPS Office</dc:creator>
  <lastModifiedBy>CPH2159</lastModifiedBy>
  <dcterms:modified xsi:type="dcterms:W3CDTF">2021-10-02T15:53:02Z</dcterms:modified>
  <revision>97</revision>
</coreProperties>
</file>

<file path=docProps/custom.xml><?xml version="1.0" encoding="utf-8"?>
<Properties xmlns="http://schemas.openxmlformats.org/officeDocument/2006/custom-properties" xmlns:vt="http://schemas.openxmlformats.org/officeDocument/2006/docPropsVTypes"/>
</file>