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BA" w:rsidRDefault="007A6492">
      <w:pPr>
        <w:spacing w:after="0" w:line="240" w:lineRule="auto"/>
        <w:rPr>
          <w:rFonts w:cs="Times New Roman"/>
          <w:b/>
          <w:sz w:val="32"/>
          <w:szCs w:val="32"/>
        </w:rPr>
      </w:pPr>
      <w:r>
        <w:rPr>
          <w:rFonts w:cs="Times New Roman"/>
          <w:noProof/>
          <w:sz w:val="32"/>
          <w:szCs w:val="32"/>
          <w:lang w:val="en-GB" w:eastAsia="en-GB"/>
        </w:rPr>
        <w:drawing>
          <wp:anchor distT="0" distB="0" distL="0" distR="0" simplePos="0" relativeHeight="2" behindDoc="1" locked="0" layoutInCell="1" allowOverlap="1">
            <wp:simplePos x="0" y="0"/>
            <wp:positionH relativeFrom="margin">
              <wp:posOffset>4544060</wp:posOffset>
            </wp:positionH>
            <wp:positionV relativeFrom="margin">
              <wp:posOffset>-505460</wp:posOffset>
            </wp:positionV>
            <wp:extent cx="1224279" cy="1452880"/>
            <wp:effectExtent l="133350" t="0" r="109220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 l="39576" t="49829" r="38897" b="34640"/>
                    <a:stretch/>
                  </pic:blipFill>
                  <pic:spPr>
                    <a:xfrm rot="16200000">
                      <a:off x="0" y="0"/>
                      <a:ext cx="1224279" cy="1452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6325">
        <w:rPr>
          <w:rFonts w:cs="Times New Roman"/>
          <w:b/>
          <w:sz w:val="32"/>
          <w:szCs w:val="32"/>
        </w:rPr>
        <w:t xml:space="preserve">STEPHANIE JOY </w:t>
      </w:r>
      <w:r>
        <w:rPr>
          <w:rFonts w:cs="Times New Roman"/>
          <w:b/>
          <w:sz w:val="32"/>
          <w:szCs w:val="32"/>
        </w:rPr>
        <w:t>ROMANO</w:t>
      </w:r>
      <w:r w:rsidR="00276325">
        <w:rPr>
          <w:rFonts w:cs="Times New Roman"/>
          <w:b/>
          <w:sz w:val="32"/>
          <w:szCs w:val="32"/>
        </w:rPr>
        <w:t xml:space="preserve"> ALVARO</w:t>
      </w:r>
    </w:p>
    <w:p w:rsidR="003E69BA" w:rsidRDefault="007A649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Address: 2500-C Granate St. San Andres Bukid, Manila</w:t>
      </w:r>
    </w:p>
    <w:p w:rsidR="003E69BA" w:rsidRDefault="007A649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Contact Details:  09951060442</w:t>
      </w:r>
      <w:r>
        <w:rPr>
          <w:rFonts w:cs="Times New Roman"/>
          <w:sz w:val="24"/>
          <w:szCs w:val="24"/>
        </w:rPr>
        <w:tab/>
      </w:r>
    </w:p>
    <w:p w:rsidR="003E69BA" w:rsidRDefault="007A6492">
      <w:pPr>
        <w:pBdr>
          <w:bottom w:val="single" w:sz="12" w:space="1" w:color="auto"/>
        </w:pBd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Email Address: </w:t>
      </w:r>
      <w:hyperlink r:id="rId7" w:history="1">
        <w:r>
          <w:rPr>
            <w:rStyle w:val="Hyperlink"/>
            <w:rFonts w:cs="Times New Roman"/>
            <w:sz w:val="24"/>
            <w:szCs w:val="24"/>
          </w:rPr>
          <w:t>esjay1122@gmail.com</w:t>
        </w:r>
      </w:hyperlink>
    </w:p>
    <w:p w:rsidR="003E69BA" w:rsidRDefault="003E69BA">
      <w:pPr>
        <w:spacing w:after="0" w:line="240" w:lineRule="auto"/>
        <w:rPr>
          <w:rFonts w:cs="Times New Roman"/>
          <w:b/>
        </w:rPr>
      </w:pP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 xml:space="preserve">CAREER OBJECTIVES: </w:t>
      </w:r>
      <w:r>
        <w:rPr>
          <w:rFonts w:cs="Times New Roman"/>
        </w:rPr>
        <w:t>To be a part of a Management Team where I can maximize my training experience and be able to make positive contributions to the company.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WORK EXPERIENCE:</w:t>
      </w:r>
    </w:p>
    <w:p w:rsidR="007A6492" w:rsidRDefault="007A6492">
      <w:pPr>
        <w:spacing w:after="0" w:line="240" w:lineRule="auto"/>
        <w:rPr>
          <w:rFonts w:cs="Times New Roman"/>
          <w:b/>
        </w:rPr>
      </w:pPr>
    </w:p>
    <w:p w:rsidR="007A6492" w:rsidRDefault="007A6492">
      <w:pPr>
        <w:spacing w:after="0" w:line="240" w:lineRule="auto"/>
        <w:rPr>
          <w:rFonts w:cs="Times New Roman"/>
          <w:b/>
        </w:rPr>
      </w:pPr>
      <w:r w:rsidRPr="007A6492">
        <w:rPr>
          <w:rFonts w:cs="Times New Roman"/>
        </w:rPr>
        <w:t>August 24, 2020 - Present</w:t>
      </w:r>
      <w:r w:rsidRPr="007A6492">
        <w:rPr>
          <w:rFonts w:cs="Times New Roman"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Nursing Attendant I</w:t>
      </w:r>
      <w:r w:rsidR="00276325">
        <w:rPr>
          <w:rFonts w:cs="Times New Roman"/>
          <w:b/>
        </w:rPr>
        <w:t>I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</w:p>
    <w:p w:rsidR="007A6492" w:rsidRPr="007A6492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7A6492">
        <w:rPr>
          <w:rFonts w:cs="Times New Roman"/>
        </w:rPr>
        <w:t xml:space="preserve">Philippine General </w:t>
      </w:r>
      <w:r>
        <w:rPr>
          <w:rFonts w:cs="Times New Roman"/>
        </w:rPr>
        <w:t>H</w:t>
      </w:r>
      <w:r w:rsidRPr="007A6492">
        <w:rPr>
          <w:rFonts w:cs="Times New Roman"/>
        </w:rPr>
        <w:t>ospital</w:t>
      </w:r>
    </w:p>
    <w:p w:rsidR="003E69BA" w:rsidRPr="00276325" w:rsidRDefault="007A6492">
      <w:pPr>
        <w:spacing w:after="0" w:line="240" w:lineRule="auto"/>
        <w:rPr>
          <w:rFonts w:cs="Times New Roman"/>
        </w:rPr>
      </w:pPr>
      <w:r w:rsidRPr="007A6492">
        <w:rPr>
          <w:rFonts w:cs="Times New Roman"/>
        </w:rPr>
        <w:tab/>
      </w:r>
      <w:r w:rsidRPr="007A6492">
        <w:rPr>
          <w:rFonts w:cs="Times New Roman"/>
        </w:rPr>
        <w:tab/>
      </w:r>
      <w:r w:rsidRPr="007A6492">
        <w:rPr>
          <w:rFonts w:cs="Times New Roman"/>
        </w:rPr>
        <w:tab/>
      </w:r>
      <w:r w:rsidRPr="007A6492">
        <w:rPr>
          <w:rFonts w:cs="Times New Roman"/>
        </w:rPr>
        <w:tab/>
      </w:r>
      <w:r w:rsidRPr="007A6492">
        <w:rPr>
          <w:rFonts w:cs="Times New Roman"/>
        </w:rPr>
        <w:tab/>
      </w:r>
      <w:r w:rsidRPr="007A6492">
        <w:rPr>
          <w:rFonts w:cs="Times New Roman"/>
        </w:rPr>
        <w:tab/>
      </w:r>
      <w:r w:rsidRPr="007A6492">
        <w:rPr>
          <w:rFonts w:cs="Times New Roman"/>
        </w:rPr>
        <w:tab/>
        <w:t>Taft Avenue Manila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>May 25</w:t>
      </w:r>
      <w:r>
        <w:rPr>
          <w:rFonts w:cs="Times New Roman"/>
          <w:lang w:val="en-US"/>
        </w:rPr>
        <w:t>, 2019</w:t>
      </w:r>
      <w:r>
        <w:rPr>
          <w:rFonts w:cs="Times New Roman"/>
        </w:rPr>
        <w:t xml:space="preserve"> – February 15, 2020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>Safety Officer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Euroasia Marble &amp; Granite Inc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Two Roxas Triangle Project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Cruzada St. Makati City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>March 25 – May 24, 2019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>Safety Officer</w:t>
      </w:r>
    </w:p>
    <w:p w:rsidR="003E69BA" w:rsidRDefault="007A6492">
      <w:pPr>
        <w:spacing w:after="0" w:line="240" w:lineRule="auto"/>
        <w:ind w:left="4320" w:firstLine="720"/>
        <w:rPr>
          <w:rFonts w:cs="Times New Roman"/>
        </w:rPr>
      </w:pPr>
      <w:r>
        <w:rPr>
          <w:rFonts w:cs="Times New Roman"/>
        </w:rPr>
        <w:t>HFS Builders</w:t>
      </w:r>
    </w:p>
    <w:p w:rsidR="003E69BA" w:rsidRDefault="007A6492">
      <w:pPr>
        <w:spacing w:after="0" w:line="240" w:lineRule="auto"/>
        <w:ind w:left="4320" w:firstLine="720"/>
        <w:rPr>
          <w:rFonts w:cs="Times New Roman"/>
        </w:rPr>
      </w:pPr>
      <w:r>
        <w:rPr>
          <w:rFonts w:cs="Times New Roman"/>
        </w:rPr>
        <w:t>Proscenium at Rockwell Project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Makati City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</w:rPr>
        <w:t>October 8, 2018 – Feb. 28, 2019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="00FB2575">
        <w:rPr>
          <w:rFonts w:cs="Times New Roman"/>
          <w:b/>
        </w:rPr>
        <w:tab/>
      </w:r>
      <w:r>
        <w:rPr>
          <w:rFonts w:cs="Times New Roman"/>
          <w:b/>
        </w:rPr>
        <w:t>Safety Officer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</w:rPr>
        <w:t>Vision Properties Development Corp.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Bloom Residences Project (SMDC)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Sucat, Parañaque City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</w:rPr>
        <w:t>May 2017 – Sept. 30, 2018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>Safety Officer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Crimson Group Inc.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First Lucky Place 2F Warehouse Platform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Annex </w:t>
      </w:r>
      <w:r>
        <w:rPr>
          <w:rFonts w:cs="Times New Roman"/>
        </w:rPr>
        <w:tab/>
        <w:t xml:space="preserve">2259 Don Chino Roces Ave. Ext.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Makati City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Tel. no.: 555-5031</w:t>
      </w:r>
    </w:p>
    <w:p w:rsidR="003E69BA" w:rsidRDefault="007A6492">
      <w:pPr>
        <w:spacing w:after="0" w:line="240" w:lineRule="auto"/>
        <w:ind w:left="5040"/>
        <w:rPr>
          <w:rFonts w:cs="Times New Roman"/>
          <w:b/>
        </w:rPr>
      </w:pPr>
      <w:r>
        <w:rPr>
          <w:rFonts w:cs="Times New Roman"/>
          <w:b/>
        </w:rPr>
        <w:t>(Solaire Hotel &amp; Casino Project, The Rise Project, Proscenium Project, Marriot Hotel Cebu Project)</w:t>
      </w:r>
    </w:p>
    <w:p w:rsidR="003E69BA" w:rsidRDefault="003E69BA">
      <w:pPr>
        <w:spacing w:after="0" w:line="240" w:lineRule="auto"/>
        <w:rPr>
          <w:rFonts w:cs="Times New Roman"/>
          <w:b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Job Description:</w:t>
      </w:r>
    </w:p>
    <w:p w:rsidR="003E69BA" w:rsidRDefault="003E69BA">
      <w:pPr>
        <w:spacing w:after="0" w:line="240" w:lineRule="auto"/>
        <w:rPr>
          <w:rFonts w:cs="Times New Roman"/>
          <w:b/>
        </w:rPr>
      </w:pP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Prepare weekly and monthly Health, Safety and Environmental Report</w:t>
      </w:r>
    </w:p>
    <w:p w:rsidR="003E69BA" w:rsidRDefault="007A649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Implement safety rules and regulation on site</w:t>
      </w:r>
    </w:p>
    <w:p w:rsidR="003E69BA" w:rsidRDefault="007A649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Conduct toolbox talk and orient newly hired workers</w:t>
      </w:r>
    </w:p>
    <w:p w:rsidR="003E69BA" w:rsidRDefault="007A649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Conduct weekly Health Advisory</w:t>
      </w:r>
    </w:p>
    <w:p w:rsidR="003E69BA" w:rsidRDefault="007A649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Coordinate all permits and inspection report</w:t>
      </w:r>
    </w:p>
    <w:p w:rsidR="003E69BA" w:rsidRDefault="007A649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Prepare incident/accident and investigation report</w:t>
      </w:r>
    </w:p>
    <w:p w:rsidR="003E69BA" w:rsidRDefault="007A649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Monitor fire extinguisher inspection, PPE, tools and equipment register in place</w:t>
      </w:r>
    </w:p>
    <w:p w:rsidR="003E69BA" w:rsidRDefault="007A649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Attends Safety Committee Meeting and Walkthrough and Site Inspection</w:t>
      </w:r>
    </w:p>
    <w:p w:rsidR="003E69BA" w:rsidRDefault="007A649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lastRenderedPageBreak/>
        <w:t>Prepares company annual EHS report and submit to Department of Labor and Employment</w:t>
      </w:r>
    </w:p>
    <w:p w:rsidR="003E69BA" w:rsidRDefault="007A649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Conducts EHS internal Trainings</w:t>
      </w:r>
    </w:p>
    <w:p w:rsidR="003E69BA" w:rsidRDefault="007A649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Issue and Prepares citation/violation reports to all workers/personnel for violating the CGI project house rules and regulations.</w:t>
      </w:r>
    </w:p>
    <w:p w:rsidR="003E69BA" w:rsidRDefault="007A649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Monitor in a daily basis the condition of the site, identify the hazards/risk, and apprehend workers and personnel failing to comply safety instructions.</w:t>
      </w:r>
    </w:p>
    <w:p w:rsidR="003E69BA" w:rsidRDefault="007A649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Monitors housekeeping of the project site.</w:t>
      </w:r>
    </w:p>
    <w:p w:rsidR="003E69BA" w:rsidRDefault="003E69BA">
      <w:pPr>
        <w:spacing w:after="0" w:line="240" w:lineRule="auto"/>
        <w:ind w:left="360"/>
        <w:rPr>
          <w:rFonts w:cs="Times New Roman"/>
        </w:rPr>
      </w:pP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>March 8, 2017 – May 2017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 xml:space="preserve">First Aider 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Crimson Group Inc.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First Lucky Place 2F Warehouse Platform</w:t>
      </w:r>
    </w:p>
    <w:p w:rsidR="003E69BA" w:rsidRDefault="007A6492">
      <w:pPr>
        <w:spacing w:after="0" w:line="240" w:lineRule="auto"/>
        <w:ind w:left="5040"/>
        <w:rPr>
          <w:rFonts w:cs="Times New Roman"/>
        </w:rPr>
      </w:pPr>
      <w:r>
        <w:rPr>
          <w:rFonts w:cs="Times New Roman"/>
        </w:rPr>
        <w:t xml:space="preserve">Annex </w:t>
      </w:r>
      <w:r>
        <w:rPr>
          <w:rFonts w:cs="Times New Roman"/>
        </w:rPr>
        <w:tab/>
        <w:t>2259 Don Chino Roces Ave. Ext. Makati City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Tel. no.: 555-5031</w:t>
      </w: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Job Description: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Provide first aid to workers/personnel</w:t>
      </w:r>
    </w:p>
    <w:p w:rsidR="003E69BA" w:rsidRDefault="007A649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Prepares annual Health Report</w:t>
      </w:r>
    </w:p>
    <w:p w:rsidR="003E69BA" w:rsidRDefault="007A649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Monitor blood pressure of workers/personnel</w:t>
      </w:r>
    </w:p>
    <w:p w:rsidR="003E69BA" w:rsidRDefault="007A649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Conduct health advisory talk during toolbox meeting</w:t>
      </w:r>
    </w:p>
    <w:p w:rsidR="003E69BA" w:rsidRDefault="007A649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Health Teaching to all workers/personnel</w:t>
      </w:r>
    </w:p>
    <w:p w:rsidR="003E69BA" w:rsidRDefault="003E69BA">
      <w:pPr>
        <w:pStyle w:val="ListParagraph"/>
        <w:spacing w:after="0" w:line="240" w:lineRule="auto"/>
        <w:rPr>
          <w:rFonts w:cs="Times New Roman"/>
        </w:rPr>
      </w:pPr>
    </w:p>
    <w:p w:rsidR="003E69BA" w:rsidRDefault="003E69BA">
      <w:pPr>
        <w:spacing w:after="0" w:line="240" w:lineRule="auto"/>
        <w:rPr>
          <w:rFonts w:cs="Times New Roman"/>
          <w:b/>
        </w:rPr>
      </w:pP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>March 7, 2014 – March 7, 2018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>Ambulance Medic / Instructor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Philippine Redcross</w:t>
      </w:r>
    </w:p>
    <w:p w:rsidR="003E69BA" w:rsidRDefault="007A6492">
      <w:pPr>
        <w:spacing w:after="0" w:line="240" w:lineRule="auto"/>
        <w:ind w:left="4320" w:firstLine="720"/>
        <w:rPr>
          <w:rFonts w:cs="Times New Roman"/>
        </w:rPr>
      </w:pPr>
      <w:r>
        <w:rPr>
          <w:rFonts w:cs="Times New Roman"/>
        </w:rPr>
        <w:t>National Headquarters</w:t>
      </w:r>
    </w:p>
    <w:p w:rsidR="003E69BA" w:rsidRDefault="007A6492">
      <w:pPr>
        <w:spacing w:after="0" w:line="240" w:lineRule="auto"/>
        <w:ind w:left="4320" w:firstLine="720"/>
        <w:rPr>
          <w:rFonts w:cs="Times New Roman"/>
        </w:rPr>
      </w:pPr>
      <w:r>
        <w:rPr>
          <w:rFonts w:cs="Times New Roman"/>
        </w:rPr>
        <w:t>Bonifacio Drive Port Area, Manila</w:t>
      </w:r>
    </w:p>
    <w:p w:rsidR="003E69BA" w:rsidRDefault="007A6492">
      <w:pPr>
        <w:spacing w:after="0" w:line="240" w:lineRule="auto"/>
        <w:ind w:left="4320" w:firstLine="720"/>
        <w:rPr>
          <w:rFonts w:cs="Times New Roman"/>
        </w:rPr>
      </w:pPr>
      <w:r>
        <w:rPr>
          <w:rFonts w:cs="Times New Roman"/>
        </w:rPr>
        <w:t>Tel.no.: (02) 527-5981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</w:rPr>
        <w:t>August 17 – December 16, 2009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>Nursing Assistant</w:t>
      </w:r>
    </w:p>
    <w:p w:rsidR="003E69BA" w:rsidRDefault="007A6492">
      <w:pPr>
        <w:spacing w:after="0" w:line="240" w:lineRule="auto"/>
        <w:ind w:left="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Makati Medical Center</w:t>
      </w:r>
    </w:p>
    <w:p w:rsidR="003E69BA" w:rsidRDefault="007A6492">
      <w:pPr>
        <w:spacing w:after="0" w:line="240" w:lineRule="auto"/>
        <w:ind w:left="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Amorsolo St. Legazpi Village, Makati City</w:t>
      </w:r>
    </w:p>
    <w:p w:rsidR="003E69BA" w:rsidRDefault="007A6492">
      <w:pPr>
        <w:spacing w:after="0" w:line="240" w:lineRule="auto"/>
        <w:ind w:left="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Tel.no.: 888-8999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TRAININGS/SEMINARS:</w:t>
      </w:r>
    </w:p>
    <w:p w:rsidR="003E69BA" w:rsidRDefault="003E69BA">
      <w:pPr>
        <w:spacing w:after="0" w:line="240" w:lineRule="auto"/>
        <w:rPr>
          <w:rFonts w:cs="Times New Roman"/>
          <w:b/>
        </w:rPr>
      </w:pPr>
    </w:p>
    <w:p w:rsidR="00276325" w:rsidRDefault="00276325" w:rsidP="00276325">
      <w:pPr>
        <w:spacing w:after="0" w:line="240" w:lineRule="auto"/>
        <w:ind w:firstLine="720"/>
        <w:rPr>
          <w:rFonts w:cs="Times New Roman"/>
          <w:b/>
        </w:rPr>
      </w:pPr>
      <w:r>
        <w:rPr>
          <w:rFonts w:cs="Times New Roman"/>
          <w:b/>
        </w:rPr>
        <w:t>Basic Life Support Training</w:t>
      </w:r>
    </w:p>
    <w:p w:rsidR="00276325" w:rsidRDefault="00276325" w:rsidP="00276325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</w:rPr>
        <w:t xml:space="preserve">Philippine </w:t>
      </w:r>
      <w:r>
        <w:rPr>
          <w:rFonts w:cs="Times New Roman"/>
          <w:lang w:val="en-GB"/>
        </w:rPr>
        <w:t>General</w:t>
      </w:r>
      <w:r>
        <w:rPr>
          <w:rFonts w:cs="Times New Roman"/>
        </w:rPr>
        <w:t xml:space="preserve"> Hospital</w:t>
      </w:r>
    </w:p>
    <w:p w:rsidR="00276325" w:rsidRDefault="00276325" w:rsidP="00276325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lang w:val="en-GB"/>
        </w:rPr>
        <w:t>Taft</w:t>
      </w:r>
      <w:r>
        <w:rPr>
          <w:rFonts w:cs="Times New Roman"/>
        </w:rPr>
        <w:t xml:space="preserve"> Ave., Manila</w:t>
      </w:r>
    </w:p>
    <w:p w:rsidR="00276325" w:rsidRDefault="00276325" w:rsidP="00276325">
      <w:pPr>
        <w:spacing w:after="0" w:line="240" w:lineRule="auto"/>
        <w:rPr>
          <w:rFonts w:cs="Times New Roman"/>
          <w:lang w:val="en-US"/>
        </w:rPr>
      </w:pPr>
      <w:r>
        <w:rPr>
          <w:rFonts w:cs="Times New Roman"/>
        </w:rPr>
        <w:tab/>
      </w:r>
      <w:proofErr w:type="spellStart"/>
      <w:r>
        <w:rPr>
          <w:rFonts w:cs="Times New Roman"/>
          <w:lang w:val="en-GB"/>
        </w:rPr>
        <w:t>Otober</w:t>
      </w:r>
      <w:proofErr w:type="spellEnd"/>
      <w:r>
        <w:rPr>
          <w:rFonts w:cs="Times New Roman"/>
          <w:lang w:val="en-US"/>
        </w:rPr>
        <w:t xml:space="preserve"> 13-14, 2021</w:t>
      </w:r>
    </w:p>
    <w:p w:rsidR="00276325" w:rsidRDefault="00276325" w:rsidP="00276325">
      <w:pPr>
        <w:spacing w:after="0" w:line="240" w:lineRule="auto"/>
        <w:rPr>
          <w:rFonts w:cs="Times New Roman"/>
          <w:b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ab/>
        <w:t>Loss Control Management (LCM)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Makati City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August 11-12, 18-19, 2018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 xml:space="preserve">Speaker: Joey </w:t>
      </w:r>
      <w:proofErr w:type="spellStart"/>
      <w:r>
        <w:rPr>
          <w:rFonts w:cs="Times New Roman"/>
          <w:lang w:val="en-GB"/>
        </w:rPr>
        <w:t>Tangonan</w:t>
      </w:r>
      <w:proofErr w:type="spellEnd"/>
    </w:p>
    <w:p w:rsidR="003E69BA" w:rsidRDefault="003E69BA">
      <w:pPr>
        <w:spacing w:after="0" w:line="240" w:lineRule="auto"/>
        <w:rPr>
          <w:rFonts w:cs="Times New Roman"/>
          <w:b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ab/>
        <w:t>Construction Occupational Safety and Health (COSH)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</w:rPr>
        <w:t>FRROHSTS Training Center</w:t>
      </w:r>
    </w:p>
    <w:p w:rsidR="003E69BA" w:rsidRDefault="007A649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Mezzanine Level, S. Medalla Bldg., 596 EDSA cor. Gen. McArthur Ave., </w:t>
      </w:r>
    </w:p>
    <w:p w:rsidR="003E69BA" w:rsidRDefault="007A649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  <w:t>AranetaCenter, Cubao, Quezon City</w:t>
      </w:r>
    </w:p>
    <w:p w:rsidR="003E69BA" w:rsidRDefault="007A649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ab/>
        <w:t>May 20-21, 27-28, 2017</w:t>
      </w:r>
    </w:p>
    <w:p w:rsidR="003E69BA" w:rsidRDefault="007A649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Speaker: Mr.Florencio R. Real / Engr.Ronald J. </w:t>
      </w:r>
      <w:proofErr w:type="spellStart"/>
      <w:r>
        <w:rPr>
          <w:rFonts w:cs="Times New Roman"/>
        </w:rPr>
        <w:t>Pornobi</w:t>
      </w:r>
      <w:proofErr w:type="spellEnd"/>
    </w:p>
    <w:p w:rsidR="003E69BA" w:rsidRDefault="003E69BA">
      <w:pPr>
        <w:spacing w:after="0" w:line="240" w:lineRule="auto"/>
        <w:jc w:val="both"/>
        <w:rPr>
          <w:rFonts w:cs="Times New Roman"/>
          <w:b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ab/>
        <w:t>Tactical First Aid Seminar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</w:rPr>
        <w:t>Philippine Redcross-National Headquarters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Bonifacio Drive Port Area, Manila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May 3, 2017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Speaker: Mr. Saar Liraz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ab/>
        <w:t>Emergency Response &amp; Fire Safety Seminar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</w:rPr>
        <w:t>The Rise Makati Project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7248 Malugay St., San Antonio Village Makati City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April 24, 2018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Speaker: SFO3 Richelle A. Leal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ab/>
        <w:t>Construction Safety and Health Awareness Seminar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The Rise Makati Project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7248 Malugay St., San Antonio Village Makati City</w:t>
      </w:r>
    </w:p>
    <w:p w:rsidR="003E69BA" w:rsidRDefault="007A6492">
      <w:pPr>
        <w:spacing w:after="0" w:line="240" w:lineRule="auto"/>
        <w:ind w:firstLine="720"/>
        <w:rPr>
          <w:rFonts w:cs="Times New Roman"/>
        </w:rPr>
      </w:pPr>
      <w:r>
        <w:rPr>
          <w:rFonts w:cs="Times New Roman"/>
        </w:rPr>
        <w:t>January 5, 2018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Speaker: Jose A. Tangonan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ab/>
        <w:t>Accident Prevention Seminar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</w:rPr>
        <w:t>Philippine Redcross-National Headquarters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Bonifacio Drive Port Area, Manila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March 2017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 xml:space="preserve">Speaker: Mr. Bernabi </w:t>
      </w:r>
      <w:bookmarkStart w:id="0" w:name="_GoBack"/>
      <w:bookmarkEnd w:id="0"/>
      <w:r>
        <w:rPr>
          <w:rFonts w:cs="Times New Roman"/>
        </w:rPr>
        <w:t>Bacani</w:t>
      </w:r>
    </w:p>
    <w:p w:rsidR="003E69BA" w:rsidRDefault="003E69BA">
      <w:pPr>
        <w:spacing w:after="0" w:line="240" w:lineRule="auto"/>
        <w:rPr>
          <w:rFonts w:cs="Times New Roman"/>
          <w:b/>
        </w:rPr>
      </w:pPr>
    </w:p>
    <w:p w:rsidR="003E69BA" w:rsidRDefault="007A6492">
      <w:pPr>
        <w:spacing w:after="0" w:line="240" w:lineRule="auto"/>
        <w:ind w:firstLine="720"/>
        <w:rPr>
          <w:rFonts w:cs="Times New Roman"/>
          <w:b/>
        </w:rPr>
      </w:pPr>
      <w:r>
        <w:rPr>
          <w:rFonts w:cs="Times New Roman"/>
          <w:b/>
        </w:rPr>
        <w:t>Instructors Training Course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Philippine Redcross- National Headquarters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Bonifacio Drive Port Area, Manila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August 2015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Trainor: Mr.Alfonsito Balo/Mr.Bernabi Bacani/ Mr. Ace Alvarez</w:t>
      </w:r>
    </w:p>
    <w:p w:rsidR="003E69BA" w:rsidRDefault="003E69BA">
      <w:pPr>
        <w:spacing w:after="0" w:line="240" w:lineRule="auto"/>
        <w:rPr>
          <w:rFonts w:cs="Times New Roman"/>
          <w:b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ab/>
        <w:t>Rope Rescue Technician - Level 1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</w:rPr>
        <w:t>Philippine Redcross- National Headquarters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Bonifacio Drive Port Area, Manila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Sept. 30 - October 3, 2015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Trainor: Mr.Alfonsito Balo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ab/>
        <w:t>Ambulance Operation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Philippine Redcross- National Headquarters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Bonifacio Drive Port Area, Manila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Feb.11 -12, 2015</w:t>
      </w:r>
    </w:p>
    <w:p w:rsidR="007A6492" w:rsidRDefault="007A6492">
      <w:pPr>
        <w:spacing w:after="0" w:line="240" w:lineRule="auto"/>
        <w:rPr>
          <w:rFonts w:cs="Times New Roman"/>
          <w:b/>
        </w:rPr>
      </w:pPr>
    </w:p>
    <w:p w:rsidR="007A6492" w:rsidRDefault="007A6492">
      <w:pPr>
        <w:spacing w:after="0" w:line="240" w:lineRule="auto"/>
        <w:rPr>
          <w:rFonts w:cs="Times New Roman"/>
          <w:b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PERSONAL INFORMATION: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Age: 3</w:t>
      </w:r>
      <w:r w:rsidR="00276325">
        <w:rPr>
          <w:rFonts w:cs="Times New Roman"/>
          <w:lang w:val="en-US"/>
        </w:rPr>
        <w:t>5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years old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Date of birth: August 22, 1986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Place of birth: Makati City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Religion: Roman Catholic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Languages Spoken: Filipino and English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EDUCATION: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ind w:firstLine="720"/>
        <w:rPr>
          <w:rFonts w:cs="Times New Roman"/>
        </w:rPr>
      </w:pPr>
      <w:r>
        <w:rPr>
          <w:rFonts w:cs="Times New Roman"/>
        </w:rPr>
        <w:t>Bicol College</w:t>
      </w:r>
    </w:p>
    <w:p w:rsidR="003E69BA" w:rsidRDefault="007A6492">
      <w:pPr>
        <w:spacing w:after="0" w:line="240" w:lineRule="auto"/>
        <w:ind w:firstLine="720"/>
        <w:rPr>
          <w:rFonts w:cs="Times New Roman"/>
        </w:rPr>
      </w:pPr>
      <w:r>
        <w:rPr>
          <w:rFonts w:cs="Times New Roman"/>
        </w:rPr>
        <w:t>Bachelor of Science in Nursing</w:t>
      </w:r>
    </w:p>
    <w:p w:rsidR="003E69BA" w:rsidRDefault="007A6492">
      <w:pPr>
        <w:spacing w:after="0" w:line="240" w:lineRule="auto"/>
        <w:ind w:firstLine="720"/>
        <w:rPr>
          <w:rFonts w:cs="Times New Roman"/>
        </w:rPr>
      </w:pPr>
      <w:r>
        <w:rPr>
          <w:rFonts w:cs="Times New Roman"/>
        </w:rPr>
        <w:t>Daraga, Albay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ind w:firstLine="720"/>
        <w:rPr>
          <w:rFonts w:cs="Times New Roman"/>
        </w:rPr>
      </w:pPr>
      <w:r>
        <w:rPr>
          <w:rFonts w:cs="Times New Roman"/>
        </w:rPr>
        <w:t>Catanduanes State Colleges</w:t>
      </w:r>
    </w:p>
    <w:p w:rsidR="003E69BA" w:rsidRDefault="007A6492">
      <w:pPr>
        <w:spacing w:after="0" w:line="240" w:lineRule="auto"/>
        <w:ind w:left="720"/>
        <w:rPr>
          <w:rFonts w:cs="Times New Roman"/>
        </w:rPr>
      </w:pPr>
      <w:r>
        <w:rPr>
          <w:rFonts w:cs="Times New Roman"/>
        </w:rPr>
        <w:t>2 yr. Associate in Health Science Education (AHSE)</w:t>
      </w:r>
    </w:p>
    <w:p w:rsidR="003E69BA" w:rsidRDefault="007A6492">
      <w:pPr>
        <w:spacing w:after="0" w:line="240" w:lineRule="auto"/>
        <w:ind w:firstLine="720"/>
        <w:rPr>
          <w:rFonts w:cs="Times New Roman"/>
        </w:rPr>
      </w:pPr>
      <w:r>
        <w:rPr>
          <w:rFonts w:cs="Times New Roman"/>
        </w:rPr>
        <w:t>Virac, Catanduanes</w:t>
      </w:r>
    </w:p>
    <w:p w:rsidR="003E69BA" w:rsidRDefault="007A6492">
      <w:pPr>
        <w:spacing w:after="0" w:line="240" w:lineRule="auto"/>
        <w:ind w:firstLine="720"/>
        <w:rPr>
          <w:rFonts w:cs="Times New Roman"/>
        </w:rPr>
      </w:pPr>
      <w:r>
        <w:rPr>
          <w:rFonts w:cs="Times New Roman"/>
        </w:rPr>
        <w:t>March 2006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3E69BA">
      <w:pPr>
        <w:spacing w:after="0" w:line="240" w:lineRule="auto"/>
        <w:rPr>
          <w:rFonts w:cs="Times New Roman"/>
          <w:b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SPECIAL SKILLS AND INTEREST:</w:t>
      </w:r>
    </w:p>
    <w:p w:rsidR="003E69BA" w:rsidRDefault="003E69BA">
      <w:pPr>
        <w:spacing w:after="0" w:line="240" w:lineRule="auto"/>
        <w:rPr>
          <w:rFonts w:cs="Times New Roman"/>
          <w:b/>
        </w:rPr>
      </w:pPr>
    </w:p>
    <w:p w:rsidR="003E69BA" w:rsidRDefault="007A6492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Adaptive, can work cooperatively within a group or independently with minimum supervision.</w:t>
      </w:r>
    </w:p>
    <w:p w:rsidR="003E69BA" w:rsidRDefault="007A6492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Knowledgeable in care giving services, nursing aide, emergency medicine, first aid basic life support, MS-Office, Excel, PowerPoint.</w:t>
      </w:r>
    </w:p>
    <w:p w:rsidR="003E69BA" w:rsidRDefault="003E69BA">
      <w:pPr>
        <w:spacing w:after="0" w:line="240" w:lineRule="auto"/>
        <w:rPr>
          <w:rFonts w:cs="Times New Roman"/>
          <w:b/>
        </w:rPr>
      </w:pPr>
    </w:p>
    <w:p w:rsidR="003E69BA" w:rsidRDefault="003E69BA">
      <w:pPr>
        <w:spacing w:after="0" w:line="240" w:lineRule="auto"/>
        <w:rPr>
          <w:rFonts w:cs="Times New Roman"/>
          <w:b/>
        </w:rPr>
      </w:pPr>
    </w:p>
    <w:p w:rsidR="003E69BA" w:rsidRDefault="007A649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CHARACTER REFERENCE:</w:t>
      </w:r>
    </w:p>
    <w:p w:rsidR="003E69BA" w:rsidRDefault="003E69BA">
      <w:pPr>
        <w:spacing w:after="0" w:line="240" w:lineRule="auto"/>
        <w:rPr>
          <w:rFonts w:cs="Times New Roman"/>
          <w:b/>
        </w:rPr>
      </w:pPr>
    </w:p>
    <w:p w:rsidR="00FB2575" w:rsidRPr="00FB2575" w:rsidRDefault="00FB2575">
      <w:pPr>
        <w:spacing w:after="0" w:line="240" w:lineRule="auto"/>
        <w:rPr>
          <w:rFonts w:cs="Times New Roman"/>
          <w:b/>
        </w:rPr>
      </w:pPr>
      <w:proofErr w:type="spellStart"/>
      <w:r w:rsidRPr="00FB2575">
        <w:rPr>
          <w:rFonts w:cs="Times New Roman"/>
          <w:b/>
        </w:rPr>
        <w:t>Jorisantha</w:t>
      </w:r>
      <w:proofErr w:type="spellEnd"/>
      <w:r w:rsidRPr="00FB2575">
        <w:rPr>
          <w:rFonts w:cs="Times New Roman"/>
          <w:b/>
        </w:rPr>
        <w:t xml:space="preserve"> E. Perez</w:t>
      </w:r>
      <w:r>
        <w:rPr>
          <w:rFonts w:cs="Times New Roman"/>
          <w:b/>
        </w:rPr>
        <w:t>, RN</w:t>
      </w:r>
    </w:p>
    <w:p w:rsidR="00FB2575" w:rsidRDefault="00FB2575">
      <w:pPr>
        <w:spacing w:after="0" w:line="240" w:lineRule="auto"/>
        <w:rPr>
          <w:rFonts w:cs="Times New Roman"/>
        </w:rPr>
      </w:pPr>
      <w:r>
        <w:rPr>
          <w:rFonts w:cs="Times New Roman"/>
        </w:rPr>
        <w:t>Nurse IV - DPPS - 5th RCBI</w:t>
      </w:r>
    </w:p>
    <w:p w:rsidR="00FB2575" w:rsidRDefault="00FB2575">
      <w:pPr>
        <w:spacing w:after="0" w:line="240" w:lineRule="auto"/>
        <w:rPr>
          <w:rFonts w:cs="Times New Roman"/>
        </w:rPr>
      </w:pPr>
      <w:r>
        <w:rPr>
          <w:rFonts w:cs="Times New Roman"/>
        </w:rPr>
        <w:t>Philippine General Hospital</w:t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>Mobile no</w:t>
      </w:r>
      <w:r w:rsidRPr="00FB2575">
        <w:rPr>
          <w:rFonts w:cs="Times New Roman"/>
        </w:rPr>
        <w:t>.:</w:t>
      </w:r>
      <w:r w:rsidR="00FB2575" w:rsidRPr="00FB2575">
        <w:rPr>
          <w:rFonts w:cs="Times New Roman"/>
        </w:rPr>
        <w:t xml:space="preserve"> 09258658484</w:t>
      </w:r>
      <w:r>
        <w:rPr>
          <w:rFonts w:cs="Times New Roman"/>
          <w:b/>
        </w:rPr>
        <w:tab/>
      </w: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FB2575" w:rsidRDefault="00FB2575">
      <w:pPr>
        <w:spacing w:after="0" w:line="240" w:lineRule="auto"/>
        <w:rPr>
          <w:rFonts w:cs="Times New Roman"/>
          <w:b/>
        </w:rPr>
      </w:pPr>
      <w:proofErr w:type="spellStart"/>
      <w:r>
        <w:rPr>
          <w:rFonts w:cs="Times New Roman"/>
          <w:b/>
        </w:rPr>
        <w:t>Gemma</w:t>
      </w:r>
      <w:proofErr w:type="spellEnd"/>
      <w:r>
        <w:rPr>
          <w:rFonts w:cs="Times New Roman"/>
          <w:b/>
        </w:rPr>
        <w:t xml:space="preserve"> A. Guevara, RM</w:t>
      </w:r>
    </w:p>
    <w:p w:rsidR="00FB2575" w:rsidRPr="00FB2575" w:rsidRDefault="00FB2575">
      <w:pPr>
        <w:spacing w:after="0" w:line="240" w:lineRule="auto"/>
        <w:rPr>
          <w:rFonts w:cs="Times New Roman"/>
        </w:rPr>
      </w:pPr>
      <w:r w:rsidRPr="00FB2575">
        <w:rPr>
          <w:rFonts w:cs="Times New Roman"/>
        </w:rPr>
        <w:t>Midwife - OBAS</w:t>
      </w:r>
    </w:p>
    <w:p w:rsidR="00FB2575" w:rsidRPr="00FB2575" w:rsidRDefault="00FB2575">
      <w:pPr>
        <w:spacing w:after="0" w:line="240" w:lineRule="auto"/>
        <w:rPr>
          <w:rFonts w:cs="Times New Roman"/>
        </w:rPr>
      </w:pPr>
      <w:r w:rsidRPr="00FB2575">
        <w:rPr>
          <w:rFonts w:cs="Times New Roman"/>
        </w:rPr>
        <w:t>Philippine General Hospital</w:t>
      </w:r>
    </w:p>
    <w:p w:rsidR="003E69BA" w:rsidRPr="00276325" w:rsidRDefault="00FB2575">
      <w:pPr>
        <w:spacing w:after="0" w:line="240" w:lineRule="auto"/>
        <w:rPr>
          <w:rFonts w:cs="Times New Roman"/>
          <w:b/>
        </w:rPr>
      </w:pPr>
      <w:r w:rsidRPr="00FB2575">
        <w:rPr>
          <w:rFonts w:cs="Times New Roman"/>
        </w:rPr>
        <w:t>Mobile no. : 09237393803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7A6492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I hereby certify the above cited information is true to the best of my knowledge and belief.</w:t>
      </w: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3E69BA">
      <w:pPr>
        <w:spacing w:after="0" w:line="240" w:lineRule="auto"/>
        <w:rPr>
          <w:rFonts w:cs="Times New Roman"/>
        </w:rPr>
      </w:pPr>
    </w:p>
    <w:p w:rsidR="003E69BA" w:rsidRDefault="00276325">
      <w:pPr>
        <w:spacing w:after="0" w:line="240" w:lineRule="auto"/>
        <w:ind w:left="5760"/>
        <w:rPr>
          <w:rFonts w:cs="Times New Roman"/>
          <w:b/>
        </w:rPr>
      </w:pPr>
      <w:r>
        <w:rPr>
          <w:rFonts w:cs="Times New Roman"/>
          <w:b/>
        </w:rPr>
        <w:t xml:space="preserve">STEPHANIE JOY </w:t>
      </w:r>
      <w:r>
        <w:rPr>
          <w:rFonts w:cs="Times New Roman"/>
          <w:b/>
          <w:lang w:val="en-GB"/>
        </w:rPr>
        <w:t>R.</w:t>
      </w:r>
      <w:r>
        <w:rPr>
          <w:rFonts w:cs="Times New Roman"/>
          <w:b/>
        </w:rPr>
        <w:t xml:space="preserve"> ALVARO</w:t>
      </w:r>
    </w:p>
    <w:p w:rsidR="003E69BA" w:rsidRDefault="007A6492">
      <w:pPr>
        <w:spacing w:after="0" w:line="240" w:lineRule="auto"/>
        <w:ind w:left="576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sz w:val="24"/>
          <w:szCs w:val="24"/>
        </w:rPr>
        <w:t>Applicant</w:t>
      </w:r>
    </w:p>
    <w:sectPr w:rsidR="003E69BA" w:rsidSect="003E69BA">
      <w:pgSz w:w="11907" w:h="16839" w:code="9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541F5C"/>
    <w:lvl w:ilvl="0" w:tplc="36C47F18">
      <w:start w:val="1"/>
      <w:numFmt w:val="bullet"/>
      <w:lvlText w:val="-"/>
      <w:lvlJc w:val="left"/>
      <w:pPr>
        <w:ind w:left="5400" w:hanging="360"/>
      </w:pPr>
      <w:rPr>
        <w:rFonts w:ascii="Calibri" w:eastAsia="Calibri" w:hAnsi="Calibri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C870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526B7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086F5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2716DFE2"/>
    <w:lvl w:ilvl="0" w:tplc="68E4814E">
      <w:start w:val="1"/>
      <w:numFmt w:val="bullet"/>
      <w:lvlText w:val="-"/>
      <w:lvlJc w:val="left"/>
      <w:pPr>
        <w:ind w:left="5400" w:hanging="360"/>
      </w:pPr>
      <w:rPr>
        <w:rFonts w:ascii="Calibri" w:eastAsia="Calibri" w:hAnsi="Calibri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>
    <w:nsid w:val="72255103"/>
    <w:multiLevelType w:val="hybridMultilevel"/>
    <w:tmpl w:val="B2D89D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3E69BA"/>
    <w:rsid w:val="00276325"/>
    <w:rsid w:val="003E69BA"/>
    <w:rsid w:val="007A6492"/>
    <w:rsid w:val="009D6BC6"/>
    <w:rsid w:val="00E24A9B"/>
    <w:rsid w:val="00FB2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69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69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3E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6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loodryne22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DDB4-8471-4DB4-BD34-9DF1AA9B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806</Words>
  <Characters>4595</Characters>
  <Application>Microsoft Office Word</Application>
  <DocSecurity>0</DocSecurity>
  <Lines>38</Lines>
  <Paragraphs>10</Paragraphs>
  <ScaleCrop>false</ScaleCrop>
  <Company>Grizli777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S110</dc:creator>
  <cp:lastModifiedBy>esjay</cp:lastModifiedBy>
  <cp:revision>24</cp:revision>
  <cp:lastPrinted>2009-01-08T02:57:00Z</cp:lastPrinted>
  <dcterms:created xsi:type="dcterms:W3CDTF">2020-01-27T23:11:00Z</dcterms:created>
  <dcterms:modified xsi:type="dcterms:W3CDTF">2021-12-10T05:34:00Z</dcterms:modified>
</cp:coreProperties>
</file>