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846C9" w:rsidRPr="000D475D" w:rsidRDefault="00B846C9" w:rsidP="000D475D">
      <w:pPr>
        <w:jc w:val="both"/>
        <w:rPr>
          <w:b/>
          <w:sz w:val="28"/>
          <w:szCs w:val="28"/>
        </w:rPr>
      </w:pPr>
      <w:r w:rsidRPr="000D475D">
        <w:rPr>
          <w:b/>
          <w:sz w:val="28"/>
          <w:szCs w:val="28"/>
        </w:rPr>
        <w:t>Vicente B. Calimlim Jr.</w:t>
      </w:r>
    </w:p>
    <w:p w:rsidR="000C520B" w:rsidRDefault="00ED5C1D" w:rsidP="000D475D">
      <w:pPr>
        <w:jc w:val="both"/>
      </w:pPr>
      <w:r>
        <w:t xml:space="preserve">#58-B </w:t>
      </w:r>
      <w:r w:rsidR="00826858">
        <w:t xml:space="preserve">Lower Liwanag Loakan, </w:t>
      </w:r>
    </w:p>
    <w:p w:rsidR="00826858" w:rsidRDefault="00826858" w:rsidP="000D475D">
      <w:pPr>
        <w:jc w:val="both"/>
      </w:pPr>
      <w:r>
        <w:t>Baguio City Philippines</w:t>
      </w:r>
    </w:p>
    <w:p w:rsidR="00D72019" w:rsidRDefault="00B846C9" w:rsidP="000D475D">
      <w:pPr>
        <w:jc w:val="both"/>
      </w:pPr>
      <w:r>
        <w:t xml:space="preserve">Mobile #: </w:t>
      </w:r>
      <w:r w:rsidR="00A33C6D">
        <w:t>+63</w:t>
      </w:r>
      <w:r w:rsidR="00213B9A">
        <w:t>9954630775</w:t>
      </w:r>
    </w:p>
    <w:p w:rsidR="00B846C9" w:rsidRDefault="00B846C9" w:rsidP="000D475D">
      <w:pPr>
        <w:jc w:val="both"/>
      </w:pPr>
      <w:r>
        <w:t>Email address: vncnt_991099@hotmail.com</w:t>
      </w:r>
    </w:p>
    <w:p w:rsidR="00B846C9" w:rsidRDefault="00B846C9" w:rsidP="000D475D">
      <w:pPr>
        <w:ind w:left="1440" w:firstLine="720"/>
        <w:jc w:val="both"/>
      </w:pPr>
      <w:r>
        <w:t xml:space="preserve">             </w:t>
      </w:r>
    </w:p>
    <w:p w:rsidR="00B846C9" w:rsidRDefault="001F63E8" w:rsidP="000D475D">
      <w:pPr>
        <w:spacing w:line="288" w:lineRule="atLeast"/>
        <w:jc w:val="both"/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inline distT="0" distB="0" distL="0" distR="0">
                <wp:extent cx="635" cy="9525"/>
                <wp:effectExtent l="0" t="0" r="0" b="0"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2A028" id=" 2" o:spid="_x0000_s1026" style="width:.0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" fillcolor="gray" stroked="f">
                <v:stroke joinstyle="round"/>
                <v:path arrowok="t"/>
                <w10:anchorlock/>
              </v:rect>
            </w:pict>
          </mc:Fallback>
        </mc:AlternateContent>
      </w:r>
    </w:p>
    <w:p w:rsidR="00B846C9" w:rsidRDefault="00B846C9" w:rsidP="000D475D">
      <w:pPr>
        <w:jc w:val="both"/>
        <w:rPr>
          <w:b/>
          <w:bCs/>
        </w:rPr>
      </w:pPr>
    </w:p>
    <w:p w:rsidR="00B846C9" w:rsidRDefault="00B846C9" w:rsidP="000D475D">
      <w:pPr>
        <w:jc w:val="both"/>
        <w:rPr>
          <w:b/>
          <w:bCs/>
        </w:rPr>
      </w:pPr>
      <w:r>
        <w:rPr>
          <w:b/>
          <w:bCs/>
        </w:rPr>
        <w:t>CAREER OBJECTIVE</w:t>
      </w:r>
    </w:p>
    <w:p w:rsidR="00FA39BC" w:rsidRDefault="00FA39BC" w:rsidP="000D475D">
      <w:pPr>
        <w:jc w:val="both"/>
      </w:pPr>
    </w:p>
    <w:p w:rsidR="008D537A" w:rsidRDefault="00B846C9" w:rsidP="000D475D">
      <w:pPr>
        <w:jc w:val="both"/>
        <w:rPr>
          <w:bCs/>
        </w:rPr>
      </w:pPr>
      <w:r>
        <w:t xml:space="preserve">To be part of a company that has opportunities for career growth </w:t>
      </w:r>
      <w:r w:rsidR="00284800">
        <w:rPr>
          <w:bCs/>
        </w:rPr>
        <w:t>with the</w:t>
      </w:r>
      <w:r>
        <w:rPr>
          <w:bCs/>
        </w:rPr>
        <w:t xml:space="preserve"> </w:t>
      </w:r>
    </w:p>
    <w:p w:rsidR="008D537A" w:rsidRDefault="00284800" w:rsidP="000D475D">
      <w:pPr>
        <w:jc w:val="both"/>
      </w:pPr>
      <w:r>
        <w:rPr>
          <w:bCs/>
        </w:rPr>
        <w:t>experiences</w:t>
      </w:r>
      <w:r w:rsidR="00B846C9">
        <w:rPr>
          <w:bCs/>
        </w:rPr>
        <w:t>, educational qualification and technical knowledg</w:t>
      </w:r>
      <w:r w:rsidR="00B846C9">
        <w:t xml:space="preserve">e I gained in </w:t>
      </w:r>
    </w:p>
    <w:p w:rsidR="00B846C9" w:rsidRDefault="00B846C9" w:rsidP="000D475D">
      <w:pPr>
        <w:jc w:val="both"/>
      </w:pPr>
      <w:r>
        <w:t>my previous jobs.</w:t>
      </w:r>
    </w:p>
    <w:p w:rsidR="00B846C9" w:rsidRDefault="00B846C9" w:rsidP="000D475D">
      <w:pPr>
        <w:jc w:val="both"/>
        <w:rPr>
          <w:b/>
          <w:bCs/>
        </w:rPr>
      </w:pPr>
    </w:p>
    <w:p w:rsidR="00EA54BE" w:rsidRPr="00EA54BE" w:rsidRDefault="00EA54BE" w:rsidP="000D475D">
      <w:pPr>
        <w:jc w:val="both"/>
        <w:rPr>
          <w:bCs/>
        </w:rPr>
      </w:pPr>
    </w:p>
    <w:p w:rsidR="00B846C9" w:rsidRDefault="00B846C9" w:rsidP="000D475D">
      <w:pPr>
        <w:jc w:val="both"/>
        <w:rPr>
          <w:b/>
          <w:bCs/>
        </w:rPr>
      </w:pPr>
    </w:p>
    <w:p w:rsidR="00B846C9" w:rsidRDefault="00B846C9" w:rsidP="000D475D">
      <w:pPr>
        <w:jc w:val="both"/>
        <w:rPr>
          <w:b/>
          <w:bCs/>
        </w:rPr>
      </w:pPr>
      <w:r>
        <w:rPr>
          <w:b/>
          <w:bCs/>
        </w:rPr>
        <w:t>WORK EXPERIENCES</w:t>
      </w:r>
    </w:p>
    <w:p w:rsidR="00AF0DB7" w:rsidRDefault="00AF0DB7">
      <w:pPr>
        <w:jc w:val="both"/>
        <w:rPr>
          <w:b/>
          <w:bCs/>
        </w:rPr>
      </w:pPr>
    </w:p>
    <w:p w:rsidR="003A043B" w:rsidRDefault="003A043B" w:rsidP="003A043B">
      <w:pPr>
        <w:jc w:val="both"/>
      </w:pPr>
      <w:r>
        <w:t>January 2020 – Present</w:t>
      </w:r>
    </w:p>
    <w:p w:rsidR="003A043B" w:rsidRDefault="003A043B" w:rsidP="003A043B">
      <w:pPr>
        <w:jc w:val="both"/>
      </w:pPr>
      <w:r>
        <w:t xml:space="preserve">Moog Controls Corporation (Philippine Branch) </w:t>
      </w:r>
    </w:p>
    <w:p w:rsidR="003A043B" w:rsidRDefault="003A043B" w:rsidP="003A043B">
      <w:pPr>
        <w:jc w:val="both"/>
      </w:pPr>
      <w:r>
        <w:t>Baguio Economic Zone Loakan Rd. Baguio City Philippines</w:t>
      </w:r>
    </w:p>
    <w:p w:rsidR="003A043B" w:rsidRDefault="003A043B" w:rsidP="003A043B">
      <w:pPr>
        <w:jc w:val="both"/>
        <w:rPr>
          <w:b/>
        </w:rPr>
      </w:pPr>
      <w:r>
        <w:rPr>
          <w:b/>
        </w:rPr>
        <w:t>Manufacturing Engineer</w:t>
      </w:r>
      <w:r w:rsidR="000121A6">
        <w:rPr>
          <w:b/>
        </w:rPr>
        <w:t xml:space="preserve"> I</w:t>
      </w:r>
    </w:p>
    <w:p w:rsidR="003A043B" w:rsidRDefault="003A043B" w:rsidP="003A043B">
      <w:pPr>
        <w:jc w:val="both"/>
        <w:rPr>
          <w:b/>
        </w:rPr>
      </w:pPr>
    </w:p>
    <w:p w:rsidR="003A043B" w:rsidRPr="003A043B" w:rsidRDefault="00FA39BC" w:rsidP="003A043B">
      <w:pPr>
        <w:numPr>
          <w:ilvl w:val="0"/>
          <w:numId w:val="8"/>
        </w:numPr>
        <w:jc w:val="both"/>
        <w:rPr>
          <w:b/>
          <w:bCs/>
        </w:rPr>
      </w:pPr>
      <w:r>
        <w:rPr>
          <w:bCs/>
        </w:rPr>
        <w:t>Supports production department</w:t>
      </w:r>
      <w:r w:rsidR="003A043B">
        <w:rPr>
          <w:bCs/>
        </w:rPr>
        <w:t xml:space="preserve"> regarding technical issues</w:t>
      </w:r>
      <w:r w:rsidR="000F6A23">
        <w:rPr>
          <w:bCs/>
        </w:rPr>
        <w:t xml:space="preserve"> to achieve</w:t>
      </w:r>
      <w:r w:rsidR="003A043B">
        <w:rPr>
          <w:bCs/>
        </w:rPr>
        <w:t xml:space="preserve"> day to day production targets.</w:t>
      </w:r>
    </w:p>
    <w:p w:rsidR="003A043B" w:rsidRPr="000F6A23" w:rsidRDefault="003A043B" w:rsidP="003A043B">
      <w:pPr>
        <w:numPr>
          <w:ilvl w:val="0"/>
          <w:numId w:val="8"/>
        </w:numPr>
        <w:jc w:val="both"/>
        <w:rPr>
          <w:b/>
          <w:bCs/>
        </w:rPr>
      </w:pPr>
      <w:r>
        <w:rPr>
          <w:bCs/>
        </w:rPr>
        <w:t>Program using NX (Siemens)</w:t>
      </w:r>
      <w:r w:rsidR="00FA39BC">
        <w:rPr>
          <w:bCs/>
        </w:rPr>
        <w:t xml:space="preserve"> CAM</w:t>
      </w:r>
      <w:r>
        <w:rPr>
          <w:bCs/>
        </w:rPr>
        <w:t xml:space="preserve"> for manifolds to be included in the production.</w:t>
      </w:r>
    </w:p>
    <w:p w:rsidR="000F6A23" w:rsidRPr="000F6A23" w:rsidRDefault="000F6A23" w:rsidP="003A043B">
      <w:pPr>
        <w:numPr>
          <w:ilvl w:val="0"/>
          <w:numId w:val="8"/>
        </w:numPr>
        <w:jc w:val="both"/>
        <w:rPr>
          <w:b/>
          <w:bCs/>
        </w:rPr>
      </w:pPr>
      <w:r>
        <w:rPr>
          <w:bCs/>
        </w:rPr>
        <w:t>Prove out programs I finished for actual machining in Okuma MA-500</w:t>
      </w:r>
      <w:r w:rsidR="00FA39BC">
        <w:rPr>
          <w:bCs/>
        </w:rPr>
        <w:t>H II</w:t>
      </w:r>
      <w:r>
        <w:rPr>
          <w:bCs/>
        </w:rPr>
        <w:t xml:space="preserve"> CNC machines.</w:t>
      </w:r>
    </w:p>
    <w:p w:rsidR="000F6A23" w:rsidRDefault="000F6A23" w:rsidP="000F6A23">
      <w:pPr>
        <w:ind w:left="720"/>
        <w:jc w:val="both"/>
        <w:rPr>
          <w:b/>
          <w:bCs/>
        </w:rPr>
      </w:pPr>
    </w:p>
    <w:p w:rsidR="003C0511" w:rsidRDefault="003C0511" w:rsidP="006A3E50">
      <w:r>
        <w:tab/>
      </w:r>
    </w:p>
    <w:p w:rsidR="003C0511" w:rsidRDefault="003C0511" w:rsidP="006A3E50">
      <w:pPr>
        <w:jc w:val="both"/>
      </w:pPr>
      <w:r>
        <w:t>January 2012</w:t>
      </w:r>
      <w:r w:rsidR="003A043B">
        <w:t xml:space="preserve"> – January 2020</w:t>
      </w:r>
    </w:p>
    <w:p w:rsidR="003C0511" w:rsidRDefault="003C0511" w:rsidP="006A3E50">
      <w:pPr>
        <w:jc w:val="both"/>
      </w:pPr>
      <w:r>
        <w:t xml:space="preserve">Moog Controls Corporation (Philippine Branch) </w:t>
      </w:r>
    </w:p>
    <w:p w:rsidR="003C0511" w:rsidRDefault="003C0511" w:rsidP="006A3E50">
      <w:pPr>
        <w:jc w:val="both"/>
      </w:pPr>
      <w:r>
        <w:t>Baguio Economic Zone Loakan Rd. Baguio City Philippines</w:t>
      </w:r>
    </w:p>
    <w:p w:rsidR="003C0511" w:rsidRDefault="007A2B6C" w:rsidP="006A3E50">
      <w:pPr>
        <w:jc w:val="both"/>
        <w:rPr>
          <w:b/>
        </w:rPr>
      </w:pPr>
      <w:r>
        <w:rPr>
          <w:b/>
        </w:rPr>
        <w:t>Machinist II</w:t>
      </w:r>
      <w:r w:rsidR="00BA6626">
        <w:rPr>
          <w:b/>
        </w:rPr>
        <w:t>I</w:t>
      </w:r>
    </w:p>
    <w:p w:rsidR="003C0511" w:rsidRDefault="003C0511" w:rsidP="006A3E50">
      <w:pPr>
        <w:jc w:val="both"/>
        <w:rPr>
          <w:b/>
        </w:rPr>
      </w:pPr>
    </w:p>
    <w:p w:rsidR="003C0511" w:rsidRDefault="00D201A5" w:rsidP="006A3E50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Machine</w:t>
      </w:r>
      <w:r w:rsidR="00C64A1A">
        <w:rPr>
          <w:bCs/>
        </w:rPr>
        <w:t xml:space="preserve">/ operate Okuma </w:t>
      </w:r>
      <w:r w:rsidR="003D1E22">
        <w:rPr>
          <w:bCs/>
        </w:rPr>
        <w:t xml:space="preserve">MA-500H </w:t>
      </w:r>
      <w:r w:rsidR="00C119B4">
        <w:rPr>
          <w:bCs/>
        </w:rPr>
        <w:t>II fabricating complex manifolds</w:t>
      </w:r>
      <w:r w:rsidR="000E4AF4">
        <w:rPr>
          <w:bCs/>
        </w:rPr>
        <w:t xml:space="preserve"> for flight</w:t>
      </w:r>
    </w:p>
    <w:p w:rsidR="000E4AF4" w:rsidRPr="0081362D" w:rsidRDefault="000E4AF4" w:rsidP="000E4AF4">
      <w:pPr>
        <w:ind w:left="720"/>
        <w:jc w:val="both"/>
        <w:rPr>
          <w:bCs/>
        </w:rPr>
      </w:pPr>
      <w:r>
        <w:rPr>
          <w:bCs/>
        </w:rPr>
        <w:t>Controls of Airbus</w:t>
      </w:r>
      <w:r w:rsidR="004233A8">
        <w:rPr>
          <w:bCs/>
        </w:rPr>
        <w:t>/ Boeing commercial planes.</w:t>
      </w:r>
    </w:p>
    <w:p w:rsidR="003C0511" w:rsidRPr="004A4E22" w:rsidRDefault="003975CF" w:rsidP="006A3E50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Adjust machine p</w:t>
      </w:r>
      <w:r w:rsidR="000D6C31">
        <w:rPr>
          <w:bCs/>
        </w:rPr>
        <w:t>arameters to achieve blue print specifications</w:t>
      </w:r>
      <w:r w:rsidR="000C71B4">
        <w:rPr>
          <w:bCs/>
        </w:rPr>
        <w:t xml:space="preserve"> of machined manifolds</w:t>
      </w:r>
      <w:r w:rsidR="00FA39BC">
        <w:rPr>
          <w:bCs/>
        </w:rPr>
        <w:t>.</w:t>
      </w:r>
      <w:r w:rsidR="000D6C31">
        <w:rPr>
          <w:bCs/>
        </w:rPr>
        <w:t xml:space="preserve"> </w:t>
      </w:r>
    </w:p>
    <w:p w:rsidR="003C0511" w:rsidRPr="00BE557E" w:rsidRDefault="00FA39BC" w:rsidP="00BE557E">
      <w:pPr>
        <w:numPr>
          <w:ilvl w:val="0"/>
          <w:numId w:val="8"/>
        </w:numPr>
        <w:jc w:val="both"/>
        <w:rPr>
          <w:bCs/>
        </w:rPr>
      </w:pPr>
      <w:r>
        <w:t>Inspect machined</w:t>
      </w:r>
      <w:r w:rsidR="00103D59">
        <w:t xml:space="preserve"> ma</w:t>
      </w:r>
      <w:r w:rsidR="00481BC3">
        <w:t>nifolds to comply from blue</w:t>
      </w:r>
      <w:r w:rsidR="00CB459A">
        <w:t xml:space="preserve"> prints specification</w:t>
      </w:r>
      <w:r w:rsidR="003C0511">
        <w:t xml:space="preserve"> using height gage, depth gage, </w:t>
      </w:r>
      <w:r w:rsidR="003C0511" w:rsidRPr="00241D37">
        <w:t>caliper (inside/outsi</w:t>
      </w:r>
      <w:r w:rsidR="009460AD">
        <w:t xml:space="preserve">de), micrometer, </w:t>
      </w:r>
      <w:r w:rsidR="003C0511" w:rsidRPr="00241D37">
        <w:t>dial indicator and bore micrometer.</w:t>
      </w:r>
    </w:p>
    <w:p w:rsidR="003C0511" w:rsidRDefault="003C0511" w:rsidP="006A3E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F40008" w:rsidRDefault="00F40008" w:rsidP="00AF0DB7"/>
    <w:p w:rsidR="00FA39BC" w:rsidRDefault="00FA39BC" w:rsidP="00AF0DB7"/>
    <w:p w:rsidR="00AF0DB7" w:rsidRDefault="00D72019" w:rsidP="00AF0DB7">
      <w:r>
        <w:t>Feb. 2011 – July</w:t>
      </w:r>
      <w:r w:rsidR="00B32F34">
        <w:t xml:space="preserve"> 2011</w:t>
      </w:r>
    </w:p>
    <w:p w:rsidR="00AF0DB7" w:rsidRDefault="00AF0DB7" w:rsidP="00AF0DB7">
      <w:r>
        <w:t>Coral Bay Nickel Corp.</w:t>
      </w:r>
      <w:r>
        <w:tab/>
      </w:r>
    </w:p>
    <w:p w:rsidR="00AF0DB7" w:rsidRDefault="00AF0DB7" w:rsidP="00AF0DB7">
      <w:r>
        <w:t>Rio Tuba Bataraza, Palawan</w:t>
      </w:r>
    </w:p>
    <w:p w:rsidR="00AF0DB7" w:rsidRDefault="00AF0DB7" w:rsidP="00AF0DB7">
      <w:pPr>
        <w:rPr>
          <w:b/>
        </w:rPr>
      </w:pPr>
      <w:r w:rsidRPr="00AF0DB7">
        <w:rPr>
          <w:b/>
        </w:rPr>
        <w:t>Junior Mechanical Supervisor</w:t>
      </w:r>
    </w:p>
    <w:p w:rsidR="000D475D" w:rsidRDefault="000D475D" w:rsidP="000D475D">
      <w:pPr>
        <w:ind w:left="720"/>
        <w:rPr>
          <w:rStyle w:val="apple-style-span"/>
          <w:color w:val="000000"/>
        </w:rPr>
      </w:pPr>
    </w:p>
    <w:p w:rsidR="0081362D" w:rsidRPr="000D475D" w:rsidRDefault="0081362D" w:rsidP="000D475D">
      <w:pPr>
        <w:pStyle w:val="ListParagraph"/>
        <w:numPr>
          <w:ilvl w:val="0"/>
          <w:numId w:val="6"/>
        </w:numPr>
        <w:jc w:val="both"/>
        <w:rPr>
          <w:b/>
        </w:rPr>
      </w:pPr>
      <w:r w:rsidRPr="000D475D">
        <w:rPr>
          <w:rStyle w:val="apple-style-span"/>
          <w:color w:val="000000"/>
        </w:rPr>
        <w:t>Make sure that machineries are well monitored</w:t>
      </w:r>
      <w:r w:rsidR="008E2896" w:rsidRPr="000D475D">
        <w:rPr>
          <w:rStyle w:val="apple-style-span"/>
          <w:color w:val="000000"/>
        </w:rPr>
        <w:t xml:space="preserve"> to</w:t>
      </w:r>
      <w:r w:rsidRPr="000D475D">
        <w:rPr>
          <w:rStyle w:val="apple-style-span"/>
          <w:color w:val="000000"/>
        </w:rPr>
        <w:t xml:space="preserve"> be </w:t>
      </w:r>
      <w:r w:rsidR="00042A85" w:rsidRPr="000D475D">
        <w:rPr>
          <w:rStyle w:val="apple-style-span"/>
          <w:color w:val="000000"/>
        </w:rPr>
        <w:t>in good working condition</w:t>
      </w:r>
      <w:r w:rsidR="008E2896" w:rsidRPr="000D475D">
        <w:rPr>
          <w:rStyle w:val="apple-style-span"/>
          <w:color w:val="000000"/>
        </w:rPr>
        <w:t xml:space="preserve"> (pumps, conveyors, agitators</w:t>
      </w:r>
      <w:r w:rsidR="004A4E22" w:rsidRPr="000D475D">
        <w:rPr>
          <w:rStyle w:val="apple-style-span"/>
          <w:color w:val="000000"/>
        </w:rPr>
        <w:t>, roller mill, pressure filter, etc)</w:t>
      </w:r>
    </w:p>
    <w:p w:rsidR="0081362D" w:rsidRDefault="008E2896" w:rsidP="000D475D">
      <w:pPr>
        <w:numPr>
          <w:ilvl w:val="0"/>
          <w:numId w:val="6"/>
        </w:numPr>
        <w:jc w:val="both"/>
        <w:rPr>
          <w:b/>
        </w:rPr>
      </w:pPr>
      <w:r>
        <w:rPr>
          <w:rStyle w:val="apple-style-span"/>
          <w:color w:val="000000"/>
        </w:rPr>
        <w:t>Arrange manpower for</w:t>
      </w:r>
      <w:r w:rsidR="00042A85" w:rsidRPr="0081362D">
        <w:rPr>
          <w:rStyle w:val="apple-style-span"/>
          <w:color w:val="000000"/>
        </w:rPr>
        <w:t xml:space="preserve"> repair</w:t>
      </w:r>
      <w:r>
        <w:rPr>
          <w:rStyle w:val="apple-style-span"/>
          <w:color w:val="000000"/>
        </w:rPr>
        <w:t>s</w:t>
      </w:r>
      <w:r w:rsidR="00042A85" w:rsidRPr="0081362D">
        <w:rPr>
          <w:rStyle w:val="apple-style-span"/>
          <w:color w:val="000000"/>
        </w:rPr>
        <w:t xml:space="preserve"> of equipments.</w:t>
      </w:r>
    </w:p>
    <w:p w:rsidR="00042A85" w:rsidRPr="0081362D" w:rsidRDefault="00042A85" w:rsidP="000D475D">
      <w:pPr>
        <w:numPr>
          <w:ilvl w:val="0"/>
          <w:numId w:val="6"/>
        </w:numPr>
        <w:jc w:val="both"/>
        <w:rPr>
          <w:b/>
        </w:rPr>
      </w:pPr>
      <w:r w:rsidRPr="0081362D">
        <w:rPr>
          <w:rStyle w:val="apple-style-span"/>
          <w:color w:val="000000"/>
        </w:rPr>
        <w:t>Judge acceptable parameters done by maintenance personnel</w:t>
      </w:r>
      <w:r w:rsidR="008E2896">
        <w:rPr>
          <w:rStyle w:val="apple-style-span"/>
          <w:color w:val="000000"/>
        </w:rPr>
        <w:t xml:space="preserve"> on equipments </w:t>
      </w:r>
      <w:r w:rsidR="0081362D" w:rsidRPr="0081362D">
        <w:rPr>
          <w:rStyle w:val="apple-style-span"/>
          <w:color w:val="000000"/>
        </w:rPr>
        <w:t>repairs based from</w:t>
      </w:r>
      <w:r w:rsidR="008E2896">
        <w:rPr>
          <w:rStyle w:val="apple-style-span"/>
          <w:color w:val="000000"/>
        </w:rPr>
        <w:t xml:space="preserve"> </w:t>
      </w:r>
      <w:r w:rsidR="0081362D" w:rsidRPr="0081362D">
        <w:rPr>
          <w:rStyle w:val="apple-style-span"/>
          <w:color w:val="000000"/>
        </w:rPr>
        <w:t>plant standards</w:t>
      </w:r>
      <w:r w:rsidRPr="0081362D">
        <w:rPr>
          <w:rStyle w:val="apple-style-span"/>
          <w:color w:val="000000"/>
        </w:rPr>
        <w:t>.</w:t>
      </w:r>
    </w:p>
    <w:p w:rsidR="00AF0DB7" w:rsidRDefault="00AF0DB7" w:rsidP="00AF0DB7">
      <w:pPr>
        <w:ind w:left="720"/>
        <w:jc w:val="both"/>
      </w:pPr>
    </w:p>
    <w:p w:rsidR="00B00DD3" w:rsidRDefault="00B00DD3" w:rsidP="00AF0DB7">
      <w:pPr>
        <w:ind w:left="720"/>
        <w:jc w:val="both"/>
      </w:pPr>
    </w:p>
    <w:p w:rsidR="00B846C9" w:rsidRDefault="00AF0DB7">
      <w:r>
        <w:t>Aug. 2010 – Nov. 2010</w:t>
      </w:r>
    </w:p>
    <w:p w:rsidR="00B846C9" w:rsidRDefault="00B846C9">
      <w:r>
        <w:t>Consolidated Building Maintenance Inc.</w:t>
      </w:r>
      <w:r>
        <w:tab/>
      </w:r>
    </w:p>
    <w:p w:rsidR="00B846C9" w:rsidRDefault="00B846C9">
      <w:r>
        <w:t># 600 Shaw Blvd. Mandaluyong City</w:t>
      </w:r>
    </w:p>
    <w:p w:rsidR="0036558B" w:rsidRDefault="00B846C9">
      <w:pPr>
        <w:rPr>
          <w:b/>
        </w:rPr>
      </w:pPr>
      <w:r w:rsidRPr="00AF0DB7">
        <w:rPr>
          <w:b/>
        </w:rPr>
        <w:t>Shift Engineer (Export Bank Plaza)</w:t>
      </w:r>
    </w:p>
    <w:p w:rsidR="000D475D" w:rsidRPr="008E2896" w:rsidRDefault="000D475D" w:rsidP="000D475D">
      <w:pPr>
        <w:jc w:val="both"/>
        <w:rPr>
          <w:rStyle w:val="apple-style-span"/>
          <w:b/>
        </w:rPr>
      </w:pPr>
    </w:p>
    <w:p w:rsidR="00B846C9" w:rsidRPr="00FD31E1" w:rsidRDefault="0036558B" w:rsidP="00FD31E1">
      <w:pPr>
        <w:numPr>
          <w:ilvl w:val="0"/>
          <w:numId w:val="5"/>
        </w:numPr>
        <w:jc w:val="both"/>
        <w:rPr>
          <w:rStyle w:val="apple-style-span"/>
          <w:color w:val="000000"/>
        </w:rPr>
      </w:pPr>
      <w:r w:rsidRPr="0081362D">
        <w:rPr>
          <w:rStyle w:val="apple-style-span"/>
          <w:color w:val="000000"/>
        </w:rPr>
        <w:t>To ensure all bldg. facilities operations and maintenance</w:t>
      </w:r>
      <w:r w:rsidR="0081362D" w:rsidRPr="0081362D">
        <w:rPr>
          <w:rStyle w:val="apple-style-span"/>
          <w:color w:val="000000"/>
        </w:rPr>
        <w:t xml:space="preserve"> activities</w:t>
      </w:r>
      <w:r w:rsidRPr="0081362D">
        <w:rPr>
          <w:rStyle w:val="apple-style-span"/>
          <w:color w:val="000000"/>
        </w:rPr>
        <w:t xml:space="preserve"> are properly implemented, elevators, air conditioning units ( DX-water cooled and chilled water system), water supply system and power supply system.</w:t>
      </w:r>
    </w:p>
    <w:p w:rsidR="00C54095" w:rsidRDefault="00C54095"/>
    <w:p w:rsidR="00C54095" w:rsidRDefault="00C54095"/>
    <w:p w:rsidR="00B846C9" w:rsidRDefault="00B846C9">
      <w:r>
        <w:t>Sept 2009 – Dec 2009</w:t>
      </w:r>
    </w:p>
    <w:p w:rsidR="00B846C9" w:rsidRDefault="00B846C9">
      <w:r>
        <w:t>Manila Water Services Inc.</w:t>
      </w:r>
    </w:p>
    <w:p w:rsidR="00B846C9" w:rsidRDefault="00B846C9">
      <w:pPr>
        <w:pStyle w:val="InsideAddress"/>
        <w:rPr>
          <w:sz w:val="24"/>
          <w:szCs w:val="24"/>
        </w:rPr>
      </w:pPr>
      <w:r>
        <w:rPr>
          <w:sz w:val="24"/>
          <w:szCs w:val="24"/>
        </w:rPr>
        <w:t>MWSS Compound Katipunan Rd., Quezon City, Philippines</w:t>
      </w:r>
    </w:p>
    <w:p w:rsidR="00A83155" w:rsidRDefault="00B846C9">
      <w:pPr>
        <w:rPr>
          <w:b/>
        </w:rPr>
      </w:pPr>
      <w:r>
        <w:rPr>
          <w:b/>
        </w:rPr>
        <w:t>Project Employee (Project Engineer)</w:t>
      </w:r>
    </w:p>
    <w:p w:rsidR="000D475D" w:rsidRPr="008E2896" w:rsidRDefault="000D475D" w:rsidP="000D475D">
      <w:pPr>
        <w:jc w:val="both"/>
        <w:rPr>
          <w:b/>
        </w:rPr>
      </w:pPr>
    </w:p>
    <w:p w:rsidR="0081362D" w:rsidRDefault="00A83155" w:rsidP="000D475D">
      <w:pPr>
        <w:numPr>
          <w:ilvl w:val="0"/>
          <w:numId w:val="7"/>
        </w:numPr>
        <w:jc w:val="both"/>
      </w:pPr>
      <w:r w:rsidRPr="0081362D">
        <w:t>Make sure that contractors follow the agreed contract specifica</w:t>
      </w:r>
      <w:r w:rsidR="0081362D">
        <w:t xml:space="preserve">tions of the                </w:t>
      </w:r>
      <w:r w:rsidRPr="0081362D">
        <w:t>specific project/repairs.</w:t>
      </w:r>
    </w:p>
    <w:p w:rsidR="0081362D" w:rsidRDefault="00A83155" w:rsidP="000D475D">
      <w:pPr>
        <w:numPr>
          <w:ilvl w:val="0"/>
          <w:numId w:val="7"/>
        </w:numPr>
        <w:jc w:val="both"/>
      </w:pPr>
      <w:r w:rsidRPr="0081362D">
        <w:t>Issue and monitors the job orders status from the contractors.</w:t>
      </w:r>
    </w:p>
    <w:p w:rsidR="00A83155" w:rsidRPr="0081362D" w:rsidRDefault="00A83155" w:rsidP="000D475D">
      <w:pPr>
        <w:numPr>
          <w:ilvl w:val="0"/>
          <w:numId w:val="7"/>
        </w:numPr>
        <w:jc w:val="both"/>
      </w:pPr>
      <w:r w:rsidRPr="0081362D">
        <w:t>Accomplishes the daily accomplishment report for each project/repairs.</w:t>
      </w:r>
    </w:p>
    <w:p w:rsidR="000D475D" w:rsidRDefault="000D475D" w:rsidP="000D475D">
      <w:pPr>
        <w:jc w:val="both"/>
      </w:pPr>
    </w:p>
    <w:p w:rsidR="00A83155" w:rsidRDefault="00A83155" w:rsidP="0081362D">
      <w:r>
        <w:tab/>
      </w:r>
    </w:p>
    <w:p w:rsidR="00B846C9" w:rsidRDefault="00B846C9">
      <w:pPr>
        <w:jc w:val="both"/>
      </w:pPr>
      <w:r>
        <w:t>April 2007 – June 2009</w:t>
      </w:r>
    </w:p>
    <w:p w:rsidR="00B846C9" w:rsidRDefault="00B846C9">
      <w:pPr>
        <w:jc w:val="both"/>
      </w:pPr>
      <w:r>
        <w:t xml:space="preserve">Moog Controls Corporation (Philippine Branch) </w:t>
      </w:r>
    </w:p>
    <w:p w:rsidR="00B846C9" w:rsidRDefault="00B846C9">
      <w:pPr>
        <w:jc w:val="both"/>
      </w:pPr>
      <w:r>
        <w:t>Baguio Economic Zone Loakan Rd. Baguio City Philippines</w:t>
      </w:r>
    </w:p>
    <w:p w:rsidR="00A83155" w:rsidRDefault="00B846C9">
      <w:pPr>
        <w:jc w:val="both"/>
        <w:rPr>
          <w:b/>
        </w:rPr>
      </w:pPr>
      <w:r>
        <w:rPr>
          <w:b/>
        </w:rPr>
        <w:t>Junior Machine Operator- Tool Room (Machinist)</w:t>
      </w:r>
    </w:p>
    <w:p w:rsidR="000D475D" w:rsidRDefault="000D475D" w:rsidP="000D475D">
      <w:pPr>
        <w:jc w:val="both"/>
        <w:rPr>
          <w:b/>
        </w:rPr>
      </w:pPr>
    </w:p>
    <w:p w:rsidR="00A83155" w:rsidRPr="0081362D" w:rsidRDefault="00A83155" w:rsidP="000D475D">
      <w:pPr>
        <w:numPr>
          <w:ilvl w:val="0"/>
          <w:numId w:val="8"/>
        </w:numPr>
        <w:jc w:val="both"/>
        <w:rPr>
          <w:bCs/>
        </w:rPr>
      </w:pPr>
      <w:r w:rsidRPr="00241D37">
        <w:rPr>
          <w:bCs/>
        </w:rPr>
        <w:t>Fabricate/repair tools/fixtures based from blue p</w:t>
      </w:r>
      <w:r>
        <w:rPr>
          <w:bCs/>
        </w:rPr>
        <w:t xml:space="preserve">rints </w:t>
      </w:r>
      <w:r w:rsidR="008E2896">
        <w:rPr>
          <w:bCs/>
        </w:rPr>
        <w:t>specifications with tight tolerances, as low as ±.0001</w:t>
      </w:r>
      <w:r w:rsidRPr="0081362D">
        <w:rPr>
          <w:bCs/>
        </w:rPr>
        <w:t xml:space="preserve"> inch.</w:t>
      </w:r>
    </w:p>
    <w:p w:rsidR="0081362D" w:rsidRPr="004A4E22" w:rsidRDefault="00D614C9" w:rsidP="000D475D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Machine</w:t>
      </w:r>
      <w:r w:rsidR="00A83155">
        <w:rPr>
          <w:bCs/>
        </w:rPr>
        <w:t xml:space="preserve"> materials </w:t>
      </w:r>
      <w:r w:rsidR="00A83155" w:rsidRPr="00241D37">
        <w:rPr>
          <w:bCs/>
        </w:rPr>
        <w:t xml:space="preserve">made of stainless, brass, copper, aluminum, </w:t>
      </w:r>
      <w:r w:rsidR="00A83155">
        <w:rPr>
          <w:bCs/>
        </w:rPr>
        <w:t xml:space="preserve">high speed </w:t>
      </w:r>
      <w:r w:rsidR="00A83155" w:rsidRPr="00241D37">
        <w:rPr>
          <w:bCs/>
        </w:rPr>
        <w:t>steel,</w:t>
      </w:r>
      <w:r w:rsidR="00A83155">
        <w:rPr>
          <w:bCs/>
        </w:rPr>
        <w:t xml:space="preserve"> carbide steel,</w:t>
      </w:r>
      <w:r w:rsidR="00A83155" w:rsidRPr="00241D37">
        <w:rPr>
          <w:bCs/>
        </w:rPr>
        <w:t xml:space="preserve"> engineering plastic, delrin, techtron and nylon. </w:t>
      </w:r>
      <w:r w:rsidR="00A83155" w:rsidRPr="004A4E22">
        <w:rPr>
          <w:bCs/>
        </w:rPr>
        <w:t xml:space="preserve">Uses </w:t>
      </w:r>
      <w:r w:rsidR="00A83155" w:rsidRPr="00241D37">
        <w:t xml:space="preserve">surface grinder (Okamoto), lathe machine (Harrison/Hardinge), milling machine (Makino), monoset, laser marking (Trumpf) and band saw (horizontal/vertical). </w:t>
      </w:r>
    </w:p>
    <w:p w:rsidR="0081362D" w:rsidRDefault="00A83155" w:rsidP="000D475D">
      <w:pPr>
        <w:numPr>
          <w:ilvl w:val="0"/>
          <w:numId w:val="8"/>
        </w:numPr>
        <w:jc w:val="both"/>
        <w:rPr>
          <w:bCs/>
        </w:rPr>
      </w:pPr>
      <w:r>
        <w:t xml:space="preserve">Inspect tools/fixtures using height gage, depth gage, </w:t>
      </w:r>
      <w:r w:rsidRPr="00241D37">
        <w:t>caliper (inside/outside), micrometer, transfer gage, dial indicator and bore micrometer.</w:t>
      </w:r>
    </w:p>
    <w:p w:rsidR="0081362D" w:rsidRDefault="00A83155" w:rsidP="000D475D">
      <w:pPr>
        <w:numPr>
          <w:ilvl w:val="0"/>
          <w:numId w:val="8"/>
        </w:numPr>
        <w:jc w:val="both"/>
        <w:rPr>
          <w:bCs/>
        </w:rPr>
      </w:pPr>
      <w:r w:rsidRPr="0081362D">
        <w:rPr>
          <w:bCs/>
        </w:rPr>
        <w:t>Heat treats tools/fixtures to attain required hardness</w:t>
      </w:r>
      <w:r w:rsidR="004A4E22">
        <w:rPr>
          <w:bCs/>
        </w:rPr>
        <w:t xml:space="preserve"> for production use</w:t>
      </w:r>
      <w:r w:rsidRPr="0081362D">
        <w:rPr>
          <w:bCs/>
        </w:rPr>
        <w:t>.</w:t>
      </w:r>
    </w:p>
    <w:p w:rsidR="0081362D" w:rsidRDefault="00A83155" w:rsidP="000D475D">
      <w:pPr>
        <w:numPr>
          <w:ilvl w:val="0"/>
          <w:numId w:val="8"/>
        </w:numPr>
        <w:jc w:val="both"/>
        <w:rPr>
          <w:bCs/>
        </w:rPr>
      </w:pPr>
      <w:r w:rsidRPr="0081362D">
        <w:rPr>
          <w:bCs/>
        </w:rPr>
        <w:t>Repair/alter parts from production lines that require revisions.</w:t>
      </w:r>
    </w:p>
    <w:p w:rsidR="00A83155" w:rsidRPr="0081362D" w:rsidRDefault="00A83155" w:rsidP="000D475D">
      <w:pPr>
        <w:numPr>
          <w:ilvl w:val="0"/>
          <w:numId w:val="8"/>
        </w:numPr>
        <w:jc w:val="both"/>
        <w:rPr>
          <w:bCs/>
        </w:rPr>
      </w:pPr>
      <w:r w:rsidRPr="0081362D">
        <w:rPr>
          <w:bCs/>
        </w:rPr>
        <w:t>Communicate with Manufacturing Engineers/ Production Engineers for suggestions of better design, time saving and cost efficient parts required.</w:t>
      </w:r>
    </w:p>
    <w:p w:rsidR="00A83155" w:rsidRDefault="00A83155" w:rsidP="000D47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0D475D" w:rsidRDefault="000D475D">
      <w:pPr>
        <w:jc w:val="both"/>
      </w:pPr>
    </w:p>
    <w:p w:rsidR="00B846C9" w:rsidRDefault="00B846C9">
      <w:pPr>
        <w:jc w:val="both"/>
      </w:pPr>
      <w:r>
        <w:t>August 2006 – January 2007</w:t>
      </w:r>
    </w:p>
    <w:p w:rsidR="00B846C9" w:rsidRDefault="00B846C9">
      <w:pPr>
        <w:jc w:val="both"/>
      </w:pPr>
      <w:r>
        <w:t>MHI (Mitsubishi Heavy Industries) Technical Services</w:t>
      </w:r>
    </w:p>
    <w:p w:rsidR="00B846C9" w:rsidRDefault="00B846C9">
      <w:pPr>
        <w:jc w:val="both"/>
      </w:pPr>
      <w:r>
        <w:t xml:space="preserve">BPI Buendia Center Sen. Gil Puyat Ave. Makati City </w:t>
      </w:r>
    </w:p>
    <w:p w:rsidR="00A83155" w:rsidRDefault="00B846C9">
      <w:pPr>
        <w:jc w:val="both"/>
        <w:rPr>
          <w:b/>
        </w:rPr>
      </w:pPr>
      <w:r>
        <w:rPr>
          <w:b/>
        </w:rPr>
        <w:t xml:space="preserve">Junior Engineer </w:t>
      </w:r>
    </w:p>
    <w:p w:rsidR="000D475D" w:rsidRDefault="000D475D" w:rsidP="000D475D">
      <w:pPr>
        <w:jc w:val="both"/>
        <w:rPr>
          <w:b/>
        </w:rPr>
      </w:pPr>
    </w:p>
    <w:p w:rsidR="0081362D" w:rsidRDefault="008E2896" w:rsidP="000D475D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Detail piping lines of </w:t>
      </w:r>
      <w:r w:rsidR="00A83155">
        <w:rPr>
          <w:bCs/>
        </w:rPr>
        <w:t>power plants (Rabigh in Saudi, Kawasaki Tennen in Japan,).</w:t>
      </w:r>
    </w:p>
    <w:p w:rsidR="00A83155" w:rsidRPr="0081362D" w:rsidRDefault="00A83155" w:rsidP="000D475D">
      <w:pPr>
        <w:numPr>
          <w:ilvl w:val="0"/>
          <w:numId w:val="9"/>
        </w:numPr>
        <w:jc w:val="both"/>
        <w:rPr>
          <w:bCs/>
        </w:rPr>
      </w:pPr>
      <w:r w:rsidRPr="0081362D">
        <w:rPr>
          <w:bCs/>
        </w:rPr>
        <w:t xml:space="preserve">Present clear/readable drawings </w:t>
      </w:r>
      <w:r w:rsidR="0081362D">
        <w:rPr>
          <w:bCs/>
        </w:rPr>
        <w:t xml:space="preserve">using </w:t>
      </w:r>
      <w:r w:rsidR="0081362D" w:rsidRPr="0081362D">
        <w:rPr>
          <w:bCs/>
        </w:rPr>
        <w:t>AutoCAD</w:t>
      </w:r>
      <w:r w:rsidR="008E2896">
        <w:rPr>
          <w:bCs/>
        </w:rPr>
        <w:t xml:space="preserve"> </w:t>
      </w:r>
      <w:r w:rsidR="008E2896" w:rsidRPr="0081362D">
        <w:rPr>
          <w:bCs/>
        </w:rPr>
        <w:t>for field engine</w:t>
      </w:r>
      <w:r w:rsidR="008E2896">
        <w:rPr>
          <w:bCs/>
        </w:rPr>
        <w:t>ers to interpret during erection</w:t>
      </w:r>
      <w:r w:rsidR="0081362D" w:rsidRPr="0081362D">
        <w:rPr>
          <w:bCs/>
        </w:rPr>
        <w:t>.</w:t>
      </w:r>
      <w:r w:rsidR="008E2896">
        <w:rPr>
          <w:bCs/>
        </w:rPr>
        <w:t xml:space="preserve"> </w:t>
      </w:r>
    </w:p>
    <w:p w:rsidR="008E2896" w:rsidRDefault="008E2896" w:rsidP="000D475D">
      <w:pPr>
        <w:jc w:val="both"/>
        <w:rPr>
          <w:b/>
        </w:rPr>
      </w:pPr>
    </w:p>
    <w:p w:rsidR="00B846C9" w:rsidRDefault="00B846C9" w:rsidP="000D475D">
      <w:pPr>
        <w:jc w:val="both"/>
        <w:rPr>
          <w:b/>
          <w:bCs/>
        </w:rPr>
      </w:pPr>
      <w:r>
        <w:rPr>
          <w:b/>
          <w:bCs/>
        </w:rPr>
        <w:t>EDUCATION</w:t>
      </w:r>
    </w:p>
    <w:p w:rsidR="00B846C9" w:rsidRDefault="00B846C9">
      <w:pPr>
        <w:ind w:firstLine="720"/>
        <w:jc w:val="both"/>
      </w:pPr>
    </w:p>
    <w:p w:rsidR="00B846C9" w:rsidRDefault="00B846C9">
      <w:pPr>
        <w:jc w:val="both"/>
      </w:pPr>
      <w:r>
        <w:t xml:space="preserve">            S.Y. 1998-</w:t>
      </w:r>
      <w:r w:rsidR="000D475D">
        <w:t>1999 / 2000-</w:t>
      </w:r>
      <w:r>
        <w:t>2005</w:t>
      </w:r>
    </w:p>
    <w:p w:rsidR="00B846C9" w:rsidRDefault="00B846C9">
      <w:pPr>
        <w:jc w:val="both"/>
      </w:pPr>
      <w:r>
        <w:t xml:space="preserve">            Saint Louis University      </w:t>
      </w:r>
    </w:p>
    <w:p w:rsidR="00B846C9" w:rsidRDefault="00B846C9">
      <w:pPr>
        <w:ind w:firstLine="720"/>
        <w:jc w:val="both"/>
      </w:pPr>
      <w:r>
        <w:t xml:space="preserve">Bonifacio St., Baguio City, Philippines </w:t>
      </w:r>
    </w:p>
    <w:p w:rsidR="008E2896" w:rsidRDefault="00B846C9">
      <w:pPr>
        <w:jc w:val="both"/>
        <w:rPr>
          <w:b/>
        </w:rPr>
      </w:pPr>
      <w:r>
        <w:rPr>
          <w:b/>
        </w:rPr>
        <w:tab/>
        <w:t>Bachelor of Science in Mechanical Engineering</w:t>
      </w:r>
    </w:p>
    <w:p w:rsidR="000D475D" w:rsidRDefault="000D475D">
      <w:pPr>
        <w:jc w:val="both"/>
        <w:rPr>
          <w:b/>
          <w:bCs/>
        </w:rPr>
      </w:pPr>
    </w:p>
    <w:p w:rsidR="00B846C9" w:rsidRDefault="00B846C9">
      <w:pPr>
        <w:jc w:val="both"/>
        <w:rPr>
          <w:b/>
        </w:rPr>
      </w:pPr>
      <w:r>
        <w:rPr>
          <w:b/>
          <w:bCs/>
        </w:rPr>
        <w:t>LICENSE</w:t>
      </w:r>
    </w:p>
    <w:p w:rsidR="00B846C9" w:rsidRDefault="00B846C9">
      <w:pPr>
        <w:jc w:val="both"/>
      </w:pPr>
    </w:p>
    <w:p w:rsidR="00B846C9" w:rsidRDefault="00B846C9">
      <w:r>
        <w:t xml:space="preserve">            Professional Regulation Commission</w:t>
      </w:r>
    </w:p>
    <w:p w:rsidR="00B846C9" w:rsidRDefault="00B846C9">
      <w:r>
        <w:t xml:space="preserve">            Board of Mechanical Engineering</w:t>
      </w:r>
    </w:p>
    <w:p w:rsidR="002E46C6" w:rsidRDefault="00B846C9">
      <w:r>
        <w:t xml:space="preserve">            </w:t>
      </w:r>
      <w:r w:rsidR="002E46C6">
        <w:t>April 2006</w:t>
      </w:r>
    </w:p>
    <w:p w:rsidR="00B846C9" w:rsidRDefault="00B846C9" w:rsidP="002E46C6">
      <w:pPr>
        <w:ind w:firstLine="720"/>
      </w:pPr>
      <w:r>
        <w:t>Gen. Ave. = 78%</w:t>
      </w:r>
    </w:p>
    <w:p w:rsidR="00B846C9" w:rsidRDefault="00B846C9">
      <w:pPr>
        <w:jc w:val="both"/>
        <w:rPr>
          <w:b/>
          <w:bCs/>
        </w:rPr>
      </w:pPr>
    </w:p>
    <w:p w:rsidR="00B846C9" w:rsidRDefault="00B846C9">
      <w:pPr>
        <w:jc w:val="both"/>
        <w:rPr>
          <w:b/>
          <w:bCs/>
        </w:rPr>
      </w:pPr>
    </w:p>
    <w:p w:rsidR="00B846C9" w:rsidRDefault="00B846C9">
      <w:pPr>
        <w:jc w:val="both"/>
        <w:rPr>
          <w:b/>
          <w:bCs/>
        </w:rPr>
      </w:pPr>
      <w:r>
        <w:rPr>
          <w:b/>
          <w:bCs/>
        </w:rPr>
        <w:t>ORGANIZATION</w:t>
      </w:r>
    </w:p>
    <w:p w:rsidR="00B00DD3" w:rsidRDefault="00B00DD3">
      <w:pPr>
        <w:ind w:firstLine="720"/>
        <w:jc w:val="both"/>
      </w:pPr>
    </w:p>
    <w:p w:rsidR="00B846C9" w:rsidRDefault="00B846C9">
      <w:pPr>
        <w:ind w:firstLine="720"/>
        <w:jc w:val="both"/>
      </w:pPr>
      <w:r>
        <w:t>Philippine Society of Mechanical Engineers</w:t>
      </w:r>
    </w:p>
    <w:p w:rsidR="00B846C9" w:rsidRDefault="00B846C9">
      <w:pPr>
        <w:jc w:val="both"/>
        <w:rPr>
          <w:b/>
          <w:bCs/>
        </w:rPr>
      </w:pPr>
    </w:p>
    <w:p w:rsidR="00B00DD3" w:rsidRDefault="00B00DD3">
      <w:pPr>
        <w:jc w:val="both"/>
        <w:rPr>
          <w:b/>
        </w:rPr>
      </w:pPr>
    </w:p>
    <w:p w:rsidR="00B846C9" w:rsidRDefault="00B846C9">
      <w:pPr>
        <w:jc w:val="both"/>
        <w:rPr>
          <w:b/>
        </w:rPr>
      </w:pPr>
      <w:r>
        <w:rPr>
          <w:b/>
        </w:rPr>
        <w:t>OTHER SKILLS AND COMPETENCIES</w:t>
      </w:r>
    </w:p>
    <w:p w:rsidR="00B846C9" w:rsidRDefault="00B846C9"/>
    <w:p w:rsidR="000F6A23" w:rsidRDefault="00FA39BC">
      <w:pPr>
        <w:ind w:firstLine="720"/>
      </w:pPr>
      <w:r>
        <w:t>-NX programming (CAM</w:t>
      </w:r>
      <w:r w:rsidR="000F6A23">
        <w:t>)</w:t>
      </w:r>
    </w:p>
    <w:p w:rsidR="00B846C9" w:rsidRDefault="00B846C9">
      <w:pPr>
        <w:ind w:firstLine="720"/>
      </w:pPr>
      <w:r>
        <w:t>-Basic knowledge in Auto-CAD 2D</w:t>
      </w:r>
    </w:p>
    <w:p w:rsidR="00B846C9" w:rsidRDefault="00B846C9">
      <w:pPr>
        <w:ind w:firstLine="720"/>
      </w:pPr>
      <w:r>
        <w:t>-Microsoft Office</w:t>
      </w:r>
    </w:p>
    <w:p w:rsidR="00B846C9" w:rsidRDefault="008E2896" w:rsidP="008E2896">
      <w:pPr>
        <w:ind w:firstLine="720"/>
      </w:pPr>
      <w:r>
        <w:t xml:space="preserve">-Blueprint reading </w:t>
      </w:r>
    </w:p>
    <w:p w:rsidR="00D04DFD" w:rsidRDefault="00D04DFD" w:rsidP="008E2896">
      <w:pPr>
        <w:ind w:firstLine="720"/>
      </w:pPr>
    </w:p>
    <w:p w:rsidR="00DB16E9" w:rsidRPr="000F6A23" w:rsidRDefault="00DB16E9" w:rsidP="000F6A23">
      <w:pPr>
        <w:jc w:val="both"/>
        <w:rPr>
          <w:b/>
        </w:rPr>
      </w:pPr>
    </w:p>
    <w:sectPr w:rsidR="00DB16E9" w:rsidRPr="000F6A23" w:rsidSect="00A73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774" w:rsidRDefault="00CE6774" w:rsidP="001F63E8">
      <w:r>
        <w:separator/>
      </w:r>
    </w:p>
  </w:endnote>
  <w:endnote w:type="continuationSeparator" w:id="0">
    <w:p w:rsidR="00CE6774" w:rsidRDefault="00CE6774" w:rsidP="001F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3E8" w:rsidRDefault="001F6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3E8" w:rsidRDefault="001F6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3E8" w:rsidRDefault="001F6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774" w:rsidRDefault="00CE6774" w:rsidP="001F63E8">
      <w:r>
        <w:separator/>
      </w:r>
    </w:p>
  </w:footnote>
  <w:footnote w:type="continuationSeparator" w:id="0">
    <w:p w:rsidR="00CE6774" w:rsidRDefault="00CE6774" w:rsidP="001F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3E8" w:rsidRDefault="001F6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3E8" w:rsidRDefault="001F6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3E8" w:rsidRDefault="001F6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5"/>
    <w:multiLevelType w:val="hybridMultilevel"/>
    <w:tmpl w:val="164827F4"/>
    <w:lvl w:ilvl="0" w:tplc="D17C0A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E2302"/>
    <w:multiLevelType w:val="hybridMultilevel"/>
    <w:tmpl w:val="90FC77A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93ACC"/>
    <w:multiLevelType w:val="hybridMultilevel"/>
    <w:tmpl w:val="BC7A2D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70434"/>
    <w:multiLevelType w:val="hybridMultilevel"/>
    <w:tmpl w:val="77BABF80"/>
    <w:lvl w:ilvl="0" w:tplc="B7F4A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32370"/>
    <w:multiLevelType w:val="hybridMultilevel"/>
    <w:tmpl w:val="425E87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436A3"/>
    <w:multiLevelType w:val="hybridMultilevel"/>
    <w:tmpl w:val="1E1C8B40"/>
    <w:lvl w:ilvl="0" w:tplc="E3D877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382B9C"/>
    <w:multiLevelType w:val="hybridMultilevel"/>
    <w:tmpl w:val="5B02E8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7535E"/>
    <w:multiLevelType w:val="hybridMultilevel"/>
    <w:tmpl w:val="824075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23865"/>
    <w:multiLevelType w:val="hybridMultilevel"/>
    <w:tmpl w:val="2A9AB4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EB"/>
    <w:rsid w:val="000121A6"/>
    <w:rsid w:val="00017A4F"/>
    <w:rsid w:val="00042A85"/>
    <w:rsid w:val="00085DFE"/>
    <w:rsid w:val="000A56EF"/>
    <w:rsid w:val="000C520B"/>
    <w:rsid w:val="000C71B4"/>
    <w:rsid w:val="000D475D"/>
    <w:rsid w:val="000D6C31"/>
    <w:rsid w:val="000E4AF4"/>
    <w:rsid w:val="000F6A23"/>
    <w:rsid w:val="00103D59"/>
    <w:rsid w:val="001F63E8"/>
    <w:rsid w:val="00213B9A"/>
    <w:rsid w:val="00237028"/>
    <w:rsid w:val="002410BC"/>
    <w:rsid w:val="00284800"/>
    <w:rsid w:val="002E46C6"/>
    <w:rsid w:val="0036558B"/>
    <w:rsid w:val="003975CF"/>
    <w:rsid w:val="003A043B"/>
    <w:rsid w:val="003A7054"/>
    <w:rsid w:val="003B5F45"/>
    <w:rsid w:val="003C0511"/>
    <w:rsid w:val="003D1E22"/>
    <w:rsid w:val="004126D0"/>
    <w:rsid w:val="004233A8"/>
    <w:rsid w:val="00480538"/>
    <w:rsid w:val="00481BC3"/>
    <w:rsid w:val="00483016"/>
    <w:rsid w:val="004A4E22"/>
    <w:rsid w:val="004A5064"/>
    <w:rsid w:val="004D7C2A"/>
    <w:rsid w:val="00525ED3"/>
    <w:rsid w:val="005D56CC"/>
    <w:rsid w:val="005F1BBE"/>
    <w:rsid w:val="00656274"/>
    <w:rsid w:val="006A107E"/>
    <w:rsid w:val="00714AA5"/>
    <w:rsid w:val="00737E70"/>
    <w:rsid w:val="007453DD"/>
    <w:rsid w:val="007A2B6C"/>
    <w:rsid w:val="007D1202"/>
    <w:rsid w:val="007E393D"/>
    <w:rsid w:val="0081362D"/>
    <w:rsid w:val="00821BCD"/>
    <w:rsid w:val="00824BE9"/>
    <w:rsid w:val="00826858"/>
    <w:rsid w:val="00864D72"/>
    <w:rsid w:val="00894AC9"/>
    <w:rsid w:val="008D537A"/>
    <w:rsid w:val="008E2896"/>
    <w:rsid w:val="00925309"/>
    <w:rsid w:val="00927D1F"/>
    <w:rsid w:val="00932886"/>
    <w:rsid w:val="009460AD"/>
    <w:rsid w:val="00954938"/>
    <w:rsid w:val="00963FBC"/>
    <w:rsid w:val="00973EE9"/>
    <w:rsid w:val="009955D0"/>
    <w:rsid w:val="009F6096"/>
    <w:rsid w:val="00A33C6D"/>
    <w:rsid w:val="00A60A83"/>
    <w:rsid w:val="00A73D89"/>
    <w:rsid w:val="00A83155"/>
    <w:rsid w:val="00AA5553"/>
    <w:rsid w:val="00AF0DB7"/>
    <w:rsid w:val="00AF7A45"/>
    <w:rsid w:val="00B00DD3"/>
    <w:rsid w:val="00B32F34"/>
    <w:rsid w:val="00B43D8E"/>
    <w:rsid w:val="00B671A0"/>
    <w:rsid w:val="00B846C9"/>
    <w:rsid w:val="00BA6626"/>
    <w:rsid w:val="00BD0DBB"/>
    <w:rsid w:val="00BE557E"/>
    <w:rsid w:val="00BF6EE1"/>
    <w:rsid w:val="00C119B4"/>
    <w:rsid w:val="00C32525"/>
    <w:rsid w:val="00C368A7"/>
    <w:rsid w:val="00C4293F"/>
    <w:rsid w:val="00C54095"/>
    <w:rsid w:val="00C57EFA"/>
    <w:rsid w:val="00C64A1A"/>
    <w:rsid w:val="00CB459A"/>
    <w:rsid w:val="00CE2EB6"/>
    <w:rsid w:val="00CE6774"/>
    <w:rsid w:val="00D04DFD"/>
    <w:rsid w:val="00D201A5"/>
    <w:rsid w:val="00D349C3"/>
    <w:rsid w:val="00D506EB"/>
    <w:rsid w:val="00D614C9"/>
    <w:rsid w:val="00D72019"/>
    <w:rsid w:val="00DB16E9"/>
    <w:rsid w:val="00DD282D"/>
    <w:rsid w:val="00DE57D8"/>
    <w:rsid w:val="00EA54BE"/>
    <w:rsid w:val="00EB794B"/>
    <w:rsid w:val="00EC2A29"/>
    <w:rsid w:val="00EC6307"/>
    <w:rsid w:val="00ED5C1D"/>
    <w:rsid w:val="00F40008"/>
    <w:rsid w:val="00F72E8A"/>
    <w:rsid w:val="00F77F29"/>
    <w:rsid w:val="00F911E3"/>
    <w:rsid w:val="00FA2DAC"/>
    <w:rsid w:val="00FA39BC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37413"/>
  <w15:docId w15:val="{0CF7E916-5F6F-254A-BF25-54E0B2DA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89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73D89"/>
  </w:style>
  <w:style w:type="character" w:customStyle="1" w:styleId="WW-Absatz-Standardschriftart">
    <w:name w:val="WW-Absatz-Standardschriftart"/>
    <w:rsid w:val="00A73D89"/>
  </w:style>
  <w:style w:type="paragraph" w:customStyle="1" w:styleId="Heading">
    <w:name w:val="Heading"/>
    <w:basedOn w:val="Normal"/>
    <w:next w:val="BodyText"/>
    <w:rsid w:val="00A73D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A73D89"/>
    <w:pPr>
      <w:spacing w:after="120"/>
    </w:pPr>
  </w:style>
  <w:style w:type="paragraph" w:styleId="List">
    <w:name w:val="List"/>
    <w:basedOn w:val="BodyText"/>
    <w:semiHidden/>
    <w:rsid w:val="00A73D89"/>
    <w:rPr>
      <w:rFonts w:cs="Tahoma"/>
    </w:rPr>
  </w:style>
  <w:style w:type="paragraph" w:styleId="Caption">
    <w:name w:val="caption"/>
    <w:basedOn w:val="Normal"/>
    <w:qFormat/>
    <w:rsid w:val="00A73D8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3D89"/>
    <w:pPr>
      <w:suppressLineNumbers/>
    </w:pPr>
    <w:rPr>
      <w:rFonts w:cs="Tahoma"/>
    </w:rPr>
  </w:style>
  <w:style w:type="paragraph" w:customStyle="1" w:styleId="InsideAddress">
    <w:name w:val="Inside Address"/>
    <w:basedOn w:val="Normal"/>
    <w:rsid w:val="00A73D89"/>
    <w:rPr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A73D89"/>
    <w:pPr>
      <w:tabs>
        <w:tab w:val="left" w:pos="2160"/>
        <w:tab w:val="right" w:pos="7092"/>
      </w:tabs>
      <w:suppressAutoHyphens w:val="0"/>
      <w:spacing w:before="240" w:after="40" w:line="220" w:lineRule="atLeast"/>
      <w:ind w:left="360"/>
      <w:jc w:val="both"/>
    </w:pPr>
    <w:rPr>
      <w:rFonts w:ascii="Arial" w:hAnsi="Arial"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54BE"/>
    <w:pPr>
      <w:suppressAutoHyphens w:val="0"/>
      <w:spacing w:before="100" w:beforeAutospacing="1" w:after="100" w:afterAutospacing="1"/>
    </w:pPr>
    <w:rPr>
      <w:lang w:val="en-PH" w:eastAsia="en-PH"/>
    </w:rPr>
  </w:style>
  <w:style w:type="character" w:customStyle="1" w:styleId="apple-style-span">
    <w:name w:val="apple-style-span"/>
    <w:basedOn w:val="DefaultParagraphFont"/>
    <w:rsid w:val="00042A85"/>
  </w:style>
  <w:style w:type="paragraph" w:styleId="ListParagraph">
    <w:name w:val="List Paragraph"/>
    <w:basedOn w:val="Normal"/>
    <w:uiPriority w:val="34"/>
    <w:qFormat/>
    <w:rsid w:val="000D4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E8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F6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E8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Vicente B</vt:lpstr>
    </vt:vector>
  </TitlesOfParts>
  <Company>Export and Industry Bank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Vicente B</dc:title>
  <dc:creator>**</dc:creator>
  <cp:lastModifiedBy>Vicente Calimlim Jr.</cp:lastModifiedBy>
  <cp:revision>2</cp:revision>
  <cp:lastPrinted>2010-01-02T16:27:00Z</cp:lastPrinted>
  <dcterms:created xsi:type="dcterms:W3CDTF">2021-10-13T12:11:00Z</dcterms:created>
  <dcterms:modified xsi:type="dcterms:W3CDTF">2021-10-13T12:11:00Z</dcterms:modified>
</cp:coreProperties>
</file>