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117"/>
        <w:spacing w:lineRule="auto" w:line="180"/>
        <w:ind w:left="0"/>
        <w:rPr/>
      </w:pPr>
      <w:r>
        <w:rPr>
          <w:b/>
          <w:color w:val="auto"/>
          <w:sz w:val="40"/>
          <w:szCs w:val="40"/>
        </w:rPr>
        <w:t>H</w:t>
      </w:r>
      <w:r>
        <w:rPr>
          <w:b/>
          <w:color w:val="auto"/>
          <w:sz w:val="40"/>
          <w:szCs w:val="40"/>
        </w:rPr>
        <w:t xml:space="preserve">ELEN GRACE </w:t>
      </w:r>
      <w:r>
        <w:rPr>
          <w:b/>
          <w:color w:val="auto"/>
          <w:sz w:val="40"/>
          <w:szCs w:val="40"/>
        </w:rPr>
        <w:t>MAGNO BATALLER</w:t>
      </w: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5511165</wp:posOffset>
            </wp:positionH>
            <wp:positionV relativeFrom="page">
              <wp:posOffset>835025</wp:posOffset>
            </wp:positionV>
            <wp:extent cx="1591945" cy="1403985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1945" cy="14039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117"/>
        <w:spacing w:lineRule="auto" w:line="180"/>
        <w:ind w:left="0"/>
        <w:rPr/>
      </w:pPr>
      <w:r>
        <w:rPr>
          <w:lang w:val="en-US"/>
        </w:rPr>
        <w:t xml:space="preserve"> 23 years old</w:t>
      </w:r>
    </w:p>
    <w:p>
      <w:pPr>
        <w:pStyle w:val="style0"/>
        <w:numPr>
          <w:ilvl w:val="0"/>
          <w:numId w:val="0"/>
        </w:numPr>
        <w:ind w:left="0"/>
        <w:rPr>
          <w:b/>
          <w:color w:val="auto"/>
          <w:sz w:val="40"/>
          <w:szCs w:val="40"/>
        </w:rPr>
      </w:pPr>
    </w:p>
    <w:tbl>
      <w:tblPr>
        <w:tblStyle w:val="style4109"/>
        <w:tblW w:w="5014" w:type="pct"/>
        <w:tblLook w:val="04A0" w:firstRow="1" w:lastRow="0" w:firstColumn="1" w:lastColumn="0" w:noHBand="0" w:noVBand="1"/>
        <w:tblDescription w:val="Resume"/>
      </w:tblPr>
      <w:tblGrid>
        <w:gridCol w:w="2218"/>
        <w:gridCol w:w="428"/>
        <w:gridCol w:w="7433"/>
      </w:tblGrid>
      <w:tr>
        <w:trPr>
          <w:trHeight w:val="461" w:hRule="atLeast"/>
        </w:trPr>
        <w:tc>
          <w:tcPr>
            <w:tcW w:w="1984" w:type="dxa"/>
            <w:tcBorders/>
          </w:tcPr>
          <w:p>
            <w:pPr>
              <w:pStyle w:val="style1"/>
              <w:rPr>
                <w:b/>
                <w:color w:val="auto"/>
              </w:rPr>
            </w:pPr>
            <w:r>
              <w:rPr>
                <w:b/>
                <w:color w:val="auto"/>
              </w:rPr>
              <w:t>contact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b/>
                <w:color w:val="auto"/>
              </w:rPr>
            </w:pPr>
            <w:r>
              <w:rPr>
                <w:b/>
                <w:color w:val="auto"/>
                <w:lang w:val="en-US"/>
              </w:rPr>
              <w:t xml:space="preserve">                         ADDRESS</w:t>
            </w:r>
          </w:p>
        </w:tc>
        <w:tc>
          <w:tcPr>
            <w:tcW w:w="456" w:type="dxa"/>
            <w:tcBorders/>
          </w:tcPr>
          <w:p>
            <w:pPr>
              <w:pStyle w:val="style0"/>
              <w:rPr>
                <w:color w:val="auto"/>
                <w:sz w:val="28"/>
                <w:szCs w:val="28"/>
              </w:rPr>
            </w:pPr>
          </w:p>
        </w:tc>
        <w:tc>
          <w:tcPr>
            <w:tcW w:w="7668" w:type="dxa"/>
            <w:tcBorders/>
          </w:tcPr>
          <w:p>
            <w:pPr>
              <w:pStyle w:val="style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0945-260-8154</w:t>
            </w:r>
          </w:p>
          <w:p>
            <w:pPr>
              <w:pStyle w:val="style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elengrace</w:t>
            </w:r>
            <w:r>
              <w:rPr>
                <w:sz w:val="28"/>
                <w:szCs w:val="28"/>
              </w:rPr>
              <w:t>bataller@gmail.com</w:t>
            </w:r>
          </w:p>
          <w:p>
            <w:pPr>
              <w:pStyle w:val="style1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Castillejos, Zambales</w:t>
            </w:r>
          </w:p>
        </w:tc>
      </w:tr>
      <w:tr>
        <w:tblPrEx/>
        <w:trPr>
          <w:trHeight w:val="495" w:hRule="atLeast"/>
        </w:trPr>
        <w:tc>
          <w:tcPr>
            <w:tcW w:w="1984" w:type="dxa"/>
            <w:tcBorders/>
          </w:tcPr>
          <w:p>
            <w:pPr>
              <w:pStyle w:val="style1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Objective</w:t>
            </w:r>
          </w:p>
        </w:tc>
        <w:tc>
          <w:tcPr>
            <w:tcW w:w="456" w:type="dxa"/>
            <w:tcBorders/>
          </w:tcPr>
          <w:p>
            <w:pPr>
              <w:pStyle w:val="style0"/>
              <w:rPr>
                <w:color w:val="auto"/>
                <w:sz w:val="28"/>
                <w:szCs w:val="28"/>
              </w:rPr>
            </w:pPr>
          </w:p>
        </w:tc>
        <w:tc>
          <w:tcPr>
            <w:tcW w:w="7668" w:type="dxa"/>
            <w:tcBorders/>
          </w:tcPr>
          <w:p>
            <w:pPr>
              <w:pStyle w:val="style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</w:t>
            </w:r>
            <w:r>
              <w:rPr>
                <w:sz w:val="28"/>
                <w:szCs w:val="28"/>
              </w:rPr>
              <w:t>my utmost knowledge and skills o</w:t>
            </w: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  <w:lang w:val="en-US"/>
              </w:rPr>
              <w:t xml:space="preserve"> my chosen</w:t>
            </w:r>
            <w:r>
              <w:rPr>
                <w:sz w:val="28"/>
                <w:szCs w:val="28"/>
              </w:rPr>
              <w:t xml:space="preserve"> field and to cope up with a competitive environment.</w:t>
            </w:r>
          </w:p>
        </w:tc>
      </w:tr>
      <w:tr>
        <w:tblPrEx/>
        <w:trPr>
          <w:trHeight w:val="1996" w:hRule="atLeast"/>
        </w:trPr>
        <w:tc>
          <w:tcPr>
            <w:tcW w:w="1984" w:type="dxa"/>
            <w:tcBorders/>
          </w:tcPr>
          <w:p>
            <w:pPr>
              <w:pStyle w:val="style1"/>
              <w:rPr>
                <w:b/>
                <w:color w:val="auto"/>
              </w:rPr>
            </w:pPr>
            <w:r>
              <w:rPr>
                <w:b/>
                <w:color w:val="auto"/>
              </w:rPr>
              <w:t>eDUCATION</w:t>
            </w:r>
          </w:p>
        </w:tc>
        <w:tc>
          <w:tcPr>
            <w:tcW w:w="456" w:type="dxa"/>
            <w:tcBorders/>
          </w:tcPr>
          <w:p>
            <w:pPr>
              <w:pStyle w:val="style0"/>
              <w:rPr>
                <w:b/>
                <w:color w:val="auto"/>
              </w:rPr>
            </w:pPr>
          </w:p>
        </w:tc>
        <w:tc>
          <w:tcPr>
            <w:tcW w:w="7668" w:type="dxa"/>
            <w:tcBorders/>
          </w:tcPr>
          <w:p>
            <w:pPr>
              <w:pStyle w:val="style1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 RAMON MAGSAYSAY STATE UNIVERSITY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 of Science in Animal Husbandry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2021</w:t>
            </w:r>
          </w:p>
          <w:p>
            <w:pPr>
              <w:pStyle w:val="style157"/>
              <w:rPr>
                <w:sz w:val="24"/>
                <w:szCs w:val="24"/>
              </w:rPr>
            </w:pPr>
          </w:p>
          <w:p>
            <w:pPr>
              <w:pStyle w:val="style1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CASTILLEJOS NATIONAL HIGHSCHOOL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2011- 2015</w:t>
            </w:r>
          </w:p>
          <w:p>
            <w:pPr>
              <w:pStyle w:val="style157"/>
              <w:rPr>
                <w:sz w:val="24"/>
                <w:szCs w:val="24"/>
              </w:rPr>
            </w:pPr>
          </w:p>
          <w:p>
            <w:pPr>
              <w:pStyle w:val="style1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CASTILLEJOS ELEMENTARY SCHOOL</w:t>
            </w:r>
          </w:p>
          <w:p>
            <w:pPr>
              <w:pStyle w:val="style157"/>
              <w:rPr/>
            </w:pPr>
            <w:r>
              <w:rPr>
                <w:sz w:val="24"/>
                <w:szCs w:val="24"/>
              </w:rPr>
              <w:t>2005- 201</w:t>
            </w:r>
            <w:r>
              <w:rPr>
                <w:sz w:val="24"/>
                <w:szCs w:val="24"/>
              </w:rPr>
              <w:t>1</w:t>
            </w:r>
          </w:p>
        </w:tc>
      </w:tr>
      <w:tr>
        <w:tblPrEx/>
        <w:trPr>
          <w:trHeight w:val="1016" w:hRule="atLeast"/>
        </w:trPr>
        <w:tc>
          <w:tcPr>
            <w:tcW w:w="1984" w:type="dxa"/>
            <w:tcBorders/>
          </w:tcPr>
          <w:p>
            <w:pPr>
              <w:pStyle w:val="style1"/>
              <w:rPr>
                <w:b/>
                <w:color w:val="auto"/>
              </w:rPr>
            </w:pPr>
            <w:r>
              <w:rPr>
                <w:b/>
                <w:color w:val="auto"/>
              </w:rPr>
              <w:t>WORK ExperienceS</w:t>
            </w:r>
          </w:p>
        </w:tc>
        <w:tc>
          <w:tcPr>
            <w:tcW w:w="456" w:type="dxa"/>
            <w:tcBorders/>
          </w:tcPr>
          <w:p>
            <w:pPr>
              <w:pStyle w:val="style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668" w:type="dxa"/>
            <w:tcBorders/>
          </w:tcPr>
          <w:p>
            <w:pPr>
              <w:pStyle w:val="style1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Swine Promotion Representative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UNAHCO – PIGROLAC ( JPV Swine Agri Center, Balanga, Bataan)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</w:t>
            </w:r>
            <w:r>
              <w:rPr>
                <w:sz w:val="24"/>
                <w:szCs w:val="24"/>
              </w:rPr>
              <w:t>ly</w:t>
            </w:r>
            <w:r>
              <w:rPr>
                <w:sz w:val="24"/>
                <w:szCs w:val="24"/>
              </w:rPr>
              <w:t xml:space="preserve"> 2019- </w:t>
            </w:r>
            <w:r>
              <w:rPr>
                <w:sz w:val="24"/>
                <w:szCs w:val="24"/>
              </w:rPr>
              <w:t>January  2020</w:t>
            </w:r>
          </w:p>
          <w:p>
            <w:pPr>
              <w:pStyle w:val="style157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Vet Assistant/Groomer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(Dr. Vien Veterinary Clinic)</w:t>
            </w:r>
          </w:p>
          <w:p>
            <w:pPr>
              <w:pStyle w:val="style1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San Marcelino, Zambales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May 2021- October 2021</w:t>
            </w:r>
          </w:p>
        </w:tc>
      </w:tr>
      <w:tr>
        <w:tblPrEx/>
        <w:trPr>
          <w:trHeight w:val="1500" w:hRule="atLeast"/>
        </w:trPr>
        <w:tc>
          <w:tcPr>
            <w:tcW w:w="1984" w:type="dxa"/>
            <w:tcBorders/>
          </w:tcPr>
          <w:p>
            <w:pPr>
              <w:pStyle w:val="style1"/>
              <w:rPr>
                <w:b/>
                <w:color w:val="auto"/>
              </w:rPr>
            </w:pPr>
            <w:r>
              <w:rPr>
                <w:b/>
                <w:color w:val="auto"/>
              </w:rPr>
              <w:t>SEMINARS/TRAININGS</w:t>
            </w:r>
          </w:p>
        </w:tc>
        <w:tc>
          <w:tcPr>
            <w:tcW w:w="456" w:type="dxa"/>
            <w:tcBorders/>
          </w:tcPr>
          <w:p>
            <w:pPr>
              <w:pStyle w:val="style0"/>
              <w:rPr>
                <w:b/>
                <w:color w:val="auto"/>
              </w:rPr>
            </w:pPr>
          </w:p>
        </w:tc>
        <w:tc>
          <w:tcPr>
            <w:tcW w:w="7668" w:type="dxa"/>
            <w:tcBorders/>
          </w:tcPr>
          <w:p>
            <w:pPr>
              <w:pStyle w:val="style157"/>
              <w:rPr>
                <w:sz w:val="24"/>
                <w:szCs w:val="24"/>
              </w:rPr>
            </w:pPr>
          </w:p>
          <w:p>
            <w:pPr>
              <w:pStyle w:val="style15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Binhi ng Pag-Asa and ATI Region III (Organic Vegetable Farming)– October 2017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Preventing and Countering Violent Extremism Seminar – March 2018</w:t>
            </w:r>
          </w:p>
          <w:p>
            <w:pPr>
              <w:pStyle w:val="style157"/>
              <w:numPr>
                <w:ilvl w:val="0"/>
                <w:numId w:val="1"/>
              </w:numPr>
              <w:rPr/>
            </w:pPr>
            <w:r>
              <w:rPr>
                <w:sz w:val="24"/>
                <w:szCs w:val="24"/>
              </w:rPr>
              <w:t>T and G Enterprises(Piggery Farm)</w:t>
            </w:r>
            <w:r>
              <w:rPr>
                <w:sz w:val="24"/>
                <w:szCs w:val="24"/>
              </w:rPr>
              <w:t xml:space="preserve"> (OJT)- </w:t>
            </w:r>
            <w:r>
              <w:rPr>
                <w:sz w:val="24"/>
                <w:szCs w:val="24"/>
              </w:rPr>
              <w:t>April-May 2018</w:t>
            </w:r>
          </w:p>
        </w:tc>
      </w:tr>
    </w:tbl>
    <w:p>
      <w:pPr>
        <w:pStyle w:val="style0"/>
        <w:rPr>
          <w:i/>
          <w:color w:val="auto"/>
          <w:sz w:val="22"/>
          <w:szCs w:val="22"/>
        </w:rPr>
      </w:pPr>
    </w:p>
    <w:p>
      <w:pPr>
        <w:pStyle w:val="style0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I hereby certify that the above information are correct and precise according to my utmost knowledge.</w:t>
      </w:r>
    </w:p>
    <w:p>
      <w:pPr>
        <w:pStyle w:val="style0"/>
        <w:rPr>
          <w:i/>
          <w:color w:val="auto"/>
          <w:sz w:val="22"/>
          <w:szCs w:val="22"/>
        </w:rPr>
      </w:pPr>
      <w:r>
        <w:rPr>
          <w:i/>
          <w:noProof/>
          <w:lang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1001667</wp:posOffset>
                </wp:positionH>
                <wp:positionV relativeFrom="page">
                  <wp:posOffset>8664017</wp:posOffset>
                </wp:positionV>
                <wp:extent cx="1704975" cy="9525"/>
                <wp:effectExtent l="0" t="0" r="28575" b="28575"/>
                <wp:wrapNone/>
                <wp:docPr id="1027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497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78.871414pt,682.20605pt" to="213.12141pt,682.95605pt" style="position:absolute;z-index:2;mso-position-horizontal-relative:page;mso-position-vertical-relative:page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/>
        <w:drawing>
          <wp:inline distL="0" distT="0" distB="0" distR="0">
            <wp:extent cx="451739" cy="2705099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5400000">
                      <a:off x="0" y="0"/>
                      <a:ext cx="451739" cy="27050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rPr>
          <w:b/>
        </w:rPr>
      </w:pPr>
      <w:r>
        <w:rPr>
          <w:b/>
          <w:lang w:val="en-US"/>
        </w:rPr>
        <w:t xml:space="preserve">          </w:t>
      </w:r>
      <w:r>
        <w:rPr>
          <w:b/>
        </w:rPr>
        <w:t>HELEN GRACE</w:t>
      </w:r>
      <w:r>
        <w:rPr>
          <w:b/>
        </w:rPr>
        <w:t xml:space="preserve"> </w:t>
      </w:r>
      <w:r>
        <w:rPr>
          <w:b/>
        </w:rPr>
        <w:t xml:space="preserve">M. </w:t>
      </w:r>
      <w:r>
        <w:rPr>
          <w:b/>
        </w:rPr>
        <w:t>BATALLER</w:t>
      </w:r>
    </w:p>
    <w:p>
      <w:pPr>
        <w:pStyle w:val="style0"/>
        <w:rPr>
          <w:color w:val="auto"/>
        </w:rPr>
      </w:pPr>
    </w:p>
    <w:sectPr>
      <w:footerReference w:type="default" r:id="rId4"/>
      <w:pgSz w:w="12240" w:h="15840" w:orient="portrait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t xml:space="preserve">Page </w:t>
    </w:r>
    <w:r>
      <w:rPr/>
      <w:fldChar w:fldCharType="begin"/>
    </w:r>
    <w:r>
      <w:instrText xml:space="preserve"> PAGE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A3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4CE2742"/>
    <w:lvl w:ilvl="0" w:tplc="B02409D8">
      <w:start w:val="2013"/>
      <w:numFmt w:val="bullet"/>
      <w:lvlText w:val="-"/>
      <w:lvlJc w:val="left"/>
      <w:pPr>
        <w:ind w:left="720" w:hanging="360"/>
      </w:pPr>
      <w:rPr>
        <w:rFonts w:ascii="Cambria" w:cs="宋体" w:eastAsia="宋体" w:hAnsi="Cambri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24A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E34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Cambria" w:hAnsi="Cambria"/>
        <w:color w:val="595959"/>
        <w:lang w:val="en-US" w:bidi="ar-SA" w:eastAsia="ja-JP"/>
      </w:rPr>
    </w:rPrDefault>
    <w:pPrDefault>
      <w:pPr>
        <w:spacing w:before="40" w:after="160" w:lineRule="auto" w:line="288"/>
      </w:pPr>
    </w:pPrDefault>
  </w:docDefaults>
  <w:style w:type="paragraph" w:default="1" w:styleId="style0">
    <w:name w:val="Normal"/>
    <w:next w:val="style0"/>
    <w:qFormat/>
    <w:pPr/>
    <w:rPr>
      <w:kern w:val="20"/>
    </w:rPr>
  </w:style>
  <w:style w:type="paragraph" w:styleId="style1">
    <w:name w:val="heading 1"/>
    <w:basedOn w:val="style0"/>
    <w:next w:val="style0"/>
    <w:link w:val="style4100"/>
    <w:qFormat/>
    <w:uiPriority w:val="1"/>
    <w:pPr>
      <w:jc w:val="right"/>
      <w:outlineLvl w:val="0"/>
    </w:pPr>
    <w:rPr>
      <w:rFonts w:ascii="Calibri" w:cs="宋体" w:eastAsia="宋体" w:hAnsi="Calibri"/>
      <w:caps/>
      <w:color w:val="7e97ad"/>
      <w:sz w:val="21"/>
    </w:rPr>
  </w:style>
  <w:style w:type="paragraph" w:styleId="style2">
    <w:name w:val="heading 2"/>
    <w:basedOn w:val="style0"/>
    <w:next w:val="style0"/>
    <w:link w:val="style4101"/>
    <w:qFormat/>
    <w:uiPriority w:val="1"/>
    <w:pPr>
      <w:keepNext/>
      <w:keepLines/>
      <w:spacing w:after="40"/>
      <w:outlineLvl w:val="1"/>
    </w:pPr>
    <w:rPr>
      <w:rFonts w:ascii="Calibri" w:cs="宋体" w:eastAsia="宋体" w:hAnsi="Calibri"/>
      <w:b/>
      <w:bCs/>
      <w:caps/>
      <w:color w:val="404040"/>
      <w14:ligatures xmlns:w14="http://schemas.microsoft.com/office/word/2010/wordml" w14:val="standardContextual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" w:cs="宋体" w:eastAsia="宋体" w:hAnsi="Calibri"/>
      <w:b/>
      <w:bCs/>
      <w:color w:val="7e97ad"/>
      <w14:ligatures xmlns:w14="http://schemas.microsoft.com/office/word/2010/wordml" w14:val="standardContextual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spacing w:before="200" w:after="0"/>
      <w:outlineLvl w:val="3"/>
    </w:pPr>
    <w:rPr>
      <w:rFonts w:ascii="Calibri" w:cs="宋体" w:eastAsia="宋体" w:hAnsi="Calibri"/>
      <w:b/>
      <w:bCs/>
      <w:i/>
      <w:iCs/>
      <w:color w:val="7e97ad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spacing w:before="200" w:after="0"/>
      <w:outlineLvl w:val="4"/>
    </w:pPr>
    <w:rPr>
      <w:rFonts w:ascii="Calibri" w:cs="宋体" w:eastAsia="宋体" w:hAnsi="Calibri"/>
      <w:color w:val="394b5a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spacing w:before="200" w:after="0"/>
      <w:outlineLvl w:val="5"/>
    </w:pPr>
    <w:rPr>
      <w:rFonts w:ascii="Calibri" w:cs="宋体" w:eastAsia="宋体" w:hAnsi="Calibri"/>
      <w:i/>
      <w:iCs/>
      <w:color w:val="394b5a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spacing w:before="200" w:after="0"/>
      <w:outlineLvl w:val="6"/>
    </w:pPr>
    <w:rPr>
      <w:rFonts w:ascii="Calibri" w:cs="宋体" w:eastAsia="宋体" w:hAnsi="Calibri"/>
      <w:i/>
      <w:iCs/>
      <w:color w:val="404040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spacing w:before="200" w:after="0"/>
      <w:outlineLvl w:val="7"/>
    </w:pPr>
    <w:rPr>
      <w:rFonts w:ascii="Calibri" w:cs="宋体" w:eastAsia="宋体" w:hAnsi="Calibri"/>
      <w:color w:val="404040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spacing w:before="200" w:after="0"/>
      <w:outlineLvl w:val="8"/>
    </w:pPr>
    <w:rPr>
      <w:rFonts w:ascii="Calibri" w:cs="宋体" w:eastAsia="宋体" w:hAnsi="Calibri"/>
      <w:i/>
      <w:iCs/>
      <w:color w:val="4040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"/>
    <w:pPr>
      <w:spacing w:after="0" w:lineRule="auto" w:line="240"/>
    </w:pPr>
    <w:rPr/>
  </w:style>
  <w:style w:type="character" w:customStyle="1" w:styleId="style4097">
    <w:name w:val="Header Char_b155c6e7-d779-433e-ba2c-4fc6c1105885"/>
    <w:basedOn w:val="style65"/>
    <w:next w:val="style4097"/>
    <w:link w:val="style31"/>
    <w:uiPriority w:val="9"/>
    <w:rPr>
      <w:kern w:val="20"/>
    </w:rPr>
  </w:style>
  <w:style w:type="paragraph" w:styleId="style32">
    <w:name w:val="footer"/>
    <w:basedOn w:val="style0"/>
    <w:next w:val="style32"/>
    <w:link w:val="style4098"/>
    <w:uiPriority w:val="2"/>
    <w:pPr>
      <w:pBdr>
        <w:left w:val="single" w:sz="2" w:space="4" w:color="ffffff"/>
        <w:top w:val="single" w:sz="4" w:space="6" w:color="b1c0cd"/>
      </w:pBdr>
      <w:spacing w:after="0" w:lineRule="auto" w:line="240"/>
      <w:ind w:left="-360" w:right="-360"/>
    </w:pPr>
    <w:rPr/>
  </w:style>
  <w:style w:type="character" w:customStyle="1" w:styleId="style4098">
    <w:name w:val="Footer Char_dba66d9b-76f3-4e96-b919-f79ffad30508"/>
    <w:basedOn w:val="style65"/>
    <w:next w:val="style4098"/>
    <w:link w:val="style32"/>
    <w:uiPriority w:val="2"/>
    <w:rPr>
      <w:kern w:val="20"/>
    </w:rPr>
  </w:style>
  <w:style w:type="paragraph" w:customStyle="1" w:styleId="style4099">
    <w:name w:val="Resume Text"/>
    <w:basedOn w:val="style0"/>
    <w:next w:val="style4099"/>
    <w:qFormat/>
    <w:pPr>
      <w:spacing w:after="40"/>
      <w:ind w:right="1440"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0">
    <w:name w:val="Heading 1 Char_d4e60bf6-a177-414b-9368-967f22f4b4cd"/>
    <w:basedOn w:val="style65"/>
    <w:next w:val="style4100"/>
    <w:link w:val="style1"/>
    <w:uiPriority w:val="1"/>
    <w:rPr>
      <w:rFonts w:ascii="Calibri" w:cs="宋体" w:eastAsia="宋体" w:hAnsi="Calibri"/>
      <w:caps/>
      <w:color w:val="7e97ad"/>
      <w:kern w:val="20"/>
      <w:sz w:val="21"/>
    </w:rPr>
  </w:style>
  <w:style w:type="character" w:customStyle="1" w:styleId="style4101">
    <w:name w:val="Heading 2 Char_1b157001-ced8-4376-a1c9-d68c0efa39cc"/>
    <w:basedOn w:val="style65"/>
    <w:next w:val="style4101"/>
    <w:link w:val="style2"/>
    <w:uiPriority w:val="1"/>
    <w:rPr>
      <w:rFonts w:ascii="Calibri" w:cs="宋体" w:eastAsia="宋体" w:hAnsi="Calibri"/>
      <w:b/>
      <w:bCs/>
      <w:caps/>
      <w:color w:val="404040"/>
      <w:kern w:val="20"/>
      <w14:ligatures xmlns:w14="http://schemas.microsoft.com/office/word/2010/wordml" w14:val="standardContextual"/>
    </w:rPr>
  </w:style>
  <w:style w:type="character" w:customStyle="1" w:styleId="style4102">
    <w:name w:val="Heading 3 Char_58ec4372-056a-4c30-9b8d-be0cf3fbdf57"/>
    <w:basedOn w:val="style65"/>
    <w:next w:val="style4102"/>
    <w:link w:val="style3"/>
    <w:uiPriority w:val="9"/>
    <w:rPr>
      <w:rFonts w:ascii="Calibri" w:cs="宋体" w:eastAsia="宋体" w:hAnsi="Calibri"/>
      <w:b/>
      <w:bCs/>
      <w:color w:val="7e97ad"/>
      <w:kern w:val="20"/>
      <w14:ligatures xmlns:w14="http://schemas.microsoft.com/office/word/2010/wordml" w14:val="standardContextual"/>
    </w:rPr>
  </w:style>
  <w:style w:type="character" w:customStyle="1" w:styleId="style4103">
    <w:name w:val="Heading 4 Char_17c4a1cc-9cd0-454a-9002-94b03712730d"/>
    <w:basedOn w:val="style65"/>
    <w:next w:val="style4103"/>
    <w:link w:val="style4"/>
    <w:uiPriority w:val="9"/>
    <w:rPr>
      <w:rFonts w:ascii="Calibri" w:cs="宋体" w:eastAsia="宋体" w:hAnsi="Calibri"/>
      <w:b/>
      <w:bCs/>
      <w:i/>
      <w:iCs/>
      <w:color w:val="7e97ad"/>
      <w:kern w:val="20"/>
    </w:rPr>
  </w:style>
  <w:style w:type="character" w:customStyle="1" w:styleId="style4104">
    <w:name w:val="Heading 5 Char_2b6e5d88-1ea9-4003-9568-7927693d4a50"/>
    <w:basedOn w:val="style65"/>
    <w:next w:val="style4104"/>
    <w:link w:val="style5"/>
    <w:uiPriority w:val="9"/>
    <w:rPr>
      <w:rFonts w:ascii="Calibri" w:cs="宋体" w:eastAsia="宋体" w:hAnsi="Calibri"/>
      <w:color w:val="394b5a"/>
      <w:kern w:val="20"/>
    </w:rPr>
  </w:style>
  <w:style w:type="character" w:customStyle="1" w:styleId="style4105">
    <w:name w:val="Heading 6 Char_11c531eb-5310-4c91-953f-07116bb8eb17"/>
    <w:basedOn w:val="style65"/>
    <w:next w:val="style4105"/>
    <w:link w:val="style6"/>
    <w:uiPriority w:val="9"/>
    <w:rPr>
      <w:rFonts w:ascii="Calibri" w:cs="宋体" w:eastAsia="宋体" w:hAnsi="Calibri"/>
      <w:i/>
      <w:iCs/>
      <w:color w:val="394b5a"/>
      <w:kern w:val="20"/>
    </w:rPr>
  </w:style>
  <w:style w:type="character" w:customStyle="1" w:styleId="style4106">
    <w:name w:val="Heading 7 Char_d8cefa4f-f7f9-4ca3-9b3b-bbafb31339ef"/>
    <w:basedOn w:val="style65"/>
    <w:next w:val="style4106"/>
    <w:link w:val="style7"/>
    <w:uiPriority w:val="9"/>
    <w:rPr>
      <w:rFonts w:ascii="Calibri" w:cs="宋体" w:eastAsia="宋体" w:hAnsi="Calibri"/>
      <w:i/>
      <w:iCs/>
      <w:color w:val="404040"/>
      <w:kern w:val="20"/>
    </w:rPr>
  </w:style>
  <w:style w:type="character" w:customStyle="1" w:styleId="style4107">
    <w:name w:val="Heading 8 Char_a47b6b39-7037-47bd-b5d6-5190a63f32df"/>
    <w:basedOn w:val="style65"/>
    <w:next w:val="style4107"/>
    <w:link w:val="style8"/>
    <w:uiPriority w:val="9"/>
    <w:rPr>
      <w:rFonts w:ascii="Calibri" w:cs="宋体" w:eastAsia="宋体" w:hAnsi="Calibri"/>
      <w:color w:val="404040"/>
      <w:kern w:val="20"/>
    </w:rPr>
  </w:style>
  <w:style w:type="character" w:customStyle="1" w:styleId="style4108">
    <w:name w:val="Heading 9 Char_155da129-9e44-4bc0-b1d9-1a72ec4c5eed"/>
    <w:basedOn w:val="style65"/>
    <w:next w:val="style4108"/>
    <w:link w:val="style9"/>
    <w:uiPriority w:val="9"/>
    <w:rPr>
      <w:rFonts w:ascii="Calibri" w:cs="宋体" w:eastAsia="宋体" w:hAnsi="Calibri"/>
      <w:i/>
      <w:iCs/>
      <w:color w:val="404040"/>
      <w:kern w:val="20"/>
    </w:rPr>
  </w:style>
  <w:style w:type="table" w:customStyle="1" w:styleId="style4109">
    <w:name w:val="Resume Table"/>
    <w:basedOn w:val="style105"/>
    <w:next w:val="style4109"/>
    <w:uiPriority w:val="99"/>
    <w:pPr/>
    <w:rPr/>
    <w:tblPr>
      <w:tblInd w:w="0" w:type="dxa"/>
      <w:tblBorders>
        <w:insideH w:val="single" w:sz="4" w:space="0" w:color="7e97ad"/>
      </w:tblBorders>
      <w:tblCellMar>
        <w:top w:w="144" w:type="dxa"/>
        <w:left w:w="0" w:type="dxa"/>
        <w:bottom w:w="144" w:type="dxa"/>
        <w:right w:w="0" w:type="dxa"/>
      </w:tblCellMar>
    </w:tblPr>
    <w:tcPr>
      <w:tcBorders/>
    </w:tcPr>
  </w:style>
  <w:style w:type="table" w:customStyle="1" w:styleId="style4110">
    <w:name w:val="Letter Table"/>
    <w:basedOn w:val="style105"/>
    <w:next w:val="style4110"/>
    <w:uiPriority w:val="99"/>
    <w:pPr>
      <w:spacing w:after="0" w:lineRule="auto" w:line="240"/>
      <w:ind w:left="144" w:right="144"/>
    </w:pPr>
    <w:rPr/>
    <w:tblPr>
      <w:tblInd w:w="0" w:type="dxa"/>
      <w:tblBorders>
        <w:insideH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/>
      <w:rPr>
        <w:rFonts w:ascii="Calibri" w:hAnsi="Calibri"/>
        <w:b w:val="false"/>
        <w:caps/>
        <w:smallCaps w:val="false"/>
        <w:color w:val="7e97ad"/>
        <w:sz w:val="22"/>
      </w:rPr>
      <w:tcPr>
        <w:tcBorders/>
      </w:tcPr>
    </w:tblStylePr>
    <w:tblStylePr w:type="firstCol">
      <w:pPr/>
      <w:rPr>
        <w:b/>
      </w:rPr>
      <w:tcPr>
        <w:tcBorders/>
      </w:tcPr>
    </w:tblStylePr>
    <w:tcPr>
      <w:tcBorders/>
    </w:tcPr>
  </w:style>
  <w:style w:type="paragraph" w:styleId="style76">
    <w:name w:val="Date"/>
    <w:basedOn w:val="style0"/>
    <w:next w:val="style0"/>
    <w:link w:val="style4111"/>
    <w:qFormat/>
    <w:uiPriority w:val="8"/>
    <w:pPr>
      <w:spacing w:before="1200" w:after="360"/>
    </w:pPr>
    <w:rPr>
      <w:rFonts w:ascii="Calibri" w:cs="宋体" w:eastAsia="宋体" w:hAnsi="Calibri"/>
      <w:caps/>
      <w:color w:val="7e97ad"/>
    </w:rPr>
  </w:style>
  <w:style w:type="character" w:customStyle="1" w:styleId="style4111">
    <w:name w:val="Date Char"/>
    <w:basedOn w:val="style65"/>
    <w:next w:val="style4111"/>
    <w:link w:val="style76"/>
    <w:uiPriority w:val="8"/>
    <w:rPr>
      <w:rFonts w:ascii="Calibri" w:cs="宋体" w:eastAsia="宋体" w:hAnsi="Calibri"/>
      <w:caps/>
      <w:color w:val="7e97ad"/>
      <w:kern w:val="20"/>
    </w:rPr>
  </w:style>
  <w:style w:type="paragraph" w:customStyle="1" w:styleId="style4112">
    <w:name w:val="Recipient"/>
    <w:basedOn w:val="style0"/>
    <w:next w:val="style4112"/>
    <w:qFormat/>
    <w:uiPriority w:val="8"/>
    <w:pPr>
      <w:spacing w:after="40"/>
    </w:pPr>
    <w:rPr>
      <w:b/>
      <w:bCs/>
    </w:rPr>
  </w:style>
  <w:style w:type="paragraph" w:styleId="style75">
    <w:name w:val="Salutation"/>
    <w:basedOn w:val="style0"/>
    <w:next w:val="style0"/>
    <w:link w:val="style4113"/>
    <w:qFormat/>
    <w:uiPriority w:val="8"/>
    <w:pPr>
      <w:spacing w:before="720"/>
    </w:pPr>
    <w:rPr/>
  </w:style>
  <w:style w:type="character" w:customStyle="1" w:styleId="style4113">
    <w:name w:val="Salutation Char"/>
    <w:basedOn w:val="style65"/>
    <w:next w:val="style4113"/>
    <w:link w:val="style75"/>
    <w:uiPriority w:val="8"/>
    <w:rPr>
      <w:kern w:val="20"/>
    </w:rPr>
  </w:style>
  <w:style w:type="paragraph" w:styleId="style63">
    <w:name w:val="Closing"/>
    <w:basedOn w:val="style0"/>
    <w:next w:val="style63"/>
    <w:link w:val="style4114"/>
    <w:qFormat/>
    <w:uiPriority w:val="8"/>
    <w:pPr>
      <w:spacing w:before="480" w:after="960" w:lineRule="auto" w:line="240"/>
    </w:pPr>
    <w:rPr/>
  </w:style>
  <w:style w:type="character" w:customStyle="1" w:styleId="style4114">
    <w:name w:val="Closing Char"/>
    <w:basedOn w:val="style65"/>
    <w:next w:val="style4114"/>
    <w:link w:val="style63"/>
    <w:uiPriority w:val="8"/>
    <w:rPr>
      <w:kern w:val="20"/>
    </w:rPr>
  </w:style>
  <w:style w:type="paragraph" w:styleId="style64">
    <w:name w:val="Signature"/>
    <w:basedOn w:val="style0"/>
    <w:next w:val="style64"/>
    <w:link w:val="style4115"/>
    <w:qFormat/>
    <w:uiPriority w:val="8"/>
    <w:pPr>
      <w:spacing w:after="480"/>
    </w:pPr>
    <w:rPr>
      <w:b/>
      <w:bCs/>
    </w:rPr>
  </w:style>
  <w:style w:type="character" w:customStyle="1" w:styleId="style4115">
    <w:name w:val="Signature Char"/>
    <w:basedOn w:val="style65"/>
    <w:next w:val="style4115"/>
    <w:link w:val="style64"/>
    <w:uiPriority w:val="8"/>
    <w:rPr>
      <w:b/>
      <w:bCs/>
      <w:kern w:val="20"/>
    </w:rPr>
  </w:style>
  <w:style w:type="character" w:styleId="style88">
    <w:name w:val="Emphasis"/>
    <w:basedOn w:val="style65"/>
    <w:next w:val="style88"/>
    <w:qFormat/>
    <w:uiPriority w:val="2"/>
    <w:rPr>
      <w:color w:val="7e97ad"/>
    </w:rPr>
  </w:style>
  <w:style w:type="paragraph" w:customStyle="1" w:styleId="style4116">
    <w:name w:val="Contact Info"/>
    <w:basedOn w:val="style0"/>
    <w:next w:val="style4116"/>
    <w:qFormat/>
    <w:uiPriority w:val="2"/>
    <w:pPr>
      <w:spacing w:after="0" w:lineRule="auto" w:line="240"/>
      <w:jc w:val="right"/>
    </w:pPr>
    <w:rPr>
      <w:sz w:val="18"/>
    </w:rPr>
  </w:style>
  <w:style w:type="paragraph" w:customStyle="1" w:styleId="style4117">
    <w:name w:val="Name"/>
    <w:basedOn w:val="style0"/>
    <w:next w:val="style0"/>
    <w:qFormat/>
    <w:uiPriority w:val="1"/>
    <w:pPr>
      <w:pBdr>
        <w:left w:val="single" w:sz="4" w:space="6" w:color="7e97ad"/>
        <w:right w:val="single" w:sz="4" w:space="6" w:color="7e97ad"/>
        <w:top w:val="single" w:sz="4" w:space="4" w:color="7e97ad"/>
        <w:bottom w:val="single" w:sz="4" w:space="4" w:color="7e97ad"/>
      </w:pBdr>
      <w:shd w:val="clear" w:color="auto" w:fill="7e97ad"/>
      <w:spacing w:before="240"/>
      <w:ind w:left="144" w:right="144"/>
    </w:pPr>
    <w:rPr>
      <w:rFonts w:ascii="Calibri" w:cs="宋体" w:eastAsia="宋体" w:hAnsi="Calibri"/>
      <w:caps/>
      <w:color w:val="ffffff"/>
      <w:sz w:val="32"/>
    </w:rPr>
  </w:style>
  <w:style w:type="paragraph" w:styleId="style157">
    <w:name w:val="No Spacing"/>
    <w:next w:val="style157"/>
    <w:link w:val="style4118"/>
    <w:qFormat/>
    <w:uiPriority w:val="1"/>
    <w:pPr>
      <w:spacing w:before="0" w:after="0" w:lineRule="auto" w:line="240"/>
    </w:pPr>
    <w:rPr>
      <w:color w:val="auto"/>
      <w:sz w:val="22"/>
    </w:rPr>
  </w:style>
  <w:style w:type="character" w:customStyle="1" w:styleId="style4118">
    <w:name w:val="No Spacing Char"/>
    <w:basedOn w:val="style65"/>
    <w:next w:val="style4118"/>
    <w:link w:val="style157"/>
    <w:uiPriority w:val="1"/>
    <w:rPr>
      <w:color w:val="auto"/>
      <w:sz w:val="22"/>
    </w:rPr>
  </w:style>
  <w:style w:type="paragraph" w:customStyle="1" w:styleId="style4119">
    <w:name w:val="Resume Date"/>
    <w:basedOn w:val="style0"/>
    <w:next w:val="style4119"/>
    <w:qFormat/>
    <w:uiPriority w:val="2"/>
    <w:pPr>
      <w:keepNext/>
      <w:keepLines/>
      <w:spacing w:before="0" w:after="0" w:lineRule="auto" w:line="300"/>
    </w:pPr>
    <w:rPr>
      <w:color w:val="000000"/>
      <w:kern w:val="0"/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>Del Pilar Castillejos, Zambales</CompanyAddress>
  <CompanyPhone>0936-963-6193</CompanyPhone>
  <CompanyFax/>
  <CompanyEmail>hazelannbataller20@gmail.com</CompanyEmail>
</CoverPageProperti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6</TotalTime>
  <Words>139</Words>
  <Pages>1</Pages>
  <Characters>863</Characters>
  <Application>WPS Office</Application>
  <DocSecurity>0</DocSecurity>
  <Paragraphs>49</Paragraphs>
  <ScaleCrop>false</ScaleCrop>
  <LinksUpToDate>false</LinksUpToDate>
  <CharactersWithSpaces>1010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2021-09-28T03:36:29Z</dcterms:created>
  <dc:creator>HELEN GRACE MAGNO BATALLER</dc:creator>
  <lastModifiedBy>vivo 1906</lastModifiedBy>
  <dcterms:modified xsi:type="dcterms:W3CDTF">2021-12-09T03:37:21Z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