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DE" w:rsidRDefault="00B941DE" w:rsidP="00B941DE">
      <w:pPr>
        <w:rPr>
          <w:noProof/>
          <w:lang w:val="en-US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4718685</wp:posOffset>
            </wp:positionH>
            <wp:positionV relativeFrom="paragraph">
              <wp:posOffset>-224790</wp:posOffset>
            </wp:positionV>
            <wp:extent cx="1358318" cy="1314450"/>
            <wp:effectExtent l="0" t="0" r="0" b="0"/>
            <wp:wrapNone/>
            <wp:docPr id="10" name="Picture 10" descr="C:\Users\Asus\Desktop\2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esktop\2x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358" cy="13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41DE" w:rsidRPr="00D91F4E" w:rsidRDefault="00B941DE" w:rsidP="00B941DE">
      <w:pPr>
        <w:rPr>
          <w:b/>
          <w:bCs/>
          <w:color w:val="000000"/>
        </w:rPr>
      </w:pPr>
      <w:r>
        <w:rPr>
          <w:b/>
          <w:bCs/>
          <w:color w:val="000000"/>
        </w:rPr>
        <w:t>MARIEL B. ESTELLA</w:t>
      </w:r>
    </w:p>
    <w:p w:rsidR="00B941DE" w:rsidRDefault="00B941DE" w:rsidP="00B941DE">
      <w:r>
        <w:t>#303 Poblacion</w:t>
      </w:r>
    </w:p>
    <w:p w:rsidR="00B941DE" w:rsidRPr="00D91F4E" w:rsidRDefault="00B941DE" w:rsidP="00B941DE">
      <w:pPr>
        <w:rPr>
          <w:b/>
          <w:bCs/>
          <w:color w:val="000000"/>
        </w:rPr>
      </w:pPr>
      <w:r>
        <w:t>Bacnotan, La Union</w:t>
      </w:r>
    </w:p>
    <w:p w:rsidR="00B941DE" w:rsidRPr="00D91F4E" w:rsidRDefault="00757D72" w:rsidP="00B941DE">
      <w:pPr>
        <w:pStyle w:val="NoSpacing"/>
        <w:spacing w:before="20"/>
      </w:pPr>
      <w:r>
        <w:t>+63</w:t>
      </w:r>
      <w:r w:rsidR="00EE0D20">
        <w:t xml:space="preserve"> 9</w:t>
      </w:r>
      <w:r w:rsidR="00B941DE">
        <w:t>06</w:t>
      </w:r>
      <w:r w:rsidR="00B20B69">
        <w:t xml:space="preserve"> </w:t>
      </w:r>
      <w:r w:rsidR="00B941DE">
        <w:t>5420</w:t>
      </w:r>
      <w:r w:rsidR="00B20B69">
        <w:t xml:space="preserve"> </w:t>
      </w:r>
      <w:r w:rsidR="00B941DE">
        <w:t>529</w:t>
      </w:r>
    </w:p>
    <w:p w:rsidR="00B941DE" w:rsidRPr="0078195B" w:rsidRDefault="00B223C6" w:rsidP="00B941DE">
      <w:pPr>
        <w:pStyle w:val="NoSpacing"/>
        <w:spacing w:before="20"/>
        <w:rPr>
          <w:color w:val="000000" w:themeColor="text1"/>
        </w:rPr>
      </w:pPr>
      <w:hyperlink r:id="rId7" w:history="1">
        <w:r w:rsidR="00E57AF9">
          <w:rPr>
            <w:rStyle w:val="Hyperlink"/>
            <w:color w:val="000000" w:themeColor="text1"/>
            <w:u w:val="none"/>
          </w:rPr>
          <w:t>marielestellaaa@gmail.com</w:t>
        </w:r>
      </w:hyperlink>
    </w:p>
    <w:p w:rsidR="00B941DE" w:rsidRDefault="00B941DE" w:rsidP="00B941DE">
      <w:pPr>
        <w:pStyle w:val="NoSpacing"/>
        <w:spacing w:before="20"/>
      </w:pPr>
    </w:p>
    <w:p w:rsidR="00B941DE" w:rsidRDefault="00B941DE" w:rsidP="00B941DE">
      <w:pPr>
        <w:pBdr>
          <w:bottom w:val="single" w:sz="12" w:space="1" w:color="auto"/>
        </w:pBdr>
        <w:rPr>
          <w:b/>
          <w:bCs/>
          <w:color w:val="000000"/>
        </w:rPr>
      </w:pPr>
    </w:p>
    <w:p w:rsidR="00B941DE" w:rsidRPr="00D91F4E" w:rsidRDefault="00B223C6" w:rsidP="00B941DE">
      <w:pPr>
        <w:pBdr>
          <w:bottom w:val="single" w:sz="12" w:space="1" w:color="auto"/>
        </w:pBdr>
        <w:rPr>
          <w:b/>
          <w:bCs/>
          <w:color w:val="000000"/>
        </w:rPr>
      </w:pPr>
      <w:r>
        <w:rPr>
          <w:b/>
          <w:bCs/>
          <w:noProof/>
          <w:color w:val="000000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-1pt;margin-top:15.05pt;width:500.5pt;height:0;z-index:251675648" o:connectortype="straight" strokeweight="1.5pt"/>
        </w:pict>
      </w:r>
      <w:r w:rsidR="00B941DE">
        <w:rPr>
          <w:b/>
          <w:bCs/>
          <w:color w:val="000000"/>
        </w:rPr>
        <w:t>OBJECTIVE</w:t>
      </w:r>
    </w:p>
    <w:p w:rsidR="00B941DE" w:rsidRPr="00D91F4E" w:rsidRDefault="00B223C6" w:rsidP="00B941DE">
      <w:pPr>
        <w:rPr>
          <w:color w:val="000000"/>
        </w:rPr>
      </w:pPr>
      <w:r>
        <w:rPr>
          <w:noProof/>
          <w:color w:val="000000"/>
          <w:lang w:val="en-US"/>
        </w:rPr>
        <w:pict>
          <v:line id="Straight Connector 2" o:spid="_x0000_s1026" style="position:absolute;z-index:251663360;visibility:visible;mso-width-relative:margin;mso-height-relative:margin" from="-2.4pt,3.35pt" to="499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" strokecolor="black [3200]" strokeweight="3pt">
            <v:stroke joinstyle="miter"/>
          </v:line>
        </w:pict>
      </w:r>
    </w:p>
    <w:p w:rsidR="00BB3249" w:rsidRDefault="00BB3249" w:rsidP="00B941DE">
      <w:pPr>
        <w:pBdr>
          <w:bottom w:val="single" w:sz="12" w:space="1" w:color="auto"/>
        </w:pBdr>
        <w:tabs>
          <w:tab w:val="left" w:pos="2745"/>
        </w:tabs>
        <w:jc w:val="both"/>
        <w:rPr>
          <w:color w:val="000000"/>
          <w:shd w:val="clear" w:color="auto" w:fill="FFFFFF"/>
        </w:rPr>
      </w:pPr>
    </w:p>
    <w:p w:rsidR="00B941DE" w:rsidRDefault="00B941DE" w:rsidP="00B941DE">
      <w:pPr>
        <w:pBdr>
          <w:bottom w:val="single" w:sz="12" w:space="1" w:color="auto"/>
        </w:pBdr>
        <w:tabs>
          <w:tab w:val="left" w:pos="2745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To utilize</w:t>
      </w:r>
      <w:r w:rsidR="00E57AF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my knowledge and skills where I gained through my bachelor’s degree</w:t>
      </w:r>
      <w:r w:rsidR="00473DE6">
        <w:rPr>
          <w:color w:val="000000"/>
          <w:shd w:val="clear" w:color="auto" w:fill="FFFFFF"/>
        </w:rPr>
        <w:t xml:space="preserve"> and work experiences</w:t>
      </w:r>
      <w:r>
        <w:rPr>
          <w:color w:val="000000"/>
          <w:shd w:val="clear" w:color="auto" w:fill="FFFFFF"/>
        </w:rPr>
        <w:t>. I determinedly deem in the prin</w:t>
      </w:r>
      <w:r w:rsidR="00C358A1">
        <w:rPr>
          <w:color w:val="000000"/>
          <w:shd w:val="clear" w:color="auto" w:fill="FFFFFF"/>
        </w:rPr>
        <w:t>ciple of implementing my duties</w:t>
      </w:r>
      <w:r w:rsidR="00E57AF9">
        <w:rPr>
          <w:color w:val="000000"/>
          <w:shd w:val="clear" w:color="auto" w:fill="FFFFFF"/>
        </w:rPr>
        <w:t xml:space="preserve"> </w:t>
      </w:r>
      <w:r w:rsidR="00305ACA">
        <w:rPr>
          <w:color w:val="000000"/>
          <w:shd w:val="clear" w:color="auto" w:fill="FFFFFF"/>
        </w:rPr>
        <w:t xml:space="preserve">with </w:t>
      </w:r>
      <w:r>
        <w:rPr>
          <w:color w:val="000000"/>
          <w:shd w:val="clear" w:color="auto" w:fill="FFFFFF"/>
        </w:rPr>
        <w:t>loyalty and courage. Together with assets for instance sincerity, thruthfulness and struggle for excellence. And comprehend my potential that adds growth to the organization with inspiring performance for a</w:t>
      </w:r>
      <w:r w:rsidRPr="002627D0">
        <w:rPr>
          <w:color w:val="000000"/>
          <w:shd w:val="clear" w:color="auto" w:fill="FFFFFF"/>
        </w:rPr>
        <w:t>chieving the company’s goals in the best possible way.</w:t>
      </w:r>
    </w:p>
    <w:p w:rsidR="00B941DE" w:rsidRDefault="00B941DE" w:rsidP="00B941DE">
      <w:pPr>
        <w:pBdr>
          <w:bottom w:val="single" w:sz="12" w:space="1" w:color="auto"/>
        </w:pBdr>
        <w:tabs>
          <w:tab w:val="left" w:pos="2745"/>
        </w:tabs>
        <w:rPr>
          <w:color w:val="000000"/>
          <w:shd w:val="clear" w:color="auto" w:fill="FFFFFF"/>
        </w:rPr>
      </w:pPr>
    </w:p>
    <w:p w:rsidR="00B941DE" w:rsidRDefault="00B941DE" w:rsidP="00B941DE">
      <w:pPr>
        <w:pBdr>
          <w:bottom w:val="single" w:sz="12" w:space="1" w:color="auto"/>
        </w:pBdr>
        <w:tabs>
          <w:tab w:val="left" w:pos="2745"/>
        </w:tabs>
        <w:rPr>
          <w:color w:val="000000"/>
          <w:shd w:val="clear" w:color="auto" w:fill="FFFFFF"/>
        </w:rPr>
      </w:pPr>
    </w:p>
    <w:p w:rsidR="00B941DE" w:rsidRPr="00D91F4E" w:rsidRDefault="00B223C6" w:rsidP="00B941DE">
      <w:pPr>
        <w:pBdr>
          <w:bottom w:val="single" w:sz="12" w:space="1" w:color="auto"/>
        </w:pBdr>
        <w:tabs>
          <w:tab w:val="left" w:pos="2745"/>
        </w:tabs>
        <w:rPr>
          <w:b/>
          <w:bCs/>
          <w:color w:val="000000"/>
        </w:rPr>
      </w:pPr>
      <w:r>
        <w:rPr>
          <w:b/>
          <w:bCs/>
          <w:noProof/>
          <w:color w:val="000000"/>
          <w:lang w:val="en-US"/>
        </w:rPr>
        <w:pict>
          <v:shape id="_x0000_s1058" type="#_x0000_t32" style="position:absolute;margin-left:-1pt;margin-top:14.75pt;width:500.5pt;height:0;z-index:251676672" o:connectortype="straight" strokeweight="1.5pt"/>
        </w:pict>
      </w:r>
      <w:r w:rsidR="00B941DE">
        <w:rPr>
          <w:b/>
          <w:bCs/>
          <w:color w:val="000000"/>
        </w:rPr>
        <w:t>PERSONAL INFORMATION</w:t>
      </w:r>
    </w:p>
    <w:p w:rsidR="00B941DE" w:rsidRPr="00D91F4E" w:rsidRDefault="00B223C6" w:rsidP="00B941DE">
      <w:pPr>
        <w:rPr>
          <w:color w:val="000000"/>
        </w:rPr>
      </w:pPr>
      <w:r>
        <w:rPr>
          <w:noProof/>
          <w:color w:val="000000"/>
          <w:lang w:val="en-US"/>
        </w:rPr>
        <w:pict>
          <v:line id="Straight Connector 3" o:spid="_x0000_s1033" style="position:absolute;z-index:251664384;visibility:visible;mso-width-relative:margin;mso-height-relative:margin" from="-1.85pt,3.55pt" to="499.5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" strokeweight="3pt"/>
        </w:pict>
      </w:r>
    </w:p>
    <w:p w:rsidR="00BB3249" w:rsidRDefault="00BB3249" w:rsidP="00B941DE">
      <w:pPr>
        <w:spacing w:line="288" w:lineRule="auto"/>
        <w:rPr>
          <w:color w:val="000000"/>
        </w:rPr>
      </w:pPr>
    </w:p>
    <w:p w:rsidR="00B941DE" w:rsidRPr="00D91F4E" w:rsidRDefault="00B941DE" w:rsidP="00B941DE">
      <w:pPr>
        <w:spacing w:line="288" w:lineRule="auto"/>
        <w:rPr>
          <w:color w:val="000000"/>
        </w:rPr>
      </w:pPr>
      <w:r w:rsidRPr="00D91F4E">
        <w:rPr>
          <w:color w:val="000000"/>
        </w:rPr>
        <w:t>Age</w:t>
      </w:r>
      <w:r w:rsidRPr="00D91F4E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:</w:t>
      </w:r>
      <w:r>
        <w:rPr>
          <w:color w:val="000000"/>
        </w:rPr>
        <w:tab/>
        <w:t>2</w:t>
      </w:r>
      <w:r w:rsidR="00B223C6">
        <w:rPr>
          <w:color w:val="000000"/>
        </w:rPr>
        <w:t>5</w:t>
      </w:r>
      <w:bookmarkStart w:id="0" w:name="_GoBack"/>
      <w:bookmarkEnd w:id="0"/>
      <w:r w:rsidR="00E57AF9">
        <w:rPr>
          <w:color w:val="000000"/>
        </w:rPr>
        <w:t xml:space="preserve"> </w:t>
      </w:r>
      <w:r w:rsidRPr="00D91F4E">
        <w:rPr>
          <w:color w:val="000000"/>
        </w:rPr>
        <w:t>years old</w:t>
      </w:r>
    </w:p>
    <w:p w:rsidR="00B941DE" w:rsidRPr="00D91F4E" w:rsidRDefault="00B941DE" w:rsidP="00B941DE">
      <w:pPr>
        <w:spacing w:line="288" w:lineRule="auto"/>
        <w:rPr>
          <w:color w:val="000000"/>
        </w:rPr>
      </w:pPr>
      <w:r>
        <w:rPr>
          <w:color w:val="000000"/>
        </w:rPr>
        <w:t>Date of Birth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:</w:t>
      </w:r>
      <w:r>
        <w:rPr>
          <w:color w:val="000000"/>
        </w:rPr>
        <w:tab/>
        <w:t>August 03,1996</w:t>
      </w:r>
    </w:p>
    <w:p w:rsidR="00B941DE" w:rsidRDefault="00B941DE" w:rsidP="00B941DE">
      <w:pPr>
        <w:spacing w:line="288" w:lineRule="auto"/>
        <w:rPr>
          <w:color w:val="000000"/>
        </w:rPr>
      </w:pPr>
      <w:r w:rsidRPr="00D91F4E">
        <w:rPr>
          <w:color w:val="000000"/>
        </w:rPr>
        <w:t>Gender</w:t>
      </w:r>
      <w:r w:rsidRPr="00D91F4E">
        <w:rPr>
          <w:color w:val="000000"/>
        </w:rPr>
        <w:tab/>
      </w:r>
      <w:r w:rsidRPr="00D91F4E">
        <w:rPr>
          <w:color w:val="000000"/>
        </w:rPr>
        <w:tab/>
      </w:r>
      <w:r w:rsidRPr="00D91F4E">
        <w:rPr>
          <w:color w:val="000000"/>
        </w:rPr>
        <w:tab/>
      </w:r>
      <w:r w:rsidRPr="00D91F4E">
        <w:rPr>
          <w:color w:val="000000"/>
        </w:rPr>
        <w:tab/>
        <w:t>:</w:t>
      </w:r>
      <w:r w:rsidRPr="00D91F4E">
        <w:rPr>
          <w:color w:val="000000"/>
        </w:rPr>
        <w:tab/>
        <w:t>Female</w:t>
      </w:r>
    </w:p>
    <w:p w:rsidR="00B941DE" w:rsidRDefault="00B941DE" w:rsidP="00B941DE">
      <w:pPr>
        <w:spacing w:line="288" w:lineRule="auto"/>
        <w:rPr>
          <w:color w:val="000000"/>
        </w:rPr>
      </w:pPr>
      <w:r>
        <w:rPr>
          <w:color w:val="000000"/>
        </w:rPr>
        <w:t>Height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:</w:t>
      </w:r>
      <w:r>
        <w:rPr>
          <w:color w:val="000000"/>
        </w:rPr>
        <w:tab/>
        <w:t>5’</w:t>
      </w:r>
      <w:r w:rsidR="00ED4AB7">
        <w:rPr>
          <w:color w:val="000000"/>
        </w:rPr>
        <w:t>1</w:t>
      </w:r>
      <w:r>
        <w:rPr>
          <w:color w:val="000000"/>
        </w:rPr>
        <w:tab/>
      </w:r>
    </w:p>
    <w:p w:rsidR="00B941DE" w:rsidRPr="00D91F4E" w:rsidRDefault="00B941DE" w:rsidP="00B941DE">
      <w:pPr>
        <w:spacing w:line="288" w:lineRule="auto"/>
        <w:rPr>
          <w:color w:val="000000"/>
        </w:rPr>
      </w:pPr>
      <w:r>
        <w:rPr>
          <w:color w:val="000000"/>
        </w:rPr>
        <w:t>Weight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:</w:t>
      </w:r>
      <w:r>
        <w:rPr>
          <w:color w:val="000000"/>
        </w:rPr>
        <w:tab/>
      </w:r>
      <w:r w:rsidR="006747CA">
        <w:rPr>
          <w:color w:val="000000"/>
        </w:rPr>
        <w:t>56</w:t>
      </w:r>
      <w:r w:rsidR="00ED4AB7">
        <w:rPr>
          <w:color w:val="000000"/>
        </w:rPr>
        <w:t xml:space="preserve"> </w:t>
      </w:r>
      <w:r>
        <w:rPr>
          <w:color w:val="000000"/>
        </w:rPr>
        <w:t xml:space="preserve"> kilos</w:t>
      </w:r>
    </w:p>
    <w:p w:rsidR="00B941DE" w:rsidRPr="00D91F4E" w:rsidRDefault="00B941DE" w:rsidP="00B941DE">
      <w:pPr>
        <w:spacing w:line="288" w:lineRule="auto"/>
        <w:rPr>
          <w:color w:val="000000"/>
        </w:rPr>
      </w:pPr>
      <w:r w:rsidRPr="00D91F4E">
        <w:rPr>
          <w:color w:val="000000"/>
        </w:rPr>
        <w:t>Civil Status</w:t>
      </w:r>
      <w:r w:rsidRPr="00D91F4E">
        <w:rPr>
          <w:color w:val="000000"/>
        </w:rPr>
        <w:tab/>
      </w:r>
      <w:r w:rsidRPr="00D91F4E">
        <w:rPr>
          <w:color w:val="000000"/>
        </w:rPr>
        <w:tab/>
      </w:r>
      <w:r w:rsidRPr="00D91F4E">
        <w:rPr>
          <w:color w:val="000000"/>
        </w:rPr>
        <w:tab/>
        <w:t>:</w:t>
      </w:r>
      <w:r w:rsidRPr="00D91F4E">
        <w:rPr>
          <w:color w:val="000000"/>
        </w:rPr>
        <w:tab/>
        <w:t>Single</w:t>
      </w:r>
    </w:p>
    <w:p w:rsidR="00B941DE" w:rsidRPr="00D91F4E" w:rsidRDefault="00B941DE" w:rsidP="00B941DE">
      <w:pPr>
        <w:spacing w:line="288" w:lineRule="auto"/>
        <w:rPr>
          <w:color w:val="000000"/>
        </w:rPr>
      </w:pPr>
      <w:r w:rsidRPr="00D91F4E">
        <w:rPr>
          <w:color w:val="000000"/>
        </w:rPr>
        <w:t xml:space="preserve">Nationality </w:t>
      </w:r>
      <w:r w:rsidRPr="00D91F4E">
        <w:rPr>
          <w:color w:val="000000"/>
        </w:rPr>
        <w:tab/>
      </w:r>
      <w:r w:rsidRPr="00D91F4E">
        <w:rPr>
          <w:color w:val="000000"/>
        </w:rPr>
        <w:tab/>
      </w:r>
      <w:r w:rsidRPr="00D91F4E">
        <w:rPr>
          <w:color w:val="000000"/>
        </w:rPr>
        <w:tab/>
        <w:t>:</w:t>
      </w:r>
      <w:r w:rsidRPr="00D91F4E">
        <w:rPr>
          <w:color w:val="000000"/>
        </w:rPr>
        <w:tab/>
        <w:t>Filipino</w:t>
      </w:r>
    </w:p>
    <w:p w:rsidR="00B941DE" w:rsidRDefault="00B941DE" w:rsidP="00B941DE">
      <w:pPr>
        <w:spacing w:line="288" w:lineRule="auto"/>
        <w:rPr>
          <w:color w:val="000000"/>
        </w:rPr>
      </w:pPr>
      <w:r w:rsidRPr="00D91F4E">
        <w:rPr>
          <w:color w:val="000000"/>
        </w:rPr>
        <w:t>Languages</w:t>
      </w:r>
      <w:r w:rsidRPr="00D91F4E">
        <w:rPr>
          <w:color w:val="000000"/>
        </w:rPr>
        <w:tab/>
      </w:r>
      <w:r w:rsidRPr="00D91F4E">
        <w:rPr>
          <w:color w:val="000000"/>
        </w:rPr>
        <w:tab/>
      </w:r>
      <w:r w:rsidRPr="00D91F4E">
        <w:rPr>
          <w:color w:val="000000"/>
        </w:rPr>
        <w:tab/>
        <w:t xml:space="preserve">: </w:t>
      </w:r>
      <w:r w:rsidRPr="00D91F4E">
        <w:rPr>
          <w:color w:val="000000"/>
        </w:rPr>
        <w:tab/>
      </w:r>
      <w:r w:rsidR="007F530A">
        <w:rPr>
          <w:color w:val="000000"/>
        </w:rPr>
        <w:t>English, Tagalog</w:t>
      </w:r>
      <w:r>
        <w:rPr>
          <w:color w:val="000000"/>
        </w:rPr>
        <w:t xml:space="preserve"> and Ilocano</w:t>
      </w:r>
    </w:p>
    <w:p w:rsidR="00B941DE" w:rsidRDefault="00B941DE" w:rsidP="00B941DE">
      <w:pPr>
        <w:spacing w:line="288" w:lineRule="auto"/>
        <w:rPr>
          <w:color w:val="000000"/>
        </w:rPr>
      </w:pPr>
      <w:r>
        <w:rPr>
          <w:color w:val="000000"/>
        </w:rPr>
        <w:t>Religion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  <w:r>
        <w:rPr>
          <w:color w:val="000000"/>
        </w:rPr>
        <w:tab/>
        <w:t>Roman Catholic</w:t>
      </w:r>
    </w:p>
    <w:p w:rsidR="00B941DE" w:rsidRDefault="00B941DE" w:rsidP="00B941DE">
      <w:pPr>
        <w:spacing w:line="288" w:lineRule="auto"/>
        <w:rPr>
          <w:color w:val="000000"/>
        </w:rPr>
      </w:pPr>
    </w:p>
    <w:p w:rsidR="00B941DE" w:rsidRPr="00D91F4E" w:rsidRDefault="00B941DE" w:rsidP="00B941DE">
      <w:pPr>
        <w:spacing w:line="288" w:lineRule="auto"/>
        <w:rPr>
          <w:color w:val="000000"/>
        </w:rPr>
      </w:pPr>
    </w:p>
    <w:p w:rsidR="00B941DE" w:rsidRPr="00C326D3" w:rsidRDefault="00B223C6" w:rsidP="00B941DE">
      <w:pPr>
        <w:pBdr>
          <w:bottom w:val="single" w:sz="6" w:space="2" w:color="auto"/>
        </w:pBdr>
        <w:tabs>
          <w:tab w:val="left" w:pos="9030"/>
        </w:tabs>
        <w:ind w:right="-86"/>
        <w:rPr>
          <w:b/>
          <w:bCs/>
          <w:color w:val="000000"/>
        </w:rPr>
      </w:pPr>
      <w:r>
        <w:rPr>
          <w:b/>
          <w:noProof/>
          <w:lang w:val="en-US"/>
        </w:rPr>
        <w:pict>
          <v:line id="Straight Connector 1" o:spid="_x0000_s1032" style="position:absolute;z-index:251667456;visibility:visible;mso-width-relative:margin" from="-1.45pt,15.9pt" to="503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" strokecolor="black [3213]" strokeweight="1.5pt">
            <v:stroke joinstyle="miter"/>
          </v:line>
        </w:pict>
      </w:r>
      <w:r w:rsidR="00B941DE">
        <w:rPr>
          <w:rStyle w:val="apple-style-span"/>
          <w:b/>
        </w:rPr>
        <w:t>EDUCATIONAL BACKGROUND</w:t>
      </w:r>
      <w:r w:rsidR="00B941DE" w:rsidRPr="00C326D3">
        <w:rPr>
          <w:rStyle w:val="apple-style-span"/>
          <w:b/>
        </w:rPr>
        <w:tab/>
      </w:r>
    </w:p>
    <w:p w:rsidR="00B941DE" w:rsidRPr="00D91F4E" w:rsidRDefault="00B223C6" w:rsidP="00B941DE">
      <w:r>
        <w:rPr>
          <w:rFonts w:eastAsia="Times New Roman"/>
          <w:b/>
          <w:noProof/>
          <w:lang w:val="en-US"/>
        </w:rPr>
        <w:pict>
          <v:line id="Straight Connector 14" o:spid="_x0000_s1031" style="position:absolute;z-index:251668480;visibility:visible;mso-width-relative:margin;mso-height-relative:margin" from="-1pt,3.75pt" to="504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" strokecolor="windowText" strokeweight="3pt"/>
        </w:pict>
      </w:r>
    </w:p>
    <w:p w:rsidR="00BB3249" w:rsidRDefault="00BB3249" w:rsidP="00B941DE">
      <w:pPr>
        <w:spacing w:line="288" w:lineRule="auto"/>
        <w:rPr>
          <w:b/>
          <w:color w:val="000000"/>
        </w:rPr>
      </w:pPr>
    </w:p>
    <w:p w:rsidR="00B941DE" w:rsidRPr="00890E11" w:rsidRDefault="00B941DE" w:rsidP="00B941DE">
      <w:pPr>
        <w:spacing w:line="288" w:lineRule="auto"/>
        <w:rPr>
          <w:color w:val="000000"/>
        </w:rPr>
      </w:pPr>
      <w:r w:rsidRPr="00D91F4E">
        <w:rPr>
          <w:b/>
          <w:color w:val="000000"/>
        </w:rPr>
        <w:t>Tertiary</w:t>
      </w:r>
      <w:r>
        <w:rPr>
          <w:b/>
          <w:color w:val="000000"/>
        </w:rPr>
        <w:t>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890E11">
        <w:rPr>
          <w:color w:val="000000"/>
        </w:rPr>
        <w:t>Bachelor of Science in Business Administration</w:t>
      </w:r>
    </w:p>
    <w:p w:rsidR="00B941DE" w:rsidRPr="00890E11" w:rsidRDefault="00B941DE" w:rsidP="00B941DE">
      <w:pPr>
        <w:spacing w:line="288" w:lineRule="auto"/>
        <w:rPr>
          <w:color w:val="000000"/>
        </w:rPr>
      </w:pP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  <w:t>Major in Marketing Management</w:t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  <w:t>Saint Louis College</w:t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  <w:t>Carlatan</w:t>
      </w:r>
      <w:r>
        <w:rPr>
          <w:color w:val="000000"/>
        </w:rPr>
        <w:t>,</w:t>
      </w:r>
      <w:r w:rsidRPr="00890E11">
        <w:rPr>
          <w:color w:val="000000"/>
        </w:rPr>
        <w:t xml:space="preserve"> City of San Fernando, La Union</w:t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  <w:t xml:space="preserve">2014 - </w:t>
      </w:r>
      <w:r>
        <w:rPr>
          <w:color w:val="000000"/>
        </w:rPr>
        <w:t>2018</w:t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</w:p>
    <w:p w:rsidR="00B941DE" w:rsidRPr="00890E11" w:rsidRDefault="00B941DE" w:rsidP="00B941DE">
      <w:pPr>
        <w:widowControl/>
        <w:pBdr>
          <w:bottom w:val="single" w:sz="12" w:space="1" w:color="auto"/>
        </w:pBdr>
        <w:suppressAutoHyphens w:val="0"/>
        <w:textAlignment w:val="baseline"/>
        <w:outlineLvl w:val="1"/>
        <w:rPr>
          <w:color w:val="000000"/>
        </w:rPr>
      </w:pPr>
    </w:p>
    <w:p w:rsidR="00B941DE" w:rsidRPr="00D91F4E" w:rsidRDefault="00B941DE" w:rsidP="00B941DE">
      <w:pPr>
        <w:widowControl/>
        <w:pBdr>
          <w:bottom w:val="single" w:sz="12" w:space="1" w:color="auto"/>
        </w:pBdr>
        <w:suppressAutoHyphens w:val="0"/>
        <w:textAlignment w:val="baseline"/>
        <w:outlineLvl w:val="1"/>
        <w:rPr>
          <w:b/>
          <w:color w:val="000000"/>
        </w:rPr>
      </w:pPr>
      <w:r>
        <w:rPr>
          <w:b/>
          <w:color w:val="000000"/>
        </w:rPr>
        <w:t>Secondary: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890E11">
        <w:rPr>
          <w:color w:val="000000"/>
        </w:rPr>
        <w:t>Saint Louis College</w:t>
      </w:r>
      <w:r>
        <w:rPr>
          <w:color w:val="000000"/>
        </w:rPr>
        <w:t xml:space="preserve"> (High School Department)</w:t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>
        <w:rPr>
          <w:color w:val="000000"/>
        </w:rPr>
        <w:t>Carlatan,</w:t>
      </w:r>
      <w:r w:rsidRPr="00890E11">
        <w:rPr>
          <w:color w:val="000000"/>
        </w:rPr>
        <w:t xml:space="preserve"> City of San Fernando, La Union</w:t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</w:r>
      <w:r w:rsidRPr="00890E11">
        <w:rPr>
          <w:color w:val="000000"/>
        </w:rPr>
        <w:tab/>
        <w:t>2010 - 2014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B941DE" w:rsidRPr="00D91F4E" w:rsidRDefault="00B941DE" w:rsidP="00B941DE">
      <w:pPr>
        <w:widowControl/>
        <w:pBdr>
          <w:bottom w:val="single" w:sz="12" w:space="1" w:color="auto"/>
        </w:pBdr>
        <w:suppressAutoHyphens w:val="0"/>
        <w:textAlignment w:val="baseline"/>
        <w:outlineLvl w:val="1"/>
        <w:rPr>
          <w:color w:val="000000"/>
        </w:rPr>
      </w:pPr>
    </w:p>
    <w:p w:rsidR="00B941DE" w:rsidRDefault="00B941DE" w:rsidP="00B941DE">
      <w:pPr>
        <w:widowControl/>
        <w:pBdr>
          <w:bottom w:val="single" w:sz="12" w:space="1" w:color="auto"/>
        </w:pBdr>
        <w:suppressAutoHyphens w:val="0"/>
        <w:textAlignment w:val="baseline"/>
        <w:outlineLvl w:val="1"/>
        <w:rPr>
          <w:color w:val="000000"/>
        </w:rPr>
      </w:pPr>
      <w:r>
        <w:rPr>
          <w:b/>
          <w:color w:val="000000"/>
        </w:rPr>
        <w:t>Elementary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Saint Anthony Montessori Educational </w:t>
      </w:r>
    </w:p>
    <w:p w:rsidR="00B941DE" w:rsidRDefault="00B941DE" w:rsidP="00B941DE">
      <w:pPr>
        <w:widowControl/>
        <w:pBdr>
          <w:bottom w:val="single" w:sz="12" w:space="1" w:color="auto"/>
        </w:pBdr>
        <w:suppressAutoHyphens w:val="0"/>
        <w:textAlignment w:val="baseline"/>
        <w:outlineLvl w:val="1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Network Incorporated</w:t>
      </w:r>
    </w:p>
    <w:p w:rsidR="00B941DE" w:rsidRPr="00280F43" w:rsidRDefault="00B941DE" w:rsidP="00B941DE">
      <w:pPr>
        <w:widowControl/>
        <w:pBdr>
          <w:bottom w:val="single" w:sz="12" w:space="1" w:color="auto"/>
        </w:pBdr>
        <w:suppressAutoHyphens w:val="0"/>
        <w:textAlignment w:val="baseline"/>
        <w:outlineLvl w:val="1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80F43">
        <w:rPr>
          <w:color w:val="000000"/>
        </w:rPr>
        <w:t>12 Guerrero St., Poblacion, Bacnotan, 2515 La Union</w:t>
      </w:r>
    </w:p>
    <w:p w:rsidR="00B941DE" w:rsidRDefault="00B941DE" w:rsidP="00B941DE">
      <w:pPr>
        <w:widowControl/>
        <w:pBdr>
          <w:bottom w:val="single" w:sz="12" w:space="1" w:color="auto"/>
        </w:pBdr>
        <w:suppressAutoHyphens w:val="0"/>
        <w:textAlignment w:val="baseline"/>
        <w:outlineLvl w:val="1"/>
        <w:rPr>
          <w:color w:val="000000"/>
        </w:rPr>
      </w:pPr>
      <w:r w:rsidRPr="00280F43">
        <w:rPr>
          <w:color w:val="000000"/>
        </w:rPr>
        <w:tab/>
      </w:r>
      <w:r w:rsidRPr="00280F43">
        <w:rPr>
          <w:color w:val="000000"/>
        </w:rPr>
        <w:tab/>
      </w:r>
      <w:r w:rsidRPr="00280F43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2004 – 2010</w:t>
      </w:r>
    </w:p>
    <w:p w:rsidR="00B941DE" w:rsidRDefault="00B941DE" w:rsidP="00B941DE">
      <w:pPr>
        <w:widowControl/>
        <w:pBdr>
          <w:bottom w:val="single" w:sz="12" w:space="1" w:color="auto"/>
        </w:pBdr>
        <w:suppressAutoHyphens w:val="0"/>
        <w:textAlignment w:val="baseline"/>
        <w:outlineLvl w:val="1"/>
        <w:rPr>
          <w:color w:val="000000"/>
        </w:rPr>
      </w:pPr>
    </w:p>
    <w:p w:rsidR="00B941DE" w:rsidRDefault="00B941DE" w:rsidP="00B941DE">
      <w:pPr>
        <w:widowControl/>
        <w:pBdr>
          <w:bottom w:val="single" w:sz="12" w:space="1" w:color="auto"/>
        </w:pBdr>
        <w:suppressAutoHyphens w:val="0"/>
        <w:textAlignment w:val="baseline"/>
        <w:outlineLvl w:val="1"/>
        <w:rPr>
          <w:color w:val="000000"/>
        </w:rPr>
      </w:pPr>
    </w:p>
    <w:p w:rsidR="00B941DE" w:rsidRDefault="00B223C6" w:rsidP="00B941DE">
      <w:pPr>
        <w:pBdr>
          <w:bottom w:val="single" w:sz="12" w:space="1" w:color="auto"/>
        </w:pBdr>
        <w:rPr>
          <w:color w:val="000000"/>
        </w:rPr>
      </w:pPr>
      <w:r>
        <w:rPr>
          <w:noProof/>
          <w:color w:val="000000"/>
          <w:lang w:val="en-US"/>
        </w:rPr>
        <w:pict>
          <v:shape id="_x0000_s1056" type="#_x0000_t32" style="position:absolute;margin-left:-1pt;margin-top:14.6pt;width:501.4pt;height:0;z-index:251674624" o:connectortype="straight" strokeweight="1.5pt"/>
        </w:pict>
      </w:r>
      <w:r w:rsidR="00B941DE">
        <w:rPr>
          <w:b/>
          <w:bCs/>
          <w:color w:val="000000"/>
        </w:rPr>
        <w:t>SKILLS AND QUALIFICATIONS</w:t>
      </w:r>
    </w:p>
    <w:p w:rsidR="00B941DE" w:rsidRDefault="00B223C6" w:rsidP="00B941DE">
      <w:pPr>
        <w:spacing w:line="288" w:lineRule="auto"/>
        <w:ind w:left="360"/>
        <w:rPr>
          <w:color w:val="000000"/>
        </w:rPr>
      </w:pPr>
      <w:r>
        <w:rPr>
          <w:noProof/>
          <w:color w:val="000000"/>
          <w:lang w:val="en-US"/>
        </w:rPr>
        <w:pict>
          <v:line id="Straight Connector 11" o:spid="_x0000_s1030" style="position:absolute;left:0;text-align:left;z-index:251666432;visibility:visible;mso-width-relative:margin" from="-1.9pt,5.05pt" to="499.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" strokecolor="black [3213]" strokeweight="3pt">
            <v:stroke joinstyle="miter"/>
          </v:line>
        </w:pict>
      </w:r>
    </w:p>
    <w:p w:rsidR="00B941DE" w:rsidRPr="001C1CAF" w:rsidRDefault="00B941DE" w:rsidP="00B941DE">
      <w:pPr>
        <w:numPr>
          <w:ilvl w:val="0"/>
          <w:numId w:val="1"/>
        </w:numPr>
        <w:spacing w:line="288" w:lineRule="auto"/>
        <w:rPr>
          <w:color w:val="000000"/>
        </w:rPr>
      </w:pPr>
      <w:r>
        <w:rPr>
          <w:color w:val="000000"/>
        </w:rPr>
        <w:t>Hard working and able to prioritize things</w:t>
      </w:r>
    </w:p>
    <w:p w:rsidR="00B941DE" w:rsidRPr="0024372E" w:rsidRDefault="00B941DE" w:rsidP="00B941DE">
      <w:pPr>
        <w:numPr>
          <w:ilvl w:val="0"/>
          <w:numId w:val="1"/>
        </w:numPr>
        <w:spacing w:line="288" w:lineRule="auto"/>
        <w:rPr>
          <w:color w:val="000000"/>
        </w:rPr>
      </w:pPr>
      <w:r w:rsidRPr="003E6DAE">
        <w:rPr>
          <w:rFonts w:eastAsia="Times New Roman"/>
          <w:color w:val="000000"/>
          <w:kern w:val="0"/>
          <w:lang w:val="en-PH" w:eastAsia="en-PH"/>
        </w:rPr>
        <w:t>Highly motivated and eager to learn new things</w:t>
      </w:r>
    </w:p>
    <w:p w:rsidR="00B941DE" w:rsidRPr="00D91F4E" w:rsidRDefault="00B941DE" w:rsidP="00B941D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Excellent communication skills in both written and verbal</w:t>
      </w:r>
    </w:p>
    <w:p w:rsidR="00B941DE" w:rsidRPr="00D91F4E" w:rsidRDefault="00B941DE" w:rsidP="00B941DE">
      <w:pPr>
        <w:numPr>
          <w:ilvl w:val="0"/>
          <w:numId w:val="1"/>
        </w:numPr>
        <w:spacing w:line="288" w:lineRule="auto"/>
        <w:rPr>
          <w:color w:val="000000"/>
        </w:rPr>
      </w:pPr>
      <w:r>
        <w:rPr>
          <w:color w:val="000000"/>
        </w:rPr>
        <w:lastRenderedPageBreak/>
        <w:t>Can work under pressure</w:t>
      </w:r>
    </w:p>
    <w:p w:rsidR="00B941DE" w:rsidRDefault="00B941DE" w:rsidP="00B941DE">
      <w:pPr>
        <w:numPr>
          <w:ilvl w:val="0"/>
          <w:numId w:val="1"/>
        </w:numPr>
        <w:spacing w:line="288" w:lineRule="auto"/>
        <w:rPr>
          <w:color w:val="000000"/>
        </w:rPr>
      </w:pPr>
      <w:r w:rsidRPr="00D91F4E">
        <w:rPr>
          <w:color w:val="000000"/>
        </w:rPr>
        <w:t xml:space="preserve">Able </w:t>
      </w:r>
      <w:r>
        <w:rPr>
          <w:color w:val="000000"/>
        </w:rPr>
        <w:t>to take quick decisions</w:t>
      </w:r>
    </w:p>
    <w:p w:rsidR="00E63170" w:rsidRPr="00D91F4E" w:rsidRDefault="00E63170" w:rsidP="00E63170">
      <w:pPr>
        <w:numPr>
          <w:ilvl w:val="0"/>
          <w:numId w:val="1"/>
        </w:numPr>
        <w:spacing w:line="288" w:lineRule="auto"/>
        <w:rPr>
          <w:color w:val="000000"/>
        </w:rPr>
      </w:pPr>
      <w:r w:rsidRPr="00E63170">
        <w:rPr>
          <w:color w:val="000000"/>
        </w:rPr>
        <w:t xml:space="preserve">Understanding the implications of new information for both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</w:t>
      </w:r>
      <w:r w:rsidRPr="00E63170">
        <w:rPr>
          <w:color w:val="000000"/>
        </w:rPr>
        <w:t>current and future problem-solving and decision-making</w:t>
      </w:r>
    </w:p>
    <w:p w:rsidR="00B941DE" w:rsidRPr="00B941DE" w:rsidRDefault="00B941DE" w:rsidP="00B941DE">
      <w:pPr>
        <w:numPr>
          <w:ilvl w:val="0"/>
          <w:numId w:val="1"/>
        </w:numPr>
        <w:spacing w:line="288" w:lineRule="auto"/>
        <w:rPr>
          <w:color w:val="000000"/>
        </w:rPr>
      </w:pPr>
      <w:r>
        <w:rPr>
          <w:color w:val="000000"/>
        </w:rPr>
        <w:t>Ability to work as individual as well as in group</w:t>
      </w:r>
    </w:p>
    <w:p w:rsidR="000E2ABC" w:rsidRPr="00E63170" w:rsidRDefault="000E2ABC" w:rsidP="000E2ABC">
      <w:pPr>
        <w:numPr>
          <w:ilvl w:val="0"/>
          <w:numId w:val="1"/>
        </w:numPr>
        <w:spacing w:line="288" w:lineRule="auto"/>
        <w:rPr>
          <w:color w:val="000000"/>
        </w:rPr>
      </w:pPr>
      <w:r>
        <w:t>Additional skills in computer related activities</w:t>
      </w:r>
    </w:p>
    <w:p w:rsidR="00E63170" w:rsidRPr="00E63170" w:rsidRDefault="00E63170" w:rsidP="000E2ABC">
      <w:pPr>
        <w:numPr>
          <w:ilvl w:val="0"/>
          <w:numId w:val="1"/>
        </w:numPr>
        <w:spacing w:line="288" w:lineRule="auto"/>
        <w:rPr>
          <w:color w:val="000000"/>
        </w:rPr>
      </w:pPr>
      <w:r>
        <w:t>Ability to cross-trained</w:t>
      </w:r>
    </w:p>
    <w:p w:rsidR="000E2ABC" w:rsidRPr="00D91F4E" w:rsidRDefault="000E2ABC" w:rsidP="000E2ABC">
      <w:pPr>
        <w:numPr>
          <w:ilvl w:val="0"/>
          <w:numId w:val="1"/>
        </w:numPr>
        <w:spacing w:line="288" w:lineRule="auto"/>
        <w:rPr>
          <w:color w:val="000000"/>
        </w:rPr>
      </w:pPr>
      <w:r w:rsidRPr="00D91F4E">
        <w:rPr>
          <w:color w:val="000000"/>
        </w:rPr>
        <w:t>With good attitude and work ethic</w:t>
      </w:r>
    </w:p>
    <w:p w:rsidR="00E63170" w:rsidRPr="00E63170" w:rsidRDefault="00E63170" w:rsidP="00E63170">
      <w:pPr>
        <w:spacing w:line="288" w:lineRule="auto"/>
        <w:rPr>
          <w:color w:val="000000"/>
        </w:rPr>
        <w:sectPr w:rsidR="00E63170" w:rsidRPr="00E63170" w:rsidSect="006C6482">
          <w:footnotePr>
            <w:pos w:val="beneathText"/>
          </w:footnotePr>
          <w:pgSz w:w="12240" w:h="18720" w:code="5"/>
          <w:pgMar w:top="1138" w:right="1138" w:bottom="562" w:left="1138" w:header="720" w:footer="720" w:gutter="0"/>
          <w:cols w:space="720"/>
          <w:docGrid w:linePitch="360"/>
        </w:sectPr>
      </w:pPr>
    </w:p>
    <w:p w:rsidR="00B60589" w:rsidRDefault="00B60589" w:rsidP="00A12508">
      <w:pPr>
        <w:spacing w:line="288" w:lineRule="auto"/>
        <w:rPr>
          <w:rFonts w:eastAsia="Times New Roman"/>
          <w:lang w:eastAsia="en-PH"/>
        </w:rPr>
      </w:pPr>
    </w:p>
    <w:p w:rsidR="00B60589" w:rsidRDefault="00B60589" w:rsidP="00A12508">
      <w:pPr>
        <w:spacing w:line="288" w:lineRule="auto"/>
        <w:rPr>
          <w:rFonts w:eastAsia="Times New Roman"/>
          <w:lang w:eastAsia="en-PH"/>
        </w:rPr>
      </w:pPr>
    </w:p>
    <w:p w:rsidR="00B60589" w:rsidRPr="001D2683" w:rsidRDefault="00B223C6" w:rsidP="00A12508">
      <w:pPr>
        <w:spacing w:line="288" w:lineRule="auto"/>
        <w:rPr>
          <w:rFonts w:eastAsia="Times New Roman"/>
          <w:b/>
          <w:lang w:eastAsia="en-PH"/>
        </w:rPr>
      </w:pPr>
      <w:r>
        <w:rPr>
          <w:rFonts w:eastAsia="Times New Roman"/>
          <w:b/>
          <w:noProof/>
          <w:lang w:val="en-US"/>
        </w:rPr>
        <w:pict>
          <v:line id="_x0000_s1059" style="position:absolute;z-index:251677696;visibility:visible;mso-width-relative:margin;mso-height-relative:margin" from="-1pt,14pt" to="499.5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" strokecolor="windowText" strokeweight="1.5pt"/>
        </w:pict>
      </w:r>
      <w:r w:rsidR="00B60589" w:rsidRPr="001D2683">
        <w:rPr>
          <w:rFonts w:eastAsia="Times New Roman"/>
          <w:b/>
          <w:lang w:eastAsia="en-PH"/>
        </w:rPr>
        <w:t>WORK EXPERIENCE</w:t>
      </w:r>
    </w:p>
    <w:p w:rsidR="001D2683" w:rsidRPr="00473DE6" w:rsidRDefault="00B223C6" w:rsidP="00473DE6">
      <w:pPr>
        <w:spacing w:line="288" w:lineRule="auto"/>
        <w:rPr>
          <w:rFonts w:eastAsia="Times New Roman"/>
          <w:lang w:eastAsia="en-PH"/>
        </w:rPr>
      </w:pPr>
      <w:r>
        <w:rPr>
          <w:rFonts w:eastAsia="Times New Roman"/>
          <w:noProof/>
          <w:lang w:val="en-US"/>
        </w:rPr>
        <w:pict>
          <v:line id="_x0000_s1060" style="position:absolute;z-index:251678720;visibility:visible;mso-width-relative:margin;mso-height-relative:margin" from="-1pt,1.6pt" to="499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" strokecolor="windowText" strokeweight="3pt"/>
        </w:pict>
      </w:r>
    </w:p>
    <w:p w:rsidR="001D2683" w:rsidRPr="008401C0" w:rsidRDefault="001D2683" w:rsidP="001D2683">
      <w:pPr>
        <w:pStyle w:val="ListParagraph"/>
        <w:numPr>
          <w:ilvl w:val="0"/>
          <w:numId w:val="1"/>
        </w:numPr>
        <w:spacing w:line="288" w:lineRule="auto"/>
        <w:rPr>
          <w:b/>
        </w:rPr>
      </w:pPr>
      <w:r w:rsidRPr="008401C0">
        <w:rPr>
          <w:rFonts w:ascii="Times New Roman" w:hAnsi="Times New Roman"/>
          <w:b/>
          <w:sz w:val="24"/>
          <w:szCs w:val="24"/>
        </w:rPr>
        <w:t xml:space="preserve">Local Government Unit </w:t>
      </w:r>
    </w:p>
    <w:p w:rsidR="001D2683" w:rsidRDefault="001D2683" w:rsidP="001D2683">
      <w:pPr>
        <w:pStyle w:val="ListParagraph"/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Municipality of Bacnotan La Union </w:t>
      </w:r>
    </w:p>
    <w:p w:rsidR="001D2683" w:rsidRDefault="001D2683" w:rsidP="001D2683">
      <w:pPr>
        <w:pStyle w:val="ListParagraph"/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Office of the Municipal Treasurer</w:t>
      </w:r>
    </w:p>
    <w:p w:rsidR="001D2683" w:rsidRDefault="001D2683" w:rsidP="001D2683">
      <w:pPr>
        <w:pStyle w:val="ListParagraph"/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Administrative Aide 1 – Job Order</w:t>
      </w:r>
    </w:p>
    <w:p w:rsidR="007D117F" w:rsidRDefault="007D117F" w:rsidP="001D2683">
      <w:pPr>
        <w:pStyle w:val="ListParagraph"/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 Property Tax Section</w:t>
      </w:r>
    </w:p>
    <w:p w:rsidR="00B60589" w:rsidRDefault="001D2683" w:rsidP="001D2683">
      <w:pPr>
        <w:pStyle w:val="ListParagraph"/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October</w:t>
      </w:r>
      <w:r w:rsidR="008401C0">
        <w:rPr>
          <w:rFonts w:ascii="Times New Roman" w:hAnsi="Times New Roman"/>
          <w:sz w:val="24"/>
          <w:szCs w:val="24"/>
        </w:rPr>
        <w:t xml:space="preserve"> 3,</w:t>
      </w:r>
      <w:r>
        <w:rPr>
          <w:rFonts w:ascii="Times New Roman" w:hAnsi="Times New Roman"/>
          <w:sz w:val="24"/>
          <w:szCs w:val="24"/>
        </w:rPr>
        <w:t xml:space="preserve"> 2018 to </w:t>
      </w:r>
      <w:r w:rsidR="008401C0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resent</w:t>
      </w:r>
    </w:p>
    <w:p w:rsidR="000E2ABC" w:rsidRPr="00D91F4E" w:rsidRDefault="000E2ABC" w:rsidP="00473DE6">
      <w:pPr>
        <w:spacing w:line="288" w:lineRule="auto"/>
        <w:rPr>
          <w:rFonts w:eastAsia="Times New Roman"/>
          <w:lang w:eastAsia="en-PH"/>
        </w:rPr>
      </w:pPr>
    </w:p>
    <w:p w:rsidR="000E2ABC" w:rsidRPr="00D91F4E" w:rsidRDefault="008401C0" w:rsidP="000E2ABC">
      <w:pPr>
        <w:pBdr>
          <w:bottom w:val="single" w:sz="12" w:space="1" w:color="auto"/>
        </w:pBdr>
        <w:rPr>
          <w:b/>
          <w:bCs/>
          <w:color w:val="000000"/>
        </w:rPr>
        <w:sectPr w:rsidR="000E2ABC" w:rsidRPr="00D91F4E" w:rsidSect="00625973">
          <w:footnotePr>
            <w:pos w:val="beneathText"/>
          </w:footnotePr>
          <w:type w:val="continuous"/>
          <w:pgSz w:w="12240" w:h="18720" w:code="5"/>
          <w:pgMar w:top="1140" w:right="1140" w:bottom="567" w:left="1140" w:header="720" w:footer="720" w:gutter="0"/>
          <w:cols w:space="720"/>
          <w:docGrid w:linePitch="360"/>
        </w:sectPr>
      </w:pPr>
      <w:r>
        <w:rPr>
          <w:b/>
          <w:bCs/>
          <w:color w:val="000000"/>
        </w:rPr>
        <w:t>SEMINARS AND TRAININGS ATTENDED</w:t>
      </w:r>
    </w:p>
    <w:p w:rsidR="000E2ABC" w:rsidRPr="00BB3249" w:rsidRDefault="00B223C6" w:rsidP="00BB3249">
      <w:pPr>
        <w:spacing w:line="330" w:lineRule="atLeast"/>
        <w:rPr>
          <w:rFonts w:eastAsia="Times New Roman"/>
          <w:kern w:val="0"/>
          <w:lang w:val="en-PH" w:eastAsia="en-PH"/>
        </w:rPr>
        <w:sectPr w:rsidR="000E2ABC" w:rsidRPr="00BB3249" w:rsidSect="00625973">
          <w:footnotePr>
            <w:pos w:val="beneathText"/>
          </w:footnotePr>
          <w:type w:val="continuous"/>
          <w:pgSz w:w="12240" w:h="18720" w:code="5"/>
          <w:pgMar w:top="1140" w:right="1140" w:bottom="567" w:left="1140" w:header="720" w:footer="720" w:gutter="0"/>
          <w:cols w:space="720"/>
          <w:docGrid w:linePitch="360"/>
        </w:sectPr>
      </w:pPr>
      <w:r>
        <w:rPr>
          <w:rFonts w:eastAsia="Times New Roman"/>
          <w:b/>
          <w:noProof/>
          <w:lang w:val="en-US"/>
        </w:rPr>
        <w:pict>
          <v:line id="Straight Connector 16" o:spid="_x0000_s1028" style="position:absolute;z-index:251661312;visibility:visible;mso-width-relative:margin;mso-height-relative:margin" from="-1.5pt,-.35pt" to="499.0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" strokecolor="windowText" strokeweight="1.5pt"/>
        </w:pict>
      </w:r>
      <w:r>
        <w:rPr>
          <w:rFonts w:eastAsia="Times New Roman"/>
          <w:b/>
          <w:noProof/>
          <w:lang w:val="en-US"/>
        </w:rPr>
        <w:pict>
          <v:line id="Straight Connector 15" o:spid="_x0000_s1027" style="position:absolute;z-index:251660288;visibility:visible;mso-width-relative:margin;mso-height-relative:margin" from="-1pt,4pt" to="499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" strokecolor="windowText" strokeweight="3pt"/>
        </w:pict>
      </w:r>
    </w:p>
    <w:p w:rsidR="000E2ABC" w:rsidRPr="00A269B6" w:rsidRDefault="000E2ABC" w:rsidP="008401C0">
      <w:pPr>
        <w:pStyle w:val="NoSpacing"/>
        <w:numPr>
          <w:ilvl w:val="0"/>
          <w:numId w:val="1"/>
        </w:numPr>
        <w:rPr>
          <w:b/>
        </w:rPr>
      </w:pPr>
      <w:r w:rsidRPr="00A269B6">
        <w:rPr>
          <w:b/>
        </w:rPr>
        <w:t>Seminar on Ergonomics in the Workplace</w:t>
      </w:r>
    </w:p>
    <w:p w:rsidR="000E2ABC" w:rsidRDefault="000E2ABC" w:rsidP="0067442B">
      <w:pPr>
        <w:pStyle w:val="NoSpacing"/>
        <w:ind w:left="720"/>
      </w:pPr>
      <w:r w:rsidRPr="00AD1BDE">
        <w:t>By</w:t>
      </w:r>
      <w:r w:rsidR="0067442B">
        <w:t xml:space="preserve"> Junior People Management Assocation of the Philippines(</w:t>
      </w:r>
      <w:r w:rsidRPr="00AD1BDE">
        <w:t>JPMAP</w:t>
      </w:r>
      <w:r w:rsidR="0067442B">
        <w:t>)</w:t>
      </w:r>
    </w:p>
    <w:p w:rsidR="000E2ABC" w:rsidRDefault="000E2ABC" w:rsidP="000E2ABC">
      <w:pPr>
        <w:pStyle w:val="NoSpacing"/>
        <w:ind w:firstLine="720"/>
      </w:pPr>
      <w:r>
        <w:t>July 9, 2016</w:t>
      </w:r>
    </w:p>
    <w:p w:rsidR="000E2ABC" w:rsidRDefault="000E2ABC" w:rsidP="000E2ABC">
      <w:pPr>
        <w:pStyle w:val="NoSpacing"/>
        <w:ind w:firstLine="720"/>
      </w:pPr>
      <w:r>
        <w:t>Saint Louis College</w:t>
      </w:r>
    </w:p>
    <w:p w:rsidR="000E2ABC" w:rsidRPr="00AD1BDE" w:rsidRDefault="000E2ABC" w:rsidP="000E2ABC">
      <w:pPr>
        <w:pStyle w:val="NoSpacing"/>
        <w:ind w:firstLine="720"/>
      </w:pPr>
      <w:r>
        <w:t xml:space="preserve">City of San Fernando, La Union </w:t>
      </w:r>
    </w:p>
    <w:p w:rsidR="000E2ABC" w:rsidRPr="0031093C" w:rsidRDefault="000E2ABC" w:rsidP="000E2ABC">
      <w:pPr>
        <w:pStyle w:val="NoSpacing"/>
      </w:pPr>
    </w:p>
    <w:p w:rsidR="000E2ABC" w:rsidRPr="00C8360F" w:rsidRDefault="00236385" w:rsidP="000E2ABC">
      <w:pPr>
        <w:pStyle w:val="ListParagraph"/>
        <w:numPr>
          <w:ilvl w:val="0"/>
          <w:numId w:val="2"/>
        </w:numPr>
        <w:spacing w:line="33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Basic </w:t>
      </w:r>
      <w:r w:rsidR="000E2ABC" w:rsidRPr="00C8360F">
        <w:rPr>
          <w:rFonts w:ascii="Times New Roman" w:hAnsi="Times New Roman"/>
          <w:b/>
          <w:sz w:val="24"/>
          <w:szCs w:val="24"/>
        </w:rPr>
        <w:t xml:space="preserve">Stock </w:t>
      </w:r>
      <w:r>
        <w:rPr>
          <w:rFonts w:ascii="Times New Roman" w:hAnsi="Times New Roman"/>
          <w:b/>
          <w:sz w:val="24"/>
          <w:szCs w:val="24"/>
        </w:rPr>
        <w:t>Trading</w:t>
      </w:r>
    </w:p>
    <w:p w:rsidR="000E2ABC" w:rsidRPr="00D91F4E" w:rsidRDefault="000E2ABC" w:rsidP="000E2ABC">
      <w:pPr>
        <w:pStyle w:val="ListParagraph"/>
        <w:spacing w:line="330" w:lineRule="atLeast"/>
        <w:rPr>
          <w:rFonts w:ascii="Times New Roman" w:hAnsi="Times New Roman"/>
          <w:sz w:val="24"/>
          <w:szCs w:val="24"/>
        </w:rPr>
      </w:pPr>
      <w:r w:rsidRPr="00D91F4E">
        <w:rPr>
          <w:rFonts w:ascii="Times New Roman" w:hAnsi="Times New Roman"/>
          <w:sz w:val="24"/>
          <w:szCs w:val="24"/>
        </w:rPr>
        <w:t>By Enactus, JFINEX &amp; JPMAP</w:t>
      </w:r>
    </w:p>
    <w:p w:rsidR="000E2ABC" w:rsidRPr="00D91F4E" w:rsidRDefault="000E2ABC" w:rsidP="000E2ABC">
      <w:pPr>
        <w:pStyle w:val="ListParagraph"/>
        <w:spacing w:line="330" w:lineRule="atLeast"/>
        <w:rPr>
          <w:rFonts w:ascii="Times New Roman" w:hAnsi="Times New Roman"/>
          <w:sz w:val="24"/>
          <w:szCs w:val="24"/>
        </w:rPr>
      </w:pPr>
      <w:r w:rsidRPr="00D91F4E">
        <w:rPr>
          <w:rFonts w:ascii="Times New Roman" w:hAnsi="Times New Roman"/>
          <w:sz w:val="24"/>
          <w:szCs w:val="24"/>
        </w:rPr>
        <w:t>July 2016</w:t>
      </w:r>
    </w:p>
    <w:p w:rsidR="000E2ABC" w:rsidRPr="00D91F4E" w:rsidRDefault="000E2ABC" w:rsidP="000E2ABC">
      <w:pPr>
        <w:pStyle w:val="ListParagraph"/>
        <w:spacing w:line="330" w:lineRule="atLeast"/>
        <w:rPr>
          <w:rFonts w:ascii="Times New Roman" w:hAnsi="Times New Roman"/>
          <w:sz w:val="24"/>
          <w:szCs w:val="24"/>
        </w:rPr>
      </w:pPr>
      <w:r w:rsidRPr="00D91F4E">
        <w:rPr>
          <w:rFonts w:ascii="Times New Roman" w:hAnsi="Times New Roman"/>
          <w:sz w:val="24"/>
          <w:szCs w:val="24"/>
        </w:rPr>
        <w:t>Saint Louis College</w:t>
      </w:r>
    </w:p>
    <w:p w:rsidR="000E2ABC" w:rsidRDefault="000E2ABC" w:rsidP="008401C0">
      <w:pPr>
        <w:pStyle w:val="ListParagraph"/>
        <w:spacing w:line="330" w:lineRule="atLeast"/>
        <w:rPr>
          <w:rFonts w:ascii="Times New Roman" w:hAnsi="Times New Roman"/>
          <w:sz w:val="24"/>
          <w:szCs w:val="24"/>
        </w:rPr>
      </w:pPr>
      <w:r w:rsidRPr="00D91F4E">
        <w:rPr>
          <w:rFonts w:ascii="Times New Roman" w:hAnsi="Times New Roman"/>
          <w:sz w:val="24"/>
          <w:szCs w:val="24"/>
        </w:rPr>
        <w:t>City of San Fernando, La Union</w:t>
      </w:r>
    </w:p>
    <w:p w:rsidR="008401C0" w:rsidRPr="008401C0" w:rsidRDefault="008401C0" w:rsidP="008401C0">
      <w:pPr>
        <w:pStyle w:val="ListParagraph"/>
        <w:spacing w:line="330" w:lineRule="atLeast"/>
        <w:rPr>
          <w:rFonts w:ascii="Times New Roman" w:hAnsi="Times New Roman"/>
          <w:sz w:val="24"/>
          <w:szCs w:val="24"/>
        </w:rPr>
      </w:pPr>
    </w:p>
    <w:p w:rsidR="000E2ABC" w:rsidRPr="00E44D1C" w:rsidRDefault="000E2ABC" w:rsidP="000E2ABC">
      <w:pPr>
        <w:pStyle w:val="ListParagraph"/>
        <w:numPr>
          <w:ilvl w:val="0"/>
          <w:numId w:val="2"/>
        </w:numPr>
        <w:spacing w:before="100" w:beforeAutospacing="1" w:line="330" w:lineRule="atLeast"/>
        <w:rPr>
          <w:rFonts w:ascii="Times New Roman" w:hAnsi="Times New Roman"/>
          <w:b/>
          <w:sz w:val="24"/>
          <w:szCs w:val="24"/>
        </w:rPr>
      </w:pPr>
      <w:r w:rsidRPr="00E44D1C">
        <w:rPr>
          <w:rFonts w:ascii="Times New Roman" w:hAnsi="Times New Roman"/>
          <w:b/>
          <w:sz w:val="24"/>
          <w:szCs w:val="24"/>
        </w:rPr>
        <w:t>Turning Insights to Big Ideas</w:t>
      </w:r>
    </w:p>
    <w:p w:rsidR="000E2ABC" w:rsidRDefault="000E2ABC" w:rsidP="000E2ABC">
      <w:pPr>
        <w:pStyle w:val="ListParagraph"/>
        <w:spacing w:before="100" w:beforeAutospacing="1" w:line="330" w:lineRule="atLeast"/>
        <w:rPr>
          <w:rFonts w:ascii="Times New Roman" w:hAnsi="Times New Roman"/>
          <w:sz w:val="24"/>
          <w:szCs w:val="24"/>
        </w:rPr>
      </w:pPr>
      <w:r w:rsidRPr="00D91F4E">
        <w:rPr>
          <w:rFonts w:ascii="Times New Roman" w:hAnsi="Times New Roman"/>
          <w:sz w:val="24"/>
          <w:szCs w:val="24"/>
        </w:rPr>
        <w:t xml:space="preserve">By </w:t>
      </w:r>
      <w:r w:rsidR="0067442B">
        <w:rPr>
          <w:rFonts w:ascii="Times New Roman" w:hAnsi="Times New Roman"/>
          <w:sz w:val="24"/>
          <w:szCs w:val="24"/>
        </w:rPr>
        <w:t>Association of Young Marketers (</w:t>
      </w:r>
      <w:r w:rsidRPr="00D91F4E">
        <w:rPr>
          <w:rFonts w:ascii="Times New Roman" w:hAnsi="Times New Roman"/>
          <w:sz w:val="24"/>
          <w:szCs w:val="24"/>
        </w:rPr>
        <w:t>AYM</w:t>
      </w:r>
      <w:r w:rsidR="0067442B">
        <w:rPr>
          <w:rFonts w:ascii="Times New Roman" w:hAnsi="Times New Roman"/>
          <w:sz w:val="24"/>
          <w:szCs w:val="24"/>
        </w:rPr>
        <w:t>)</w:t>
      </w:r>
    </w:p>
    <w:p w:rsidR="000E2ABC" w:rsidRPr="002A4D98" w:rsidRDefault="000E2ABC" w:rsidP="000E2ABC">
      <w:pPr>
        <w:pStyle w:val="ListParagraph"/>
        <w:spacing w:before="100" w:beforeAutospacing="1" w:line="330" w:lineRule="atLeast"/>
        <w:rPr>
          <w:rFonts w:ascii="Times New Roman" w:hAnsi="Times New Roman"/>
          <w:sz w:val="24"/>
          <w:szCs w:val="24"/>
        </w:rPr>
      </w:pPr>
      <w:r w:rsidRPr="002A4D98">
        <w:rPr>
          <w:rFonts w:ascii="Times New Roman" w:hAnsi="Times New Roman"/>
          <w:sz w:val="24"/>
          <w:szCs w:val="24"/>
        </w:rPr>
        <w:t>August 6, 2016</w:t>
      </w:r>
    </w:p>
    <w:p w:rsidR="000E2ABC" w:rsidRPr="00D91F4E" w:rsidRDefault="000E2ABC" w:rsidP="000E2ABC">
      <w:pPr>
        <w:pStyle w:val="ListParagraph"/>
        <w:spacing w:line="330" w:lineRule="atLeast"/>
        <w:rPr>
          <w:rFonts w:ascii="Times New Roman" w:hAnsi="Times New Roman"/>
          <w:sz w:val="24"/>
          <w:szCs w:val="24"/>
        </w:rPr>
      </w:pPr>
      <w:r w:rsidRPr="00D91F4E">
        <w:rPr>
          <w:rFonts w:ascii="Times New Roman" w:hAnsi="Times New Roman"/>
          <w:sz w:val="24"/>
          <w:szCs w:val="24"/>
        </w:rPr>
        <w:t>Saint Louis College</w:t>
      </w:r>
    </w:p>
    <w:p w:rsidR="008401C0" w:rsidRDefault="000E2ABC" w:rsidP="008401C0">
      <w:pPr>
        <w:pStyle w:val="ListParagraph"/>
        <w:spacing w:line="330" w:lineRule="atLeast"/>
        <w:rPr>
          <w:rFonts w:ascii="Times New Roman" w:hAnsi="Times New Roman"/>
          <w:szCs w:val="24"/>
        </w:rPr>
      </w:pPr>
      <w:r w:rsidRPr="00473DE6">
        <w:rPr>
          <w:rFonts w:ascii="Times New Roman" w:hAnsi="Times New Roman"/>
          <w:szCs w:val="24"/>
        </w:rPr>
        <w:t>City of San Fernando, La Union</w:t>
      </w:r>
    </w:p>
    <w:p w:rsidR="008401C0" w:rsidRPr="00C82E21" w:rsidRDefault="008401C0" w:rsidP="00C82E21">
      <w:pPr>
        <w:spacing w:line="330" w:lineRule="atLeast"/>
      </w:pPr>
    </w:p>
    <w:p w:rsidR="0067442B" w:rsidRPr="000E2ABC" w:rsidRDefault="0067442B" w:rsidP="0067442B">
      <w:pPr>
        <w:pStyle w:val="NoSpacing"/>
        <w:numPr>
          <w:ilvl w:val="0"/>
          <w:numId w:val="2"/>
        </w:numPr>
        <w:rPr>
          <w:b/>
        </w:rPr>
      </w:pPr>
      <w:r w:rsidRPr="00E44D1C">
        <w:rPr>
          <w:b/>
        </w:rPr>
        <w:t>Personal Finance and Technical Analysis</w:t>
      </w:r>
    </w:p>
    <w:p w:rsidR="0067442B" w:rsidRPr="002A4D98" w:rsidRDefault="0067442B" w:rsidP="0067442B">
      <w:pPr>
        <w:pStyle w:val="NoSpacing"/>
        <w:ind w:left="720"/>
      </w:pPr>
      <w:r w:rsidRPr="002A4D98">
        <w:t>By Great Coach Events Management and services (GEMS)</w:t>
      </w:r>
    </w:p>
    <w:p w:rsidR="0067442B" w:rsidRPr="002A4D98" w:rsidRDefault="0067442B" w:rsidP="0067442B">
      <w:pPr>
        <w:pStyle w:val="NoSpacing"/>
        <w:ind w:left="720"/>
      </w:pPr>
      <w:r w:rsidRPr="002A4D98">
        <w:t>August 27, 2016</w:t>
      </w:r>
    </w:p>
    <w:p w:rsidR="00C82E21" w:rsidRDefault="0067442B" w:rsidP="00C82E21">
      <w:pPr>
        <w:pStyle w:val="NoSpacing"/>
        <w:ind w:left="720"/>
      </w:pPr>
      <w:r w:rsidRPr="002A4D98">
        <w:t>Bangko Sentral ng Pilipinas</w:t>
      </w:r>
      <w:r w:rsidR="00473DE6" w:rsidRPr="002A4D98">
        <w:t xml:space="preserve">                          </w:t>
      </w:r>
      <w:r w:rsidR="00A12508" w:rsidRPr="002A4D98">
        <w:t>City of San Fernando, La Union</w:t>
      </w:r>
    </w:p>
    <w:p w:rsidR="00C82E21" w:rsidRDefault="00C82E21" w:rsidP="00C82E21">
      <w:pPr>
        <w:pStyle w:val="NoSpacing"/>
        <w:ind w:left="720"/>
      </w:pPr>
    </w:p>
    <w:p w:rsidR="00C82E21" w:rsidRDefault="00C82E21" w:rsidP="00C82E21">
      <w:pPr>
        <w:pStyle w:val="NoSpacing"/>
      </w:pPr>
    </w:p>
    <w:p w:rsidR="00B20B69" w:rsidRDefault="00B20B69" w:rsidP="00C82E21">
      <w:pPr>
        <w:pStyle w:val="NoSpacing"/>
      </w:pPr>
    </w:p>
    <w:p w:rsidR="00B20B69" w:rsidRPr="00B20B69" w:rsidRDefault="00B20B69" w:rsidP="00B20B69">
      <w:pPr>
        <w:pStyle w:val="NoSpacing"/>
        <w:numPr>
          <w:ilvl w:val="0"/>
          <w:numId w:val="2"/>
        </w:numPr>
      </w:pPr>
      <w:r>
        <w:t xml:space="preserve"> </w:t>
      </w:r>
      <w:r w:rsidR="000E2ABC" w:rsidRPr="00C82E21">
        <w:rPr>
          <w:b/>
        </w:rPr>
        <w:t>Seminar on Unionism and</w:t>
      </w:r>
      <w:r w:rsidR="003C7012" w:rsidRPr="00C82E21">
        <w:rPr>
          <w:b/>
        </w:rPr>
        <w:t xml:space="preserve"> </w:t>
      </w:r>
      <w:r w:rsidR="000E2ABC" w:rsidRPr="00C82E21">
        <w:rPr>
          <w:b/>
        </w:rPr>
        <w:t>Management Prerogatives</w:t>
      </w:r>
    </w:p>
    <w:p w:rsidR="00B20B69" w:rsidRDefault="0067442B" w:rsidP="00B20B69">
      <w:pPr>
        <w:pStyle w:val="NoSpacing"/>
        <w:ind w:left="720"/>
      </w:pPr>
      <w:r w:rsidRPr="00B20B69">
        <w:t>By Junior People Management Assoc</w:t>
      </w:r>
      <w:r w:rsidR="00F409FE" w:rsidRPr="00B20B69">
        <w:t>i</w:t>
      </w:r>
      <w:r w:rsidRPr="00B20B69">
        <w:t>ation of the Philippines (JPMAP)</w:t>
      </w:r>
    </w:p>
    <w:p w:rsidR="00B20B69" w:rsidRDefault="000E2ABC" w:rsidP="00B20B69">
      <w:pPr>
        <w:pStyle w:val="NoSpacing"/>
        <w:ind w:left="720"/>
      </w:pPr>
      <w:r w:rsidRPr="00B20B69">
        <w:t>September 24, 2016</w:t>
      </w:r>
    </w:p>
    <w:p w:rsidR="00B20B69" w:rsidRDefault="000E2ABC" w:rsidP="00B20B69">
      <w:pPr>
        <w:pStyle w:val="NoSpacing"/>
        <w:ind w:left="720"/>
      </w:pPr>
      <w:r w:rsidRPr="00B20B69">
        <w:t>Saint Louis College</w:t>
      </w:r>
    </w:p>
    <w:p w:rsidR="00B20B69" w:rsidRPr="00D21BFC" w:rsidRDefault="000E2ABC" w:rsidP="00D21BFC">
      <w:pPr>
        <w:pStyle w:val="NoSpacing"/>
        <w:ind w:left="720"/>
      </w:pPr>
      <w:r w:rsidRPr="00B20B69">
        <w:t>City of San Fernando, La Union</w:t>
      </w:r>
    </w:p>
    <w:p w:rsidR="000E2ABC" w:rsidRDefault="000E2ABC" w:rsidP="000E2ABC">
      <w:pPr>
        <w:pStyle w:val="ListParagraph"/>
        <w:numPr>
          <w:ilvl w:val="0"/>
          <w:numId w:val="2"/>
        </w:numPr>
        <w:spacing w:before="100" w:beforeAutospacing="1" w:line="33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CF017D">
        <w:rPr>
          <w:rFonts w:ascii="Times New Roman" w:hAnsi="Times New Roman"/>
          <w:b/>
          <w:sz w:val="24"/>
          <w:szCs w:val="24"/>
        </w:rPr>
        <w:t>n-the Job-Train</w:t>
      </w:r>
      <w:r w:rsidR="00BB21B3">
        <w:rPr>
          <w:rFonts w:ascii="Times New Roman" w:hAnsi="Times New Roman"/>
          <w:b/>
          <w:sz w:val="24"/>
          <w:szCs w:val="24"/>
        </w:rPr>
        <w:t>ing</w:t>
      </w:r>
      <w:r w:rsidR="00450199">
        <w:rPr>
          <w:rFonts w:ascii="Times New Roman" w:hAnsi="Times New Roman"/>
          <w:b/>
          <w:sz w:val="24"/>
          <w:szCs w:val="24"/>
        </w:rPr>
        <w:t xml:space="preserve"> </w:t>
      </w:r>
      <w:r w:rsidRPr="00775192">
        <w:rPr>
          <w:rFonts w:ascii="Times New Roman" w:hAnsi="Times New Roman"/>
          <w:sz w:val="24"/>
          <w:szCs w:val="24"/>
        </w:rPr>
        <w:t>(Public Agency)</w:t>
      </w:r>
    </w:p>
    <w:p w:rsidR="000E2ABC" w:rsidRPr="00775192" w:rsidRDefault="000E2ABC" w:rsidP="0004239D">
      <w:pPr>
        <w:pStyle w:val="ListParagraph"/>
        <w:spacing w:before="100" w:beforeAutospacing="1" w:line="330" w:lineRule="atLeast"/>
        <w:rPr>
          <w:rFonts w:ascii="Times New Roman" w:hAnsi="Times New Roman"/>
          <w:b/>
          <w:sz w:val="24"/>
          <w:szCs w:val="24"/>
        </w:rPr>
      </w:pPr>
      <w:r w:rsidRPr="00775192">
        <w:rPr>
          <w:rFonts w:ascii="Times New Roman" w:hAnsi="Times New Roman"/>
          <w:b/>
          <w:sz w:val="24"/>
          <w:szCs w:val="24"/>
        </w:rPr>
        <w:t xml:space="preserve">Department of Social Welfare and Development </w:t>
      </w:r>
      <w:r w:rsidR="003D797D" w:rsidRPr="00775192">
        <w:rPr>
          <w:rFonts w:ascii="Times New Roman" w:hAnsi="Times New Roman"/>
          <w:b/>
          <w:sz w:val="24"/>
          <w:szCs w:val="24"/>
        </w:rPr>
        <w:t>– FO1 (DSWD)</w:t>
      </w:r>
    </w:p>
    <w:p w:rsidR="000E2ABC" w:rsidRDefault="000E2ABC" w:rsidP="000E2ABC">
      <w:pPr>
        <w:pStyle w:val="ListParagraph"/>
        <w:spacing w:before="100" w:beforeAutospacing="1" w:line="33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January 19, 2018</w:t>
      </w:r>
      <w:r w:rsidR="00BB21B3">
        <w:rPr>
          <w:rFonts w:ascii="Times New Roman" w:hAnsi="Times New Roman"/>
          <w:sz w:val="24"/>
          <w:szCs w:val="24"/>
        </w:rPr>
        <w:t xml:space="preserve"> – March 9, 2018</w:t>
      </w:r>
    </w:p>
    <w:p w:rsidR="008401C0" w:rsidRDefault="000E2ABC" w:rsidP="00B20B69">
      <w:pPr>
        <w:pStyle w:val="ListParagraph"/>
        <w:spacing w:before="100" w:beforeAutospacing="1" w:line="330" w:lineRule="atLeast"/>
        <w:rPr>
          <w:rFonts w:ascii="Times New Roman" w:hAnsi="Times New Roman"/>
          <w:sz w:val="24"/>
          <w:szCs w:val="24"/>
        </w:rPr>
      </w:pPr>
      <w:r w:rsidRPr="00D91F4E">
        <w:rPr>
          <w:rFonts w:ascii="Times New Roman" w:hAnsi="Times New Roman"/>
          <w:sz w:val="24"/>
          <w:szCs w:val="24"/>
        </w:rPr>
        <w:t>City of San Fernando, La Union</w:t>
      </w:r>
    </w:p>
    <w:p w:rsidR="00B20B69" w:rsidRPr="00B20B69" w:rsidRDefault="00B20B69" w:rsidP="00B20B69">
      <w:pPr>
        <w:pStyle w:val="ListParagraph"/>
        <w:spacing w:before="100" w:beforeAutospacing="1" w:line="330" w:lineRule="atLeast"/>
        <w:rPr>
          <w:rFonts w:ascii="Times New Roman" w:hAnsi="Times New Roman"/>
          <w:sz w:val="24"/>
          <w:szCs w:val="24"/>
        </w:rPr>
      </w:pPr>
    </w:p>
    <w:p w:rsidR="003D797D" w:rsidRDefault="0067442B" w:rsidP="003D797D">
      <w:pPr>
        <w:pStyle w:val="ListParagraph"/>
        <w:numPr>
          <w:ilvl w:val="0"/>
          <w:numId w:val="2"/>
        </w:numPr>
        <w:spacing w:before="100" w:beforeAutospacing="1" w:line="33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Position Yourself for the Future</w:t>
      </w:r>
    </w:p>
    <w:p w:rsidR="00D168A0" w:rsidRDefault="00D168A0" w:rsidP="003D797D">
      <w:pPr>
        <w:pStyle w:val="ListParagraph"/>
        <w:spacing w:before="100" w:beforeAutospacing="1" w:line="330" w:lineRule="atLeast"/>
        <w:rPr>
          <w:rFonts w:ascii="Times New Roman" w:hAnsi="Times New Roman"/>
          <w:sz w:val="24"/>
          <w:szCs w:val="24"/>
        </w:rPr>
      </w:pPr>
      <w:r w:rsidRPr="00D168A0">
        <w:rPr>
          <w:rFonts w:ascii="Times New Roman" w:hAnsi="Times New Roman"/>
          <w:sz w:val="24"/>
          <w:szCs w:val="24"/>
        </w:rPr>
        <w:t>By Junior People Management Assoc</w:t>
      </w:r>
      <w:r w:rsidR="00D2492B">
        <w:rPr>
          <w:rFonts w:ascii="Times New Roman" w:hAnsi="Times New Roman"/>
          <w:sz w:val="24"/>
          <w:szCs w:val="24"/>
        </w:rPr>
        <w:t>i</w:t>
      </w:r>
      <w:r w:rsidRPr="00D168A0">
        <w:rPr>
          <w:rFonts w:ascii="Times New Roman" w:hAnsi="Times New Roman"/>
          <w:sz w:val="24"/>
          <w:szCs w:val="24"/>
        </w:rPr>
        <w:t>ation of the Philippines (JPMAP)</w:t>
      </w:r>
    </w:p>
    <w:p w:rsidR="003D797D" w:rsidRDefault="00D168A0" w:rsidP="003D797D">
      <w:pPr>
        <w:pStyle w:val="ListParagraph"/>
        <w:spacing w:before="100" w:beforeAutospacing="1" w:line="33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January 22,</w:t>
      </w:r>
      <w:r w:rsidR="003D797D">
        <w:rPr>
          <w:rFonts w:ascii="Times New Roman" w:hAnsi="Times New Roman"/>
          <w:sz w:val="24"/>
          <w:szCs w:val="24"/>
        </w:rPr>
        <w:t xml:space="preserve"> 2018</w:t>
      </w:r>
    </w:p>
    <w:p w:rsidR="00D168A0" w:rsidRPr="00D168A0" w:rsidRDefault="00D168A0" w:rsidP="00D168A0">
      <w:pPr>
        <w:pStyle w:val="ListParagraph"/>
        <w:spacing w:before="100" w:beforeAutospacing="1" w:line="330" w:lineRule="atLeast"/>
        <w:rPr>
          <w:rFonts w:ascii="Times New Roman" w:hAnsi="Times New Roman"/>
          <w:sz w:val="24"/>
          <w:szCs w:val="24"/>
        </w:rPr>
      </w:pPr>
      <w:r w:rsidRPr="00D168A0">
        <w:rPr>
          <w:rFonts w:ascii="Times New Roman" w:hAnsi="Times New Roman"/>
          <w:sz w:val="24"/>
          <w:szCs w:val="24"/>
        </w:rPr>
        <w:t>Saint Louis College</w:t>
      </w:r>
    </w:p>
    <w:p w:rsidR="00BB3249" w:rsidRDefault="00D168A0" w:rsidP="00A12508">
      <w:pPr>
        <w:pStyle w:val="ListParagraph"/>
        <w:spacing w:before="100" w:beforeAutospacing="1" w:line="330" w:lineRule="atLeast"/>
        <w:rPr>
          <w:rFonts w:ascii="Times New Roman" w:hAnsi="Times New Roman"/>
          <w:sz w:val="24"/>
          <w:szCs w:val="24"/>
        </w:rPr>
      </w:pPr>
      <w:r w:rsidRPr="00D168A0">
        <w:rPr>
          <w:rFonts w:ascii="Times New Roman" w:hAnsi="Times New Roman"/>
          <w:sz w:val="24"/>
          <w:szCs w:val="24"/>
        </w:rPr>
        <w:t>City of San Fernando, La Union</w:t>
      </w:r>
    </w:p>
    <w:p w:rsidR="00B20B69" w:rsidRPr="00A12508" w:rsidRDefault="00B20B69" w:rsidP="00A12508">
      <w:pPr>
        <w:pStyle w:val="ListParagraph"/>
        <w:spacing w:before="100" w:beforeAutospacing="1" w:line="330" w:lineRule="atLeast"/>
        <w:rPr>
          <w:rFonts w:ascii="Times New Roman" w:hAnsi="Times New Roman"/>
          <w:sz w:val="24"/>
          <w:szCs w:val="24"/>
        </w:rPr>
      </w:pPr>
    </w:p>
    <w:p w:rsidR="00D168A0" w:rsidRPr="00236385" w:rsidRDefault="00D168A0" w:rsidP="00236385">
      <w:pPr>
        <w:pStyle w:val="NoSpacing"/>
        <w:numPr>
          <w:ilvl w:val="0"/>
          <w:numId w:val="2"/>
        </w:numPr>
        <w:rPr>
          <w:b/>
        </w:rPr>
      </w:pPr>
      <w:r w:rsidRPr="00236385">
        <w:rPr>
          <w:b/>
        </w:rPr>
        <w:t>Tax Reform for Acceleration  and I</w:t>
      </w:r>
      <w:r w:rsidR="00236385" w:rsidRPr="00236385">
        <w:rPr>
          <w:b/>
        </w:rPr>
        <w:t>n</w:t>
      </w:r>
      <w:r w:rsidRPr="00236385">
        <w:rPr>
          <w:b/>
        </w:rPr>
        <w:t>clusion</w:t>
      </w:r>
      <w:r w:rsidR="00236385" w:rsidRPr="00236385">
        <w:rPr>
          <w:b/>
        </w:rPr>
        <w:t xml:space="preserve"> (TRAIN) Law</w:t>
      </w:r>
    </w:p>
    <w:p w:rsidR="00236385" w:rsidRDefault="00236385" w:rsidP="00236385">
      <w:pPr>
        <w:pStyle w:val="NoSpacing"/>
        <w:ind w:left="720"/>
      </w:pPr>
      <w:r w:rsidRPr="00236385">
        <w:t xml:space="preserve">By Junior </w:t>
      </w:r>
      <w:r>
        <w:t>Philippine Institute of Accountants (JPIA)</w:t>
      </w:r>
    </w:p>
    <w:p w:rsidR="00236385" w:rsidRPr="00236385" w:rsidRDefault="00236385" w:rsidP="00236385">
      <w:pPr>
        <w:pStyle w:val="NoSpacing"/>
        <w:ind w:left="720"/>
      </w:pPr>
      <w:r>
        <w:t xml:space="preserve">February 15, </w:t>
      </w:r>
      <w:r w:rsidRPr="00236385">
        <w:t>2018</w:t>
      </w:r>
    </w:p>
    <w:p w:rsidR="00236385" w:rsidRPr="00236385" w:rsidRDefault="00236385" w:rsidP="00236385">
      <w:pPr>
        <w:pStyle w:val="NoSpacing"/>
        <w:ind w:left="720"/>
      </w:pPr>
      <w:r w:rsidRPr="00236385">
        <w:t>Saint Louis College</w:t>
      </w:r>
    </w:p>
    <w:p w:rsidR="00236385" w:rsidRDefault="00236385" w:rsidP="00236385">
      <w:pPr>
        <w:pStyle w:val="NoSpacing"/>
        <w:ind w:left="720"/>
      </w:pPr>
      <w:r w:rsidRPr="00236385">
        <w:t>City of San Fernando, La Union</w:t>
      </w:r>
    </w:p>
    <w:p w:rsidR="00D21BFC" w:rsidRPr="00236385" w:rsidRDefault="00D21BFC" w:rsidP="00236385">
      <w:pPr>
        <w:pStyle w:val="NoSpacing"/>
        <w:ind w:left="720"/>
      </w:pPr>
    </w:p>
    <w:p w:rsidR="003D797D" w:rsidRDefault="00625973" w:rsidP="003D797D">
      <w:pPr>
        <w:pStyle w:val="ListParagraph"/>
        <w:numPr>
          <w:ilvl w:val="0"/>
          <w:numId w:val="2"/>
        </w:numPr>
        <w:spacing w:before="100" w:beforeAutospacing="1" w:line="330" w:lineRule="atLeast"/>
        <w:rPr>
          <w:rFonts w:ascii="Times New Roman" w:hAnsi="Times New Roman"/>
          <w:b/>
          <w:sz w:val="24"/>
          <w:szCs w:val="24"/>
        </w:rPr>
      </w:pPr>
      <w:r w:rsidRPr="00625973">
        <w:rPr>
          <w:rFonts w:ascii="Times New Roman" w:hAnsi="Times New Roman"/>
          <w:b/>
          <w:sz w:val="24"/>
          <w:szCs w:val="24"/>
        </w:rPr>
        <w:lastRenderedPageBreak/>
        <w:t>MAD</w:t>
      </w:r>
      <w:r>
        <w:rPr>
          <w:rFonts w:ascii="Times New Roman" w:hAnsi="Times New Roman"/>
          <w:b/>
          <w:sz w:val="24"/>
          <w:szCs w:val="24"/>
        </w:rPr>
        <w:t>WORLD Unmasking The Big Narrative</w:t>
      </w:r>
    </w:p>
    <w:p w:rsidR="000E2ABC" w:rsidRPr="0067442B" w:rsidRDefault="0067442B" w:rsidP="000E2ABC">
      <w:pPr>
        <w:pStyle w:val="ListParagraph"/>
        <w:spacing w:before="100" w:beforeAutospacing="1" w:line="33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 Philippine Junior Marketing Association (PJMA)</w:t>
      </w:r>
    </w:p>
    <w:p w:rsidR="000E2ABC" w:rsidRDefault="00236385" w:rsidP="000E2ABC">
      <w:pPr>
        <w:pStyle w:val="ListParagraph"/>
        <w:spacing w:before="100" w:beforeAutospacing="1" w:line="33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March 4, 2018</w:t>
      </w:r>
    </w:p>
    <w:p w:rsidR="00837C5C" w:rsidRPr="001D2683" w:rsidRDefault="00236385" w:rsidP="001D2683">
      <w:pPr>
        <w:pStyle w:val="ListParagraph"/>
        <w:spacing w:before="100" w:beforeAutospacing="1" w:line="33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1D2683">
        <w:rPr>
          <w:rFonts w:ascii="Times New Roman" w:hAnsi="Times New Roman"/>
          <w:sz w:val="24"/>
          <w:szCs w:val="24"/>
        </w:rPr>
        <w:t>M Mall of Asia Arena, Pasay City</w:t>
      </w:r>
    </w:p>
    <w:p w:rsidR="00BB21B3" w:rsidRDefault="00BB21B3" w:rsidP="00BB21B3">
      <w:pPr>
        <w:pStyle w:val="NoSpacing"/>
        <w:numPr>
          <w:ilvl w:val="0"/>
          <w:numId w:val="2"/>
        </w:numPr>
        <w:rPr>
          <w:b/>
        </w:rPr>
      </w:pPr>
      <w:r w:rsidRPr="00BB21B3">
        <w:rPr>
          <w:b/>
        </w:rPr>
        <w:t>Orientation on Anti-Sexual Harrassment in the Workplace</w:t>
      </w:r>
    </w:p>
    <w:p w:rsidR="00BB21B3" w:rsidRDefault="00BB21B3" w:rsidP="00BB21B3">
      <w:pPr>
        <w:pStyle w:val="NoSpacing"/>
        <w:ind w:left="720"/>
      </w:pPr>
      <w:r w:rsidRPr="00BB21B3">
        <w:t>By the Department of Social Welfare and Development</w:t>
      </w:r>
      <w:r>
        <w:t xml:space="preserve"> – FO1 (DSWD)</w:t>
      </w:r>
    </w:p>
    <w:p w:rsidR="001273D6" w:rsidRDefault="001273D6" w:rsidP="00BB21B3">
      <w:pPr>
        <w:pStyle w:val="NoSpacing"/>
        <w:ind w:left="720"/>
      </w:pPr>
      <w:r>
        <w:t>March 8, 2018</w:t>
      </w:r>
    </w:p>
    <w:p w:rsidR="001273D6" w:rsidRDefault="001273D6" w:rsidP="00BB21B3">
      <w:pPr>
        <w:pStyle w:val="NoSpacing"/>
        <w:ind w:left="720"/>
      </w:pPr>
      <w:r>
        <w:t>DSWD, Panlipunan Hall, City of</w:t>
      </w:r>
    </w:p>
    <w:p w:rsidR="001273D6" w:rsidRDefault="001273D6" w:rsidP="00BB21B3">
      <w:pPr>
        <w:pStyle w:val="NoSpacing"/>
        <w:ind w:left="720"/>
      </w:pPr>
      <w:r>
        <w:t>San Fernando , La Union</w:t>
      </w:r>
    </w:p>
    <w:p w:rsidR="00A016E0" w:rsidRDefault="00A016E0" w:rsidP="00BB21B3">
      <w:pPr>
        <w:pStyle w:val="NoSpacing"/>
        <w:ind w:left="720"/>
      </w:pPr>
    </w:p>
    <w:p w:rsidR="00422140" w:rsidRPr="00422140" w:rsidRDefault="00422140" w:rsidP="00A016E0">
      <w:pPr>
        <w:pStyle w:val="NoSpacing"/>
        <w:numPr>
          <w:ilvl w:val="0"/>
          <w:numId w:val="2"/>
        </w:numPr>
      </w:pPr>
      <w:r>
        <w:rPr>
          <w:b/>
        </w:rPr>
        <w:t xml:space="preserve">Aspiring Minds Computer </w:t>
      </w:r>
    </w:p>
    <w:p w:rsidR="00A016E0" w:rsidRDefault="00422140" w:rsidP="00422140">
      <w:pPr>
        <w:pStyle w:val="NoSpacing"/>
        <w:ind w:left="720"/>
        <w:rPr>
          <w:b/>
        </w:rPr>
      </w:pPr>
      <w:r>
        <w:rPr>
          <w:b/>
        </w:rPr>
        <w:t>Adaptive Test (AMCAT)</w:t>
      </w:r>
    </w:p>
    <w:p w:rsidR="00422140" w:rsidRDefault="00422140" w:rsidP="00422140">
      <w:pPr>
        <w:pStyle w:val="NoSpacing"/>
        <w:ind w:left="720"/>
      </w:pPr>
      <w:r>
        <w:t xml:space="preserve">By Aspiring Minds </w:t>
      </w:r>
    </w:p>
    <w:p w:rsidR="00422140" w:rsidRDefault="00422140" w:rsidP="00422140">
      <w:pPr>
        <w:pStyle w:val="NoSpacing"/>
        <w:ind w:left="720"/>
      </w:pPr>
      <w:r>
        <w:t>Employability Quantified</w:t>
      </w:r>
    </w:p>
    <w:p w:rsidR="00422140" w:rsidRDefault="00422140" w:rsidP="00422140">
      <w:pPr>
        <w:pStyle w:val="NoSpacing"/>
        <w:ind w:left="720"/>
      </w:pPr>
      <w:r>
        <w:t>March 10, 2018</w:t>
      </w:r>
    </w:p>
    <w:p w:rsidR="00422140" w:rsidRDefault="00422140" w:rsidP="00422140">
      <w:pPr>
        <w:pStyle w:val="NoSpacing"/>
        <w:ind w:left="720"/>
      </w:pPr>
      <w:r>
        <w:t>Saint Louis College</w:t>
      </w:r>
    </w:p>
    <w:p w:rsidR="00422140" w:rsidRDefault="00422140" w:rsidP="00422140">
      <w:pPr>
        <w:pStyle w:val="NoSpacing"/>
        <w:ind w:left="720"/>
      </w:pPr>
      <w:r>
        <w:t>City of San Fernando, La Union</w:t>
      </w:r>
    </w:p>
    <w:p w:rsidR="00BB3249" w:rsidRDefault="00BB3249" w:rsidP="00BB3249">
      <w:pPr>
        <w:pStyle w:val="NoSpacing"/>
      </w:pPr>
    </w:p>
    <w:p w:rsidR="00B20B69" w:rsidRPr="006D385C" w:rsidRDefault="00B20B69" w:rsidP="00B20B69">
      <w:pPr>
        <w:pStyle w:val="NoSpacing"/>
        <w:numPr>
          <w:ilvl w:val="0"/>
          <w:numId w:val="2"/>
        </w:numPr>
        <w:rPr>
          <w:b/>
        </w:rPr>
      </w:pPr>
      <w:r w:rsidRPr="006D385C">
        <w:rPr>
          <w:b/>
        </w:rPr>
        <w:t>BRYCE: Interview Winner</w:t>
      </w:r>
      <w:r>
        <w:rPr>
          <w:b/>
        </w:rPr>
        <w:t>s</w:t>
      </w:r>
      <w:r w:rsidRPr="006D385C">
        <w:rPr>
          <w:b/>
        </w:rPr>
        <w:t xml:space="preserve"> (IWIN)</w:t>
      </w:r>
    </w:p>
    <w:p w:rsidR="00B20B69" w:rsidRDefault="00B20B69" w:rsidP="00B20B69">
      <w:pPr>
        <w:pStyle w:val="NoSpacing"/>
        <w:ind w:left="720"/>
      </w:pPr>
      <w:r>
        <w:t>By BRYCE Inspired Careers</w:t>
      </w:r>
    </w:p>
    <w:p w:rsidR="00B20B69" w:rsidRDefault="00B20B69" w:rsidP="00B20B69">
      <w:pPr>
        <w:pStyle w:val="NoSpacing"/>
        <w:ind w:left="720"/>
      </w:pPr>
      <w:r>
        <w:t>March 17, 2018</w:t>
      </w:r>
    </w:p>
    <w:p w:rsidR="00B20B69" w:rsidRDefault="00B20B69" w:rsidP="00B20B69">
      <w:pPr>
        <w:pStyle w:val="NoSpacing"/>
        <w:ind w:left="720"/>
      </w:pPr>
      <w:r>
        <w:t>Cafe Luis, Saint Louis College</w:t>
      </w:r>
    </w:p>
    <w:p w:rsidR="00B20B69" w:rsidRPr="001D2683" w:rsidRDefault="00B20B69" w:rsidP="00B20B69">
      <w:pPr>
        <w:pStyle w:val="NoSpacing"/>
        <w:ind w:left="720"/>
      </w:pPr>
      <w:r>
        <w:t xml:space="preserve">City of San Fernando, La Union </w:t>
      </w:r>
    </w:p>
    <w:p w:rsidR="00A12508" w:rsidRDefault="00A12508" w:rsidP="001D2683">
      <w:pPr>
        <w:pStyle w:val="NoSpacing"/>
      </w:pPr>
    </w:p>
    <w:p w:rsidR="00D21BFC" w:rsidRDefault="00D21BFC" w:rsidP="00D21BFC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 xml:space="preserve">On-the Job-Training </w:t>
      </w:r>
      <w:r w:rsidRPr="00775192">
        <w:t>(Private Agency)</w:t>
      </w:r>
    </w:p>
    <w:p w:rsidR="00D21BFC" w:rsidRPr="00775192" w:rsidRDefault="00D21BFC" w:rsidP="00D21BFC">
      <w:pPr>
        <w:pStyle w:val="NoSpacing"/>
        <w:ind w:left="720"/>
        <w:rPr>
          <w:b/>
        </w:rPr>
      </w:pPr>
      <w:r w:rsidRPr="00775192">
        <w:rPr>
          <w:b/>
        </w:rPr>
        <w:t>Philippine Long Distance Telephone. HOME (PLDT)</w:t>
      </w:r>
    </w:p>
    <w:p w:rsidR="00D21BFC" w:rsidRDefault="00D21BFC" w:rsidP="00D21BFC">
      <w:pPr>
        <w:pStyle w:val="NoSpacing"/>
        <w:ind w:left="720"/>
      </w:pPr>
      <w:r>
        <w:t>March 23, 2018 – May 3, 2018</w:t>
      </w:r>
    </w:p>
    <w:p w:rsidR="00D21BFC" w:rsidRDefault="00D21BFC" w:rsidP="00D21BFC">
      <w:pPr>
        <w:pStyle w:val="NoSpacing"/>
        <w:ind w:left="720"/>
      </w:pPr>
      <w:r>
        <w:t xml:space="preserve">Home Regional Channel Sales, </w:t>
      </w:r>
    </w:p>
    <w:p w:rsidR="00D21BFC" w:rsidRDefault="00D21BFC" w:rsidP="00D21BFC">
      <w:pPr>
        <w:pStyle w:val="NoSpacing"/>
        <w:ind w:left="720"/>
      </w:pPr>
      <w:r>
        <w:t xml:space="preserve">Gov. Luna St., Brgy. 4 </w:t>
      </w:r>
    </w:p>
    <w:p w:rsidR="00D21BFC" w:rsidRDefault="00D21BFC" w:rsidP="00D21BFC">
      <w:pPr>
        <w:pStyle w:val="NoSpacing"/>
        <w:ind w:left="720"/>
      </w:pPr>
      <w:r>
        <w:t>San Fernando City La Union</w:t>
      </w:r>
    </w:p>
    <w:p w:rsidR="00A12508" w:rsidRDefault="00A12508" w:rsidP="006D385C">
      <w:pPr>
        <w:pStyle w:val="NoSpacing"/>
        <w:ind w:left="720"/>
      </w:pPr>
    </w:p>
    <w:p w:rsidR="00B20B69" w:rsidRDefault="00B20B69" w:rsidP="00B20B69">
      <w:pPr>
        <w:pStyle w:val="NoSpacing"/>
      </w:pPr>
    </w:p>
    <w:p w:rsidR="00B20B69" w:rsidRDefault="00B20B69" w:rsidP="006D385C">
      <w:pPr>
        <w:pStyle w:val="NoSpacing"/>
        <w:ind w:left="720"/>
      </w:pPr>
    </w:p>
    <w:p w:rsidR="00B20B69" w:rsidRDefault="00B20B69" w:rsidP="006D385C">
      <w:pPr>
        <w:pStyle w:val="NoSpacing"/>
        <w:ind w:left="720"/>
      </w:pPr>
    </w:p>
    <w:p w:rsidR="00FE362A" w:rsidRPr="00FE362A" w:rsidRDefault="00FE362A" w:rsidP="00FE362A">
      <w:pPr>
        <w:pStyle w:val="NoSpacing"/>
        <w:rPr>
          <w:b/>
        </w:rPr>
      </w:pPr>
      <w:r w:rsidRPr="00FE362A">
        <w:rPr>
          <w:b/>
        </w:rPr>
        <w:t>REFERENCES</w:t>
      </w:r>
    </w:p>
    <w:p w:rsidR="0004239D" w:rsidRDefault="00B223C6" w:rsidP="008401C0">
      <w:pPr>
        <w:pStyle w:val="NoSpacing"/>
      </w:pPr>
      <w:r>
        <w:rPr>
          <w:noProof/>
          <w:color w:val="000000"/>
          <w:lang w:val="en-PH" w:eastAsia="en-PH"/>
        </w:rPr>
        <w:pict>
          <v:shape id="_x0000_s1054" type="#_x0000_t32" style="position:absolute;margin-left:-1.9pt;margin-top:8.5pt;width:501.4pt;height:0;z-index:251672576" o:connectortype="straight" strokeweight="3pt"/>
        </w:pict>
      </w:r>
      <w:r>
        <w:rPr>
          <w:noProof/>
          <w:lang w:val="en-PH" w:eastAsia="en-PH"/>
        </w:rPr>
        <w:pict>
          <v:shape id="_x0000_s1053" type="#_x0000_t32" style="position:absolute;margin-left:-1.9pt;margin-top:2.15pt;width:501.4pt;height:0;z-index:251671552" o:connectortype="straight" strokeweight="1.5pt"/>
        </w:pict>
      </w:r>
    </w:p>
    <w:p w:rsidR="00D21BFC" w:rsidRDefault="00D21BFC" w:rsidP="006D385C">
      <w:pPr>
        <w:pStyle w:val="NoSpacing"/>
        <w:ind w:left="720"/>
        <w:rPr>
          <w:b/>
        </w:rPr>
      </w:pPr>
    </w:p>
    <w:p w:rsidR="00FE362A" w:rsidRPr="00FE362A" w:rsidRDefault="00837C5C" w:rsidP="006D385C">
      <w:pPr>
        <w:pStyle w:val="NoSpacing"/>
        <w:ind w:left="720"/>
        <w:rPr>
          <w:b/>
        </w:rPr>
      </w:pPr>
      <w:r>
        <w:rPr>
          <w:b/>
        </w:rPr>
        <w:t>Yvonne Joyce Guerrero Tuliao</w:t>
      </w:r>
      <w:r w:rsidR="008401C0">
        <w:rPr>
          <w:b/>
        </w:rPr>
        <w:t xml:space="preserve">  </w:t>
      </w:r>
      <w:r w:rsidR="008401C0">
        <w:rPr>
          <w:b/>
        </w:rPr>
        <w:tab/>
        <w:t xml:space="preserve">                             </w:t>
      </w:r>
    </w:p>
    <w:p w:rsidR="00837C5C" w:rsidRPr="008401C0" w:rsidRDefault="00837C5C" w:rsidP="000E2E71">
      <w:pPr>
        <w:pStyle w:val="NoSpacing"/>
        <w:ind w:left="720"/>
        <w:rPr>
          <w:sz w:val="22"/>
        </w:rPr>
      </w:pPr>
      <w:r w:rsidRPr="008401C0">
        <w:rPr>
          <w:sz w:val="22"/>
        </w:rPr>
        <w:t>Senior High Instructor</w:t>
      </w:r>
    </w:p>
    <w:p w:rsidR="000E2E71" w:rsidRPr="008401C0" w:rsidRDefault="00837C5C" w:rsidP="000E2E71">
      <w:pPr>
        <w:pStyle w:val="NoSpacing"/>
        <w:ind w:left="720"/>
        <w:rPr>
          <w:sz w:val="22"/>
        </w:rPr>
      </w:pPr>
      <w:r w:rsidRPr="008401C0">
        <w:rPr>
          <w:sz w:val="22"/>
        </w:rPr>
        <w:t>Saint Louis College City</w:t>
      </w:r>
      <w:r w:rsidR="000E2E71" w:rsidRPr="008401C0">
        <w:rPr>
          <w:sz w:val="22"/>
        </w:rPr>
        <w:t xml:space="preserve"> of San Fernando, La Union</w:t>
      </w:r>
    </w:p>
    <w:p w:rsidR="00873591" w:rsidRPr="008401C0" w:rsidRDefault="005852B3" w:rsidP="0004239D">
      <w:pPr>
        <w:pStyle w:val="NoSpacing"/>
        <w:ind w:left="720"/>
        <w:rPr>
          <w:sz w:val="22"/>
        </w:rPr>
      </w:pPr>
      <w:r w:rsidRPr="008401C0">
        <w:rPr>
          <w:sz w:val="22"/>
        </w:rPr>
        <w:t xml:space="preserve">+63 </w:t>
      </w:r>
      <w:r w:rsidR="00837C5C" w:rsidRPr="008401C0">
        <w:rPr>
          <w:sz w:val="22"/>
        </w:rPr>
        <w:t>977 343 0854</w:t>
      </w:r>
    </w:p>
    <w:p w:rsidR="008401C0" w:rsidRDefault="008401C0" w:rsidP="0004239D">
      <w:pPr>
        <w:pStyle w:val="NoSpacing"/>
        <w:ind w:left="720"/>
      </w:pPr>
    </w:p>
    <w:p w:rsidR="008401C0" w:rsidRPr="008401C0" w:rsidRDefault="008401C0" w:rsidP="008401C0">
      <w:pPr>
        <w:pStyle w:val="NoSpacing"/>
        <w:ind w:left="720"/>
        <w:rPr>
          <w:b/>
        </w:rPr>
      </w:pPr>
      <w:r w:rsidRPr="008401C0">
        <w:rPr>
          <w:b/>
        </w:rPr>
        <w:t>Wilma A. Caaya</w:t>
      </w:r>
    </w:p>
    <w:p w:rsidR="008401C0" w:rsidRPr="008401C0" w:rsidRDefault="008401C0" w:rsidP="008401C0">
      <w:pPr>
        <w:pStyle w:val="NoSpacing"/>
        <w:ind w:left="720"/>
        <w:rPr>
          <w:sz w:val="22"/>
        </w:rPr>
      </w:pPr>
      <w:r w:rsidRPr="008401C0">
        <w:rPr>
          <w:sz w:val="22"/>
        </w:rPr>
        <w:t>Revenue Clerk 1</w:t>
      </w:r>
    </w:p>
    <w:p w:rsidR="008401C0" w:rsidRDefault="008401C0" w:rsidP="008401C0">
      <w:pPr>
        <w:pStyle w:val="NoSpacing"/>
        <w:ind w:left="720"/>
      </w:pPr>
      <w:r>
        <w:t>Office of the Municipal Treasurer</w:t>
      </w:r>
    </w:p>
    <w:p w:rsidR="008401C0" w:rsidRPr="008401C0" w:rsidRDefault="008401C0" w:rsidP="008401C0">
      <w:pPr>
        <w:pStyle w:val="NoSpacing"/>
        <w:ind w:left="720"/>
        <w:rPr>
          <w:sz w:val="22"/>
        </w:rPr>
      </w:pPr>
      <w:r w:rsidRPr="008401C0">
        <w:rPr>
          <w:sz w:val="22"/>
        </w:rPr>
        <w:t>Municipality of  Bacnotan La Union</w:t>
      </w:r>
    </w:p>
    <w:p w:rsidR="008401C0" w:rsidRDefault="008401C0" w:rsidP="008401C0">
      <w:pPr>
        <w:pStyle w:val="NoSpacing"/>
        <w:ind w:left="720"/>
        <w:rPr>
          <w:sz w:val="22"/>
        </w:rPr>
      </w:pPr>
      <w:r w:rsidRPr="008401C0">
        <w:rPr>
          <w:sz w:val="22"/>
        </w:rPr>
        <w:t xml:space="preserve">+63 </w:t>
      </w:r>
      <w:r w:rsidR="00C82E21">
        <w:rPr>
          <w:sz w:val="22"/>
        </w:rPr>
        <w:t>9</w:t>
      </w:r>
      <w:r w:rsidRPr="008401C0">
        <w:rPr>
          <w:sz w:val="22"/>
        </w:rPr>
        <w:t>296 718 011</w:t>
      </w:r>
    </w:p>
    <w:p w:rsidR="00734339" w:rsidRDefault="00734339" w:rsidP="00D21BFC">
      <w:pPr>
        <w:pStyle w:val="NoSpacing"/>
        <w:rPr>
          <w:b/>
        </w:rPr>
      </w:pPr>
    </w:p>
    <w:p w:rsidR="00D21BFC" w:rsidRDefault="00D21BFC" w:rsidP="00D21BFC">
      <w:pPr>
        <w:pStyle w:val="NoSpacing"/>
        <w:rPr>
          <w:b/>
        </w:rPr>
      </w:pPr>
    </w:p>
    <w:p w:rsidR="00D21BFC" w:rsidRDefault="00D21BFC" w:rsidP="00D21BFC">
      <w:pPr>
        <w:pStyle w:val="NoSpacing"/>
        <w:rPr>
          <w:b/>
        </w:rPr>
      </w:pPr>
    </w:p>
    <w:p w:rsidR="00D21BFC" w:rsidRDefault="00D21BFC" w:rsidP="00D21BFC">
      <w:pPr>
        <w:pStyle w:val="NoSpacing"/>
        <w:rPr>
          <w:b/>
        </w:rPr>
      </w:pPr>
    </w:p>
    <w:p w:rsidR="00D21BFC" w:rsidRDefault="00D21BFC" w:rsidP="00D21BFC">
      <w:pPr>
        <w:pStyle w:val="NoSpacing"/>
        <w:rPr>
          <w:b/>
        </w:rPr>
      </w:pPr>
    </w:p>
    <w:p w:rsidR="00D21BFC" w:rsidRDefault="00D21BFC" w:rsidP="00D21BFC">
      <w:pPr>
        <w:pStyle w:val="NoSpacing"/>
        <w:rPr>
          <w:b/>
        </w:rPr>
      </w:pPr>
    </w:p>
    <w:p w:rsidR="00D21BFC" w:rsidRDefault="00D21BFC" w:rsidP="00D21BFC">
      <w:pPr>
        <w:pStyle w:val="NoSpacing"/>
        <w:rPr>
          <w:b/>
        </w:rPr>
      </w:pPr>
    </w:p>
    <w:p w:rsidR="00D21BFC" w:rsidRPr="00D21BFC" w:rsidRDefault="00D21BFC" w:rsidP="00D21BFC">
      <w:pPr>
        <w:pStyle w:val="NoSpacing"/>
        <w:rPr>
          <w:b/>
        </w:rPr>
      </w:pPr>
    </w:p>
    <w:p w:rsidR="00734339" w:rsidRDefault="00734339" w:rsidP="00734339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 xml:space="preserve">Quality, Productivity and </w:t>
      </w:r>
      <w:r w:rsidRPr="008A71BB">
        <w:rPr>
          <w:b/>
        </w:rPr>
        <w:t xml:space="preserve">Employability </w:t>
      </w:r>
      <w:r>
        <w:rPr>
          <w:b/>
        </w:rPr>
        <w:t>Enhancement Seminar</w:t>
      </w:r>
    </w:p>
    <w:p w:rsidR="00734339" w:rsidRDefault="00734339" w:rsidP="00734339">
      <w:pPr>
        <w:pStyle w:val="NoSpacing"/>
        <w:ind w:left="720"/>
      </w:pPr>
      <w:r>
        <w:t xml:space="preserve">By Saint Louis College </w:t>
      </w:r>
    </w:p>
    <w:p w:rsidR="00734339" w:rsidRDefault="00734339" w:rsidP="00734339">
      <w:pPr>
        <w:pStyle w:val="NoSpacing"/>
        <w:ind w:left="720"/>
      </w:pPr>
      <w:r>
        <w:t>GUIDANCE CENTER</w:t>
      </w:r>
    </w:p>
    <w:p w:rsidR="00734339" w:rsidRDefault="00734339" w:rsidP="00734339">
      <w:pPr>
        <w:pStyle w:val="NoSpacing"/>
        <w:ind w:left="720"/>
      </w:pPr>
      <w:r>
        <w:t>April 2, 2018</w:t>
      </w:r>
    </w:p>
    <w:p w:rsidR="00734339" w:rsidRDefault="00734339" w:rsidP="00734339">
      <w:pPr>
        <w:pStyle w:val="NoSpacing"/>
        <w:ind w:left="720"/>
      </w:pPr>
      <w:r>
        <w:t>Saint Louis College</w:t>
      </w:r>
    </w:p>
    <w:p w:rsidR="00734339" w:rsidRDefault="00734339" w:rsidP="00734339">
      <w:pPr>
        <w:pStyle w:val="NoSpacing"/>
        <w:ind w:left="720"/>
      </w:pPr>
      <w:r>
        <w:t>City of San Fernando, La Union</w:t>
      </w:r>
    </w:p>
    <w:p w:rsidR="008A71BB" w:rsidRDefault="008A71BB" w:rsidP="008A71BB">
      <w:pPr>
        <w:pStyle w:val="NoSpacing"/>
        <w:ind w:left="720"/>
      </w:pPr>
    </w:p>
    <w:p w:rsidR="008C27D0" w:rsidRDefault="008C27D0" w:rsidP="008C27D0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Basic Customer Service Skills Training</w:t>
      </w:r>
    </w:p>
    <w:p w:rsidR="008C27D0" w:rsidRDefault="008C27D0" w:rsidP="008C27D0">
      <w:pPr>
        <w:pStyle w:val="NoSpacing"/>
        <w:ind w:left="720"/>
      </w:pPr>
      <w:r>
        <w:t>By  CSC Regional Office No. 1</w:t>
      </w:r>
    </w:p>
    <w:p w:rsidR="008C27D0" w:rsidRDefault="008C27D0" w:rsidP="008C27D0">
      <w:pPr>
        <w:pStyle w:val="NoSpacing"/>
        <w:ind w:left="720"/>
      </w:pPr>
      <w:r>
        <w:t>March 12-13,2020</w:t>
      </w:r>
    </w:p>
    <w:p w:rsidR="008C27D0" w:rsidRPr="00401EF0" w:rsidRDefault="008C27D0" w:rsidP="008C27D0">
      <w:pPr>
        <w:pStyle w:val="NoSpacing"/>
        <w:ind w:left="720"/>
      </w:pPr>
      <w:r>
        <w:t xml:space="preserve">Bacnotan Agri-Tourism Trade </w:t>
      </w:r>
    </w:p>
    <w:p w:rsidR="008C27D0" w:rsidRDefault="008C27D0" w:rsidP="008C27D0">
      <w:pPr>
        <w:pStyle w:val="NoSpacing"/>
        <w:ind w:left="720"/>
      </w:pPr>
      <w:r>
        <w:t>Center La Union</w:t>
      </w:r>
    </w:p>
    <w:p w:rsidR="00E57AF9" w:rsidRPr="00E57AF9" w:rsidRDefault="00E57AF9" w:rsidP="008C27D0">
      <w:pPr>
        <w:pStyle w:val="NoSpacing"/>
        <w:ind w:left="720"/>
        <w:rPr>
          <w:b/>
        </w:rPr>
      </w:pPr>
    </w:p>
    <w:p w:rsidR="00E57AF9" w:rsidRDefault="00E57AF9" w:rsidP="00E57AF9">
      <w:pPr>
        <w:pStyle w:val="NoSpacing"/>
        <w:numPr>
          <w:ilvl w:val="0"/>
          <w:numId w:val="2"/>
        </w:numPr>
        <w:rPr>
          <w:b/>
        </w:rPr>
      </w:pPr>
      <w:r w:rsidRPr="00E57AF9">
        <w:rPr>
          <w:b/>
        </w:rPr>
        <w:t>ISO DOCUMENT CONTROL</w:t>
      </w:r>
    </w:p>
    <w:p w:rsidR="00E57AF9" w:rsidRPr="00E57AF9" w:rsidRDefault="00E57AF9" w:rsidP="00E57AF9">
      <w:pPr>
        <w:pStyle w:val="NoSpacing"/>
        <w:ind w:left="720"/>
      </w:pPr>
      <w:r w:rsidRPr="00E57AF9">
        <w:t>By AGF Transforming Business</w:t>
      </w:r>
    </w:p>
    <w:p w:rsidR="00E57AF9" w:rsidRDefault="00E57AF9" w:rsidP="00E57AF9">
      <w:pPr>
        <w:pStyle w:val="NoSpacing"/>
        <w:ind w:left="720"/>
      </w:pPr>
      <w:r w:rsidRPr="00E57AF9">
        <w:t>Empowering People</w:t>
      </w:r>
    </w:p>
    <w:p w:rsidR="00E57AF9" w:rsidRDefault="00E57AF9" w:rsidP="00E57AF9">
      <w:pPr>
        <w:pStyle w:val="NoSpacing"/>
        <w:ind w:left="720"/>
      </w:pPr>
      <w:r>
        <w:t>ISO WEBINAR</w:t>
      </w:r>
    </w:p>
    <w:p w:rsidR="00E57AF9" w:rsidRPr="00E57AF9" w:rsidRDefault="00E57AF9" w:rsidP="00E57AF9">
      <w:pPr>
        <w:pStyle w:val="NoSpacing"/>
        <w:ind w:left="720"/>
      </w:pPr>
      <w:r>
        <w:t>September 21, 2020</w:t>
      </w:r>
    </w:p>
    <w:p w:rsidR="008C27D0" w:rsidRPr="008A71BB" w:rsidRDefault="008C27D0" w:rsidP="008A71BB">
      <w:pPr>
        <w:pStyle w:val="NoSpacing"/>
        <w:ind w:left="720"/>
      </w:pPr>
    </w:p>
    <w:p w:rsidR="00775192" w:rsidRPr="003D68C6" w:rsidRDefault="003D68C6" w:rsidP="003D68C6">
      <w:pPr>
        <w:pStyle w:val="NoSpacing"/>
        <w:numPr>
          <w:ilvl w:val="0"/>
          <w:numId w:val="2"/>
        </w:numPr>
        <w:rPr>
          <w:b/>
        </w:rPr>
      </w:pPr>
      <w:r w:rsidRPr="003D68C6">
        <w:rPr>
          <w:b/>
        </w:rPr>
        <w:t>Orientation Seminar on the Electronic Real Property Tax System (Erpts)</w:t>
      </w:r>
    </w:p>
    <w:p w:rsidR="003D68C6" w:rsidRDefault="003D68C6" w:rsidP="003D68C6">
      <w:pPr>
        <w:pStyle w:val="NoSpacing"/>
        <w:ind w:left="720"/>
      </w:pPr>
      <w:r w:rsidRPr="003D68C6">
        <w:rPr>
          <w:b/>
        </w:rPr>
        <w:t>Treasury Module</w:t>
      </w:r>
      <w:r>
        <w:t xml:space="preserve"> – WEBINAR</w:t>
      </w:r>
    </w:p>
    <w:p w:rsidR="003D68C6" w:rsidRDefault="003D68C6" w:rsidP="003D68C6">
      <w:pPr>
        <w:pStyle w:val="NoSpacing"/>
        <w:ind w:left="720"/>
      </w:pPr>
      <w:r>
        <w:t>Provincial Treasurer’s Office</w:t>
      </w:r>
    </w:p>
    <w:p w:rsidR="003D68C6" w:rsidRDefault="003D68C6" w:rsidP="003D68C6">
      <w:pPr>
        <w:pStyle w:val="NoSpacing"/>
        <w:ind w:left="720"/>
      </w:pPr>
      <w:r>
        <w:t>La Union Capitol</w:t>
      </w:r>
    </w:p>
    <w:p w:rsidR="003D68C6" w:rsidRDefault="003D68C6" w:rsidP="003D68C6">
      <w:pPr>
        <w:pStyle w:val="NoSpacing"/>
        <w:ind w:left="720"/>
      </w:pPr>
      <w:r>
        <w:t>March 17, 2021</w:t>
      </w:r>
    </w:p>
    <w:p w:rsidR="003D68C6" w:rsidRDefault="003D68C6" w:rsidP="003D68C6">
      <w:pPr>
        <w:pStyle w:val="NoSpacing"/>
        <w:ind w:left="720"/>
      </w:pPr>
      <w:r>
        <w:t>City of San Fernando La Union</w:t>
      </w:r>
    </w:p>
    <w:p w:rsidR="00D21BFC" w:rsidRDefault="00D21BFC" w:rsidP="003D68C6">
      <w:pPr>
        <w:pStyle w:val="NoSpacing"/>
        <w:ind w:left="720"/>
      </w:pPr>
    </w:p>
    <w:p w:rsidR="00D21BFC" w:rsidRPr="00D21BFC" w:rsidRDefault="00D21BFC" w:rsidP="00D21BFC">
      <w:pPr>
        <w:pStyle w:val="NoSpacing"/>
        <w:numPr>
          <w:ilvl w:val="0"/>
          <w:numId w:val="2"/>
        </w:numPr>
        <w:rPr>
          <w:b/>
        </w:rPr>
      </w:pPr>
      <w:r w:rsidRPr="00D21BFC">
        <w:rPr>
          <w:b/>
        </w:rPr>
        <w:t xml:space="preserve">Linangin ang Obligasyon at Kakayahan tungo sa Aktibong Loal na Pamumuhunan </w:t>
      </w:r>
    </w:p>
    <w:p w:rsidR="00D21BFC" w:rsidRDefault="00D21BFC" w:rsidP="00D21BFC">
      <w:pPr>
        <w:pStyle w:val="NoSpacing"/>
        <w:ind w:left="720"/>
      </w:pPr>
      <w:r>
        <w:t>By Board of Investments (BOI-LOKAL)</w:t>
      </w:r>
    </w:p>
    <w:p w:rsidR="00D21BFC" w:rsidRDefault="00D21BFC" w:rsidP="00D21BFC">
      <w:pPr>
        <w:pStyle w:val="NoSpacing"/>
        <w:ind w:left="720"/>
      </w:pPr>
      <w:r>
        <w:t>Zoom Webinar</w:t>
      </w:r>
    </w:p>
    <w:p w:rsidR="00B20B69" w:rsidRPr="00D21BFC" w:rsidRDefault="00D21BFC" w:rsidP="00D21BFC">
      <w:pPr>
        <w:pStyle w:val="NoSpacing"/>
        <w:ind w:left="720"/>
      </w:pPr>
      <w:r>
        <w:t>May 17, 2021</w:t>
      </w:r>
    </w:p>
    <w:p w:rsidR="00B20B69" w:rsidRDefault="00B20B69" w:rsidP="00C738D4">
      <w:pPr>
        <w:pStyle w:val="NoSpacing"/>
        <w:ind w:left="720"/>
        <w:rPr>
          <w:b/>
        </w:rPr>
      </w:pPr>
    </w:p>
    <w:p w:rsidR="00B20B69" w:rsidRDefault="00B20B69" w:rsidP="00C738D4">
      <w:pPr>
        <w:pStyle w:val="NoSpacing"/>
        <w:ind w:left="720"/>
        <w:rPr>
          <w:b/>
        </w:rPr>
      </w:pPr>
    </w:p>
    <w:p w:rsidR="00B20B69" w:rsidRDefault="00B20B69" w:rsidP="00C738D4">
      <w:pPr>
        <w:pStyle w:val="NoSpacing"/>
        <w:ind w:left="720"/>
        <w:rPr>
          <w:b/>
        </w:rPr>
      </w:pPr>
    </w:p>
    <w:p w:rsidR="00BB3249" w:rsidRDefault="00BB3249" w:rsidP="00C738D4">
      <w:pPr>
        <w:pStyle w:val="NoSpacing"/>
        <w:ind w:left="720"/>
        <w:rPr>
          <w:b/>
        </w:rPr>
      </w:pPr>
    </w:p>
    <w:p w:rsidR="00D21BFC" w:rsidRDefault="00D21BFC" w:rsidP="00D21BFC">
      <w:pPr>
        <w:pStyle w:val="NoSpacing"/>
        <w:rPr>
          <w:b/>
        </w:rPr>
      </w:pPr>
    </w:p>
    <w:p w:rsidR="00D21BFC" w:rsidRDefault="00D21BFC" w:rsidP="00D21BFC">
      <w:pPr>
        <w:pStyle w:val="NoSpacing"/>
        <w:ind w:left="720"/>
        <w:rPr>
          <w:b/>
        </w:rPr>
      </w:pPr>
    </w:p>
    <w:p w:rsidR="00D21BFC" w:rsidRDefault="00D21BFC" w:rsidP="00D21BFC">
      <w:pPr>
        <w:pStyle w:val="NoSpacing"/>
        <w:ind w:left="720"/>
        <w:rPr>
          <w:b/>
        </w:rPr>
      </w:pPr>
      <w:r>
        <w:rPr>
          <w:b/>
        </w:rPr>
        <w:t>Ligaya S. Foz</w:t>
      </w:r>
    </w:p>
    <w:p w:rsidR="00D21BFC" w:rsidRDefault="00D21BFC" w:rsidP="00D21BFC">
      <w:pPr>
        <w:pStyle w:val="NoSpacing"/>
        <w:ind w:left="720"/>
      </w:pPr>
      <w:r w:rsidRPr="00154372">
        <w:t>DSWD – Field Office 1</w:t>
      </w:r>
    </w:p>
    <w:p w:rsidR="00D21BFC" w:rsidRDefault="00D21BFC" w:rsidP="00D21BFC">
      <w:pPr>
        <w:pStyle w:val="NoSpacing"/>
        <w:ind w:left="720"/>
      </w:pPr>
      <w:r>
        <w:t>Quezon Ave, City of San</w:t>
      </w:r>
    </w:p>
    <w:p w:rsidR="00D21BFC" w:rsidRDefault="00D21BFC" w:rsidP="00D21BFC">
      <w:pPr>
        <w:pStyle w:val="NoSpacing"/>
        <w:ind w:left="720"/>
      </w:pPr>
      <w:r>
        <w:t>Fernando La Union</w:t>
      </w:r>
    </w:p>
    <w:p w:rsidR="00D21BFC" w:rsidRPr="00B20B69" w:rsidRDefault="00D21BFC" w:rsidP="00D21BFC">
      <w:pPr>
        <w:ind w:firstLine="720"/>
      </w:pPr>
      <w:r>
        <w:t xml:space="preserve">+63 </w:t>
      </w:r>
      <w:r w:rsidRPr="00154372">
        <w:t>928</w:t>
      </w:r>
      <w:r>
        <w:t xml:space="preserve"> </w:t>
      </w:r>
      <w:r w:rsidRPr="00154372">
        <w:t>955</w:t>
      </w:r>
      <w:r>
        <w:t xml:space="preserve"> </w:t>
      </w:r>
      <w:r w:rsidRPr="00154372">
        <w:t>5100</w:t>
      </w:r>
    </w:p>
    <w:p w:rsidR="00B37606" w:rsidRPr="00BB21B3" w:rsidRDefault="00B37606" w:rsidP="00BB21B3">
      <w:pPr>
        <w:pStyle w:val="NoSpacing"/>
        <w:sectPr w:rsidR="00B37606" w:rsidRPr="00BB21B3" w:rsidSect="00625973">
          <w:footnotePr>
            <w:pos w:val="beneathText"/>
          </w:footnotePr>
          <w:type w:val="continuous"/>
          <w:pgSz w:w="12240" w:h="18720" w:code="5"/>
          <w:pgMar w:top="1140" w:right="1140" w:bottom="567" w:left="1140" w:header="397" w:footer="397" w:gutter="0"/>
          <w:cols w:num="2" w:space="720"/>
          <w:docGrid w:linePitch="360"/>
        </w:sectPr>
      </w:pPr>
    </w:p>
    <w:p w:rsidR="000E2ABC" w:rsidRDefault="000E2ABC" w:rsidP="000E2ABC">
      <w:pPr>
        <w:widowControl/>
        <w:suppressAutoHyphens w:val="0"/>
        <w:spacing w:after="200" w:line="276" w:lineRule="auto"/>
        <w:rPr>
          <w:rFonts w:eastAsia="Times New Roman"/>
          <w:b/>
          <w:lang w:eastAsia="en-PH"/>
        </w:rPr>
      </w:pPr>
    </w:p>
    <w:p w:rsidR="00DA28ED" w:rsidRDefault="00DA28ED" w:rsidP="000E2ABC">
      <w:pPr>
        <w:widowControl/>
        <w:suppressAutoHyphens w:val="0"/>
        <w:spacing w:after="200" w:line="276" w:lineRule="auto"/>
        <w:rPr>
          <w:rFonts w:eastAsia="Times New Roman"/>
          <w:b/>
          <w:lang w:eastAsia="en-PH"/>
        </w:rPr>
      </w:pPr>
    </w:p>
    <w:p w:rsidR="00DA28ED" w:rsidRDefault="00DA28ED" w:rsidP="000E2ABC">
      <w:pPr>
        <w:widowControl/>
        <w:suppressAutoHyphens w:val="0"/>
        <w:spacing w:after="200" w:line="276" w:lineRule="auto"/>
        <w:rPr>
          <w:rFonts w:eastAsia="Times New Roman"/>
          <w:b/>
          <w:lang w:eastAsia="en-PH"/>
        </w:rPr>
      </w:pPr>
    </w:p>
    <w:p w:rsidR="00DA28ED" w:rsidRDefault="00DA28ED" w:rsidP="000E2ABC">
      <w:pPr>
        <w:widowControl/>
        <w:suppressAutoHyphens w:val="0"/>
        <w:spacing w:after="200" w:line="276" w:lineRule="auto"/>
        <w:rPr>
          <w:rFonts w:eastAsia="Times New Roman"/>
          <w:b/>
          <w:lang w:eastAsia="en-PH"/>
        </w:rPr>
      </w:pPr>
    </w:p>
    <w:p w:rsidR="00DA28ED" w:rsidRDefault="00DA28ED" w:rsidP="000E2ABC">
      <w:pPr>
        <w:widowControl/>
        <w:suppressAutoHyphens w:val="0"/>
        <w:spacing w:after="200" w:line="276" w:lineRule="auto"/>
        <w:rPr>
          <w:rFonts w:eastAsia="Times New Roman"/>
          <w:b/>
          <w:lang w:eastAsia="en-PH"/>
        </w:rPr>
      </w:pPr>
    </w:p>
    <w:p w:rsidR="00DA28ED" w:rsidRDefault="00DA28ED" w:rsidP="000E2ABC">
      <w:pPr>
        <w:widowControl/>
        <w:suppressAutoHyphens w:val="0"/>
        <w:spacing w:after="200" w:line="276" w:lineRule="auto"/>
        <w:rPr>
          <w:rFonts w:eastAsia="Times New Roman"/>
          <w:b/>
          <w:lang w:eastAsia="en-PH"/>
        </w:rPr>
      </w:pPr>
    </w:p>
    <w:p w:rsidR="00DA28ED" w:rsidRDefault="00DA28ED" w:rsidP="000E2ABC">
      <w:pPr>
        <w:widowControl/>
        <w:suppressAutoHyphens w:val="0"/>
        <w:spacing w:after="200" w:line="276" w:lineRule="auto"/>
        <w:rPr>
          <w:rFonts w:eastAsia="Times New Roman"/>
          <w:b/>
          <w:lang w:eastAsia="en-PH"/>
        </w:rPr>
      </w:pPr>
    </w:p>
    <w:p w:rsidR="00DA28ED" w:rsidRDefault="00DA28ED" w:rsidP="000E2ABC">
      <w:pPr>
        <w:widowControl/>
        <w:suppressAutoHyphens w:val="0"/>
        <w:spacing w:after="200" w:line="276" w:lineRule="auto"/>
        <w:rPr>
          <w:rFonts w:eastAsia="Times New Roman"/>
          <w:b/>
          <w:lang w:eastAsia="en-PH"/>
        </w:rPr>
      </w:pPr>
    </w:p>
    <w:p w:rsidR="00DA28ED" w:rsidRDefault="00DA28ED" w:rsidP="000E2ABC">
      <w:pPr>
        <w:widowControl/>
        <w:suppressAutoHyphens w:val="0"/>
        <w:spacing w:after="200" w:line="276" w:lineRule="auto"/>
        <w:rPr>
          <w:rFonts w:eastAsia="Times New Roman"/>
          <w:b/>
          <w:lang w:eastAsia="en-PH"/>
        </w:rPr>
      </w:pPr>
    </w:p>
    <w:p w:rsidR="00DA28ED" w:rsidRDefault="00DA28ED" w:rsidP="000E2ABC">
      <w:pPr>
        <w:widowControl/>
        <w:suppressAutoHyphens w:val="0"/>
        <w:spacing w:after="200" w:line="276" w:lineRule="auto"/>
        <w:rPr>
          <w:rFonts w:eastAsia="Times New Roman"/>
          <w:b/>
          <w:lang w:eastAsia="en-PH"/>
        </w:rPr>
      </w:pPr>
    </w:p>
    <w:p w:rsidR="00DA28ED" w:rsidRDefault="00DA28ED" w:rsidP="000E2ABC">
      <w:pPr>
        <w:widowControl/>
        <w:suppressAutoHyphens w:val="0"/>
        <w:spacing w:after="200" w:line="276" w:lineRule="auto"/>
        <w:rPr>
          <w:rFonts w:eastAsia="Times New Roman"/>
          <w:b/>
          <w:lang w:eastAsia="en-PH"/>
        </w:rPr>
      </w:pPr>
    </w:p>
    <w:p w:rsidR="00DA28ED" w:rsidRDefault="00DA28ED" w:rsidP="000E2ABC">
      <w:pPr>
        <w:widowControl/>
        <w:suppressAutoHyphens w:val="0"/>
        <w:spacing w:after="200" w:line="276" w:lineRule="auto"/>
        <w:rPr>
          <w:rFonts w:eastAsia="Times New Roman"/>
          <w:b/>
          <w:lang w:eastAsia="en-PH"/>
        </w:rPr>
      </w:pPr>
    </w:p>
    <w:p w:rsidR="00DA28ED" w:rsidRDefault="00DA28ED" w:rsidP="000E2ABC">
      <w:pPr>
        <w:widowControl/>
        <w:suppressAutoHyphens w:val="0"/>
        <w:spacing w:after="200" w:line="276" w:lineRule="auto"/>
        <w:rPr>
          <w:rFonts w:eastAsia="Times New Roman"/>
          <w:b/>
          <w:lang w:eastAsia="en-PH"/>
        </w:rPr>
      </w:pPr>
    </w:p>
    <w:p w:rsidR="00DA28ED" w:rsidRDefault="00DA28ED" w:rsidP="000E2ABC">
      <w:pPr>
        <w:widowControl/>
        <w:suppressAutoHyphens w:val="0"/>
        <w:spacing w:after="200" w:line="276" w:lineRule="auto"/>
        <w:rPr>
          <w:rFonts w:eastAsia="Times New Roman"/>
          <w:b/>
          <w:lang w:eastAsia="en-PH"/>
        </w:rPr>
      </w:pPr>
    </w:p>
    <w:p w:rsidR="00DA28ED" w:rsidRDefault="00DA28ED" w:rsidP="000E2ABC">
      <w:pPr>
        <w:widowControl/>
        <w:suppressAutoHyphens w:val="0"/>
        <w:spacing w:after="200" w:line="276" w:lineRule="auto"/>
        <w:rPr>
          <w:rFonts w:eastAsia="Times New Roman"/>
          <w:b/>
          <w:lang w:eastAsia="en-PH"/>
        </w:rPr>
      </w:pPr>
    </w:p>
    <w:p w:rsidR="00DA28ED" w:rsidRDefault="00DA28ED" w:rsidP="000E2ABC">
      <w:pPr>
        <w:widowControl/>
        <w:suppressAutoHyphens w:val="0"/>
        <w:spacing w:after="200" w:line="276" w:lineRule="auto"/>
        <w:rPr>
          <w:rFonts w:eastAsia="Times New Roman"/>
          <w:b/>
          <w:lang w:eastAsia="en-PH"/>
        </w:rPr>
      </w:pPr>
    </w:p>
    <w:p w:rsidR="00DA28ED" w:rsidRDefault="00DA28ED" w:rsidP="000E2ABC">
      <w:pPr>
        <w:widowControl/>
        <w:suppressAutoHyphens w:val="0"/>
        <w:spacing w:after="200" w:line="276" w:lineRule="auto"/>
        <w:rPr>
          <w:rFonts w:eastAsia="Times New Roman"/>
          <w:b/>
          <w:lang w:eastAsia="en-PH"/>
        </w:rPr>
      </w:pPr>
    </w:p>
    <w:p w:rsidR="00DA28ED" w:rsidRDefault="00DA28ED" w:rsidP="000E2ABC">
      <w:pPr>
        <w:widowControl/>
        <w:suppressAutoHyphens w:val="0"/>
        <w:spacing w:after="200" w:line="276" w:lineRule="auto"/>
        <w:rPr>
          <w:rFonts w:eastAsia="Times New Roman"/>
          <w:b/>
          <w:lang w:eastAsia="en-PH"/>
        </w:rPr>
      </w:pPr>
    </w:p>
    <w:p w:rsidR="00DA28ED" w:rsidRDefault="00DA28ED" w:rsidP="000E2ABC">
      <w:pPr>
        <w:widowControl/>
        <w:suppressAutoHyphens w:val="0"/>
        <w:spacing w:after="200" w:line="276" w:lineRule="auto"/>
        <w:rPr>
          <w:rFonts w:eastAsia="Times New Roman"/>
          <w:b/>
          <w:lang w:eastAsia="en-PH"/>
        </w:rPr>
      </w:pPr>
    </w:p>
    <w:p w:rsidR="00DA28ED" w:rsidRDefault="00DA28ED" w:rsidP="000E2ABC">
      <w:pPr>
        <w:widowControl/>
        <w:suppressAutoHyphens w:val="0"/>
        <w:spacing w:after="200" w:line="276" w:lineRule="auto"/>
        <w:rPr>
          <w:rFonts w:eastAsia="Times New Roman"/>
          <w:b/>
          <w:lang w:eastAsia="en-PH"/>
        </w:rPr>
      </w:pPr>
    </w:p>
    <w:p w:rsidR="00DA28ED" w:rsidRDefault="00DA28ED" w:rsidP="000E2ABC">
      <w:pPr>
        <w:widowControl/>
        <w:suppressAutoHyphens w:val="0"/>
        <w:spacing w:after="200" w:line="276" w:lineRule="auto"/>
        <w:rPr>
          <w:rFonts w:eastAsia="Times New Roman"/>
          <w:b/>
          <w:lang w:eastAsia="en-PH"/>
        </w:rPr>
      </w:pPr>
    </w:p>
    <w:p w:rsidR="00DA28ED" w:rsidRDefault="00DA28ED" w:rsidP="000E2ABC">
      <w:pPr>
        <w:widowControl/>
        <w:suppressAutoHyphens w:val="0"/>
        <w:spacing w:after="200" w:line="276" w:lineRule="auto"/>
        <w:rPr>
          <w:rFonts w:eastAsia="Times New Roman"/>
          <w:b/>
          <w:lang w:eastAsia="en-PH"/>
        </w:rPr>
      </w:pPr>
    </w:p>
    <w:p w:rsidR="00DA28ED" w:rsidRDefault="00DA28ED" w:rsidP="000E2ABC">
      <w:pPr>
        <w:widowControl/>
        <w:suppressAutoHyphens w:val="0"/>
        <w:spacing w:after="200" w:line="276" w:lineRule="auto"/>
        <w:rPr>
          <w:rFonts w:eastAsia="Times New Roman"/>
          <w:b/>
          <w:lang w:eastAsia="en-PH"/>
        </w:rPr>
      </w:pPr>
    </w:p>
    <w:p w:rsidR="00DA28ED" w:rsidRDefault="00DA28ED" w:rsidP="000E2ABC">
      <w:pPr>
        <w:widowControl/>
        <w:suppressAutoHyphens w:val="0"/>
        <w:spacing w:after="200" w:line="276" w:lineRule="auto"/>
        <w:rPr>
          <w:rFonts w:eastAsia="Times New Roman"/>
          <w:b/>
          <w:lang w:eastAsia="en-PH"/>
        </w:rPr>
      </w:pPr>
    </w:p>
    <w:p w:rsidR="00DA28ED" w:rsidRDefault="00DA28ED" w:rsidP="000E2ABC">
      <w:pPr>
        <w:widowControl/>
        <w:suppressAutoHyphens w:val="0"/>
        <w:spacing w:after="200" w:line="276" w:lineRule="auto"/>
        <w:rPr>
          <w:rFonts w:eastAsia="Times New Roman"/>
          <w:b/>
          <w:lang w:eastAsia="en-PH"/>
        </w:rPr>
      </w:pPr>
    </w:p>
    <w:p w:rsidR="00DA28ED" w:rsidRDefault="00DA28ED" w:rsidP="000E2ABC">
      <w:pPr>
        <w:widowControl/>
        <w:suppressAutoHyphens w:val="0"/>
        <w:spacing w:after="200" w:line="276" w:lineRule="auto"/>
        <w:rPr>
          <w:rFonts w:eastAsia="Times New Roman"/>
          <w:b/>
          <w:lang w:eastAsia="en-PH"/>
        </w:rPr>
      </w:pPr>
    </w:p>
    <w:p w:rsidR="00503674" w:rsidRDefault="00503674"/>
    <w:sectPr w:rsidR="00503674" w:rsidSect="00815A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5E715C72"/>
    <w:multiLevelType w:val="hybridMultilevel"/>
    <w:tmpl w:val="49C6B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PH" w:vendorID="64" w:dllVersion="6" w:nlCheck="1" w:checkStyle="0"/>
  <w:activeWritingStyle w:appName="MSWord" w:lang="en-PH" w:vendorID="64" w:dllVersion="4096" w:nlCheck="1" w:checkStyle="0"/>
  <w:activeWritingStyle w:appName="MSWord" w:lang="en-PH" w:vendorID="64" w:dllVersion="131078" w:nlCheck="1" w:checkStyle="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0E2ABC"/>
    <w:rsid w:val="00001DF6"/>
    <w:rsid w:val="00025AAE"/>
    <w:rsid w:val="0004239D"/>
    <w:rsid w:val="00090BFF"/>
    <w:rsid w:val="000D0F27"/>
    <w:rsid w:val="000E062B"/>
    <w:rsid w:val="000E2ABC"/>
    <w:rsid w:val="000E2E71"/>
    <w:rsid w:val="001004F7"/>
    <w:rsid w:val="0010409B"/>
    <w:rsid w:val="001273D6"/>
    <w:rsid w:val="00141E20"/>
    <w:rsid w:val="00154372"/>
    <w:rsid w:val="00166B6B"/>
    <w:rsid w:val="00195B5F"/>
    <w:rsid w:val="001D2683"/>
    <w:rsid w:val="00200FD0"/>
    <w:rsid w:val="00230E9A"/>
    <w:rsid w:val="00236385"/>
    <w:rsid w:val="00250011"/>
    <w:rsid w:val="002634CC"/>
    <w:rsid w:val="002801E3"/>
    <w:rsid w:val="00291C64"/>
    <w:rsid w:val="00297AF1"/>
    <w:rsid w:val="002A4D98"/>
    <w:rsid w:val="002C73F8"/>
    <w:rsid w:val="002F6F87"/>
    <w:rsid w:val="00305ACA"/>
    <w:rsid w:val="00395ACC"/>
    <w:rsid w:val="003C7012"/>
    <w:rsid w:val="003D091C"/>
    <w:rsid w:val="003D44E4"/>
    <w:rsid w:val="003D68C6"/>
    <w:rsid w:val="003D797D"/>
    <w:rsid w:val="00401EF0"/>
    <w:rsid w:val="00404AD1"/>
    <w:rsid w:val="0040565A"/>
    <w:rsid w:val="00422140"/>
    <w:rsid w:val="00433ED8"/>
    <w:rsid w:val="00450199"/>
    <w:rsid w:val="00473DE6"/>
    <w:rsid w:val="004D45BD"/>
    <w:rsid w:val="00503674"/>
    <w:rsid w:val="00516DB3"/>
    <w:rsid w:val="0052340D"/>
    <w:rsid w:val="005321B9"/>
    <w:rsid w:val="00547A02"/>
    <w:rsid w:val="00547CA4"/>
    <w:rsid w:val="005627AA"/>
    <w:rsid w:val="005852B3"/>
    <w:rsid w:val="0059069A"/>
    <w:rsid w:val="005C76D6"/>
    <w:rsid w:val="005E60A6"/>
    <w:rsid w:val="005F2DE6"/>
    <w:rsid w:val="005F4688"/>
    <w:rsid w:val="00604003"/>
    <w:rsid w:val="00625973"/>
    <w:rsid w:val="00661897"/>
    <w:rsid w:val="006734F8"/>
    <w:rsid w:val="0067442B"/>
    <w:rsid w:val="006747CA"/>
    <w:rsid w:val="006B5C84"/>
    <w:rsid w:val="006B5EAB"/>
    <w:rsid w:val="006C6482"/>
    <w:rsid w:val="006D385C"/>
    <w:rsid w:val="006D6ABD"/>
    <w:rsid w:val="0070072F"/>
    <w:rsid w:val="007026C0"/>
    <w:rsid w:val="0072364C"/>
    <w:rsid w:val="00732B65"/>
    <w:rsid w:val="00734339"/>
    <w:rsid w:val="00757D72"/>
    <w:rsid w:val="00775192"/>
    <w:rsid w:val="007A1A6D"/>
    <w:rsid w:val="007A3048"/>
    <w:rsid w:val="007A4F97"/>
    <w:rsid w:val="007B2ACE"/>
    <w:rsid w:val="007C0D9C"/>
    <w:rsid w:val="007C3B14"/>
    <w:rsid w:val="007D117F"/>
    <w:rsid w:val="007F530A"/>
    <w:rsid w:val="00815A33"/>
    <w:rsid w:val="00825C63"/>
    <w:rsid w:val="00837C5C"/>
    <w:rsid w:val="008401C0"/>
    <w:rsid w:val="0086432E"/>
    <w:rsid w:val="00873591"/>
    <w:rsid w:val="008A71BB"/>
    <w:rsid w:val="008B3E44"/>
    <w:rsid w:val="008C27D0"/>
    <w:rsid w:val="009413B9"/>
    <w:rsid w:val="00977AEF"/>
    <w:rsid w:val="00983954"/>
    <w:rsid w:val="009870CD"/>
    <w:rsid w:val="009B591C"/>
    <w:rsid w:val="009D50D9"/>
    <w:rsid w:val="00A016E0"/>
    <w:rsid w:val="00A06A35"/>
    <w:rsid w:val="00A12508"/>
    <w:rsid w:val="00A51B1D"/>
    <w:rsid w:val="00A778B7"/>
    <w:rsid w:val="00AC14CC"/>
    <w:rsid w:val="00AC79D5"/>
    <w:rsid w:val="00B20B69"/>
    <w:rsid w:val="00B223C6"/>
    <w:rsid w:val="00B31731"/>
    <w:rsid w:val="00B37606"/>
    <w:rsid w:val="00B60589"/>
    <w:rsid w:val="00B736C5"/>
    <w:rsid w:val="00B941DE"/>
    <w:rsid w:val="00B97C86"/>
    <w:rsid w:val="00BB21B3"/>
    <w:rsid w:val="00BB3249"/>
    <w:rsid w:val="00BC3406"/>
    <w:rsid w:val="00C0577B"/>
    <w:rsid w:val="00C358A1"/>
    <w:rsid w:val="00C738D4"/>
    <w:rsid w:val="00C82E21"/>
    <w:rsid w:val="00CD11F5"/>
    <w:rsid w:val="00CF017D"/>
    <w:rsid w:val="00D160B8"/>
    <w:rsid w:val="00D168A0"/>
    <w:rsid w:val="00D1795F"/>
    <w:rsid w:val="00D21BFC"/>
    <w:rsid w:val="00D2492B"/>
    <w:rsid w:val="00D35A14"/>
    <w:rsid w:val="00D35A2E"/>
    <w:rsid w:val="00D63BE1"/>
    <w:rsid w:val="00D82C9B"/>
    <w:rsid w:val="00DA06BC"/>
    <w:rsid w:val="00DA28ED"/>
    <w:rsid w:val="00DB42A6"/>
    <w:rsid w:val="00DB56E8"/>
    <w:rsid w:val="00DD0EAA"/>
    <w:rsid w:val="00E01F74"/>
    <w:rsid w:val="00E36A40"/>
    <w:rsid w:val="00E57AF9"/>
    <w:rsid w:val="00E63170"/>
    <w:rsid w:val="00EA57C3"/>
    <w:rsid w:val="00EC446E"/>
    <w:rsid w:val="00EC708C"/>
    <w:rsid w:val="00ED4AB7"/>
    <w:rsid w:val="00EE0D20"/>
    <w:rsid w:val="00F01651"/>
    <w:rsid w:val="00F236AB"/>
    <w:rsid w:val="00F23CA2"/>
    <w:rsid w:val="00F409FE"/>
    <w:rsid w:val="00F4156F"/>
    <w:rsid w:val="00F61BD4"/>
    <w:rsid w:val="00F63C71"/>
    <w:rsid w:val="00F8307B"/>
    <w:rsid w:val="00F85B58"/>
    <w:rsid w:val="00F86A61"/>
    <w:rsid w:val="00F96766"/>
    <w:rsid w:val="00FE2D82"/>
    <w:rsid w:val="00FE3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" type="connector" idref="#_x0000_s1058"/>
        <o:r id="V:Rule2" type="connector" idref="#_x0000_s1053"/>
        <o:r id="V:Rule3" type="connector" idref="#_x0000_s1057"/>
        <o:r id="V:Rule4" type="connector" idref="#_x0000_s1056"/>
        <o:r id="V:Rule5" type="connector" idref="#_x0000_s1054"/>
      </o:rules>
    </o:shapelayout>
  </w:shapeDefaults>
  <w:decimalSymbol w:val="."/>
  <w:listSeparator w:val=","/>
  <w14:docId w14:val="4F6CD1FD"/>
  <w15:docId w15:val="{E6757A26-EBC0-4245-A296-3C13F3F3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AB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fil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AB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fil-PH"/>
    </w:rPr>
  </w:style>
  <w:style w:type="paragraph" w:styleId="ListParagraph">
    <w:name w:val="List Paragraph"/>
    <w:basedOn w:val="Normal"/>
    <w:uiPriority w:val="34"/>
    <w:qFormat/>
    <w:rsid w:val="000E2ABC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en-PH" w:eastAsia="en-PH"/>
    </w:rPr>
  </w:style>
  <w:style w:type="character" w:customStyle="1" w:styleId="apple-style-span">
    <w:name w:val="apple-style-span"/>
    <w:basedOn w:val="DefaultParagraphFont"/>
    <w:rsid w:val="00B941DE"/>
  </w:style>
  <w:style w:type="character" w:styleId="Hyperlink">
    <w:name w:val="Hyperlink"/>
    <w:uiPriority w:val="99"/>
    <w:unhideWhenUsed/>
    <w:rsid w:val="00B941D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1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170"/>
    <w:rPr>
      <w:rFonts w:ascii="Segoe UI" w:eastAsia="Lucida Sans Unicode" w:hAnsi="Segoe UI" w:cs="Segoe UI"/>
      <w:kern w:val="1"/>
      <w:sz w:val="18"/>
      <w:szCs w:val="18"/>
      <w:lang w:val="fil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stella.mariel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2211F-9C9A-466A-8043-BBB691FC9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DSWD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F. Cariaga</dc:creator>
  <cp:keywords/>
  <dc:description/>
  <cp:lastModifiedBy>Mun. of Bacnotan</cp:lastModifiedBy>
  <cp:revision>141</cp:revision>
  <cp:lastPrinted>2021-03-08T02:13:00Z</cp:lastPrinted>
  <dcterms:created xsi:type="dcterms:W3CDTF">2018-01-31T05:54:00Z</dcterms:created>
  <dcterms:modified xsi:type="dcterms:W3CDTF">2021-12-06T01:52:00Z</dcterms:modified>
</cp:coreProperties>
</file>