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02"/>
        <w:gridCol w:w="20"/>
        <w:gridCol w:w="5817"/>
        <w:gridCol w:w="20"/>
      </w:tblGrid>
      <w:tr w:rsidR="004B4147" w:rsidRPr="004B4147" w14:paraId="1416F599" w14:textId="77777777" w:rsidTr="00B379C8">
        <w:trPr>
          <w:gridAfter w:val="1"/>
          <w:wAfter w:w="20" w:type="dxa"/>
        </w:trPr>
        <w:tc>
          <w:tcPr>
            <w:tcW w:w="2160" w:type="dxa"/>
          </w:tcPr>
          <w:p w14:paraId="4EFA9A5C" w14:textId="77777777" w:rsidR="004B4147" w:rsidRPr="004B4147" w:rsidRDefault="004B4147" w:rsidP="004B4147">
            <w:pPr>
              <w:pStyle w:val="Logo"/>
            </w:pPr>
          </w:p>
        </w:tc>
        <w:tc>
          <w:tcPr>
            <w:tcW w:w="8639" w:type="dxa"/>
            <w:gridSpan w:val="3"/>
            <w:tcBorders>
              <w:bottom w:val="single" w:sz="4" w:space="0" w:color="FFFFFF" w:themeColor="background1"/>
            </w:tcBorders>
          </w:tcPr>
          <w:p w14:paraId="7F0088E5" w14:textId="77777777" w:rsidR="004B4147" w:rsidRDefault="00B379C8" w:rsidP="004B4147">
            <w:pPr>
              <w:pStyle w:val="Title"/>
            </w:pPr>
            <w:r>
              <w:t>MARIELA MAY</w:t>
            </w:r>
          </w:p>
          <w:p w14:paraId="5290B25A" w14:textId="77777777" w:rsidR="004B4147" w:rsidRPr="004B4147" w:rsidRDefault="00B379C8" w:rsidP="00A21AF8">
            <w:pPr>
              <w:pStyle w:val="Subtitle"/>
            </w:pPr>
            <w:r>
              <w:t>MARASIGAN</w:t>
            </w:r>
          </w:p>
        </w:tc>
      </w:tr>
      <w:tr w:rsidR="00A21AF8" w:rsidRPr="004B4147" w14:paraId="2E7088AC" w14:textId="77777777" w:rsidTr="00B379C8">
        <w:trPr>
          <w:gridAfter w:val="1"/>
          <w:wAfter w:w="20" w:type="dxa"/>
        </w:trPr>
        <w:tc>
          <w:tcPr>
            <w:tcW w:w="2160" w:type="dxa"/>
          </w:tcPr>
          <w:p w14:paraId="4FD8AC53" w14:textId="77777777" w:rsidR="00A21AF8" w:rsidRPr="00B379C8" w:rsidRDefault="00A21AF8" w:rsidP="000161E1">
            <w:pPr>
              <w:rPr>
                <w:i/>
                <w:iCs/>
              </w:rPr>
            </w:pPr>
          </w:p>
        </w:tc>
        <w:tc>
          <w:tcPr>
            <w:tcW w:w="8639" w:type="dxa"/>
            <w:gridSpan w:val="3"/>
            <w:tcBorders>
              <w:top w:val="single" w:sz="4" w:space="0" w:color="FFFFFF" w:themeColor="background1"/>
            </w:tcBorders>
          </w:tcPr>
          <w:p w14:paraId="4657B967" w14:textId="77777777" w:rsidR="00A21AF8" w:rsidRPr="00B379C8" w:rsidRDefault="00ED2F08" w:rsidP="00A21AF8">
            <w:pPr>
              <w:pStyle w:val="Jobtitle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9B4380" wp14:editId="4979888D">
                  <wp:simplePos x="0" y="0"/>
                  <wp:positionH relativeFrom="column">
                    <wp:posOffset>3566160</wp:posOffset>
                  </wp:positionH>
                  <wp:positionV relativeFrom="paragraph">
                    <wp:posOffset>-1107440</wp:posOffset>
                  </wp:positionV>
                  <wp:extent cx="1905000" cy="1859280"/>
                  <wp:effectExtent l="0" t="0" r="0" b="762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ownload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85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79C8" w:rsidRPr="00B379C8">
              <w:rPr>
                <w:i/>
                <w:iCs/>
              </w:rPr>
              <w:t>COOK</w:t>
            </w:r>
          </w:p>
        </w:tc>
      </w:tr>
      <w:tr w:rsidR="00B379C8" w:rsidRPr="004B4147" w14:paraId="36D7E77F" w14:textId="77777777" w:rsidTr="003079F5">
        <w:trPr>
          <w:gridAfter w:val="4"/>
          <w:wAfter w:w="8659" w:type="dxa"/>
          <w:trHeight w:val="720"/>
        </w:trPr>
        <w:tc>
          <w:tcPr>
            <w:tcW w:w="2160" w:type="dxa"/>
          </w:tcPr>
          <w:p w14:paraId="2E3809AC" w14:textId="77777777" w:rsidR="00B379C8" w:rsidRPr="004B4147" w:rsidRDefault="00B379C8" w:rsidP="00A21AF8"/>
        </w:tc>
      </w:tr>
      <w:tr w:rsidR="00144072" w:rsidRPr="00997E86" w14:paraId="60B0643C" w14:textId="77777777" w:rsidTr="00B379C8">
        <w:tc>
          <w:tcPr>
            <w:tcW w:w="4962" w:type="dxa"/>
            <w:gridSpan w:val="2"/>
            <w:tcBorders>
              <w:right w:val="single" w:sz="4" w:space="0" w:color="D9D9D9" w:themeColor="background1" w:themeShade="D9"/>
            </w:tcBorders>
          </w:tcPr>
          <w:p w14:paraId="13D8CF14" w14:textId="77777777" w:rsidR="00144072" w:rsidRPr="009F10A8" w:rsidRDefault="00CB70B5" w:rsidP="00144072">
            <w:pPr>
              <w:pStyle w:val="Heading1"/>
              <w:rPr>
                <w:rFonts w:ascii="Bahnschrift Condensed" w:hAnsi="Bahnschrift Condensed"/>
                <w:b/>
                <w:bCs/>
              </w:rPr>
            </w:pPr>
            <w:r w:rsidRPr="009F10A8">
              <w:rPr>
                <w:rFonts w:ascii="Bahnschrift Condensed" w:hAnsi="Bahnschrift Condensed"/>
                <w:b/>
                <w:bCs/>
              </w:rPr>
              <w:t>education</w:t>
            </w:r>
          </w:p>
          <w:p w14:paraId="7F8CE0DE" w14:textId="77777777" w:rsidR="00CB70B5" w:rsidRPr="00CB70B5" w:rsidRDefault="00CB70B5" w:rsidP="00CB70B5">
            <w:pPr>
              <w:pStyle w:val="NoSpacing"/>
              <w:rPr>
                <w:rFonts w:ascii="Bahnschrift SemiBold SemiConden" w:hAnsi="Bahnschrift SemiBold SemiConden"/>
                <w:sz w:val="24"/>
                <w:szCs w:val="24"/>
              </w:rPr>
            </w:pPr>
            <w:r w:rsidRPr="00CB70B5">
              <w:rPr>
                <w:rFonts w:ascii="Bahnschrift SemiBold SemiConden" w:hAnsi="Bahnschrift SemiBold SemiConden"/>
                <w:sz w:val="24"/>
                <w:szCs w:val="24"/>
              </w:rPr>
              <w:t xml:space="preserve">BS in International Hospitality Management specialized in Cruise Line </w:t>
            </w:r>
          </w:p>
          <w:p w14:paraId="5A9BA41A" w14:textId="77777777" w:rsidR="00CB70B5" w:rsidRPr="00CB70B5" w:rsidRDefault="00CB70B5" w:rsidP="00CB70B5">
            <w:pPr>
              <w:pStyle w:val="NoSpacing"/>
              <w:rPr>
                <w:rFonts w:ascii="Bahnschrift SemiBold SemiConden" w:hAnsi="Bahnschrift SemiBold SemiConden"/>
                <w:color w:val="000000" w:themeColor="text1"/>
                <w:sz w:val="24"/>
                <w:szCs w:val="28"/>
              </w:rPr>
            </w:pPr>
            <w:r w:rsidRPr="00CB70B5">
              <w:rPr>
                <w:rFonts w:ascii="Bahnschrift SemiBold SemiConden" w:hAnsi="Bahnschrift SemiBold SemiConden"/>
                <w:color w:val="000000" w:themeColor="text1"/>
                <w:sz w:val="24"/>
                <w:szCs w:val="28"/>
              </w:rPr>
              <w:t>Operation in Culinary Arts</w:t>
            </w:r>
          </w:p>
          <w:p w14:paraId="1FF3523D" w14:textId="77777777" w:rsidR="00CB70B5" w:rsidRPr="00CB70B5" w:rsidRDefault="00CB70B5" w:rsidP="00CB70B5">
            <w:pPr>
              <w:pStyle w:val="NoSpacing"/>
              <w:rPr>
                <w:color w:val="1D3251" w:themeColor="accent1"/>
                <w:sz w:val="22"/>
                <w:szCs w:val="24"/>
              </w:rPr>
            </w:pPr>
            <w:r w:rsidRPr="00CB70B5">
              <w:rPr>
                <w:sz w:val="22"/>
                <w:szCs w:val="22"/>
              </w:rPr>
              <w:t>Lyceum of the Philippines University</w:t>
            </w:r>
          </w:p>
          <w:p w14:paraId="54A6AB00" w14:textId="77777777" w:rsidR="00CB70B5" w:rsidRDefault="00CB70B5" w:rsidP="00CB70B5">
            <w:pPr>
              <w:pStyle w:val="NoSpacing"/>
              <w:rPr>
                <w:sz w:val="22"/>
                <w:szCs w:val="22"/>
              </w:rPr>
            </w:pPr>
            <w:r w:rsidRPr="00CB70B5">
              <w:rPr>
                <w:sz w:val="22"/>
                <w:szCs w:val="22"/>
              </w:rPr>
              <w:t>2014-2018</w:t>
            </w:r>
          </w:p>
          <w:p w14:paraId="18FB0BB9" w14:textId="77777777" w:rsidR="00B379C8" w:rsidRDefault="00B379C8" w:rsidP="00CB70B5">
            <w:pPr>
              <w:pStyle w:val="NoSpacing"/>
              <w:rPr>
                <w:sz w:val="22"/>
                <w:szCs w:val="22"/>
              </w:rPr>
            </w:pPr>
          </w:p>
          <w:p w14:paraId="71FD812F" w14:textId="77777777" w:rsidR="008E2197" w:rsidRPr="00B379C8" w:rsidRDefault="00CB70B5" w:rsidP="00CB70B5">
            <w:pPr>
              <w:pStyle w:val="Jobtitle"/>
              <w:rPr>
                <w:rFonts w:ascii="Bahnschrift Condensed" w:hAnsi="Bahnschrift Condensed"/>
                <w:b/>
                <w:bCs/>
                <w:color w:val="1D3251" w:themeColor="accent1"/>
                <w:sz w:val="28"/>
                <w:szCs w:val="24"/>
              </w:rPr>
            </w:pPr>
            <w:r w:rsidRPr="00B379C8">
              <w:rPr>
                <w:rFonts w:ascii="Bahnschrift Condensed" w:hAnsi="Bahnschrift Condensed"/>
                <w:b/>
                <w:bCs/>
                <w:color w:val="1D3251" w:themeColor="accent1"/>
                <w:sz w:val="28"/>
                <w:szCs w:val="24"/>
              </w:rPr>
              <w:t>CERTIFICATES</w:t>
            </w:r>
          </w:p>
          <w:p w14:paraId="2551E522" w14:textId="77777777" w:rsidR="00CB70B5" w:rsidRPr="00CB70B5" w:rsidRDefault="00CB70B5" w:rsidP="00CB70B5">
            <w:pPr>
              <w:pStyle w:val="Jobtitle"/>
              <w:rPr>
                <w:rFonts w:ascii="Bahnschrift Condensed" w:hAnsi="Bahnschrift Condensed"/>
                <w:color w:val="000000" w:themeColor="text1"/>
              </w:rPr>
            </w:pPr>
          </w:p>
          <w:p w14:paraId="51D002F8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>National Certificate II in Housekeeping</w:t>
            </w:r>
            <w:r w:rsidRPr="009D3758">
              <w:rPr>
                <w:w w:val="105"/>
                <w:sz w:val="24"/>
                <w:szCs w:val="24"/>
              </w:rPr>
              <w:t xml:space="preserve"> </w:t>
            </w:r>
          </w:p>
          <w:p w14:paraId="340ED815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02/2015</w:t>
            </w:r>
          </w:p>
          <w:p w14:paraId="38847E5D" w14:textId="77777777" w:rsidR="003079F5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</w:rPr>
            </w:pPr>
          </w:p>
          <w:p w14:paraId="4DF07C5E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rFonts w:ascii="Franklin Gothic Demi Cond" w:hAnsi="Franklin Gothic Demi Cond"/>
                <w:w w:val="105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>National Certificate II in Food and Beverage</w:t>
            </w:r>
          </w:p>
          <w:p w14:paraId="1DE00009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09/2015</w:t>
            </w:r>
          </w:p>
          <w:p w14:paraId="356E2399" w14:textId="77777777" w:rsidR="003079F5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rFonts w:ascii="Franklin Gothic Demi Cond" w:hAnsi="Franklin Gothic Demi Cond"/>
                <w:w w:val="105"/>
                <w:sz w:val="20"/>
                <w:szCs w:val="20"/>
              </w:rPr>
            </w:pPr>
          </w:p>
          <w:p w14:paraId="5D58859D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rFonts w:ascii="Franklin Gothic Demi Cond" w:hAnsi="Franklin Gothic Demi Cond"/>
                <w:w w:val="105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>National Certificate II in Events Management</w:t>
            </w:r>
          </w:p>
          <w:p w14:paraId="280ABA7E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11/2017</w:t>
            </w:r>
          </w:p>
          <w:p w14:paraId="3EA1412D" w14:textId="77777777" w:rsidR="003079F5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</w:rPr>
            </w:pPr>
          </w:p>
          <w:p w14:paraId="4B4E272D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>National Certificate II in Cookery</w:t>
            </w:r>
            <w:r w:rsidRPr="009D3758">
              <w:rPr>
                <w:w w:val="105"/>
                <w:sz w:val="24"/>
                <w:szCs w:val="24"/>
              </w:rPr>
              <w:t xml:space="preserve"> </w:t>
            </w:r>
          </w:p>
          <w:p w14:paraId="1041BC4C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12/2017</w:t>
            </w:r>
          </w:p>
          <w:p w14:paraId="44E16602" w14:textId="77777777" w:rsidR="003079F5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</w:rPr>
            </w:pPr>
          </w:p>
          <w:p w14:paraId="16132FA0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rFonts w:ascii="Franklin Gothic Demi Cond" w:hAnsi="Franklin Gothic Demi Cond"/>
                <w:w w:val="105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 xml:space="preserve">Bacardi University Cocktail Training </w:t>
            </w:r>
          </w:p>
          <w:p w14:paraId="7916B8E1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2016-2017</w:t>
            </w:r>
          </w:p>
          <w:p w14:paraId="77BF92EF" w14:textId="77777777" w:rsidR="003079F5" w:rsidRPr="007D04ED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rFonts w:ascii="Franklin Gothic Demi Cond" w:hAnsi="Franklin Gothic Demi Cond"/>
                <w:w w:val="105"/>
                <w:sz w:val="20"/>
                <w:szCs w:val="20"/>
              </w:rPr>
            </w:pPr>
          </w:p>
          <w:p w14:paraId="0B74DD21" w14:textId="77777777" w:rsidR="003079F5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>Asia Pacific Institute for Events Management</w:t>
            </w:r>
          </w:p>
          <w:p w14:paraId="1D53E9AC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03/2018</w:t>
            </w:r>
          </w:p>
          <w:p w14:paraId="3738252E" w14:textId="77777777" w:rsidR="003079F5" w:rsidRPr="009B0AC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</w:pPr>
          </w:p>
          <w:p w14:paraId="7FF72A4D" w14:textId="77777777" w:rsidR="003079F5" w:rsidRPr="009D3758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rFonts w:ascii="Franklin Gothic Demi Cond" w:hAnsi="Franklin Gothic Demi Cond"/>
                <w:w w:val="105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w w:val="105"/>
                <w:sz w:val="24"/>
                <w:szCs w:val="24"/>
              </w:rPr>
              <w:t>National Certificate II in Bread and Pastry Production</w:t>
            </w:r>
          </w:p>
          <w:p w14:paraId="481ECEF2" w14:textId="77777777" w:rsidR="003079F5" w:rsidRDefault="003079F5" w:rsidP="003079F5">
            <w:pPr>
              <w:pStyle w:val="ListBullet"/>
              <w:numPr>
                <w:ilvl w:val="0"/>
                <w:numId w:val="0"/>
              </w:numPr>
              <w:ind w:left="864" w:hanging="432"/>
              <w:rPr>
                <w:w w:val="105"/>
                <w:sz w:val="22"/>
                <w:szCs w:val="22"/>
              </w:rPr>
            </w:pPr>
            <w:r w:rsidRPr="009D3758">
              <w:rPr>
                <w:w w:val="105"/>
                <w:sz w:val="22"/>
                <w:szCs w:val="22"/>
              </w:rPr>
              <w:t>06/2021</w:t>
            </w:r>
          </w:p>
          <w:p w14:paraId="60F6073C" w14:textId="77777777" w:rsidR="00E04A03" w:rsidRPr="00E04A03" w:rsidRDefault="00E04A03" w:rsidP="00E04A03">
            <w:pPr>
              <w:pStyle w:val="Jobtitle"/>
              <w:rPr>
                <w:rFonts w:ascii="Bahnschrift Condensed" w:hAnsi="Bahnschrift Condensed"/>
                <w:b/>
                <w:bCs/>
                <w:color w:val="1D3251" w:themeColor="accent1"/>
                <w:w w:val="105"/>
                <w:sz w:val="28"/>
                <w:szCs w:val="24"/>
              </w:rPr>
            </w:pPr>
            <w:r w:rsidRPr="00E04A03">
              <w:rPr>
                <w:rFonts w:ascii="Bahnschrift Condensed" w:hAnsi="Bahnschrift Condensed"/>
                <w:b/>
                <w:bCs/>
                <w:color w:val="1D3251" w:themeColor="accent1"/>
                <w:w w:val="105"/>
                <w:sz w:val="28"/>
                <w:szCs w:val="24"/>
              </w:rPr>
              <w:t>CONTACT</w:t>
            </w:r>
          </w:p>
          <w:p w14:paraId="59806329" w14:textId="7153904A" w:rsidR="00552F9B" w:rsidRDefault="003C0DEF" w:rsidP="00552F9B"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4F7C9B6" wp14:editId="7BC7B7E6">
                  <wp:simplePos x="0" y="0"/>
                  <wp:positionH relativeFrom="margin">
                    <wp:posOffset>99060</wp:posOffset>
                  </wp:positionH>
                  <wp:positionV relativeFrom="paragraph">
                    <wp:posOffset>253365</wp:posOffset>
                  </wp:positionV>
                  <wp:extent cx="251460" cy="251460"/>
                  <wp:effectExtent l="0" t="0" r="0" b="0"/>
                  <wp:wrapNone/>
                  <wp:docPr id="4" name="Graphic 4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ceiv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A03">
              <w:t xml:space="preserve"> </w:t>
            </w:r>
          </w:p>
          <w:p w14:paraId="2D68F7FC" w14:textId="5930E649" w:rsidR="00E04A03" w:rsidRDefault="00E04A03" w:rsidP="00552F9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6785739" wp14:editId="50AC96B5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264160</wp:posOffset>
                  </wp:positionV>
                  <wp:extent cx="312420" cy="312420"/>
                  <wp:effectExtent l="0" t="0" r="0" b="0"/>
                  <wp:wrapNone/>
                  <wp:docPr id="8" name="Graphic 8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nvelop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</w:rPr>
              <w:t xml:space="preserve">             </w:t>
            </w:r>
            <w:r w:rsidR="003C0DEF">
              <w:rPr>
                <w:sz w:val="22"/>
                <w:szCs w:val="22"/>
              </w:rPr>
              <w:t xml:space="preserve">   </w:t>
            </w:r>
            <w:r w:rsidRPr="00E04A03">
              <w:rPr>
                <w:sz w:val="22"/>
                <w:szCs w:val="22"/>
              </w:rPr>
              <w:t xml:space="preserve">(+63) </w:t>
            </w:r>
            <w:r w:rsidR="00ED2F08">
              <w:rPr>
                <w:sz w:val="22"/>
                <w:szCs w:val="22"/>
              </w:rPr>
              <w:t>9</w:t>
            </w:r>
            <w:r w:rsidRPr="00E04A03">
              <w:rPr>
                <w:sz w:val="22"/>
                <w:szCs w:val="22"/>
              </w:rPr>
              <w:t>66</w:t>
            </w:r>
            <w:r w:rsidR="00ED2F08">
              <w:rPr>
                <w:sz w:val="22"/>
                <w:szCs w:val="22"/>
              </w:rPr>
              <w:t>.</w:t>
            </w:r>
            <w:r w:rsidRPr="00E04A03">
              <w:rPr>
                <w:sz w:val="22"/>
                <w:szCs w:val="22"/>
              </w:rPr>
              <w:t>457</w:t>
            </w:r>
            <w:r w:rsidR="00ED2F08">
              <w:rPr>
                <w:sz w:val="22"/>
                <w:szCs w:val="22"/>
              </w:rPr>
              <w:t>.</w:t>
            </w:r>
            <w:r w:rsidRPr="00E04A03">
              <w:rPr>
                <w:sz w:val="22"/>
                <w:szCs w:val="22"/>
              </w:rPr>
              <w:t>1628</w:t>
            </w:r>
          </w:p>
          <w:p w14:paraId="2EFE3B17" w14:textId="370D0629" w:rsidR="00E04A03" w:rsidRPr="00552F9B" w:rsidRDefault="00E04A03" w:rsidP="00552F9B">
            <w:r>
              <w:rPr>
                <w:sz w:val="22"/>
                <w:szCs w:val="22"/>
              </w:rPr>
              <w:t xml:space="preserve">              </w:t>
            </w:r>
            <w:r w:rsidR="003C0DEF">
              <w:rPr>
                <w:sz w:val="22"/>
                <w:szCs w:val="22"/>
              </w:rPr>
              <w:t xml:space="preserve">  </w:t>
            </w:r>
            <w:r w:rsidRPr="00E04A03">
              <w:rPr>
                <w:sz w:val="22"/>
                <w:szCs w:val="22"/>
              </w:rPr>
              <w:t>marasiganmyl@gmail.com</w:t>
            </w:r>
          </w:p>
        </w:tc>
        <w:tc>
          <w:tcPr>
            <w:tcW w:w="20" w:type="dxa"/>
            <w:tcBorders>
              <w:left w:val="single" w:sz="4" w:space="0" w:color="D9D9D9" w:themeColor="background1" w:themeShade="D9"/>
            </w:tcBorders>
          </w:tcPr>
          <w:p w14:paraId="6A2DB233" w14:textId="77777777" w:rsidR="00144072" w:rsidRPr="00997E86" w:rsidRDefault="00144072" w:rsidP="00144072">
            <w:pPr>
              <w:pStyle w:val="Heading1"/>
            </w:pPr>
          </w:p>
        </w:tc>
        <w:tc>
          <w:tcPr>
            <w:tcW w:w="5837" w:type="dxa"/>
            <w:gridSpan w:val="2"/>
          </w:tcPr>
          <w:sdt>
            <w:sdtPr>
              <w:id w:val="864106690"/>
              <w:placeholder>
                <w:docPart w:val="4B1E839A083B478A8565808A2CB5993D"/>
              </w:placeholder>
              <w:temporary/>
              <w:showingPlcHdr/>
              <w15:appearance w15:val="hidden"/>
            </w:sdtPr>
            <w:sdtEndPr/>
            <w:sdtContent>
              <w:p w14:paraId="761A4E5A" w14:textId="77777777" w:rsidR="00144072" w:rsidRDefault="00144072" w:rsidP="00144072">
                <w:pPr>
                  <w:pStyle w:val="Heading1"/>
                </w:pPr>
                <w:r w:rsidRPr="009F10A8">
                  <w:rPr>
                    <w:rFonts w:ascii="Bahnschrift Condensed" w:hAnsi="Bahnschrift Condensed"/>
                    <w:b/>
                    <w:bCs/>
                    <w:sz w:val="36"/>
                    <w:szCs w:val="36"/>
                  </w:rPr>
                  <w:t>Experience</w:t>
                </w:r>
              </w:p>
            </w:sdtContent>
          </w:sdt>
          <w:p w14:paraId="6A3CCE40" w14:textId="77777777" w:rsidR="003079F5" w:rsidRPr="009D3758" w:rsidRDefault="003079F5" w:rsidP="003079F5">
            <w:pPr>
              <w:pStyle w:val="NoSpacing"/>
              <w:rPr>
                <w:rFonts w:ascii="Franklin Gothic Demi Cond" w:hAnsi="Franklin Gothic Demi Cond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sz w:val="24"/>
                <w:szCs w:val="24"/>
              </w:rPr>
              <w:t xml:space="preserve">         2018          Canada Chef Academy</w:t>
            </w:r>
          </w:p>
          <w:p w14:paraId="39C15B52" w14:textId="77777777" w:rsidR="003079F5" w:rsidRPr="009D3758" w:rsidRDefault="003079F5" w:rsidP="003079F5">
            <w:pPr>
              <w:pStyle w:val="NoSpacing"/>
              <w:rPr>
                <w:rFonts w:ascii="Bahnschrift SemiBold SemiConden" w:hAnsi="Bahnschrift SemiBold SemiConden"/>
                <w:sz w:val="22"/>
                <w:szCs w:val="22"/>
              </w:rPr>
            </w:pPr>
            <w:r w:rsidRPr="009D3758">
              <w:rPr>
                <w:sz w:val="22"/>
                <w:szCs w:val="22"/>
              </w:rPr>
              <w:t xml:space="preserve">                             </w:t>
            </w:r>
            <w:r w:rsidRPr="009D3758">
              <w:rPr>
                <w:rFonts w:ascii="Bahnschrift SemiBold SemiConden" w:hAnsi="Bahnschrift SemiBold SemiConden"/>
                <w:sz w:val="24"/>
                <w:szCs w:val="24"/>
              </w:rPr>
              <w:t xml:space="preserve">  Intern</w:t>
            </w:r>
          </w:p>
          <w:p w14:paraId="49D92C1C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Sushi Making</w:t>
            </w:r>
          </w:p>
          <w:p w14:paraId="2B7E076A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Knife skills</w:t>
            </w:r>
          </w:p>
          <w:p w14:paraId="1CEF2DCC" w14:textId="77777777" w:rsidR="003079F5" w:rsidRPr="00ED2F08" w:rsidRDefault="009D3758" w:rsidP="00B379C8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Food Preparation</w:t>
            </w:r>
          </w:p>
          <w:p w14:paraId="1EBCBF1B" w14:textId="77777777" w:rsidR="00B379C8" w:rsidRPr="009D3758" w:rsidRDefault="003079F5" w:rsidP="00B379C8">
            <w:pPr>
              <w:pStyle w:val="NoSpacing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0"/>
                <w:szCs w:val="20"/>
              </w:rPr>
              <w:t xml:space="preserve">        </w:t>
            </w:r>
            <w:r w:rsidRPr="009D3758">
              <w:rPr>
                <w:rFonts w:ascii="Franklin Gothic Demi Cond" w:hAnsi="Franklin Gothic Demi Cond"/>
                <w:sz w:val="24"/>
                <w:szCs w:val="24"/>
              </w:rPr>
              <w:t>2018</w:t>
            </w:r>
            <w:r w:rsidR="00B379C8">
              <w:rPr>
                <w:rFonts w:ascii="Franklin Gothic Demi Cond" w:hAnsi="Franklin Gothic Demi Cond"/>
                <w:sz w:val="24"/>
                <w:szCs w:val="24"/>
              </w:rPr>
              <w:t xml:space="preserve">   </w:t>
            </w:r>
            <w:r w:rsidR="00ED2F08" w:rsidRPr="00ED2F08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-</w:t>
            </w:r>
            <w:r w:rsidR="00B379C8" w:rsidRPr="00ED2F08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 xml:space="preserve">   </w:t>
            </w:r>
            <w:r w:rsidR="00B379C8">
              <w:rPr>
                <w:rFonts w:ascii="Franklin Gothic Demi Cond" w:hAnsi="Franklin Gothic Demi Cond"/>
                <w:sz w:val="24"/>
                <w:szCs w:val="24"/>
              </w:rPr>
              <w:t xml:space="preserve">     </w:t>
            </w:r>
            <w:r w:rsidR="00B379C8" w:rsidRPr="009D3758">
              <w:rPr>
                <w:rFonts w:ascii="Franklin Gothic Demi Cond" w:hAnsi="Franklin Gothic Demi Cond"/>
                <w:sz w:val="24"/>
                <w:szCs w:val="24"/>
              </w:rPr>
              <w:t>The Sagamore Resort</w:t>
            </w:r>
          </w:p>
          <w:p w14:paraId="49FC3A09" w14:textId="77777777" w:rsidR="00B379C8" w:rsidRPr="00B379C8" w:rsidRDefault="00B379C8" w:rsidP="003079F5">
            <w:pPr>
              <w:pStyle w:val="NoSpacing"/>
              <w:rPr>
                <w:rFonts w:ascii="Bahnschrift SemiBold SemiConden" w:hAnsi="Bahnschrift SemiBold SemiConden"/>
                <w:sz w:val="24"/>
                <w:szCs w:val="24"/>
              </w:rPr>
            </w:pPr>
            <w:r w:rsidRPr="009D3758">
              <w:rPr>
                <w:rFonts w:ascii="Bahnschrift SemiBold SemiConden" w:hAnsi="Bahnschrift SemiBold SemiConden"/>
                <w:sz w:val="24"/>
                <w:szCs w:val="24"/>
              </w:rPr>
              <w:t xml:space="preserve">        </w:t>
            </w:r>
            <w:r>
              <w:rPr>
                <w:rFonts w:ascii="Bahnschrift SemiBold SemiConden" w:hAnsi="Bahnschrift SemiBold SemiConden"/>
                <w:sz w:val="24"/>
                <w:szCs w:val="24"/>
              </w:rPr>
              <w:t>2019</w:t>
            </w:r>
            <w:r w:rsidRPr="009D3758">
              <w:rPr>
                <w:rFonts w:ascii="Bahnschrift SemiBold SemiConden" w:hAnsi="Bahnschrift SemiBold SemiConden"/>
                <w:sz w:val="24"/>
                <w:szCs w:val="24"/>
              </w:rPr>
              <w:t xml:space="preserve">         3</w:t>
            </w:r>
            <w:r w:rsidRPr="009D3758">
              <w:rPr>
                <w:rFonts w:ascii="Bahnschrift SemiBold SemiConden" w:hAnsi="Bahnschrift SemiBold SemiConden"/>
                <w:sz w:val="24"/>
                <w:szCs w:val="24"/>
                <w:vertAlign w:val="superscript"/>
              </w:rPr>
              <w:t>rd</w:t>
            </w:r>
            <w:r w:rsidRPr="009D3758">
              <w:rPr>
                <w:rFonts w:ascii="Bahnschrift SemiBold SemiConden" w:hAnsi="Bahnschrift SemiBold SemiConden"/>
                <w:sz w:val="24"/>
                <w:szCs w:val="24"/>
              </w:rPr>
              <w:t xml:space="preserve"> Cook Intern</w:t>
            </w:r>
          </w:p>
          <w:p w14:paraId="6C4B5331" w14:textId="77777777" w:rsidR="003079F5" w:rsidRPr="00ED2F08" w:rsidRDefault="003079F5" w:rsidP="00B379C8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Food preparation</w:t>
            </w:r>
          </w:p>
          <w:p w14:paraId="20C37C88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Pizza Making</w:t>
            </w:r>
          </w:p>
          <w:p w14:paraId="068D3F75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Kitchen Operations</w:t>
            </w:r>
          </w:p>
          <w:p w14:paraId="73C81B01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Inventory Control</w:t>
            </w:r>
          </w:p>
          <w:p w14:paraId="5EC0FBB5" w14:textId="77777777" w:rsidR="009D3758" w:rsidRPr="00ED2F08" w:rsidRDefault="009D3758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A -la-carte or banquets Operation</w:t>
            </w:r>
          </w:p>
          <w:p w14:paraId="2C8542D2" w14:textId="77777777" w:rsidR="003079F5" w:rsidRPr="009D3758" w:rsidRDefault="003079F5" w:rsidP="003079F5">
            <w:pPr>
              <w:pStyle w:val="NoSpacing"/>
              <w:rPr>
                <w:rFonts w:ascii="Franklin Gothic Demi Cond" w:hAnsi="Franklin Gothic Demi Cond"/>
                <w:sz w:val="24"/>
                <w:szCs w:val="24"/>
              </w:rPr>
            </w:pPr>
            <w:r w:rsidRPr="009D3758">
              <w:rPr>
                <w:rFonts w:ascii="Franklin Gothic Demi Cond" w:hAnsi="Franklin Gothic Demi Cond"/>
                <w:sz w:val="24"/>
                <w:szCs w:val="24"/>
              </w:rPr>
              <w:t xml:space="preserve">         2019-2020     </w:t>
            </w:r>
            <w:proofErr w:type="spellStart"/>
            <w:r w:rsidRPr="009D3758">
              <w:rPr>
                <w:rFonts w:ascii="Franklin Gothic Demi Cond" w:hAnsi="Franklin Gothic Demi Cond"/>
                <w:sz w:val="24"/>
                <w:szCs w:val="24"/>
              </w:rPr>
              <w:t>Spektral</w:t>
            </w:r>
            <w:proofErr w:type="spellEnd"/>
            <w:r w:rsidRPr="009D3758">
              <w:rPr>
                <w:rFonts w:ascii="Franklin Gothic Demi Cond" w:hAnsi="Franklin Gothic Demi Cond"/>
                <w:sz w:val="24"/>
                <w:szCs w:val="24"/>
              </w:rPr>
              <w:t xml:space="preserve"> Inc</w:t>
            </w:r>
            <w:r w:rsidR="00ED2F08">
              <w:rPr>
                <w:rFonts w:ascii="Franklin Gothic Demi Cond" w:hAnsi="Franklin Gothic Demi Cond"/>
                <w:sz w:val="24"/>
                <w:szCs w:val="24"/>
              </w:rPr>
              <w:t>.</w:t>
            </w:r>
          </w:p>
          <w:p w14:paraId="0F6133A1" w14:textId="5B2641C8" w:rsidR="003079F5" w:rsidRPr="00D32A3A" w:rsidRDefault="003079F5" w:rsidP="003079F5">
            <w:pPr>
              <w:pStyle w:val="NoSpacing"/>
              <w:rPr>
                <w:rStyle w:val="JobDescriptionChar"/>
                <w:rFonts w:ascii="Bahnschrift SemiBold SemiConden" w:hAnsi="Bahnschrift SemiBold SemiConden"/>
                <w:sz w:val="20"/>
                <w:szCs w:val="20"/>
              </w:rPr>
            </w:pPr>
            <w:r>
              <w:rPr>
                <w:rFonts w:ascii="Bahnschrift SemiBold SemiConden" w:hAnsi="Bahnschrift SemiBold SemiConden"/>
                <w:sz w:val="20"/>
                <w:szCs w:val="20"/>
              </w:rPr>
              <w:t xml:space="preserve">                       </w:t>
            </w:r>
            <w:r w:rsidR="004163B6">
              <w:rPr>
                <w:rFonts w:ascii="Bahnschrift SemiBold SemiConden" w:hAnsi="Bahnschrift SemiBold SemiConden"/>
                <w:sz w:val="20"/>
                <w:szCs w:val="20"/>
              </w:rPr>
              <w:t>Cook/Beer Server</w:t>
            </w:r>
            <w:bookmarkStart w:id="0" w:name="_GoBack"/>
            <w:bookmarkEnd w:id="0"/>
          </w:p>
          <w:p w14:paraId="1F0669F4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 xml:space="preserve">Bar Operations </w:t>
            </w:r>
          </w:p>
          <w:p w14:paraId="541B6D89" w14:textId="77777777" w:rsidR="003079F5" w:rsidRPr="00ED2F08" w:rsidRDefault="003079F5" w:rsidP="003079F5">
            <w:pPr>
              <w:pStyle w:val="ListBullet"/>
              <w:rPr>
                <w:sz w:val="22"/>
                <w:szCs w:val="22"/>
              </w:rPr>
            </w:pPr>
            <w:r w:rsidRPr="00ED2F08">
              <w:rPr>
                <w:sz w:val="22"/>
                <w:szCs w:val="22"/>
              </w:rPr>
              <w:t>Inventory and Stocks</w:t>
            </w:r>
          </w:p>
          <w:p w14:paraId="3B460DF1" w14:textId="77777777" w:rsidR="00A6425D" w:rsidRPr="00ED2F08" w:rsidRDefault="003079F5" w:rsidP="003079F5">
            <w:pPr>
              <w:pStyle w:val="ListBullet"/>
            </w:pPr>
            <w:r w:rsidRPr="00ED2F08">
              <w:rPr>
                <w:sz w:val="22"/>
                <w:szCs w:val="22"/>
              </w:rPr>
              <w:t>Cashier</w:t>
            </w:r>
          </w:p>
          <w:p w14:paraId="0991A2FB" w14:textId="77777777" w:rsidR="00CB70B5" w:rsidRPr="00ED2F08" w:rsidRDefault="009D3758" w:rsidP="00B379C8">
            <w:pPr>
              <w:pStyle w:val="ListBullet"/>
            </w:pPr>
            <w:r w:rsidRPr="00ED2F08">
              <w:rPr>
                <w:sz w:val="22"/>
                <w:szCs w:val="22"/>
              </w:rPr>
              <w:t>Front of the House Responsibilities</w:t>
            </w:r>
          </w:p>
          <w:p w14:paraId="33263527" w14:textId="77777777" w:rsidR="00CB70B5" w:rsidRPr="00B379C8" w:rsidRDefault="00CB70B5" w:rsidP="00CB70B5">
            <w:pPr>
              <w:pStyle w:val="Jobtitle"/>
              <w:rPr>
                <w:rFonts w:ascii="Bahnschrift Condensed" w:hAnsi="Bahnschrift Condensed"/>
                <w:color w:val="1D3251" w:themeColor="accent1"/>
                <w:sz w:val="28"/>
                <w:szCs w:val="24"/>
              </w:rPr>
            </w:pPr>
            <w:r w:rsidRPr="00B379C8">
              <w:rPr>
                <w:rFonts w:ascii="Bahnschrift Condensed" w:hAnsi="Bahnschrift Condensed"/>
                <w:color w:val="1D3251" w:themeColor="accent1"/>
                <w:sz w:val="28"/>
                <w:szCs w:val="24"/>
              </w:rPr>
              <w:t>CHARACTER REFERENCE</w:t>
            </w:r>
          </w:p>
          <w:p w14:paraId="5BD1D4F6" w14:textId="77777777" w:rsidR="00B379C8" w:rsidRPr="00ED2F08" w:rsidRDefault="00E04A03" w:rsidP="00B379C8">
            <w:pPr>
              <w:pStyle w:val="NoSpacing"/>
              <w:rPr>
                <w:rFonts w:ascii="Franklin Gothic Demi Cond" w:hAnsi="Franklin Gothic Demi Cond"/>
                <w:sz w:val="22"/>
                <w:szCs w:val="22"/>
              </w:rPr>
            </w:pPr>
            <w:proofErr w:type="spellStart"/>
            <w:proofErr w:type="gramStart"/>
            <w:r w:rsidRPr="00ED2F08">
              <w:rPr>
                <w:rFonts w:ascii="Franklin Gothic Demi Cond" w:hAnsi="Franklin Gothic Demi Cond"/>
                <w:sz w:val="22"/>
                <w:szCs w:val="22"/>
              </w:rPr>
              <w:t>Mr.</w:t>
            </w:r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>Ramone</w:t>
            </w:r>
            <w:proofErr w:type="spellEnd"/>
            <w:proofErr w:type="gramEnd"/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 xml:space="preserve"> </w:t>
            </w:r>
            <w:proofErr w:type="spellStart"/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>Moncrieffe</w:t>
            </w:r>
            <w:proofErr w:type="spellEnd"/>
          </w:p>
          <w:p w14:paraId="1BE3B943" w14:textId="0A29CA51" w:rsidR="00B379C8" w:rsidRPr="00E04A03" w:rsidRDefault="00E04A03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>First Cook/</w:t>
            </w:r>
            <w:r w:rsidR="00B379C8" w:rsidRPr="00E04A03">
              <w:rPr>
                <w:sz w:val="22"/>
                <w:szCs w:val="22"/>
              </w:rPr>
              <w:t>The Sagamore Resort at Bolton Landing, N</w:t>
            </w:r>
            <w:r w:rsidR="009F10A8">
              <w:rPr>
                <w:sz w:val="22"/>
                <w:szCs w:val="22"/>
              </w:rPr>
              <w:t>Y</w:t>
            </w:r>
          </w:p>
          <w:p w14:paraId="0A46F54B" w14:textId="77777777" w:rsidR="00B379C8" w:rsidRPr="00E04A03" w:rsidRDefault="00B379C8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 xml:space="preserve"> (1-239-285-2165 or 1-876-2917324)</w:t>
            </w:r>
          </w:p>
          <w:p w14:paraId="5F3CE954" w14:textId="77777777" w:rsidR="00B379C8" w:rsidRPr="00E04A03" w:rsidRDefault="00B379C8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 xml:space="preserve"> </w:t>
            </w:r>
          </w:p>
          <w:p w14:paraId="3ED0265D" w14:textId="77777777" w:rsidR="00E04A03" w:rsidRPr="00ED2F08" w:rsidRDefault="00B379C8" w:rsidP="00B379C8">
            <w:pPr>
              <w:pStyle w:val="NoSpacing"/>
              <w:rPr>
                <w:rFonts w:ascii="Franklin Gothic Demi Cond" w:hAnsi="Franklin Gothic Demi Cond"/>
                <w:sz w:val="22"/>
                <w:szCs w:val="22"/>
              </w:rPr>
            </w:pPr>
            <w:r w:rsidRPr="00ED2F08">
              <w:rPr>
                <w:rFonts w:ascii="Franklin Gothic Demi Cond" w:hAnsi="Franklin Gothic Demi Cond"/>
                <w:sz w:val="22"/>
                <w:szCs w:val="22"/>
              </w:rPr>
              <w:t xml:space="preserve">Chef Adam Bruce </w:t>
            </w:r>
          </w:p>
          <w:p w14:paraId="525C985F" w14:textId="45A196AA" w:rsidR="00E04A03" w:rsidRPr="00E04A03" w:rsidRDefault="00E04A03" w:rsidP="00E04A03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>Chef de Cuisine/The Sagamore Resort at Bolton Landing, N</w:t>
            </w:r>
            <w:r w:rsidR="009F10A8">
              <w:rPr>
                <w:sz w:val="22"/>
                <w:szCs w:val="22"/>
              </w:rPr>
              <w:t>Y</w:t>
            </w:r>
          </w:p>
          <w:p w14:paraId="454E6581" w14:textId="77777777" w:rsidR="00B379C8" w:rsidRPr="00E04A03" w:rsidRDefault="00E04A03" w:rsidP="00E04A03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 xml:space="preserve"> </w:t>
            </w:r>
            <w:r w:rsidR="00B379C8" w:rsidRPr="00E04A03">
              <w:rPr>
                <w:sz w:val="22"/>
                <w:szCs w:val="22"/>
              </w:rPr>
              <w:t>(518-415-2364)</w:t>
            </w:r>
          </w:p>
          <w:p w14:paraId="6B98DC67" w14:textId="77777777" w:rsidR="00B379C8" w:rsidRPr="00E04A03" w:rsidRDefault="00B379C8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 xml:space="preserve">  </w:t>
            </w:r>
          </w:p>
          <w:p w14:paraId="624C53C0" w14:textId="77777777" w:rsidR="00E04A03" w:rsidRPr="00ED2F08" w:rsidRDefault="00ED2F08" w:rsidP="00B379C8">
            <w:pPr>
              <w:pStyle w:val="NoSpacing"/>
              <w:rPr>
                <w:rFonts w:ascii="Franklin Gothic Demi Cond" w:hAnsi="Franklin Gothic Demi Cond"/>
                <w:sz w:val="22"/>
                <w:szCs w:val="22"/>
              </w:rPr>
            </w:pPr>
            <w:r>
              <w:rPr>
                <w:rFonts w:ascii="Franklin Gothic Demi Cond" w:hAnsi="Franklin Gothic Demi Cond"/>
                <w:sz w:val="22"/>
                <w:szCs w:val="22"/>
              </w:rPr>
              <w:t xml:space="preserve">Mr. John </w:t>
            </w:r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 xml:space="preserve">Idol G. </w:t>
            </w:r>
            <w:proofErr w:type="spellStart"/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>Bisda</w:t>
            </w:r>
            <w:proofErr w:type="spellEnd"/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 xml:space="preserve"> </w:t>
            </w:r>
          </w:p>
          <w:p w14:paraId="2535E22A" w14:textId="77777777" w:rsidR="00E04A03" w:rsidRPr="00E04A03" w:rsidRDefault="00E04A03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>General Manager /First Stop Exchange</w:t>
            </w:r>
          </w:p>
          <w:p w14:paraId="1F3230F0" w14:textId="77777777" w:rsidR="00B379C8" w:rsidRPr="00E04A03" w:rsidRDefault="00B379C8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>(+63</w:t>
            </w:r>
            <w:r w:rsidR="00ED2F08">
              <w:rPr>
                <w:sz w:val="22"/>
                <w:szCs w:val="22"/>
              </w:rPr>
              <w:t xml:space="preserve">) </w:t>
            </w:r>
            <w:r w:rsidRPr="00E04A03">
              <w:rPr>
                <w:sz w:val="22"/>
                <w:szCs w:val="22"/>
              </w:rPr>
              <w:t>917</w:t>
            </w:r>
            <w:r w:rsidR="00ED2F08">
              <w:rPr>
                <w:sz w:val="22"/>
                <w:szCs w:val="22"/>
              </w:rPr>
              <w:t>-</w:t>
            </w:r>
            <w:r w:rsidRPr="00E04A03">
              <w:rPr>
                <w:sz w:val="22"/>
                <w:szCs w:val="22"/>
              </w:rPr>
              <w:t>458</w:t>
            </w:r>
            <w:r w:rsidR="00ED2F08">
              <w:rPr>
                <w:sz w:val="22"/>
                <w:szCs w:val="22"/>
              </w:rPr>
              <w:t>-</w:t>
            </w:r>
            <w:r w:rsidRPr="00E04A03">
              <w:rPr>
                <w:sz w:val="22"/>
                <w:szCs w:val="22"/>
              </w:rPr>
              <w:t>1944</w:t>
            </w:r>
          </w:p>
          <w:p w14:paraId="638C2C32" w14:textId="77777777" w:rsidR="00E04A03" w:rsidRPr="00E04A03" w:rsidRDefault="00E04A03" w:rsidP="00B379C8">
            <w:pPr>
              <w:pStyle w:val="NoSpacing"/>
              <w:rPr>
                <w:sz w:val="22"/>
                <w:szCs w:val="22"/>
              </w:rPr>
            </w:pPr>
          </w:p>
          <w:p w14:paraId="13885F2C" w14:textId="77777777" w:rsidR="00E04A03" w:rsidRPr="00ED2F08" w:rsidRDefault="00E04A03" w:rsidP="00B379C8">
            <w:pPr>
              <w:pStyle w:val="NoSpacing"/>
              <w:rPr>
                <w:rFonts w:ascii="Franklin Gothic Demi Cond" w:hAnsi="Franklin Gothic Demi Cond"/>
                <w:sz w:val="22"/>
                <w:szCs w:val="22"/>
              </w:rPr>
            </w:pPr>
            <w:proofErr w:type="spellStart"/>
            <w:proofErr w:type="gramStart"/>
            <w:r w:rsidRPr="00ED2F08">
              <w:rPr>
                <w:rFonts w:ascii="Franklin Gothic Demi Cond" w:hAnsi="Franklin Gothic Demi Cond"/>
                <w:sz w:val="22"/>
                <w:szCs w:val="22"/>
              </w:rPr>
              <w:t>Ms.</w:t>
            </w:r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>Josan</w:t>
            </w:r>
            <w:proofErr w:type="spellEnd"/>
            <w:proofErr w:type="gramEnd"/>
            <w:r w:rsidR="00B379C8" w:rsidRPr="00ED2F08">
              <w:rPr>
                <w:rFonts w:ascii="Franklin Gothic Demi Cond" w:hAnsi="Franklin Gothic Demi Cond"/>
                <w:sz w:val="22"/>
                <w:szCs w:val="22"/>
              </w:rPr>
              <w:t xml:space="preserve"> Astrid </w:t>
            </w:r>
          </w:p>
          <w:p w14:paraId="71B7C8C3" w14:textId="77777777" w:rsidR="00E04A03" w:rsidRPr="00E04A03" w:rsidRDefault="00E04A03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 xml:space="preserve">Co-Owner/The </w:t>
            </w:r>
            <w:proofErr w:type="spellStart"/>
            <w:r w:rsidRPr="00E04A03">
              <w:rPr>
                <w:sz w:val="22"/>
                <w:szCs w:val="22"/>
              </w:rPr>
              <w:t>Spektral</w:t>
            </w:r>
            <w:proofErr w:type="spellEnd"/>
            <w:r w:rsidRPr="00E04A03">
              <w:rPr>
                <w:sz w:val="22"/>
                <w:szCs w:val="22"/>
              </w:rPr>
              <w:t xml:space="preserve"> Inc</w:t>
            </w:r>
          </w:p>
          <w:p w14:paraId="329DE05E" w14:textId="77777777" w:rsidR="00B379C8" w:rsidRPr="00E04A03" w:rsidRDefault="00B379C8" w:rsidP="00B379C8">
            <w:pPr>
              <w:pStyle w:val="NoSpacing"/>
              <w:rPr>
                <w:sz w:val="22"/>
                <w:szCs w:val="22"/>
              </w:rPr>
            </w:pPr>
            <w:r w:rsidRPr="00E04A03">
              <w:rPr>
                <w:sz w:val="22"/>
                <w:szCs w:val="22"/>
              </w:rPr>
              <w:t>(+63</w:t>
            </w:r>
            <w:r w:rsidR="00ED2F08">
              <w:rPr>
                <w:sz w:val="22"/>
                <w:szCs w:val="22"/>
              </w:rPr>
              <w:t xml:space="preserve">) </w:t>
            </w:r>
            <w:r w:rsidR="00ED2F08" w:rsidRPr="00ED2F08">
              <w:rPr>
                <w:sz w:val="22"/>
                <w:szCs w:val="22"/>
              </w:rPr>
              <w:t>917</w:t>
            </w:r>
            <w:r w:rsidR="00ED2F08">
              <w:rPr>
                <w:sz w:val="22"/>
                <w:szCs w:val="22"/>
              </w:rPr>
              <w:t>-</w:t>
            </w:r>
            <w:r w:rsidR="00ED2F08" w:rsidRPr="00ED2F08">
              <w:rPr>
                <w:sz w:val="22"/>
                <w:szCs w:val="22"/>
              </w:rPr>
              <w:t>713</w:t>
            </w:r>
            <w:r w:rsidR="00ED2F08">
              <w:rPr>
                <w:sz w:val="22"/>
                <w:szCs w:val="22"/>
              </w:rPr>
              <w:t>-</w:t>
            </w:r>
            <w:r w:rsidR="00ED2F08" w:rsidRPr="00ED2F08">
              <w:rPr>
                <w:sz w:val="22"/>
                <w:szCs w:val="22"/>
              </w:rPr>
              <w:t>8035</w:t>
            </w:r>
          </w:p>
          <w:p w14:paraId="6DB555FB" w14:textId="77777777" w:rsidR="00B379C8" w:rsidRPr="00CB70B5" w:rsidRDefault="00B379C8" w:rsidP="00B379C8">
            <w:pPr>
              <w:pStyle w:val="NoSpacing"/>
            </w:pPr>
          </w:p>
        </w:tc>
      </w:tr>
    </w:tbl>
    <w:p w14:paraId="6A023AEB" w14:textId="233CDF69" w:rsidR="005A20B8" w:rsidRDefault="005A20B8"/>
    <w:sectPr w:rsidR="005A20B8" w:rsidSect="00C777FF">
      <w:headerReference w:type="default" r:id="rId15"/>
      <w:footerReference w:type="default" r:id="rId16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FCEDD" w14:textId="77777777" w:rsidR="004A6CA8" w:rsidRDefault="004A6CA8" w:rsidP="00B21D64">
      <w:pPr>
        <w:spacing w:after="0" w:line="240" w:lineRule="auto"/>
      </w:pPr>
      <w:r>
        <w:separator/>
      </w:r>
    </w:p>
  </w:endnote>
  <w:endnote w:type="continuationSeparator" w:id="0">
    <w:p w14:paraId="7613B9C3" w14:textId="77777777" w:rsidR="004A6CA8" w:rsidRDefault="004A6CA8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941A" w14:textId="77777777"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AAE26" wp14:editId="4497C71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E97E7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C1706" w14:textId="77777777" w:rsidR="004A6CA8" w:rsidRDefault="004A6CA8" w:rsidP="00B21D64">
      <w:pPr>
        <w:spacing w:after="0" w:line="240" w:lineRule="auto"/>
      </w:pPr>
      <w:r>
        <w:separator/>
      </w:r>
    </w:p>
  </w:footnote>
  <w:footnote w:type="continuationSeparator" w:id="0">
    <w:p w14:paraId="30EE7214" w14:textId="77777777" w:rsidR="004A6CA8" w:rsidRDefault="004A6CA8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B5EF0" w14:textId="77777777"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47983F64" wp14:editId="36C4AC8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C0EC6B" id="Group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6BC93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BullettedList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BC"/>
    <w:rsid w:val="000161E1"/>
    <w:rsid w:val="00021303"/>
    <w:rsid w:val="00107E81"/>
    <w:rsid w:val="00144072"/>
    <w:rsid w:val="0021475C"/>
    <w:rsid w:val="00274EBC"/>
    <w:rsid w:val="00280791"/>
    <w:rsid w:val="002C0AD8"/>
    <w:rsid w:val="003079F5"/>
    <w:rsid w:val="00385B70"/>
    <w:rsid w:val="003C0BB5"/>
    <w:rsid w:val="003C0DEF"/>
    <w:rsid w:val="004067B9"/>
    <w:rsid w:val="004103C0"/>
    <w:rsid w:val="004163B6"/>
    <w:rsid w:val="00452292"/>
    <w:rsid w:val="004865C2"/>
    <w:rsid w:val="004A6CA8"/>
    <w:rsid w:val="004B4147"/>
    <w:rsid w:val="00552F9B"/>
    <w:rsid w:val="005636A7"/>
    <w:rsid w:val="005A20B8"/>
    <w:rsid w:val="005B7DB3"/>
    <w:rsid w:val="0061400D"/>
    <w:rsid w:val="006160A6"/>
    <w:rsid w:val="00621B5C"/>
    <w:rsid w:val="006C2DFF"/>
    <w:rsid w:val="007571B5"/>
    <w:rsid w:val="007772B1"/>
    <w:rsid w:val="008231C1"/>
    <w:rsid w:val="008424CE"/>
    <w:rsid w:val="008903F4"/>
    <w:rsid w:val="00890F1A"/>
    <w:rsid w:val="008E2197"/>
    <w:rsid w:val="00901E02"/>
    <w:rsid w:val="00992302"/>
    <w:rsid w:val="00997E86"/>
    <w:rsid w:val="009B7D45"/>
    <w:rsid w:val="009D3758"/>
    <w:rsid w:val="009F10A8"/>
    <w:rsid w:val="00A21AF8"/>
    <w:rsid w:val="00A6425D"/>
    <w:rsid w:val="00A96376"/>
    <w:rsid w:val="00B03ED5"/>
    <w:rsid w:val="00B21D64"/>
    <w:rsid w:val="00B379C8"/>
    <w:rsid w:val="00B73E22"/>
    <w:rsid w:val="00BB7CE4"/>
    <w:rsid w:val="00BC33C3"/>
    <w:rsid w:val="00BF0DAF"/>
    <w:rsid w:val="00C05345"/>
    <w:rsid w:val="00C344AA"/>
    <w:rsid w:val="00C37B1A"/>
    <w:rsid w:val="00C777FF"/>
    <w:rsid w:val="00CB70B5"/>
    <w:rsid w:val="00CD2FD2"/>
    <w:rsid w:val="00D12DFD"/>
    <w:rsid w:val="00D62B7E"/>
    <w:rsid w:val="00DB145B"/>
    <w:rsid w:val="00E04A03"/>
    <w:rsid w:val="00E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19A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  <w:style w:type="paragraph" w:styleId="NoSpacing">
    <w:name w:val="No Spacing"/>
    <w:uiPriority w:val="1"/>
    <w:semiHidden/>
    <w:rsid w:val="00307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1E839A083B478A8565808A2CB59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9466-CED5-4ED6-B159-A4DD574CAAA4}"/>
      </w:docPartPr>
      <w:docPartBody>
        <w:p w:rsidR="001273CE" w:rsidRDefault="00D00F90">
          <w:pPr>
            <w:pStyle w:val="4B1E839A083B478A8565808A2CB5993D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B0"/>
    <w:rsid w:val="001273CE"/>
    <w:rsid w:val="005A26E6"/>
    <w:rsid w:val="007372E7"/>
    <w:rsid w:val="00AC0DE4"/>
    <w:rsid w:val="00C276B0"/>
    <w:rsid w:val="00C9063D"/>
    <w:rsid w:val="00D0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FE4E0833C4543A7296CF919332A23">
    <w:name w:val="953FE4E0833C4543A7296CF919332A23"/>
  </w:style>
  <w:style w:type="paragraph" w:customStyle="1" w:styleId="B0BDF6C8C44D45A2B59FAD19C6705307">
    <w:name w:val="B0BDF6C8C44D45A2B59FAD19C6705307"/>
  </w:style>
  <w:style w:type="paragraph" w:customStyle="1" w:styleId="D3E9FB18A63B43B8AB057E250F51C8CA">
    <w:name w:val="D3E9FB18A63B43B8AB057E250F51C8CA"/>
  </w:style>
  <w:style w:type="paragraph" w:customStyle="1" w:styleId="4ABE7FA335B440359BCCE1582852A1A6">
    <w:name w:val="4ABE7FA335B440359BCCE1582852A1A6"/>
  </w:style>
  <w:style w:type="paragraph" w:customStyle="1" w:styleId="B747D98706E846BB8BE074F83717FC19">
    <w:name w:val="B747D98706E846BB8BE074F83717FC19"/>
  </w:style>
  <w:style w:type="paragraph" w:customStyle="1" w:styleId="CC48F0D4480041779A0974DD85E5C8E8">
    <w:name w:val="CC48F0D4480041779A0974DD85E5C8E8"/>
  </w:style>
  <w:style w:type="paragraph" w:customStyle="1" w:styleId="68C78911B30E49AAB71912F7F5E97CD3">
    <w:name w:val="68C78911B30E49AAB71912F7F5E97CD3"/>
  </w:style>
  <w:style w:type="paragraph" w:customStyle="1" w:styleId="C926B81459EC4818B076A21597B11191">
    <w:name w:val="C926B81459EC4818B076A21597B11191"/>
  </w:style>
  <w:style w:type="paragraph" w:customStyle="1" w:styleId="6165CB2F7FF64B7BBCD08F8A92F0B2F6">
    <w:name w:val="6165CB2F7FF64B7BBCD08F8A92F0B2F6"/>
  </w:style>
  <w:style w:type="paragraph" w:customStyle="1" w:styleId="A69B7DE114614E219D9147DF4BB97EE9">
    <w:name w:val="A69B7DE114614E219D9147DF4BB97EE9"/>
  </w:style>
  <w:style w:type="paragraph" w:customStyle="1" w:styleId="850FFA2B7FB64C8798411D5391D69FC3">
    <w:name w:val="850FFA2B7FB64C8798411D5391D69FC3"/>
  </w:style>
  <w:style w:type="paragraph" w:customStyle="1" w:styleId="7FD78FC5A5BC4F939C001DDEB5DBB7F4">
    <w:name w:val="7FD78FC5A5BC4F939C001DDEB5DBB7F4"/>
  </w:style>
  <w:style w:type="paragraph" w:customStyle="1" w:styleId="1905E0A496E74B399282269C3AB41935">
    <w:name w:val="1905E0A496E74B399282269C3AB41935"/>
  </w:style>
  <w:style w:type="paragraph" w:customStyle="1" w:styleId="5ACD8D3AB0404AF599FA40A5DE653FD7">
    <w:name w:val="5ACD8D3AB0404AF599FA40A5DE653FD7"/>
  </w:style>
  <w:style w:type="paragraph" w:customStyle="1" w:styleId="B5A1601582E848EB8790630E9399ACD9">
    <w:name w:val="B5A1601582E848EB8790630E9399ACD9"/>
  </w:style>
  <w:style w:type="paragraph" w:customStyle="1" w:styleId="F7AF98F042E745AA935E0BF137754093">
    <w:name w:val="F7AF98F042E745AA935E0BF137754093"/>
  </w:style>
  <w:style w:type="paragraph" w:customStyle="1" w:styleId="4DDC9B5D96BF454C9E3205783A829412">
    <w:name w:val="4DDC9B5D96BF454C9E3205783A829412"/>
  </w:style>
  <w:style w:type="paragraph" w:customStyle="1" w:styleId="A3EB99B5DE2940AEB8C01E8CB3C86440">
    <w:name w:val="A3EB99B5DE2940AEB8C01E8CB3C86440"/>
  </w:style>
  <w:style w:type="paragraph" w:customStyle="1" w:styleId="FEE28A610AEA4FDAA72B0228DF7C1935">
    <w:name w:val="FEE28A610AEA4FDAA72B0228DF7C1935"/>
  </w:style>
  <w:style w:type="paragraph" w:customStyle="1" w:styleId="C065CF5812474F80833AF3743E20D809">
    <w:name w:val="C065CF5812474F80833AF3743E20D809"/>
  </w:style>
  <w:style w:type="paragraph" w:customStyle="1" w:styleId="794D87071BBF48FE9AF1D3F57CD024C8">
    <w:name w:val="794D87071BBF48FE9AF1D3F57CD024C8"/>
  </w:style>
  <w:style w:type="paragraph" w:customStyle="1" w:styleId="BEB9906C04FF4808A64A25ADBB09A461">
    <w:name w:val="BEB9906C04FF4808A64A25ADBB09A461"/>
  </w:style>
  <w:style w:type="paragraph" w:customStyle="1" w:styleId="1C144FD11AAE447C917364F4FA8CE249">
    <w:name w:val="1C144FD11AAE447C917364F4FA8CE249"/>
  </w:style>
  <w:style w:type="paragraph" w:customStyle="1" w:styleId="4B1E839A083B478A8565808A2CB5993D">
    <w:name w:val="4B1E839A083B478A8565808A2CB5993D"/>
  </w:style>
  <w:style w:type="paragraph" w:customStyle="1" w:styleId="2AA6F80D7E414157B90BF5A65CD828C6">
    <w:name w:val="2AA6F80D7E414157B90BF5A65CD828C6"/>
  </w:style>
  <w:style w:type="paragraph" w:customStyle="1" w:styleId="F822E80376C947B28CA93A78B14287D9">
    <w:name w:val="F822E80376C947B28CA93A78B14287D9"/>
  </w:style>
  <w:style w:type="paragraph" w:customStyle="1" w:styleId="JobDescription">
    <w:name w:val="Job Description"/>
    <w:basedOn w:val="Normal"/>
    <w:link w:val="JobDescriptionChar"/>
    <w:uiPriority w:val="18"/>
    <w:qFormat/>
    <w:pPr>
      <w:spacing w:after="0" w:line="288" w:lineRule="auto"/>
    </w:pPr>
    <w:rPr>
      <w:rFonts w:eastAsiaTheme="minorHAnsi"/>
      <w:color w:val="262626" w:themeColor="text1" w:themeTint="D9"/>
      <w:sz w:val="18"/>
      <w:szCs w:val="18"/>
      <w:lang w:val="en-US" w:eastAsia="en-US"/>
    </w:rPr>
  </w:style>
  <w:style w:type="character" w:customStyle="1" w:styleId="JobDescriptionChar">
    <w:name w:val="Job Description Char"/>
    <w:basedOn w:val="DefaultParagraphFont"/>
    <w:link w:val="JobDescription"/>
    <w:uiPriority w:val="18"/>
    <w:rPr>
      <w:rFonts w:eastAsiaTheme="minorHAnsi"/>
      <w:color w:val="262626" w:themeColor="text1" w:themeTint="D9"/>
      <w:sz w:val="18"/>
      <w:szCs w:val="18"/>
      <w:lang w:val="en-US" w:eastAsia="en-US"/>
    </w:rPr>
  </w:style>
  <w:style w:type="paragraph" w:customStyle="1" w:styleId="4AE0B1AE4EFA4669BEE796683B47DE42">
    <w:name w:val="4AE0B1AE4EFA4669BEE796683B47DE42"/>
  </w:style>
  <w:style w:type="paragraph" w:styleId="ListBullet">
    <w:name w:val="List Bullet"/>
    <w:basedOn w:val="Normal"/>
    <w:uiPriority w:val="99"/>
    <w:qFormat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  <w:lang w:val="en-US" w:eastAsia="en-US"/>
    </w:rPr>
  </w:style>
  <w:style w:type="numbering" w:customStyle="1" w:styleId="BullettedList">
    <w:name w:val="BullettedList"/>
    <w:uiPriority w:val="99"/>
    <w:pPr>
      <w:numPr>
        <w:numId w:val="1"/>
      </w:numPr>
    </w:pPr>
  </w:style>
  <w:style w:type="paragraph" w:customStyle="1" w:styleId="DEA6F812A22A4BDEB90EAE29AE965FE1">
    <w:name w:val="DEA6F812A22A4BDEB90EAE29AE965FE1"/>
  </w:style>
  <w:style w:type="paragraph" w:customStyle="1" w:styleId="9EA22E3081534D26964D6FA26008BA10">
    <w:name w:val="9EA22E3081534D26964D6FA26008BA10"/>
  </w:style>
  <w:style w:type="paragraph" w:customStyle="1" w:styleId="CD3284F3357C4D8D9B8A97F10A888C3E">
    <w:name w:val="CD3284F3357C4D8D9B8A97F10A888C3E"/>
  </w:style>
  <w:style w:type="paragraph" w:customStyle="1" w:styleId="9E1C2104C33F4A6CB233BEBC44081F1D">
    <w:name w:val="9E1C2104C33F4A6CB233BEBC44081F1D"/>
  </w:style>
  <w:style w:type="paragraph" w:customStyle="1" w:styleId="470AC4B9F92E4B998CC1850EDE4371BC">
    <w:name w:val="470AC4B9F92E4B998CC1850EDE4371BC"/>
  </w:style>
  <w:style w:type="paragraph" w:customStyle="1" w:styleId="D6FAC8A7688C4E5FAB662C8407535453">
    <w:name w:val="D6FAC8A7688C4E5FAB662C8407535453"/>
  </w:style>
  <w:style w:type="paragraph" w:customStyle="1" w:styleId="4B9ADB7DE4734FF7962D458473B7972E">
    <w:name w:val="4B9ADB7DE4734FF7962D458473B7972E"/>
  </w:style>
  <w:style w:type="paragraph" w:customStyle="1" w:styleId="7E16A5D64F6B4B3692A8B09DCF91405D">
    <w:name w:val="7E16A5D64F6B4B3692A8B09DCF91405D"/>
  </w:style>
  <w:style w:type="paragraph" w:customStyle="1" w:styleId="FC016338522A4DB8AD65D6A407C0EC70">
    <w:name w:val="FC016338522A4DB8AD65D6A407C0EC70"/>
  </w:style>
  <w:style w:type="paragraph" w:customStyle="1" w:styleId="88D22AF970584CD49616A73E0D099F6D">
    <w:name w:val="88D22AF970584CD49616A73E0D099F6D"/>
  </w:style>
  <w:style w:type="paragraph" w:customStyle="1" w:styleId="C7F0C119F079420CACC323352859BB5B">
    <w:name w:val="C7F0C119F079420CACC323352859BB5B"/>
  </w:style>
  <w:style w:type="paragraph" w:customStyle="1" w:styleId="E74C899CB6124657B8468B90032D37B2">
    <w:name w:val="E74C899CB6124657B8468B90032D37B2"/>
  </w:style>
  <w:style w:type="paragraph" w:customStyle="1" w:styleId="911415D98B08412B84689C30D9615EEE">
    <w:name w:val="911415D98B08412B84689C30D9615EEE"/>
  </w:style>
  <w:style w:type="paragraph" w:customStyle="1" w:styleId="D083BB0105CE4BF78B54550095B95304">
    <w:name w:val="D083BB0105CE4BF78B54550095B95304"/>
  </w:style>
  <w:style w:type="paragraph" w:customStyle="1" w:styleId="7C66AD9569424C61B2C32FEC3C5C8397">
    <w:name w:val="7C66AD9569424C61B2C32FEC3C5C8397"/>
  </w:style>
  <w:style w:type="paragraph" w:customStyle="1" w:styleId="BCC901438EE6485E9F5A20E859CDEED7">
    <w:name w:val="BCC901438EE6485E9F5A20E859CDEED7"/>
  </w:style>
  <w:style w:type="paragraph" w:customStyle="1" w:styleId="4ED11CC599034C64A216354FE102D6E6">
    <w:name w:val="4ED11CC599034C64A216354FE102D6E6"/>
  </w:style>
  <w:style w:type="paragraph" w:customStyle="1" w:styleId="222701C552544E14B5B6FEC39CEC82AE">
    <w:name w:val="222701C552544E14B5B6FEC39CEC82AE"/>
  </w:style>
  <w:style w:type="paragraph" w:customStyle="1" w:styleId="02E1C53C4A124F57945830DDDEF2ACBA">
    <w:name w:val="02E1C53C4A124F57945830DDDEF2ACBA"/>
  </w:style>
  <w:style w:type="paragraph" w:customStyle="1" w:styleId="B411171B2F554D8F9E50F49D7F6F7004">
    <w:name w:val="B411171B2F554D8F9E50F49D7F6F7004"/>
  </w:style>
  <w:style w:type="paragraph" w:customStyle="1" w:styleId="6D3991235E4D4BFCBC1A9704F2207754">
    <w:name w:val="6D3991235E4D4BFCBC1A9704F2207754"/>
  </w:style>
  <w:style w:type="paragraph" w:customStyle="1" w:styleId="FA116386DBE446D28C8BEFD725E2C444">
    <w:name w:val="FA116386DBE446D28C8BEFD725E2C444"/>
    <w:rsid w:val="00C276B0"/>
  </w:style>
  <w:style w:type="paragraph" w:customStyle="1" w:styleId="04F96B5128094BC1A91A56F593E6FBBB">
    <w:name w:val="04F96B5128094BC1A91A56F593E6FBBB"/>
    <w:rsid w:val="00C27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resume.dotx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2021-10-21T08:31:00Z</dcterms:created>
  <dcterms:modified xsi:type="dcterms:W3CDTF">2021-10-23T10:12:00Z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