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B6836" w14:textId="77777777" w:rsidR="00CB2507" w:rsidRPr="00CA2F22" w:rsidRDefault="00BF691B" w:rsidP="00F041B9">
      <w:pPr>
        <w:pStyle w:val="NoSpacing"/>
        <w:rPr>
          <w:rFonts w:ascii="Times New Roman" w:hAnsi="Times New Roman"/>
        </w:rPr>
      </w:pPr>
      <w:r w:rsidRPr="00CA2F22">
        <w:rPr>
          <w:rFonts w:ascii="Times New Roman" w:hAnsi="Times New Roman"/>
          <w:noProof/>
          <w:lang w:val="en-PH" w:eastAsia="en-PH"/>
        </w:rPr>
        <w:drawing>
          <wp:anchor distT="0" distB="0" distL="114300" distR="114300" simplePos="0" relativeHeight="251656704" behindDoc="0" locked="0" layoutInCell="1" allowOverlap="1" wp14:anchorId="1D505388" wp14:editId="234B6A99">
            <wp:simplePos x="0" y="0"/>
            <wp:positionH relativeFrom="column">
              <wp:posOffset>6018530</wp:posOffset>
            </wp:positionH>
            <wp:positionV relativeFrom="paragraph">
              <wp:posOffset>0</wp:posOffset>
            </wp:positionV>
            <wp:extent cx="1581785" cy="15087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785" cy="1508760"/>
                    </a:xfrm>
                    <a:prstGeom prst="rect">
                      <a:avLst/>
                    </a:prstGeom>
                  </pic:spPr>
                </pic:pic>
              </a:graphicData>
            </a:graphic>
            <wp14:sizeRelH relativeFrom="page">
              <wp14:pctWidth>0</wp14:pctWidth>
            </wp14:sizeRelH>
            <wp14:sizeRelV relativeFrom="page">
              <wp14:pctHeight>0</wp14:pctHeight>
            </wp14:sizeRelV>
          </wp:anchor>
        </w:drawing>
      </w:r>
    </w:p>
    <w:p w14:paraId="6F29AED0" w14:textId="77777777" w:rsidR="00CB2507" w:rsidRPr="00CA2F22" w:rsidRDefault="00CB2507" w:rsidP="00CB2507">
      <w:pPr>
        <w:spacing w:line="200" w:lineRule="exact"/>
        <w:rPr>
          <w:rFonts w:ascii="Times New Roman" w:eastAsia="Times New Roman" w:hAnsi="Times New Roman"/>
        </w:rPr>
      </w:pPr>
    </w:p>
    <w:p w14:paraId="2D24618B" w14:textId="77777777" w:rsidR="00CB2507" w:rsidRPr="00CA2F22" w:rsidRDefault="00CB2507" w:rsidP="00CB2507">
      <w:pPr>
        <w:spacing w:line="200" w:lineRule="exact"/>
        <w:rPr>
          <w:rFonts w:ascii="Times New Roman" w:eastAsia="Times New Roman" w:hAnsi="Times New Roman"/>
          <w:sz w:val="32"/>
          <w:szCs w:val="32"/>
        </w:rPr>
      </w:pPr>
    </w:p>
    <w:p w14:paraId="67BECE43" w14:textId="77777777" w:rsidR="00CB2507" w:rsidRPr="00CA2F22" w:rsidRDefault="00CB2507" w:rsidP="00CB2507">
      <w:pPr>
        <w:spacing w:line="200" w:lineRule="exact"/>
        <w:rPr>
          <w:rFonts w:ascii="Times New Roman" w:eastAsia="Times New Roman" w:hAnsi="Times New Roman"/>
          <w:sz w:val="32"/>
          <w:szCs w:val="32"/>
        </w:rPr>
      </w:pPr>
    </w:p>
    <w:p w14:paraId="1DFBC618" w14:textId="77777777" w:rsidR="00CB2507" w:rsidRPr="00CA2F22" w:rsidRDefault="00DD52B7" w:rsidP="00CB2507">
      <w:pPr>
        <w:overflowPunct w:val="0"/>
        <w:spacing w:line="233" w:lineRule="auto"/>
        <w:ind w:right="6760"/>
        <w:rPr>
          <w:rFonts w:ascii="Times New Roman" w:eastAsia="Times" w:hAnsi="Times New Roman"/>
          <w:b/>
          <w:sz w:val="28"/>
          <w:szCs w:val="28"/>
        </w:rPr>
      </w:pPr>
      <w:r w:rsidRPr="00CA2F22">
        <w:rPr>
          <w:rFonts w:ascii="Times New Roman" w:eastAsia="Times" w:hAnsi="Times New Roman"/>
          <w:b/>
          <w:sz w:val="28"/>
          <w:szCs w:val="28"/>
        </w:rPr>
        <w:t>DIANNE MALLARI</w:t>
      </w:r>
    </w:p>
    <w:p w14:paraId="04FB759C" w14:textId="09D7D176" w:rsidR="00CB2507" w:rsidRPr="00CA2F22" w:rsidRDefault="006F4F4D" w:rsidP="00CB2507">
      <w:pPr>
        <w:overflowPunct w:val="0"/>
        <w:spacing w:line="233" w:lineRule="auto"/>
        <w:ind w:right="6760"/>
        <w:rPr>
          <w:rFonts w:ascii="Times New Roman" w:eastAsia="Times" w:hAnsi="Times New Roman"/>
          <w:sz w:val="28"/>
          <w:szCs w:val="28"/>
        </w:rPr>
      </w:pPr>
      <w:r>
        <w:rPr>
          <w:rFonts w:ascii="Times New Roman" w:eastAsia="Times" w:hAnsi="Times New Roman"/>
          <w:sz w:val="28"/>
          <w:szCs w:val="28"/>
        </w:rPr>
        <w:t xml:space="preserve">Blk 19 </w:t>
      </w:r>
      <w:proofErr w:type="spellStart"/>
      <w:r>
        <w:rPr>
          <w:rFonts w:ascii="Times New Roman" w:eastAsia="Times" w:hAnsi="Times New Roman"/>
          <w:sz w:val="28"/>
          <w:szCs w:val="28"/>
        </w:rPr>
        <w:t>Kabisig</w:t>
      </w:r>
      <w:proofErr w:type="spellEnd"/>
      <w:r>
        <w:rPr>
          <w:rFonts w:ascii="Times New Roman" w:eastAsia="Times" w:hAnsi="Times New Roman"/>
          <w:sz w:val="28"/>
          <w:szCs w:val="28"/>
        </w:rPr>
        <w:t xml:space="preserve"> Rd </w:t>
      </w:r>
      <w:r w:rsidR="00F041B9" w:rsidRPr="00CA2F22">
        <w:rPr>
          <w:rFonts w:ascii="Times New Roman" w:eastAsia="Times" w:hAnsi="Times New Roman"/>
          <w:sz w:val="28"/>
          <w:szCs w:val="28"/>
        </w:rPr>
        <w:t>C34 1U The Cambridge Village</w:t>
      </w:r>
      <w:r>
        <w:rPr>
          <w:rFonts w:ascii="Times New Roman" w:eastAsia="Times" w:hAnsi="Times New Roman"/>
          <w:sz w:val="28"/>
          <w:szCs w:val="28"/>
        </w:rPr>
        <w:t xml:space="preserve"> </w:t>
      </w:r>
      <w:r w:rsidR="00F041B9" w:rsidRPr="00CA2F22">
        <w:rPr>
          <w:rFonts w:ascii="Times New Roman" w:eastAsia="Times" w:hAnsi="Times New Roman"/>
          <w:sz w:val="28"/>
          <w:szCs w:val="28"/>
        </w:rPr>
        <w:t>Condominium</w:t>
      </w:r>
      <w:r>
        <w:rPr>
          <w:rFonts w:ascii="Times New Roman" w:eastAsia="Times" w:hAnsi="Times New Roman"/>
          <w:sz w:val="28"/>
          <w:szCs w:val="28"/>
        </w:rPr>
        <w:t xml:space="preserve">, </w:t>
      </w:r>
      <w:r w:rsidR="00CB2507" w:rsidRPr="00CA2F22">
        <w:rPr>
          <w:rFonts w:ascii="Times New Roman" w:eastAsia="Times" w:hAnsi="Times New Roman"/>
          <w:sz w:val="28"/>
          <w:szCs w:val="28"/>
        </w:rPr>
        <w:t xml:space="preserve">Cainta, Rizal Philippines 1900 </w:t>
      </w:r>
    </w:p>
    <w:p w14:paraId="3DDB9EBD" w14:textId="2E85B181" w:rsidR="00CB2507" w:rsidRPr="00CA2F22" w:rsidRDefault="00864D86" w:rsidP="00CB2507">
      <w:pPr>
        <w:overflowPunct w:val="0"/>
        <w:spacing w:line="233" w:lineRule="auto"/>
        <w:ind w:right="6760"/>
        <w:rPr>
          <w:rFonts w:ascii="Times New Roman" w:eastAsia="Times" w:hAnsi="Times New Roman"/>
          <w:sz w:val="28"/>
          <w:szCs w:val="28"/>
        </w:rPr>
      </w:pPr>
      <w:r w:rsidRPr="00CA2F22">
        <w:rPr>
          <w:rFonts w:ascii="Times New Roman" w:eastAsia="Times" w:hAnsi="Times New Roman"/>
          <w:sz w:val="28"/>
          <w:szCs w:val="28"/>
        </w:rPr>
        <w:t>Mobile: +63</w:t>
      </w:r>
      <w:r w:rsidR="003805C2" w:rsidRPr="00CA2F22">
        <w:rPr>
          <w:rFonts w:ascii="Times New Roman" w:eastAsia="Times" w:hAnsi="Times New Roman"/>
          <w:sz w:val="28"/>
          <w:szCs w:val="28"/>
        </w:rPr>
        <w:t>-</w:t>
      </w:r>
      <w:r w:rsidRPr="00CA2F22">
        <w:rPr>
          <w:rFonts w:ascii="Times New Roman" w:eastAsia="Times" w:hAnsi="Times New Roman"/>
          <w:sz w:val="28"/>
          <w:szCs w:val="28"/>
        </w:rPr>
        <w:t>939-863-7855</w:t>
      </w:r>
    </w:p>
    <w:p w14:paraId="2CE8A7B7" w14:textId="77777777" w:rsidR="00CB2507" w:rsidRPr="00CA2F22" w:rsidRDefault="00CB2507" w:rsidP="00CB2507">
      <w:pPr>
        <w:spacing w:line="52" w:lineRule="exact"/>
        <w:rPr>
          <w:rFonts w:ascii="Times New Roman" w:eastAsia="Times New Roman" w:hAnsi="Times New Roman"/>
          <w:sz w:val="28"/>
          <w:szCs w:val="28"/>
        </w:rPr>
      </w:pPr>
    </w:p>
    <w:p w14:paraId="11C70BF5" w14:textId="2B5724C3" w:rsidR="00CB2507" w:rsidRPr="00CA2F22" w:rsidRDefault="00CB2507" w:rsidP="00BC7BF6">
      <w:pPr>
        <w:rPr>
          <w:rFonts w:ascii="Times New Roman" w:eastAsia="Times New Roman" w:hAnsi="Times New Roman"/>
          <w:sz w:val="28"/>
          <w:szCs w:val="28"/>
        </w:rPr>
      </w:pPr>
      <w:r w:rsidRPr="00CA2F22">
        <w:rPr>
          <w:rFonts w:ascii="Times New Roman" w:eastAsia="Times" w:hAnsi="Times New Roman"/>
          <w:sz w:val="28"/>
          <w:szCs w:val="28"/>
        </w:rPr>
        <w:t>E-mail Address: mallari.dianne@yahoo.com</w:t>
      </w:r>
    </w:p>
    <w:p w14:paraId="1C226549" w14:textId="528B5472" w:rsidR="00CB2507" w:rsidRPr="00CA2F22" w:rsidRDefault="006F4F4D" w:rsidP="00CB2507">
      <w:pPr>
        <w:overflowPunct w:val="0"/>
        <w:spacing w:line="261" w:lineRule="auto"/>
        <w:jc w:val="both"/>
        <w:rPr>
          <w:rFonts w:ascii="Times New Roman" w:eastAsia="Times" w:hAnsi="Times New Roman"/>
          <w:b/>
        </w:rPr>
      </w:pPr>
      <w:r>
        <w:rPr>
          <w:rFonts w:ascii="Times New Roman" w:hAnsi="Times New Roman"/>
          <w:noProof/>
        </w:rPr>
        <mc:AlternateContent>
          <mc:Choice Requires="wps">
            <w:drawing>
              <wp:anchor distT="0" distB="0" distL="114300" distR="114300" simplePos="0" relativeHeight="251658752" behindDoc="1" locked="0" layoutInCell="1" allowOverlap="1" wp14:anchorId="21996FB3" wp14:editId="059F7D01">
                <wp:simplePos x="0" y="0"/>
                <wp:positionH relativeFrom="column">
                  <wp:posOffset>-101600</wp:posOffset>
                </wp:positionH>
                <wp:positionV relativeFrom="paragraph">
                  <wp:posOffset>76200</wp:posOffset>
                </wp:positionV>
                <wp:extent cx="7924800" cy="0"/>
                <wp:effectExtent l="12700" t="20320" r="1587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32794C" id="_x0000_t32" coordsize="21600,21600" o:spt="32" o:oned="t" path="m,l21600,21600e" filled="f">
                <v:path arrowok="t" fillok="f" o:connecttype="none"/>
                <o:lock v:ext="edit" shapetype="t"/>
              </v:shapetype>
              <v:shape id="AutoShape 2" o:spid="_x0000_s1026" type="#_x0000_t32" style="position:absolute;margin-left:-8pt;margin-top:6pt;width:62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" strokeweight="2pt"/>
            </w:pict>
          </mc:Fallback>
        </mc:AlternateContent>
      </w:r>
    </w:p>
    <w:p w14:paraId="6E946C98" w14:textId="77777777" w:rsidR="00CB2507" w:rsidRPr="00CA2F22" w:rsidRDefault="00CB2507" w:rsidP="00CB2507">
      <w:pPr>
        <w:overflowPunct w:val="0"/>
        <w:spacing w:line="261" w:lineRule="auto"/>
        <w:jc w:val="both"/>
        <w:rPr>
          <w:rFonts w:ascii="Times New Roman" w:eastAsia="Times New Roman" w:hAnsi="Times New Roman"/>
        </w:rPr>
      </w:pPr>
      <w:r w:rsidRPr="00CA2F22">
        <w:rPr>
          <w:rFonts w:ascii="Times New Roman" w:eastAsia="Times" w:hAnsi="Times New Roman"/>
          <w:b/>
        </w:rPr>
        <w:t xml:space="preserve">Objectives: </w:t>
      </w:r>
      <w:r w:rsidRPr="00CA2F22">
        <w:rPr>
          <w:rFonts w:ascii="Times New Roman" w:eastAsia="Times" w:hAnsi="Times New Roman"/>
        </w:rPr>
        <w:t>To pursue a highly rewarding career, seeking for a job in challenging and healthy work</w:t>
      </w:r>
      <w:r w:rsidRPr="00CA2F22">
        <w:rPr>
          <w:rFonts w:ascii="Times New Roman" w:eastAsia="Times" w:hAnsi="Times New Roman"/>
          <w:b/>
        </w:rPr>
        <w:t xml:space="preserve"> </w:t>
      </w:r>
      <w:r w:rsidRPr="00CA2F22">
        <w:rPr>
          <w:rFonts w:ascii="Times New Roman" w:eastAsia="Times" w:hAnsi="Times New Roman"/>
        </w:rPr>
        <w:t>environment where I can utilize my skills and knowledge efficiently for organizational growth while proving that my physical disability is and will never be a hindrance to be productive</w:t>
      </w:r>
      <w:r w:rsidR="00BF691B" w:rsidRPr="00CA2F22">
        <w:rPr>
          <w:rFonts w:ascii="Times New Roman" w:eastAsia="Times" w:hAnsi="Times New Roman"/>
        </w:rPr>
        <w:t xml:space="preserve"> </w:t>
      </w:r>
      <w:r w:rsidRPr="00CA2F22">
        <w:rPr>
          <w:rFonts w:ascii="Times New Roman" w:eastAsia="Times" w:hAnsi="Times New Roman"/>
        </w:rPr>
        <w:t xml:space="preserve">and </w:t>
      </w:r>
      <w:r w:rsidR="008377EF" w:rsidRPr="00CA2F22">
        <w:rPr>
          <w:rFonts w:ascii="Times New Roman" w:eastAsia="Times" w:hAnsi="Times New Roman"/>
        </w:rPr>
        <w:t>competent</w:t>
      </w:r>
      <w:r w:rsidRPr="00CA2F22">
        <w:rPr>
          <w:rFonts w:ascii="Times New Roman" w:eastAsia="Times" w:hAnsi="Times New Roman"/>
        </w:rPr>
        <w:t xml:space="preserve"> employee.</w:t>
      </w:r>
    </w:p>
    <w:p w14:paraId="4F170392" w14:textId="77777777" w:rsidR="00CB2507" w:rsidRPr="00CA2F22" w:rsidRDefault="00CB2507" w:rsidP="00CB2507">
      <w:pPr>
        <w:spacing w:line="288" w:lineRule="exact"/>
        <w:rPr>
          <w:rFonts w:ascii="Times New Roman" w:eastAsia="Times New Roman" w:hAnsi="Times New Roman"/>
        </w:rPr>
      </w:pPr>
    </w:p>
    <w:p w14:paraId="40F0D7B9" w14:textId="77777777" w:rsidR="00CB2507" w:rsidRPr="00CA2F22" w:rsidRDefault="00CB2507" w:rsidP="00CB2507">
      <w:pPr>
        <w:rPr>
          <w:rFonts w:ascii="Times New Roman" w:eastAsia="Times New Roman" w:hAnsi="Times New Roman"/>
        </w:rPr>
      </w:pPr>
      <w:r w:rsidRPr="00CA2F22">
        <w:rPr>
          <w:rFonts w:ascii="Times New Roman" w:eastAsia="Times" w:hAnsi="Times New Roman"/>
          <w:b/>
          <w:u w:val="single"/>
        </w:rPr>
        <w:t>PERSONAL INFORMATION</w:t>
      </w:r>
      <w:r w:rsidR="00900D44" w:rsidRPr="00CA2F22">
        <w:rPr>
          <w:rFonts w:ascii="Times New Roman" w:eastAsia="Times" w:hAnsi="Times New Roman"/>
          <w:b/>
        </w:rPr>
        <w:t xml:space="preserve">: </w:t>
      </w:r>
    </w:p>
    <w:p w14:paraId="7290AC52" w14:textId="77777777" w:rsidR="00CB2507" w:rsidRPr="00CA2F22" w:rsidRDefault="00CB2507" w:rsidP="00CB2507">
      <w:pPr>
        <w:spacing w:line="312" w:lineRule="exact"/>
        <w:rPr>
          <w:rFonts w:ascii="Times New Roman" w:eastAsia="Times New Roman" w:hAnsi="Times New Roman"/>
        </w:rPr>
      </w:pPr>
    </w:p>
    <w:p w14:paraId="332FB702" w14:textId="19A79E1C" w:rsidR="00CB2507" w:rsidRPr="00CA2F22" w:rsidRDefault="00CB2507" w:rsidP="00CB2507">
      <w:pPr>
        <w:tabs>
          <w:tab w:val="left" w:pos="2860"/>
        </w:tabs>
        <w:rPr>
          <w:rFonts w:ascii="Times New Roman" w:eastAsia="Times New Roman" w:hAnsi="Times New Roman"/>
        </w:rPr>
      </w:pPr>
      <w:r w:rsidRPr="00CA2F22">
        <w:rPr>
          <w:rFonts w:ascii="Times New Roman" w:eastAsia="Times" w:hAnsi="Times New Roman"/>
        </w:rPr>
        <w:t>Age:</w:t>
      </w:r>
      <w:r w:rsidR="00096A38">
        <w:rPr>
          <w:rFonts w:ascii="Times New Roman" w:eastAsia="Times" w:hAnsi="Times New Roman"/>
        </w:rPr>
        <w:t xml:space="preserve"> </w:t>
      </w:r>
      <w:r w:rsidR="00864D86" w:rsidRPr="00CA2F22">
        <w:rPr>
          <w:rFonts w:ascii="Times New Roman" w:eastAsia="Times" w:hAnsi="Times New Roman"/>
        </w:rPr>
        <w:t>2</w:t>
      </w:r>
      <w:r w:rsidR="006F4F4D">
        <w:rPr>
          <w:rFonts w:ascii="Times New Roman" w:eastAsia="Times" w:hAnsi="Times New Roman"/>
        </w:rPr>
        <w:t>9</w:t>
      </w:r>
    </w:p>
    <w:p w14:paraId="488C8CE3" w14:textId="08004A39" w:rsidR="00CB2507" w:rsidRPr="00CA2F22" w:rsidRDefault="00CB2507" w:rsidP="00CB2507">
      <w:pPr>
        <w:tabs>
          <w:tab w:val="left" w:pos="2860"/>
        </w:tabs>
        <w:rPr>
          <w:rFonts w:ascii="Times New Roman" w:eastAsia="Times New Roman" w:hAnsi="Times New Roman"/>
        </w:rPr>
      </w:pPr>
      <w:r w:rsidRPr="00CA2F22">
        <w:rPr>
          <w:rFonts w:ascii="Times New Roman" w:eastAsia="Times" w:hAnsi="Times New Roman"/>
        </w:rPr>
        <w:t>Date of Birth:</w:t>
      </w:r>
      <w:r w:rsidR="00096A38">
        <w:rPr>
          <w:rFonts w:ascii="Times New Roman" w:eastAsia="Times" w:hAnsi="Times New Roman"/>
        </w:rPr>
        <w:t xml:space="preserve"> </w:t>
      </w:r>
      <w:r w:rsidRPr="00CA2F22">
        <w:rPr>
          <w:rFonts w:ascii="Times New Roman" w:eastAsia="Times" w:hAnsi="Times New Roman"/>
        </w:rPr>
        <w:t>27 July 1992</w:t>
      </w:r>
    </w:p>
    <w:p w14:paraId="5305AD0A" w14:textId="73CC8467" w:rsidR="00CB2507" w:rsidRPr="00CA2F22" w:rsidRDefault="00CB2507" w:rsidP="00CB2507">
      <w:pPr>
        <w:tabs>
          <w:tab w:val="left" w:pos="2860"/>
        </w:tabs>
        <w:rPr>
          <w:rFonts w:ascii="Times New Roman" w:eastAsia="Times New Roman" w:hAnsi="Times New Roman"/>
        </w:rPr>
      </w:pPr>
      <w:r w:rsidRPr="00CA2F22">
        <w:rPr>
          <w:rFonts w:ascii="Times New Roman" w:eastAsia="Times" w:hAnsi="Times New Roman"/>
        </w:rPr>
        <w:t>Place of Birth:</w:t>
      </w:r>
      <w:r w:rsidR="00096A38">
        <w:rPr>
          <w:rFonts w:ascii="Times New Roman" w:eastAsia="Times New Roman" w:hAnsi="Times New Roman"/>
        </w:rPr>
        <w:t xml:space="preserve"> </w:t>
      </w:r>
      <w:proofErr w:type="spellStart"/>
      <w:r w:rsidRPr="00CA2F22">
        <w:rPr>
          <w:rFonts w:ascii="Times New Roman" w:eastAsia="Times New Roman" w:hAnsi="Times New Roman"/>
        </w:rPr>
        <w:t>Macalelon</w:t>
      </w:r>
      <w:proofErr w:type="spellEnd"/>
      <w:r w:rsidR="00F041B9" w:rsidRPr="00CA2F22">
        <w:rPr>
          <w:rFonts w:ascii="Times New Roman" w:eastAsia="Times New Roman" w:hAnsi="Times New Roman"/>
        </w:rPr>
        <w:t xml:space="preserve"> </w:t>
      </w:r>
      <w:r w:rsidRPr="00CA2F22">
        <w:rPr>
          <w:rFonts w:ascii="Times New Roman" w:eastAsia="Times New Roman" w:hAnsi="Times New Roman"/>
        </w:rPr>
        <w:t>Quezon</w:t>
      </w:r>
    </w:p>
    <w:p w14:paraId="1BCC4AE7" w14:textId="77777777" w:rsidR="00CB2507" w:rsidRPr="00CA2F22" w:rsidRDefault="00CB2507" w:rsidP="00CB2507">
      <w:pPr>
        <w:spacing w:line="11" w:lineRule="exact"/>
        <w:rPr>
          <w:rFonts w:ascii="Times New Roman" w:eastAsia="Times New Roman" w:hAnsi="Times New Roman"/>
        </w:rPr>
      </w:pPr>
    </w:p>
    <w:p w14:paraId="07623379" w14:textId="351D6A6B" w:rsidR="00CB2507" w:rsidRPr="00CA2F22" w:rsidRDefault="00CB2507" w:rsidP="00CB2507">
      <w:pPr>
        <w:tabs>
          <w:tab w:val="left" w:pos="2860"/>
        </w:tabs>
        <w:rPr>
          <w:rFonts w:ascii="Times New Roman" w:eastAsia="Times New Roman" w:hAnsi="Times New Roman"/>
        </w:rPr>
      </w:pPr>
      <w:r w:rsidRPr="00CA2F22">
        <w:rPr>
          <w:rFonts w:ascii="Times New Roman" w:eastAsia="Times" w:hAnsi="Times New Roman"/>
        </w:rPr>
        <w:t>Height:</w:t>
      </w:r>
      <w:r w:rsidR="00096A38">
        <w:rPr>
          <w:rFonts w:ascii="Times New Roman" w:eastAsia="Times New Roman" w:hAnsi="Times New Roman"/>
        </w:rPr>
        <w:t xml:space="preserve"> </w:t>
      </w:r>
      <w:r w:rsidR="00096A38" w:rsidRPr="00CA2F22">
        <w:rPr>
          <w:rFonts w:ascii="Times New Roman" w:eastAsia="Times" w:hAnsi="Times New Roman"/>
        </w:rPr>
        <w:t xml:space="preserve"> </w:t>
      </w:r>
      <w:r w:rsidR="00864D86" w:rsidRPr="00CA2F22">
        <w:rPr>
          <w:rFonts w:ascii="Times New Roman" w:eastAsia="Times" w:hAnsi="Times New Roman"/>
        </w:rPr>
        <w:t>4</w:t>
      </w:r>
      <w:r w:rsidRPr="00CA2F22">
        <w:rPr>
          <w:rFonts w:ascii="Times New Roman" w:eastAsia="Arial" w:hAnsi="Times New Roman"/>
        </w:rPr>
        <w:t>’</w:t>
      </w:r>
      <w:r w:rsidR="00864D86" w:rsidRPr="00CA2F22">
        <w:rPr>
          <w:rFonts w:ascii="Times New Roman" w:eastAsia="Arial" w:hAnsi="Times New Roman"/>
        </w:rPr>
        <w:t>10</w:t>
      </w:r>
      <w:r w:rsidRPr="00CA2F22">
        <w:rPr>
          <w:rFonts w:ascii="Times New Roman" w:eastAsia="Arial" w:hAnsi="Times New Roman"/>
        </w:rPr>
        <w:t xml:space="preserve"> </w:t>
      </w:r>
      <w:r w:rsidRPr="00CA2F22">
        <w:rPr>
          <w:rFonts w:ascii="Times New Roman" w:eastAsia="Times" w:hAnsi="Times New Roman"/>
        </w:rPr>
        <w:t>ft.</w:t>
      </w:r>
    </w:p>
    <w:p w14:paraId="5D5D5B3C" w14:textId="01746D85" w:rsidR="00CB2507" w:rsidRPr="00CA2F22" w:rsidRDefault="00CB2507" w:rsidP="00CB2507">
      <w:pPr>
        <w:tabs>
          <w:tab w:val="left" w:pos="2860"/>
        </w:tabs>
        <w:spacing w:line="234" w:lineRule="auto"/>
        <w:rPr>
          <w:rFonts w:ascii="Times New Roman" w:eastAsia="Times New Roman" w:hAnsi="Times New Roman"/>
        </w:rPr>
      </w:pPr>
      <w:r w:rsidRPr="00CA2F22">
        <w:rPr>
          <w:rFonts w:ascii="Times New Roman" w:eastAsia="Times" w:hAnsi="Times New Roman"/>
        </w:rPr>
        <w:t>Weight:</w:t>
      </w:r>
      <w:r w:rsidR="00096A38">
        <w:rPr>
          <w:rFonts w:ascii="Times New Roman" w:eastAsia="Times New Roman" w:hAnsi="Times New Roman"/>
        </w:rPr>
        <w:t xml:space="preserve"> </w:t>
      </w:r>
      <w:r w:rsidR="00096A38" w:rsidRPr="00CA2F22">
        <w:rPr>
          <w:rFonts w:ascii="Times New Roman" w:eastAsia="Times" w:hAnsi="Times New Roman"/>
        </w:rPr>
        <w:t xml:space="preserve"> </w:t>
      </w:r>
      <w:r w:rsidRPr="00CA2F22">
        <w:rPr>
          <w:rFonts w:ascii="Times New Roman" w:eastAsia="Times" w:hAnsi="Times New Roman"/>
        </w:rPr>
        <w:t>4</w:t>
      </w:r>
      <w:r w:rsidR="00CF3C90" w:rsidRPr="00CA2F22">
        <w:rPr>
          <w:rFonts w:ascii="Times New Roman" w:eastAsia="Times" w:hAnsi="Times New Roman"/>
        </w:rPr>
        <w:t>5</w:t>
      </w:r>
      <w:r w:rsidR="008377EF" w:rsidRPr="00CA2F22">
        <w:rPr>
          <w:rFonts w:ascii="Times New Roman" w:eastAsia="Times" w:hAnsi="Times New Roman"/>
        </w:rPr>
        <w:t xml:space="preserve"> </w:t>
      </w:r>
      <w:r w:rsidRPr="00CA2F22">
        <w:rPr>
          <w:rFonts w:ascii="Times New Roman" w:eastAsia="Times" w:hAnsi="Times New Roman"/>
        </w:rPr>
        <w:t>kgs.</w:t>
      </w:r>
    </w:p>
    <w:p w14:paraId="6181E210" w14:textId="4F9273FD" w:rsidR="00CB2507" w:rsidRPr="00CA2F22" w:rsidRDefault="00CB2507" w:rsidP="00CB2507">
      <w:pPr>
        <w:tabs>
          <w:tab w:val="left" w:pos="2860"/>
        </w:tabs>
        <w:rPr>
          <w:rFonts w:ascii="Times New Roman" w:eastAsia="Times New Roman" w:hAnsi="Times New Roman"/>
        </w:rPr>
      </w:pPr>
      <w:r w:rsidRPr="00CA2F22">
        <w:rPr>
          <w:rFonts w:ascii="Times New Roman" w:eastAsia="Times" w:hAnsi="Times New Roman"/>
        </w:rPr>
        <w:t>Civil Status:</w:t>
      </w:r>
      <w:r w:rsidR="00096A38" w:rsidRPr="00CA2F22">
        <w:rPr>
          <w:rFonts w:ascii="Times New Roman" w:eastAsia="Times" w:hAnsi="Times New Roman"/>
        </w:rPr>
        <w:t xml:space="preserve"> </w:t>
      </w:r>
      <w:r w:rsidR="00DB7617" w:rsidRPr="00CA2F22">
        <w:rPr>
          <w:rFonts w:ascii="Times New Roman" w:eastAsia="Times" w:hAnsi="Times New Roman"/>
        </w:rPr>
        <w:t>Mar</w:t>
      </w:r>
      <w:r w:rsidR="001779C2" w:rsidRPr="00CA2F22">
        <w:rPr>
          <w:rFonts w:ascii="Times New Roman" w:eastAsia="Times" w:hAnsi="Times New Roman"/>
        </w:rPr>
        <w:t>r</w:t>
      </w:r>
      <w:r w:rsidR="00DB7617" w:rsidRPr="00CA2F22">
        <w:rPr>
          <w:rFonts w:ascii="Times New Roman" w:eastAsia="Times" w:hAnsi="Times New Roman"/>
        </w:rPr>
        <w:t>ied</w:t>
      </w:r>
    </w:p>
    <w:p w14:paraId="4ECA74C6" w14:textId="77777777" w:rsidR="00CB2507" w:rsidRPr="00CA2F22" w:rsidRDefault="00CB2507" w:rsidP="00CB2507">
      <w:pPr>
        <w:spacing w:line="12" w:lineRule="exact"/>
        <w:rPr>
          <w:rFonts w:ascii="Times New Roman" w:eastAsia="Times New Roman" w:hAnsi="Times New Roman"/>
        </w:rPr>
      </w:pPr>
    </w:p>
    <w:p w14:paraId="47EEBE86" w14:textId="40789EAE" w:rsidR="00CB2507" w:rsidRPr="00CA2F22" w:rsidRDefault="00CB2507" w:rsidP="00CB2507">
      <w:pPr>
        <w:tabs>
          <w:tab w:val="left" w:pos="2940"/>
        </w:tabs>
        <w:rPr>
          <w:rFonts w:ascii="Times New Roman" w:eastAsia="Times New Roman" w:hAnsi="Times New Roman"/>
        </w:rPr>
      </w:pPr>
      <w:r w:rsidRPr="00CA2F22">
        <w:rPr>
          <w:rFonts w:ascii="Times New Roman" w:eastAsia="Times" w:hAnsi="Times New Roman"/>
        </w:rPr>
        <w:t>Gender:</w:t>
      </w:r>
      <w:r w:rsidRPr="00CA2F22">
        <w:rPr>
          <w:rFonts w:ascii="Times New Roman" w:eastAsia="Times New Roman" w:hAnsi="Times New Roman"/>
        </w:rPr>
        <w:t xml:space="preserve">  </w:t>
      </w:r>
      <w:r w:rsidRPr="00CA2F22">
        <w:rPr>
          <w:rFonts w:ascii="Times New Roman" w:eastAsia="Times" w:hAnsi="Times New Roman"/>
        </w:rPr>
        <w:t>Female</w:t>
      </w:r>
    </w:p>
    <w:p w14:paraId="2D0FF86B" w14:textId="6E6C5705" w:rsidR="00CB2507" w:rsidRPr="00CA2F22" w:rsidRDefault="00CB2507" w:rsidP="00CB2507">
      <w:pPr>
        <w:tabs>
          <w:tab w:val="left" w:pos="2940"/>
        </w:tabs>
        <w:spacing w:line="234" w:lineRule="auto"/>
        <w:rPr>
          <w:rFonts w:ascii="Times New Roman" w:eastAsia="Times New Roman" w:hAnsi="Times New Roman"/>
        </w:rPr>
      </w:pPr>
      <w:r w:rsidRPr="00CA2F22">
        <w:rPr>
          <w:rFonts w:ascii="Times New Roman" w:eastAsia="Times" w:hAnsi="Times New Roman"/>
        </w:rPr>
        <w:t>Citizenship:</w:t>
      </w:r>
      <w:r w:rsidR="00CA2F22">
        <w:rPr>
          <w:rFonts w:ascii="Times New Roman" w:eastAsia="Times New Roman" w:hAnsi="Times New Roman"/>
        </w:rPr>
        <w:t xml:space="preserve"> </w:t>
      </w:r>
      <w:r w:rsidRPr="00CA2F22">
        <w:rPr>
          <w:rFonts w:ascii="Times New Roman" w:eastAsia="Times" w:hAnsi="Times New Roman"/>
        </w:rPr>
        <w:t>Filipino</w:t>
      </w:r>
    </w:p>
    <w:p w14:paraId="58B9DD43" w14:textId="4499104E" w:rsidR="00CB2507" w:rsidRPr="00CA2F22" w:rsidRDefault="00CB2507" w:rsidP="00CB2507">
      <w:pPr>
        <w:tabs>
          <w:tab w:val="left" w:pos="2860"/>
        </w:tabs>
        <w:spacing w:line="235" w:lineRule="auto"/>
        <w:rPr>
          <w:rFonts w:ascii="Times New Roman" w:eastAsia="Times New Roman" w:hAnsi="Times New Roman"/>
        </w:rPr>
      </w:pPr>
      <w:r w:rsidRPr="00CA2F22">
        <w:rPr>
          <w:rFonts w:ascii="Times New Roman" w:eastAsia="Times" w:hAnsi="Times New Roman"/>
        </w:rPr>
        <w:t>Religion:</w:t>
      </w:r>
      <w:r w:rsidR="00096A38" w:rsidRPr="00CA2F22">
        <w:rPr>
          <w:rFonts w:ascii="Times New Roman" w:eastAsia="Times" w:hAnsi="Times New Roman"/>
        </w:rPr>
        <w:t xml:space="preserve"> </w:t>
      </w:r>
      <w:r w:rsidRPr="00CA2F22">
        <w:rPr>
          <w:rFonts w:ascii="Times New Roman" w:eastAsia="Times" w:hAnsi="Times New Roman"/>
        </w:rPr>
        <w:t>Roman Catholic</w:t>
      </w:r>
    </w:p>
    <w:p w14:paraId="6D6A3C9D" w14:textId="77777777" w:rsidR="00CB2507" w:rsidRPr="00CA2F22" w:rsidRDefault="00CB2507" w:rsidP="00CB2507">
      <w:pPr>
        <w:spacing w:line="13" w:lineRule="exact"/>
        <w:rPr>
          <w:rFonts w:ascii="Times New Roman" w:eastAsia="Times New Roman" w:hAnsi="Times New Roman"/>
        </w:rPr>
      </w:pPr>
    </w:p>
    <w:p w14:paraId="78DE9744" w14:textId="07766B73" w:rsidR="00CB2507" w:rsidRDefault="00CB2507" w:rsidP="008C311D">
      <w:pPr>
        <w:tabs>
          <w:tab w:val="left" w:pos="2860"/>
        </w:tabs>
        <w:rPr>
          <w:rFonts w:ascii="Times New Roman" w:eastAsia="Times" w:hAnsi="Times New Roman"/>
        </w:rPr>
      </w:pPr>
      <w:r w:rsidRPr="00CA2F22">
        <w:rPr>
          <w:rFonts w:ascii="Times New Roman" w:eastAsia="Times" w:hAnsi="Times New Roman"/>
        </w:rPr>
        <w:t>Skills:</w:t>
      </w:r>
      <w:r w:rsidR="00096A38">
        <w:rPr>
          <w:rFonts w:ascii="Times New Roman" w:eastAsia="Times New Roman" w:hAnsi="Times New Roman"/>
        </w:rPr>
        <w:t xml:space="preserve"> </w:t>
      </w:r>
      <w:r w:rsidR="00096A38" w:rsidRPr="00CA2F22">
        <w:rPr>
          <w:rFonts w:ascii="Times New Roman" w:eastAsia="Times" w:hAnsi="Times New Roman"/>
        </w:rPr>
        <w:t xml:space="preserve"> </w:t>
      </w:r>
      <w:r w:rsidR="008C311D">
        <w:rPr>
          <w:rFonts w:ascii="Times New Roman" w:eastAsia="Times" w:hAnsi="Times New Roman"/>
        </w:rPr>
        <w:t>Microsoft office</w:t>
      </w:r>
      <w:r w:rsidR="00864D86" w:rsidRPr="00CA2F22">
        <w:rPr>
          <w:rFonts w:ascii="Times New Roman" w:eastAsia="Times" w:hAnsi="Times New Roman"/>
        </w:rPr>
        <w:t xml:space="preserve">, </w:t>
      </w:r>
      <w:r w:rsidR="008C311D">
        <w:rPr>
          <w:rFonts w:ascii="Times New Roman" w:eastAsia="Times" w:hAnsi="Times New Roman"/>
        </w:rPr>
        <w:t>s</w:t>
      </w:r>
      <w:r w:rsidR="00864D86" w:rsidRPr="00CA2F22">
        <w:rPr>
          <w:rFonts w:ascii="Times New Roman" w:eastAsia="Times" w:hAnsi="Times New Roman"/>
        </w:rPr>
        <w:t xml:space="preserve">ocial </w:t>
      </w:r>
      <w:r w:rsidR="008C311D">
        <w:rPr>
          <w:rFonts w:ascii="Times New Roman" w:eastAsia="Times" w:hAnsi="Times New Roman"/>
        </w:rPr>
        <w:t>m</w:t>
      </w:r>
      <w:r w:rsidR="00864D86" w:rsidRPr="00CA2F22">
        <w:rPr>
          <w:rFonts w:ascii="Times New Roman" w:eastAsia="Times" w:hAnsi="Times New Roman"/>
        </w:rPr>
        <w:t xml:space="preserve">edia </w:t>
      </w:r>
      <w:r w:rsidR="008C311D">
        <w:rPr>
          <w:rFonts w:ascii="Times New Roman" w:eastAsia="Times" w:hAnsi="Times New Roman"/>
        </w:rPr>
        <w:t>c</w:t>
      </w:r>
      <w:r w:rsidR="00864D86" w:rsidRPr="00CA2F22">
        <w:rPr>
          <w:rFonts w:ascii="Times New Roman" w:eastAsia="Times" w:hAnsi="Times New Roman"/>
        </w:rPr>
        <w:t>ampaign</w:t>
      </w:r>
      <w:r w:rsidR="00636C20" w:rsidRPr="00CA2F22">
        <w:rPr>
          <w:rFonts w:ascii="Times New Roman" w:eastAsia="Times" w:hAnsi="Times New Roman"/>
        </w:rPr>
        <w:t>er</w:t>
      </w:r>
      <w:r w:rsidR="008377EF" w:rsidRPr="00CA2F22">
        <w:rPr>
          <w:rFonts w:ascii="Times New Roman" w:eastAsia="Times" w:hAnsi="Times New Roman"/>
        </w:rPr>
        <w:t>/</w:t>
      </w:r>
      <w:r w:rsidR="008C311D">
        <w:rPr>
          <w:rFonts w:ascii="Times New Roman" w:eastAsia="Times" w:hAnsi="Times New Roman"/>
        </w:rPr>
        <w:t>p</w:t>
      </w:r>
      <w:r w:rsidR="008377EF" w:rsidRPr="00CA2F22">
        <w:rPr>
          <w:rFonts w:ascii="Times New Roman" w:eastAsia="Times" w:hAnsi="Times New Roman"/>
        </w:rPr>
        <w:t>romoter</w:t>
      </w:r>
      <w:r w:rsidR="00945CF9">
        <w:rPr>
          <w:rFonts w:ascii="Times New Roman" w:eastAsia="Times" w:hAnsi="Times New Roman"/>
        </w:rPr>
        <w:t xml:space="preserve">, </w:t>
      </w:r>
      <w:r w:rsidR="008C311D">
        <w:rPr>
          <w:rFonts w:ascii="Times New Roman" w:eastAsia="Times" w:hAnsi="Times New Roman"/>
        </w:rPr>
        <w:t>y</w:t>
      </w:r>
      <w:r w:rsidR="00864D86" w:rsidRPr="00CA2F22">
        <w:rPr>
          <w:rFonts w:ascii="Times New Roman" w:eastAsia="Times" w:hAnsi="Times New Roman"/>
        </w:rPr>
        <w:t xml:space="preserve">outh </w:t>
      </w:r>
      <w:r w:rsidR="008C311D">
        <w:rPr>
          <w:rFonts w:ascii="Times New Roman" w:eastAsia="Times" w:hAnsi="Times New Roman"/>
        </w:rPr>
        <w:t>l</w:t>
      </w:r>
      <w:r w:rsidR="00864D86" w:rsidRPr="00CA2F22">
        <w:rPr>
          <w:rFonts w:ascii="Times New Roman" w:eastAsia="Times" w:hAnsi="Times New Roman"/>
        </w:rPr>
        <w:t xml:space="preserve">eader, </w:t>
      </w:r>
      <w:r w:rsidR="008C311D">
        <w:rPr>
          <w:rFonts w:ascii="Times New Roman" w:eastAsia="Times" w:hAnsi="Times New Roman"/>
        </w:rPr>
        <w:t>di</w:t>
      </w:r>
      <w:r w:rsidR="00864D86" w:rsidRPr="00CA2F22">
        <w:rPr>
          <w:rFonts w:ascii="Times New Roman" w:eastAsia="Times" w:hAnsi="Times New Roman"/>
        </w:rPr>
        <w:t>sability</w:t>
      </w:r>
      <w:r w:rsidR="008C311D">
        <w:rPr>
          <w:rFonts w:ascii="Times New Roman" w:eastAsia="Times" w:hAnsi="Times New Roman"/>
        </w:rPr>
        <w:t xml:space="preserve"> r</w:t>
      </w:r>
      <w:r w:rsidR="00864D86" w:rsidRPr="00CA2F22">
        <w:rPr>
          <w:rFonts w:ascii="Times New Roman" w:eastAsia="Times" w:hAnsi="Times New Roman"/>
        </w:rPr>
        <w:t xml:space="preserve">ights </w:t>
      </w:r>
      <w:r w:rsidR="008C311D">
        <w:rPr>
          <w:rFonts w:ascii="Times New Roman" w:eastAsia="Times" w:hAnsi="Times New Roman"/>
        </w:rPr>
        <w:t>ad</w:t>
      </w:r>
      <w:r w:rsidRPr="00CA2F22">
        <w:rPr>
          <w:rFonts w:ascii="Times New Roman" w:eastAsia="Times" w:hAnsi="Times New Roman"/>
        </w:rPr>
        <w:t>vocate</w:t>
      </w:r>
      <w:r w:rsidR="00864D86" w:rsidRPr="00CA2F22">
        <w:rPr>
          <w:rFonts w:ascii="Times New Roman" w:eastAsia="Times" w:hAnsi="Times New Roman"/>
        </w:rPr>
        <w:t xml:space="preserve">, </w:t>
      </w:r>
      <w:r w:rsidR="008C311D">
        <w:rPr>
          <w:rFonts w:ascii="Times New Roman" w:eastAsia="Times" w:hAnsi="Times New Roman"/>
        </w:rPr>
        <w:t>c</w:t>
      </w:r>
      <w:r w:rsidR="00864D86" w:rsidRPr="00CA2F22">
        <w:rPr>
          <w:rFonts w:ascii="Times New Roman" w:eastAsia="Times" w:hAnsi="Times New Roman"/>
        </w:rPr>
        <w:t xml:space="preserve">apacity and </w:t>
      </w:r>
      <w:r w:rsidR="008C311D">
        <w:rPr>
          <w:rFonts w:ascii="Times New Roman" w:eastAsia="Times" w:hAnsi="Times New Roman"/>
        </w:rPr>
        <w:t>s</w:t>
      </w:r>
      <w:r w:rsidR="00864D86" w:rsidRPr="00CA2F22">
        <w:rPr>
          <w:rFonts w:ascii="Times New Roman" w:eastAsia="Times" w:hAnsi="Times New Roman"/>
        </w:rPr>
        <w:t xml:space="preserve">trategy </w:t>
      </w:r>
      <w:r w:rsidR="008C311D">
        <w:rPr>
          <w:rFonts w:ascii="Times New Roman" w:eastAsia="Times" w:hAnsi="Times New Roman"/>
        </w:rPr>
        <w:t>p</w:t>
      </w:r>
      <w:r w:rsidR="00864D86" w:rsidRPr="00CA2F22">
        <w:rPr>
          <w:rFonts w:ascii="Times New Roman" w:eastAsia="Times" w:hAnsi="Times New Roman"/>
        </w:rPr>
        <w:t xml:space="preserve">lanning, </w:t>
      </w:r>
      <w:r w:rsidR="008C311D">
        <w:rPr>
          <w:rFonts w:ascii="Times New Roman" w:eastAsia="Times" w:hAnsi="Times New Roman"/>
        </w:rPr>
        <w:t>e</w:t>
      </w:r>
      <w:r w:rsidR="008377EF" w:rsidRPr="00CA2F22">
        <w:rPr>
          <w:rFonts w:ascii="Times New Roman" w:eastAsia="Times" w:hAnsi="Times New Roman"/>
        </w:rPr>
        <w:t xml:space="preserve">vent </w:t>
      </w:r>
      <w:r w:rsidR="008C311D">
        <w:rPr>
          <w:rFonts w:ascii="Times New Roman" w:eastAsia="Times" w:hAnsi="Times New Roman"/>
        </w:rPr>
        <w:t>o</w:t>
      </w:r>
      <w:r w:rsidR="008377EF" w:rsidRPr="00CA2F22">
        <w:rPr>
          <w:rFonts w:ascii="Times New Roman" w:eastAsia="Times" w:hAnsi="Times New Roman"/>
        </w:rPr>
        <w:t>rganizer,</w:t>
      </w:r>
      <w:r w:rsidR="00864D86" w:rsidRPr="00CA2F22">
        <w:rPr>
          <w:rFonts w:ascii="Times New Roman" w:eastAsia="Times" w:hAnsi="Times New Roman"/>
        </w:rPr>
        <w:t xml:space="preserve"> </w:t>
      </w:r>
      <w:r w:rsidR="008C311D">
        <w:rPr>
          <w:rFonts w:ascii="Times New Roman" w:eastAsia="Times" w:hAnsi="Times New Roman"/>
        </w:rPr>
        <w:t>f</w:t>
      </w:r>
      <w:r w:rsidR="00864D86" w:rsidRPr="00CA2F22">
        <w:rPr>
          <w:rFonts w:ascii="Times New Roman" w:eastAsia="Times" w:hAnsi="Times New Roman"/>
        </w:rPr>
        <w:t>acilitator</w:t>
      </w:r>
      <w:r w:rsidR="008377EF" w:rsidRPr="00CA2F22">
        <w:rPr>
          <w:rFonts w:ascii="Times New Roman" w:eastAsia="Times" w:hAnsi="Times New Roman"/>
        </w:rPr>
        <w:t>/</w:t>
      </w:r>
      <w:r w:rsidR="008C311D">
        <w:rPr>
          <w:rFonts w:ascii="Times New Roman" w:eastAsia="Times" w:hAnsi="Times New Roman"/>
        </w:rPr>
        <w:t>c</w:t>
      </w:r>
      <w:r w:rsidR="008377EF" w:rsidRPr="00CA2F22">
        <w:rPr>
          <w:rFonts w:ascii="Times New Roman" w:eastAsia="Times" w:hAnsi="Times New Roman"/>
        </w:rPr>
        <w:t>oordinator</w:t>
      </w:r>
      <w:r w:rsidR="00CA2F22">
        <w:rPr>
          <w:rFonts w:ascii="Times New Roman" w:eastAsia="Times" w:hAnsi="Times New Roman"/>
        </w:rPr>
        <w:t xml:space="preserve">, </w:t>
      </w:r>
      <w:r w:rsidR="008C311D">
        <w:rPr>
          <w:rFonts w:ascii="Times New Roman" w:eastAsia="Times" w:hAnsi="Times New Roman"/>
        </w:rPr>
        <w:t>c</w:t>
      </w:r>
      <w:r w:rsidR="00CA2F22">
        <w:rPr>
          <w:rFonts w:ascii="Times New Roman" w:eastAsia="Times" w:hAnsi="Times New Roman"/>
        </w:rPr>
        <w:t xml:space="preserve">ritical </w:t>
      </w:r>
      <w:r w:rsidR="008C311D">
        <w:rPr>
          <w:rFonts w:ascii="Times New Roman" w:eastAsia="Times" w:hAnsi="Times New Roman"/>
        </w:rPr>
        <w:t>t</w:t>
      </w:r>
      <w:r w:rsidR="00CA2F22">
        <w:rPr>
          <w:rFonts w:ascii="Times New Roman" w:eastAsia="Times" w:hAnsi="Times New Roman"/>
        </w:rPr>
        <w:t xml:space="preserve">hinker, </w:t>
      </w:r>
      <w:r w:rsidR="008C311D">
        <w:rPr>
          <w:rFonts w:ascii="Times New Roman" w:eastAsia="Times" w:hAnsi="Times New Roman"/>
        </w:rPr>
        <w:t>f</w:t>
      </w:r>
      <w:r w:rsidR="00CA2F22">
        <w:rPr>
          <w:rFonts w:ascii="Times New Roman" w:eastAsia="Times" w:hAnsi="Times New Roman"/>
        </w:rPr>
        <w:t xml:space="preserve">ast </w:t>
      </w:r>
      <w:r w:rsidR="008C311D">
        <w:rPr>
          <w:rFonts w:ascii="Times New Roman" w:eastAsia="Times" w:hAnsi="Times New Roman"/>
        </w:rPr>
        <w:t>l</w:t>
      </w:r>
      <w:r w:rsidR="00CA2F22">
        <w:rPr>
          <w:rFonts w:ascii="Times New Roman" w:eastAsia="Times" w:hAnsi="Times New Roman"/>
        </w:rPr>
        <w:t>earner, can work with minimal to no supervision</w:t>
      </w:r>
      <w:r w:rsidR="008C311D">
        <w:rPr>
          <w:rFonts w:ascii="Times New Roman" w:eastAsia="Times" w:hAnsi="Times New Roman"/>
        </w:rPr>
        <w:t>, analytical skill, decision-maker, prioritization skill, subject matter expert, problem solving skill, meticulous, multi-tasking skill, leadership and management</w:t>
      </w:r>
    </w:p>
    <w:p w14:paraId="1E6983B6" w14:textId="77777777" w:rsidR="008C311D" w:rsidRPr="00CA2F22" w:rsidRDefault="008C311D" w:rsidP="008C311D">
      <w:pPr>
        <w:tabs>
          <w:tab w:val="left" w:pos="2860"/>
        </w:tabs>
        <w:rPr>
          <w:rFonts w:ascii="Times New Roman" w:eastAsia="Times New Roman" w:hAnsi="Times New Roman"/>
        </w:rPr>
      </w:pPr>
    </w:p>
    <w:p w14:paraId="0E5E016B" w14:textId="7BAD7C29" w:rsidR="00CB2507" w:rsidRPr="00CA2F22" w:rsidRDefault="008C311D" w:rsidP="00BC7274">
      <w:pPr>
        <w:tabs>
          <w:tab w:val="left" w:pos="2860"/>
        </w:tabs>
        <w:rPr>
          <w:rFonts w:ascii="Times New Roman" w:eastAsia="Times New Roman" w:hAnsi="Times New Roman"/>
        </w:rPr>
      </w:pPr>
      <w:r w:rsidRPr="008C311D">
        <w:rPr>
          <w:rFonts w:ascii="Times New Roman" w:eastAsia="Times" w:hAnsi="Times New Roman"/>
          <w:iCs/>
        </w:rPr>
        <w:t>Cer</w:t>
      </w:r>
      <w:r>
        <w:rPr>
          <w:rFonts w:ascii="Times New Roman" w:eastAsia="Times" w:hAnsi="Times New Roman"/>
          <w:iCs/>
        </w:rPr>
        <w:t>t</w:t>
      </w:r>
      <w:r w:rsidRPr="008C311D">
        <w:rPr>
          <w:rFonts w:ascii="Times New Roman" w:eastAsia="Times" w:hAnsi="Times New Roman"/>
          <w:iCs/>
        </w:rPr>
        <w:t>i</w:t>
      </w:r>
      <w:r>
        <w:rPr>
          <w:rFonts w:ascii="Times New Roman" w:eastAsia="Times" w:hAnsi="Times New Roman"/>
          <w:iCs/>
        </w:rPr>
        <w:t>fi</w:t>
      </w:r>
      <w:r w:rsidRPr="008C311D">
        <w:rPr>
          <w:rFonts w:ascii="Times New Roman" w:eastAsia="Times" w:hAnsi="Times New Roman"/>
          <w:iCs/>
        </w:rPr>
        <w:t>cation</w:t>
      </w:r>
      <w:r w:rsidR="00CB2507" w:rsidRPr="00CA2F22">
        <w:rPr>
          <w:rFonts w:ascii="Times New Roman" w:eastAsia="Times" w:hAnsi="Times New Roman"/>
          <w:i/>
        </w:rPr>
        <w:t>:</w:t>
      </w:r>
      <w:r w:rsidR="00096A38">
        <w:rPr>
          <w:rFonts w:ascii="Times New Roman" w:eastAsia="Times New Roman" w:hAnsi="Times New Roman"/>
        </w:rPr>
        <w:t xml:space="preserve"> </w:t>
      </w:r>
      <w:r w:rsidR="00BC7274" w:rsidRPr="00CA2F22">
        <w:rPr>
          <w:rFonts w:ascii="Times New Roman" w:eastAsia="Times New Roman" w:hAnsi="Times New Roman"/>
        </w:rPr>
        <w:t>Civil Service Passer, Professional Level</w:t>
      </w:r>
      <w:r w:rsidR="007357A8">
        <w:rPr>
          <w:rFonts w:ascii="Times New Roman" w:eastAsia="Times New Roman" w:hAnsi="Times New Roman"/>
        </w:rPr>
        <w:t xml:space="preserve"> 2019</w:t>
      </w:r>
    </w:p>
    <w:p w14:paraId="47692722" w14:textId="77777777" w:rsidR="00CB2507" w:rsidRPr="00CA2F22" w:rsidRDefault="00CB2507" w:rsidP="00CB2507">
      <w:pPr>
        <w:spacing w:line="373" w:lineRule="exact"/>
        <w:rPr>
          <w:rFonts w:ascii="Times New Roman" w:eastAsia="Times New Roman" w:hAnsi="Times New Roman"/>
        </w:rPr>
      </w:pPr>
    </w:p>
    <w:p w14:paraId="22DB22E2" w14:textId="77777777" w:rsidR="00CA2F22" w:rsidRPr="00CA2F22" w:rsidRDefault="00CB2507" w:rsidP="00CA2F22">
      <w:pPr>
        <w:rPr>
          <w:rFonts w:ascii="Times New Roman" w:eastAsia="Times" w:hAnsi="Times New Roman"/>
          <w:b/>
          <w:u w:val="single"/>
        </w:rPr>
      </w:pPr>
      <w:r w:rsidRPr="00CA2F22">
        <w:rPr>
          <w:rFonts w:ascii="Times New Roman" w:eastAsia="Times" w:hAnsi="Times New Roman"/>
          <w:b/>
          <w:u w:val="single"/>
        </w:rPr>
        <w:t>EDUCATIONAL BACKGROUND/ACHIEVEMENTS / AWARDS RECEIVED</w:t>
      </w:r>
      <w:r w:rsidR="00A37941" w:rsidRPr="00CA2F22">
        <w:rPr>
          <w:rFonts w:ascii="Times New Roman" w:eastAsia="Times" w:hAnsi="Times New Roman"/>
          <w:b/>
          <w:u w:val="single"/>
        </w:rPr>
        <w:t>:</w:t>
      </w:r>
    </w:p>
    <w:p w14:paraId="0D5EF6EA" w14:textId="70794A15" w:rsidR="00A37941" w:rsidRPr="006F4F4D" w:rsidRDefault="00CA2F22" w:rsidP="006F4F4D">
      <w:pPr>
        <w:rPr>
          <w:rFonts w:ascii="Times New Roman" w:eastAsia="Times New Roman" w:hAnsi="Times New Roman"/>
        </w:rPr>
      </w:pPr>
      <w:r w:rsidRPr="00CA2F22">
        <w:rPr>
          <w:rFonts w:ascii="Times New Roman" w:eastAsia="Times New Roman" w:hAnsi="Times New Roman"/>
        </w:rPr>
        <w:t xml:space="preserve"> </w:t>
      </w:r>
    </w:p>
    <w:p w14:paraId="3A20254D" w14:textId="31A12037" w:rsidR="00A37941" w:rsidRPr="00CA2F22" w:rsidRDefault="00A37941" w:rsidP="00A37941">
      <w:pPr>
        <w:tabs>
          <w:tab w:val="left" w:pos="720"/>
          <w:tab w:val="left" w:pos="960"/>
        </w:tabs>
        <w:overflowPunct w:val="0"/>
        <w:spacing w:line="234" w:lineRule="auto"/>
        <w:jc w:val="both"/>
        <w:rPr>
          <w:rFonts w:ascii="Times New Roman" w:eastAsia="Wingdings" w:hAnsi="Times New Roman"/>
          <w:b/>
          <w:bCs/>
          <w:iCs/>
        </w:rPr>
      </w:pPr>
      <w:r w:rsidRPr="00CA2F22">
        <w:rPr>
          <w:rFonts w:ascii="Times New Roman" w:eastAsia="Wingdings" w:hAnsi="Times New Roman"/>
          <w:b/>
          <w:bCs/>
          <w:iCs/>
        </w:rPr>
        <w:t>SECONDARY</w:t>
      </w:r>
    </w:p>
    <w:p w14:paraId="0D5DA684" w14:textId="0E1B85E2" w:rsidR="00A37941" w:rsidRPr="00CA2F22" w:rsidRDefault="00A37941" w:rsidP="00A37941">
      <w:pPr>
        <w:tabs>
          <w:tab w:val="left" w:pos="720"/>
          <w:tab w:val="left" w:pos="960"/>
        </w:tabs>
        <w:overflowPunct w:val="0"/>
        <w:spacing w:line="234" w:lineRule="auto"/>
        <w:jc w:val="both"/>
        <w:rPr>
          <w:rFonts w:ascii="Times New Roman" w:eastAsia="Wingdings" w:hAnsi="Times New Roman"/>
          <w:iCs/>
        </w:rPr>
      </w:pPr>
      <w:r w:rsidRPr="00CA2F22">
        <w:rPr>
          <w:rFonts w:ascii="Times New Roman" w:eastAsia="Wingdings" w:hAnsi="Times New Roman"/>
          <w:iCs/>
        </w:rPr>
        <w:t>NOH-School for Crippled Children</w:t>
      </w:r>
    </w:p>
    <w:p w14:paraId="50EBE20D" w14:textId="76B49325" w:rsidR="00A37941" w:rsidRPr="006F4F4D" w:rsidRDefault="00A37941" w:rsidP="00A37941">
      <w:pPr>
        <w:tabs>
          <w:tab w:val="left" w:pos="720"/>
          <w:tab w:val="left" w:pos="960"/>
        </w:tabs>
        <w:overflowPunct w:val="0"/>
        <w:spacing w:line="234" w:lineRule="auto"/>
        <w:jc w:val="both"/>
        <w:rPr>
          <w:rFonts w:ascii="Times New Roman" w:eastAsia="Wingdings" w:hAnsi="Times New Roman"/>
          <w:iCs/>
          <w:vertAlign w:val="subscript"/>
        </w:rPr>
      </w:pPr>
      <w:r w:rsidRPr="00CA2F22">
        <w:rPr>
          <w:rFonts w:ascii="Times New Roman" w:eastAsia="Wingdings" w:hAnsi="Times New Roman"/>
          <w:iCs/>
        </w:rPr>
        <w:t>Quezon City</w:t>
      </w:r>
    </w:p>
    <w:p w14:paraId="087DDC78" w14:textId="13782E93" w:rsidR="00A37941" w:rsidRPr="00CA2F22" w:rsidRDefault="00A37941" w:rsidP="00A37941">
      <w:pPr>
        <w:tabs>
          <w:tab w:val="left" w:pos="720"/>
          <w:tab w:val="left" w:pos="960"/>
        </w:tabs>
        <w:overflowPunct w:val="0"/>
        <w:spacing w:line="234" w:lineRule="auto"/>
        <w:jc w:val="both"/>
        <w:rPr>
          <w:rFonts w:ascii="Times New Roman" w:eastAsia="Wingdings" w:hAnsi="Times New Roman"/>
          <w:iCs/>
        </w:rPr>
      </w:pPr>
      <w:r w:rsidRPr="00CA2F22">
        <w:rPr>
          <w:rFonts w:ascii="Times New Roman" w:eastAsia="Wingdings" w:hAnsi="Times New Roman"/>
          <w:iCs/>
        </w:rPr>
        <w:t xml:space="preserve">2006-2010 </w:t>
      </w:r>
    </w:p>
    <w:p w14:paraId="2E37A033" w14:textId="77777777" w:rsidR="00A37941" w:rsidRPr="00CA2F22" w:rsidRDefault="00A37941" w:rsidP="00A37941">
      <w:pPr>
        <w:tabs>
          <w:tab w:val="left" w:pos="720"/>
          <w:tab w:val="left" w:pos="960"/>
        </w:tabs>
        <w:overflowPunct w:val="0"/>
        <w:spacing w:line="234" w:lineRule="auto"/>
        <w:jc w:val="both"/>
        <w:rPr>
          <w:rFonts w:ascii="Times New Roman" w:eastAsia="Wingdings" w:hAnsi="Times New Roman"/>
          <w:b/>
          <w:bCs/>
          <w:iCs/>
        </w:rPr>
      </w:pPr>
    </w:p>
    <w:p w14:paraId="25527424" w14:textId="36D6FE4A" w:rsidR="00CB2507" w:rsidRPr="00B25183" w:rsidRDefault="00CB2507" w:rsidP="00B25183">
      <w:pPr>
        <w:pStyle w:val="ListParagraph"/>
        <w:numPr>
          <w:ilvl w:val="0"/>
          <w:numId w:val="10"/>
        </w:numPr>
        <w:tabs>
          <w:tab w:val="left" w:pos="960"/>
        </w:tabs>
        <w:overflowPunct w:val="0"/>
        <w:spacing w:line="234" w:lineRule="auto"/>
        <w:jc w:val="both"/>
        <w:rPr>
          <w:rFonts w:ascii="Times New Roman" w:eastAsia="Wingdings" w:hAnsi="Times New Roman"/>
          <w:i/>
        </w:rPr>
      </w:pPr>
      <w:r w:rsidRPr="00B25183">
        <w:rPr>
          <w:rFonts w:ascii="Times New Roman" w:eastAsia="Times" w:hAnsi="Times New Roman"/>
          <w:i/>
        </w:rPr>
        <w:t>High School Diploma</w:t>
      </w:r>
    </w:p>
    <w:p w14:paraId="673E5F52" w14:textId="77777777" w:rsidR="00CB2507" w:rsidRPr="00CA2F22" w:rsidRDefault="00CB2507" w:rsidP="00CB2507">
      <w:pPr>
        <w:spacing w:line="13" w:lineRule="exact"/>
        <w:rPr>
          <w:rFonts w:ascii="Times New Roman" w:eastAsia="Wingdings" w:hAnsi="Times New Roman"/>
          <w:i/>
        </w:rPr>
      </w:pPr>
    </w:p>
    <w:p w14:paraId="5EDBA940" w14:textId="77777777" w:rsidR="00CB2507" w:rsidRPr="00B25183" w:rsidRDefault="00CB2507" w:rsidP="00B25183">
      <w:pPr>
        <w:pStyle w:val="ListParagraph"/>
        <w:numPr>
          <w:ilvl w:val="0"/>
          <w:numId w:val="1"/>
        </w:numPr>
        <w:tabs>
          <w:tab w:val="left" w:pos="960"/>
        </w:tabs>
        <w:overflowPunct w:val="0"/>
        <w:jc w:val="both"/>
        <w:rPr>
          <w:rFonts w:ascii="Times New Roman" w:eastAsia="Wingdings" w:hAnsi="Times New Roman"/>
          <w:i/>
        </w:rPr>
      </w:pPr>
      <w:r w:rsidRPr="00B25183">
        <w:rPr>
          <w:rFonts w:ascii="Times New Roman" w:eastAsia="Times" w:hAnsi="Times New Roman"/>
          <w:i/>
        </w:rPr>
        <w:t>Valedictorian</w:t>
      </w:r>
    </w:p>
    <w:p w14:paraId="21B8B340" w14:textId="08FBB524" w:rsidR="0024117D" w:rsidRPr="007357A8" w:rsidRDefault="0024117D" w:rsidP="00B25183">
      <w:pPr>
        <w:pStyle w:val="ListParagraph"/>
        <w:numPr>
          <w:ilvl w:val="0"/>
          <w:numId w:val="1"/>
        </w:numPr>
        <w:tabs>
          <w:tab w:val="left" w:pos="960"/>
        </w:tabs>
        <w:overflowPunct w:val="0"/>
        <w:jc w:val="both"/>
        <w:rPr>
          <w:rFonts w:ascii="Times New Roman" w:eastAsia="Wingdings" w:hAnsi="Times New Roman"/>
          <w:i/>
        </w:rPr>
      </w:pPr>
      <w:r w:rsidRPr="007357A8">
        <w:rPr>
          <w:rFonts w:ascii="Times New Roman" w:eastAsia="Times" w:hAnsi="Times New Roman"/>
          <w:i/>
        </w:rPr>
        <w:t>President Gloria Macapagal Arroyo Award of Excellence and Leadership Award</w:t>
      </w:r>
    </w:p>
    <w:p w14:paraId="45C16DAD" w14:textId="77777777" w:rsidR="0024117D" w:rsidRPr="00CA2F22" w:rsidRDefault="0024117D" w:rsidP="0024117D">
      <w:pPr>
        <w:spacing w:line="12" w:lineRule="exact"/>
        <w:rPr>
          <w:rFonts w:ascii="Times New Roman" w:eastAsia="Wingdings" w:hAnsi="Times New Roman"/>
          <w:i/>
        </w:rPr>
      </w:pPr>
    </w:p>
    <w:p w14:paraId="28994E01" w14:textId="77777777" w:rsidR="0024117D" w:rsidRPr="00B25183" w:rsidRDefault="0024117D" w:rsidP="00B25183">
      <w:pPr>
        <w:pStyle w:val="ListParagraph"/>
        <w:numPr>
          <w:ilvl w:val="0"/>
          <w:numId w:val="1"/>
        </w:numPr>
        <w:tabs>
          <w:tab w:val="left" w:pos="960"/>
        </w:tabs>
        <w:overflowPunct w:val="0"/>
        <w:jc w:val="both"/>
        <w:rPr>
          <w:rFonts w:ascii="Times New Roman" w:eastAsia="Wingdings" w:hAnsi="Times New Roman"/>
          <w:i/>
        </w:rPr>
      </w:pPr>
      <w:r w:rsidRPr="00B25183">
        <w:rPr>
          <w:rFonts w:ascii="Times New Roman" w:eastAsia="Times" w:hAnsi="Times New Roman"/>
          <w:i/>
        </w:rPr>
        <w:t>Top 16 Most Outstanding Student Leader in Quezon City</w:t>
      </w:r>
    </w:p>
    <w:p w14:paraId="1C525322" w14:textId="77777777" w:rsidR="0024117D" w:rsidRPr="00B25183" w:rsidRDefault="0024117D" w:rsidP="00B25183">
      <w:pPr>
        <w:pStyle w:val="ListParagraph"/>
        <w:numPr>
          <w:ilvl w:val="0"/>
          <w:numId w:val="1"/>
        </w:numPr>
        <w:tabs>
          <w:tab w:val="left" w:pos="960"/>
        </w:tabs>
        <w:overflowPunct w:val="0"/>
        <w:spacing w:line="234" w:lineRule="auto"/>
        <w:jc w:val="both"/>
        <w:rPr>
          <w:rFonts w:ascii="Times New Roman" w:eastAsia="Wingdings" w:hAnsi="Times New Roman"/>
          <w:i/>
        </w:rPr>
      </w:pPr>
      <w:r w:rsidRPr="00B25183">
        <w:rPr>
          <w:rFonts w:ascii="Times New Roman" w:eastAsia="Times" w:hAnsi="Times New Roman"/>
          <w:i/>
        </w:rPr>
        <w:t>First Place in Division Academic Competition Spelling Contest</w:t>
      </w:r>
    </w:p>
    <w:p w14:paraId="653A397E" w14:textId="77777777" w:rsidR="0024117D" w:rsidRPr="00CA2F22" w:rsidRDefault="0024117D" w:rsidP="0024117D">
      <w:pPr>
        <w:tabs>
          <w:tab w:val="left" w:pos="720"/>
          <w:tab w:val="left" w:pos="960"/>
        </w:tabs>
        <w:overflowPunct w:val="0"/>
        <w:jc w:val="both"/>
        <w:rPr>
          <w:rFonts w:ascii="Times New Roman" w:eastAsia="Times New Roman" w:hAnsi="Times New Roman"/>
        </w:rPr>
      </w:pPr>
    </w:p>
    <w:p w14:paraId="7DB9838F" w14:textId="43785660" w:rsidR="00463F2C" w:rsidRPr="00CA2F22" w:rsidRDefault="00463F2C" w:rsidP="00463F2C">
      <w:pPr>
        <w:tabs>
          <w:tab w:val="left" w:pos="720"/>
          <w:tab w:val="left" w:pos="960"/>
          <w:tab w:val="left" w:pos="2047"/>
        </w:tabs>
        <w:overflowPunct w:val="0"/>
        <w:jc w:val="both"/>
        <w:rPr>
          <w:rFonts w:ascii="Times New Roman" w:eastAsia="Times New Roman" w:hAnsi="Times New Roman"/>
          <w:b/>
          <w:bCs/>
        </w:rPr>
      </w:pPr>
      <w:r w:rsidRPr="00CA2F22">
        <w:rPr>
          <w:rFonts w:ascii="Times New Roman" w:eastAsia="Times New Roman" w:hAnsi="Times New Roman"/>
          <w:b/>
          <w:bCs/>
        </w:rPr>
        <w:t>PRIMARY</w:t>
      </w:r>
    </w:p>
    <w:p w14:paraId="31222F92" w14:textId="12981C10" w:rsidR="00463F2C" w:rsidRPr="00CA2F22" w:rsidRDefault="00463F2C" w:rsidP="00463F2C">
      <w:pPr>
        <w:pStyle w:val="NoSpacing"/>
        <w:rPr>
          <w:rFonts w:ascii="Times New Roman" w:hAnsi="Times New Roman"/>
        </w:rPr>
      </w:pPr>
      <w:r w:rsidRPr="00CA2F22">
        <w:rPr>
          <w:rFonts w:ascii="Times New Roman" w:hAnsi="Times New Roman"/>
        </w:rPr>
        <w:t>1999-2005</w:t>
      </w:r>
      <w:r w:rsidR="006F4F4D">
        <w:rPr>
          <w:rFonts w:ascii="Times New Roman" w:hAnsi="Times New Roman"/>
        </w:rPr>
        <w:t xml:space="preserve"> </w:t>
      </w:r>
      <w:r w:rsidRPr="00CA2F22">
        <w:rPr>
          <w:rFonts w:ascii="Times New Roman" w:hAnsi="Times New Roman"/>
        </w:rPr>
        <w:t>(Elementary Diploma)</w:t>
      </w:r>
    </w:p>
    <w:p w14:paraId="7CEFA511" w14:textId="77777777" w:rsidR="00463F2C" w:rsidRPr="00CA2F22" w:rsidRDefault="00463F2C" w:rsidP="00463F2C">
      <w:pPr>
        <w:pStyle w:val="NoSpacing"/>
        <w:rPr>
          <w:rFonts w:ascii="Times New Roman" w:hAnsi="Times New Roman"/>
        </w:rPr>
      </w:pPr>
    </w:p>
    <w:p w14:paraId="024C922E" w14:textId="1F76C86C" w:rsidR="00CA2F22" w:rsidRDefault="00CA2F22" w:rsidP="00463F2C">
      <w:pPr>
        <w:pStyle w:val="NoSpacing"/>
        <w:rPr>
          <w:rFonts w:ascii="Times New Roman" w:hAnsi="Times New Roman"/>
          <w:b/>
          <w:bCs/>
          <w:u w:val="single"/>
        </w:rPr>
      </w:pPr>
      <w:r w:rsidRPr="00CA2F22">
        <w:rPr>
          <w:rFonts w:ascii="Times New Roman" w:hAnsi="Times New Roman"/>
          <w:b/>
          <w:bCs/>
          <w:u w:val="single"/>
        </w:rPr>
        <w:t>ORGANIZATION/AFFILIATIONS:</w:t>
      </w:r>
    </w:p>
    <w:p w14:paraId="2AF39A12" w14:textId="5E6A7F47" w:rsidR="00CA2F22" w:rsidRDefault="00CA2F22" w:rsidP="00463F2C">
      <w:pPr>
        <w:pStyle w:val="NoSpacing"/>
        <w:rPr>
          <w:rFonts w:ascii="Times New Roman" w:hAnsi="Times New Roman"/>
          <w:b/>
          <w:bCs/>
          <w:u w:val="single"/>
        </w:rPr>
      </w:pPr>
    </w:p>
    <w:p w14:paraId="36A19F5C" w14:textId="128F38B2" w:rsidR="00CA2F22" w:rsidRDefault="00CA2F22" w:rsidP="00463F2C">
      <w:pPr>
        <w:pStyle w:val="NoSpacing"/>
        <w:rPr>
          <w:rFonts w:ascii="Times New Roman" w:hAnsi="Times New Roman"/>
          <w:b/>
          <w:bCs/>
        </w:rPr>
      </w:pPr>
      <w:r>
        <w:rPr>
          <w:rFonts w:ascii="Times New Roman" w:hAnsi="Times New Roman"/>
          <w:b/>
          <w:bCs/>
        </w:rPr>
        <w:t>L</w:t>
      </w:r>
      <w:r w:rsidR="00D67AA1">
        <w:rPr>
          <w:rFonts w:ascii="Times New Roman" w:hAnsi="Times New Roman"/>
          <w:b/>
          <w:bCs/>
        </w:rPr>
        <w:t>eonard Cheshire Disability Philippines Foundation, Inc.</w:t>
      </w:r>
    </w:p>
    <w:p w14:paraId="4EA16D46" w14:textId="2BD92F8C" w:rsidR="00D67AA1" w:rsidRPr="007357A8" w:rsidRDefault="00D67AA1" w:rsidP="006F4F4D">
      <w:pPr>
        <w:jc w:val="both"/>
        <w:rPr>
          <w:rFonts w:ascii="Times New Roman" w:hAnsi="Times New Roman"/>
        </w:rPr>
      </w:pPr>
      <w:r w:rsidRPr="007357A8">
        <w:rPr>
          <w:rFonts w:ascii="Times New Roman" w:hAnsi="Times New Roman"/>
        </w:rPr>
        <w:t>Lead Reporter/Youth Leader (2018-2020)</w:t>
      </w:r>
    </w:p>
    <w:p w14:paraId="10EE8DE2" w14:textId="0E65A995" w:rsidR="00CA2F22" w:rsidRPr="007357A8" w:rsidRDefault="00D67AA1" w:rsidP="006F4F4D">
      <w:pPr>
        <w:jc w:val="both"/>
        <w:rPr>
          <w:rFonts w:ascii="Times New Roman" w:hAnsi="Times New Roman"/>
        </w:rPr>
      </w:pPr>
      <w:r w:rsidRPr="007357A8">
        <w:rPr>
          <w:rFonts w:ascii="Times New Roman" w:hAnsi="Times New Roman"/>
        </w:rPr>
        <w:t>Led a group of young people with disabilities in Manila and nearby provinces in data collection activities using technology and different platforms such as social media and mobile phones</w:t>
      </w:r>
      <w:r w:rsidR="007357A8" w:rsidRPr="007357A8">
        <w:rPr>
          <w:rFonts w:ascii="Times New Roman" w:hAnsi="Times New Roman"/>
        </w:rPr>
        <w:t xml:space="preserve"> using the training and workshop attended in London, UK</w:t>
      </w:r>
      <w:r w:rsidRPr="007357A8">
        <w:rPr>
          <w:rFonts w:ascii="Times New Roman" w:hAnsi="Times New Roman"/>
        </w:rPr>
        <w:t xml:space="preserve"> in order to gather stories as we prepare for the 2030 agenda where no one should be left behind. Gathered data and reports have been submitted to policy makers to be able to voice out the concerns and issues that the persons with disabilities especially the youth are facing in the country through national advocacy efforts.</w:t>
      </w:r>
    </w:p>
    <w:p w14:paraId="6D277299" w14:textId="1D643DA3" w:rsidR="007357A8" w:rsidRDefault="007357A8" w:rsidP="007357A8">
      <w:pPr>
        <w:pStyle w:val="NoSpacing"/>
        <w:jc w:val="both"/>
        <w:rPr>
          <w:rFonts w:ascii="Times New Roman" w:hAnsi="Times New Roman"/>
        </w:rPr>
      </w:pPr>
    </w:p>
    <w:p w14:paraId="299D58FA" w14:textId="71E6778A" w:rsidR="007357A8" w:rsidRPr="00B25183" w:rsidRDefault="007357A8" w:rsidP="00B25183">
      <w:pPr>
        <w:pStyle w:val="NoSpacing"/>
        <w:rPr>
          <w:rFonts w:ascii="Times New Roman" w:hAnsi="Times New Roman"/>
          <w:b/>
          <w:bCs/>
        </w:rPr>
      </w:pPr>
      <w:r w:rsidRPr="00B25183">
        <w:rPr>
          <w:rFonts w:ascii="Times New Roman" w:hAnsi="Times New Roman"/>
          <w:b/>
          <w:bCs/>
        </w:rPr>
        <w:t>Leonard Cheshire Disability Philippines Foundation, Inc.</w:t>
      </w:r>
    </w:p>
    <w:p w14:paraId="718D2A0A" w14:textId="77777777" w:rsidR="007357A8" w:rsidRPr="00B25183" w:rsidRDefault="007357A8" w:rsidP="00B25183">
      <w:pPr>
        <w:pStyle w:val="NoSpacing"/>
        <w:rPr>
          <w:rFonts w:ascii="Times New Roman" w:eastAsia="Times" w:hAnsi="Times New Roman"/>
        </w:rPr>
      </w:pPr>
      <w:r w:rsidRPr="00B25183">
        <w:rPr>
          <w:rFonts w:ascii="Times New Roman" w:eastAsia="Times" w:hAnsi="Times New Roman"/>
        </w:rPr>
        <w:t>Active Advocate/Key Leader (2007-2014)</w:t>
      </w:r>
    </w:p>
    <w:p w14:paraId="47B3937F" w14:textId="401C74B0" w:rsidR="007357A8" w:rsidRPr="00B25183" w:rsidRDefault="007357A8" w:rsidP="00B25183">
      <w:pPr>
        <w:pStyle w:val="NoSpacing"/>
        <w:rPr>
          <w:rFonts w:ascii="Times New Roman" w:eastAsia="Times" w:hAnsi="Times New Roman"/>
        </w:rPr>
      </w:pPr>
      <w:r w:rsidRPr="00B25183">
        <w:rPr>
          <w:rFonts w:ascii="Times New Roman" w:eastAsia="Times" w:hAnsi="Times New Roman"/>
        </w:rPr>
        <w:t>Attended and led various of advocacy and disability awareness raising activities in the local, national and international level</w:t>
      </w:r>
    </w:p>
    <w:p w14:paraId="1EB559A8" w14:textId="2E3D5414" w:rsidR="007357A8" w:rsidRPr="00B25183" w:rsidRDefault="007357A8" w:rsidP="00B25183">
      <w:pPr>
        <w:pStyle w:val="NoSpacing"/>
        <w:rPr>
          <w:rFonts w:ascii="Times New Roman" w:eastAsia="Times" w:hAnsi="Times New Roman"/>
        </w:rPr>
      </w:pPr>
    </w:p>
    <w:p w14:paraId="01DA02C7" w14:textId="77777777" w:rsidR="00945CF9" w:rsidRDefault="00945CF9" w:rsidP="007357A8">
      <w:pPr>
        <w:rPr>
          <w:rFonts w:ascii="Times New Roman" w:eastAsia="Times" w:hAnsi="Times New Roman"/>
          <w:b/>
          <w:u w:val="single"/>
        </w:rPr>
      </w:pPr>
    </w:p>
    <w:p w14:paraId="0A9B4D57" w14:textId="6504BD2B" w:rsidR="007357A8" w:rsidRDefault="007357A8" w:rsidP="007357A8">
      <w:pPr>
        <w:rPr>
          <w:rFonts w:ascii="Times New Roman" w:eastAsia="Times" w:hAnsi="Times New Roman"/>
          <w:b/>
          <w:u w:val="single"/>
        </w:rPr>
      </w:pPr>
      <w:r w:rsidRPr="00CA2F22">
        <w:rPr>
          <w:rFonts w:ascii="Times New Roman" w:eastAsia="Times" w:hAnsi="Times New Roman"/>
          <w:b/>
          <w:u w:val="single"/>
        </w:rPr>
        <w:t>WORK EXPERIENCES:</w:t>
      </w:r>
      <w:r>
        <w:rPr>
          <w:rFonts w:ascii="Times New Roman" w:eastAsia="Times" w:hAnsi="Times New Roman"/>
          <w:b/>
          <w:u w:val="single"/>
        </w:rPr>
        <w:t xml:space="preserve"> </w:t>
      </w:r>
    </w:p>
    <w:p w14:paraId="4123BE94" w14:textId="77777777" w:rsidR="007357A8" w:rsidRPr="00945CF9" w:rsidRDefault="007357A8" w:rsidP="00A520E5">
      <w:pPr>
        <w:pStyle w:val="NoSpacing"/>
        <w:rPr>
          <w:rFonts w:ascii="Times New Roman" w:hAnsi="Times New Roman"/>
          <w:b/>
          <w:bCs/>
        </w:rPr>
      </w:pPr>
      <w:r w:rsidRPr="00945CF9">
        <w:rPr>
          <w:rFonts w:ascii="Times New Roman" w:hAnsi="Times New Roman"/>
          <w:b/>
          <w:bCs/>
        </w:rPr>
        <w:t>Collections Officer – March 30, 2015 - present</w:t>
      </w:r>
    </w:p>
    <w:p w14:paraId="135301C5" w14:textId="018550A5" w:rsidR="007357A8" w:rsidRPr="00A520E5" w:rsidRDefault="007357A8" w:rsidP="00A520E5">
      <w:pPr>
        <w:pStyle w:val="NoSpacing"/>
        <w:rPr>
          <w:rFonts w:ascii="Times New Roman" w:hAnsi="Times New Roman"/>
        </w:rPr>
      </w:pPr>
      <w:r w:rsidRPr="00A520E5">
        <w:rPr>
          <w:rFonts w:ascii="Times New Roman" w:hAnsi="Times New Roman"/>
        </w:rPr>
        <w:t>(Promoted) ANZ Global Services and Operations Manila Inc.</w:t>
      </w:r>
    </w:p>
    <w:p w14:paraId="219D1FA3" w14:textId="77777777" w:rsidR="00945CF9" w:rsidRDefault="007357A8" w:rsidP="00945CF9">
      <w:pPr>
        <w:pStyle w:val="NoSpacing"/>
        <w:rPr>
          <w:rFonts w:ascii="Verdana" w:hAnsi="Verdana"/>
          <w:sz w:val="20"/>
          <w:szCs w:val="20"/>
        </w:rPr>
      </w:pPr>
      <w:r w:rsidRPr="00A520E5">
        <w:rPr>
          <w:rFonts w:ascii="Times New Roman" w:hAnsi="Times New Roman"/>
        </w:rPr>
        <w:t xml:space="preserve">27/F MDC 100, Eastwood </w:t>
      </w:r>
      <w:proofErr w:type="spellStart"/>
      <w:r w:rsidRPr="00A520E5">
        <w:rPr>
          <w:rFonts w:ascii="Times New Roman" w:hAnsi="Times New Roman"/>
        </w:rPr>
        <w:t>Libis</w:t>
      </w:r>
      <w:proofErr w:type="spellEnd"/>
      <w:r w:rsidRPr="00A520E5">
        <w:rPr>
          <w:rFonts w:ascii="Times New Roman" w:hAnsi="Times New Roman"/>
        </w:rPr>
        <w:t>, Quezon City</w:t>
      </w:r>
    </w:p>
    <w:p w14:paraId="4EFC784F" w14:textId="2C039CA5" w:rsidR="007357A8" w:rsidRPr="00945CF9" w:rsidRDefault="007357A8" w:rsidP="006F4F4D">
      <w:pPr>
        <w:pStyle w:val="NoSpacing"/>
        <w:jc w:val="both"/>
        <w:rPr>
          <w:rFonts w:ascii="Verdana" w:hAnsi="Verdana"/>
          <w:sz w:val="20"/>
          <w:szCs w:val="20"/>
        </w:rPr>
      </w:pPr>
      <w:r w:rsidRPr="00096A38">
        <w:rPr>
          <w:rFonts w:ascii="Times New Roman" w:eastAsia="Times" w:hAnsi="Times New Roman"/>
        </w:rPr>
        <w:t>J</w:t>
      </w:r>
      <w:r w:rsidRPr="00096A38">
        <w:rPr>
          <w:rFonts w:ascii="Times New Roman" w:hAnsi="Times New Roman"/>
        </w:rPr>
        <w:t>ob Description: As a tenured cross skilled Collections Officer, I play a vital role for the bank as a backend support mainly for Account Maintenance and Payment Processing tasks. I process updating of addresses and contact numbers, cancellation of recurring transactions and direct debits, disputed transactions, linking of customer’s accounts (savings, loans and credit cards) under one group for easier collection tracking, processing of funds transfer, payments and reversal requests. I also take charge of Collection activities such as preventing transactions that are processed while the account is on Non-</w:t>
      </w:r>
      <w:r w:rsidRPr="00096A38">
        <w:rPr>
          <w:rFonts w:ascii="Times New Roman" w:hAnsi="Times New Roman"/>
        </w:rPr>
        <w:lastRenderedPageBreak/>
        <w:t>Sufficient Funds (NSF) status, writing off or closing of delinquent account with small balances, sending of default notices and other Collections related letters and provisioning or downgrading of delinquent accounts with high balances. These are mostly my day to day BAU tasks in my role. On the side, I act as a point-of-contact, subject matter expert and trainer as necessary. I am also currently being upskilled to another Collections team that liaise with debt collection agencies for the accounts that are being sold. For this team, I directly speak to agents that handle sold accounts via different channels and provide Collections support as well.</w:t>
      </w:r>
    </w:p>
    <w:p w14:paraId="6600BB84" w14:textId="4526A3F9" w:rsidR="007357A8" w:rsidRPr="00096A38" w:rsidRDefault="007357A8" w:rsidP="007357A8">
      <w:pPr>
        <w:spacing w:line="352" w:lineRule="exact"/>
        <w:jc w:val="both"/>
        <w:rPr>
          <w:rFonts w:ascii="Times New Roman" w:eastAsia="Times New Roman" w:hAnsi="Times New Roman"/>
        </w:rPr>
      </w:pPr>
    </w:p>
    <w:p w14:paraId="5EE0FF45" w14:textId="77777777" w:rsidR="007357A8" w:rsidRPr="00CA2F22" w:rsidRDefault="007357A8" w:rsidP="007357A8">
      <w:pPr>
        <w:tabs>
          <w:tab w:val="left" w:pos="8600"/>
        </w:tabs>
        <w:rPr>
          <w:rFonts w:ascii="Times New Roman" w:eastAsia="Times New Roman" w:hAnsi="Times New Roman"/>
        </w:rPr>
      </w:pPr>
      <w:r w:rsidRPr="00CA2F22">
        <w:rPr>
          <w:rFonts w:ascii="Times New Roman" w:eastAsia="Times" w:hAnsi="Times New Roman"/>
          <w:b/>
        </w:rPr>
        <w:t>Customer Service Representative - Feb. 3, 2014-Mar 10, 2015</w:t>
      </w:r>
      <w:r w:rsidRPr="00CA2F22">
        <w:rPr>
          <w:rFonts w:ascii="Times New Roman" w:eastAsia="Times New Roman" w:hAnsi="Times New Roman"/>
        </w:rPr>
        <w:tab/>
      </w:r>
    </w:p>
    <w:p w14:paraId="78ADDB8C" w14:textId="77777777" w:rsidR="007357A8" w:rsidRPr="00CA2F22" w:rsidRDefault="007357A8" w:rsidP="007357A8">
      <w:pPr>
        <w:spacing w:line="12" w:lineRule="exact"/>
        <w:rPr>
          <w:rFonts w:ascii="Times New Roman" w:eastAsia="Times New Roman" w:hAnsi="Times New Roman"/>
        </w:rPr>
      </w:pPr>
    </w:p>
    <w:p w14:paraId="40CC6FC3" w14:textId="77777777" w:rsidR="007357A8" w:rsidRPr="00CA2F22" w:rsidRDefault="007357A8" w:rsidP="007357A8">
      <w:pPr>
        <w:rPr>
          <w:rFonts w:ascii="Times New Roman" w:eastAsia="Times New Roman" w:hAnsi="Times New Roman"/>
        </w:rPr>
      </w:pPr>
      <w:r w:rsidRPr="00CA2F22">
        <w:rPr>
          <w:rFonts w:ascii="Times New Roman" w:eastAsia="Times" w:hAnsi="Times New Roman"/>
        </w:rPr>
        <w:t xml:space="preserve">Barclays account/Credit card account maintenance </w:t>
      </w:r>
    </w:p>
    <w:p w14:paraId="7DE866E0" w14:textId="77777777" w:rsidR="007357A8" w:rsidRPr="00CA2F22" w:rsidRDefault="007357A8" w:rsidP="007357A8">
      <w:pPr>
        <w:spacing w:line="234" w:lineRule="auto"/>
        <w:rPr>
          <w:rFonts w:ascii="Times New Roman" w:eastAsia="Times New Roman" w:hAnsi="Times New Roman"/>
        </w:rPr>
      </w:pPr>
      <w:r w:rsidRPr="00CA2F22">
        <w:rPr>
          <w:rFonts w:ascii="Times New Roman" w:eastAsia="Times" w:hAnsi="Times New Roman"/>
        </w:rPr>
        <w:t>18/F Teleperformance, Octagon Building, One San Miguel Avenue</w:t>
      </w:r>
    </w:p>
    <w:p w14:paraId="57BF93D0" w14:textId="0F529D97" w:rsidR="007357A8" w:rsidRDefault="007357A8" w:rsidP="007357A8">
      <w:pPr>
        <w:spacing w:line="235" w:lineRule="auto"/>
        <w:rPr>
          <w:rFonts w:ascii="Times New Roman" w:eastAsia="Times" w:hAnsi="Times New Roman"/>
        </w:rPr>
      </w:pPr>
      <w:r w:rsidRPr="00CA2F22">
        <w:rPr>
          <w:rFonts w:ascii="Times New Roman" w:eastAsia="Times" w:hAnsi="Times New Roman"/>
        </w:rPr>
        <w:t>Ortigas Center, Pasig City</w:t>
      </w:r>
    </w:p>
    <w:p w14:paraId="6F746DBD" w14:textId="77777777" w:rsidR="007357A8" w:rsidRPr="00CA2F22" w:rsidRDefault="007357A8" w:rsidP="007357A8">
      <w:pPr>
        <w:spacing w:line="235" w:lineRule="auto"/>
        <w:rPr>
          <w:rFonts w:ascii="Times New Roman" w:eastAsia="Times New Roman" w:hAnsi="Times New Roman"/>
        </w:rPr>
      </w:pPr>
    </w:p>
    <w:p w14:paraId="065BEAFD" w14:textId="77777777" w:rsidR="007357A8" w:rsidRPr="00CA2F22" w:rsidRDefault="007357A8" w:rsidP="007357A8">
      <w:pPr>
        <w:rPr>
          <w:rFonts w:ascii="Times New Roman" w:eastAsia="Times New Roman" w:hAnsi="Times New Roman"/>
        </w:rPr>
      </w:pPr>
      <w:r w:rsidRPr="00CA2F22">
        <w:rPr>
          <w:rFonts w:ascii="Times New Roman" w:eastAsia="Times New Roman" w:hAnsi="Times New Roman"/>
        </w:rPr>
        <w:t xml:space="preserve">Job Description: I handled correspondence of customers relating to account balances and address change on their accounts. </w:t>
      </w:r>
    </w:p>
    <w:p w14:paraId="73794BFB" w14:textId="77777777" w:rsidR="007357A8" w:rsidRDefault="007357A8" w:rsidP="007357A8">
      <w:pPr>
        <w:rPr>
          <w:rFonts w:ascii="Times New Roman" w:eastAsia="Times" w:hAnsi="Times New Roman"/>
          <w:b/>
          <w:u w:val="single"/>
        </w:rPr>
      </w:pPr>
    </w:p>
    <w:p w14:paraId="60591706" w14:textId="1276D295" w:rsidR="007357A8" w:rsidRPr="00CA2F22" w:rsidRDefault="007357A8" w:rsidP="007357A8">
      <w:pPr>
        <w:rPr>
          <w:rFonts w:ascii="Times New Roman" w:eastAsia="Times New Roman" w:hAnsi="Times New Roman"/>
        </w:rPr>
      </w:pPr>
      <w:r w:rsidRPr="00CA2F22">
        <w:rPr>
          <w:rFonts w:ascii="Times New Roman" w:eastAsia="Times" w:hAnsi="Times New Roman"/>
          <w:b/>
          <w:u w:val="single"/>
        </w:rPr>
        <w:t>INTERNATIONAL SEMINARS / TRAININGS / ACTIVITIES ATTENDED:</w:t>
      </w:r>
    </w:p>
    <w:p w14:paraId="01708B3E" w14:textId="77777777" w:rsidR="007357A8" w:rsidRDefault="007357A8" w:rsidP="007357A8">
      <w:pPr>
        <w:rPr>
          <w:rFonts w:ascii="Times New Roman" w:eastAsia="Times" w:hAnsi="Times New Roman"/>
          <w:b/>
        </w:rPr>
      </w:pPr>
    </w:p>
    <w:p w14:paraId="66105C09" w14:textId="05C56997" w:rsidR="007357A8" w:rsidRPr="00CA2F22" w:rsidRDefault="007357A8" w:rsidP="007357A8">
      <w:pPr>
        <w:rPr>
          <w:rFonts w:ascii="Times New Roman" w:eastAsia="Times" w:hAnsi="Times New Roman"/>
          <w:b/>
        </w:rPr>
      </w:pPr>
      <w:r w:rsidRPr="00CA2F22">
        <w:rPr>
          <w:rFonts w:ascii="Times New Roman" w:eastAsia="Times" w:hAnsi="Times New Roman"/>
          <w:b/>
        </w:rPr>
        <w:t>March 12-14, 2019</w:t>
      </w:r>
    </w:p>
    <w:p w14:paraId="1CA7B7B0" w14:textId="77777777" w:rsidR="007357A8" w:rsidRPr="00CA2F22" w:rsidRDefault="007357A8" w:rsidP="007357A8">
      <w:pPr>
        <w:rPr>
          <w:rFonts w:ascii="Times New Roman" w:eastAsia="Times" w:hAnsi="Times New Roman"/>
          <w:b/>
        </w:rPr>
      </w:pPr>
      <w:r w:rsidRPr="00CA2F22">
        <w:rPr>
          <w:rFonts w:ascii="Times New Roman" w:eastAsia="Times" w:hAnsi="Times New Roman"/>
          <w:b/>
        </w:rPr>
        <w:t>UK Workshop</w:t>
      </w:r>
    </w:p>
    <w:p w14:paraId="693E9C6C" w14:textId="77777777" w:rsidR="007357A8" w:rsidRPr="00CA2F22" w:rsidRDefault="007357A8" w:rsidP="007357A8">
      <w:pPr>
        <w:rPr>
          <w:rFonts w:ascii="Times New Roman" w:eastAsia="Times" w:hAnsi="Times New Roman"/>
        </w:rPr>
      </w:pPr>
      <w:r w:rsidRPr="00CA2F22">
        <w:rPr>
          <w:rFonts w:ascii="Times New Roman" w:eastAsia="Times" w:hAnsi="Times New Roman"/>
        </w:rPr>
        <w:t xml:space="preserve">2030 and Counting </w:t>
      </w:r>
      <w:proofErr w:type="spellStart"/>
      <w:r w:rsidRPr="00CA2F22">
        <w:rPr>
          <w:rFonts w:ascii="Times New Roman" w:eastAsia="Times" w:hAnsi="Times New Roman"/>
        </w:rPr>
        <w:t>Programme</w:t>
      </w:r>
      <w:proofErr w:type="spellEnd"/>
      <w:r w:rsidRPr="00CA2F22">
        <w:rPr>
          <w:rFonts w:ascii="Times New Roman" w:eastAsia="Times" w:hAnsi="Times New Roman"/>
        </w:rPr>
        <w:t xml:space="preserve"> Evaluation</w:t>
      </w:r>
    </w:p>
    <w:p w14:paraId="2203D1FF" w14:textId="77777777" w:rsidR="007357A8" w:rsidRPr="00096A38" w:rsidRDefault="007357A8" w:rsidP="007357A8">
      <w:pPr>
        <w:rPr>
          <w:rFonts w:ascii="Times New Roman" w:eastAsia="Times" w:hAnsi="Times New Roman"/>
          <w:bCs/>
        </w:rPr>
      </w:pPr>
      <w:r w:rsidRPr="00096A38">
        <w:rPr>
          <w:rFonts w:ascii="Times New Roman" w:eastAsia="Times" w:hAnsi="Times New Roman"/>
          <w:bCs/>
        </w:rPr>
        <w:t>London, United Kingdom</w:t>
      </w:r>
    </w:p>
    <w:p w14:paraId="079BF9A8" w14:textId="77777777" w:rsidR="007357A8" w:rsidRPr="00CA2F22" w:rsidRDefault="007357A8" w:rsidP="007357A8">
      <w:pPr>
        <w:rPr>
          <w:rFonts w:ascii="Times New Roman" w:eastAsia="Times" w:hAnsi="Times New Roman"/>
        </w:rPr>
      </w:pPr>
      <w:r w:rsidRPr="00CA2F22">
        <w:rPr>
          <w:rFonts w:ascii="Times New Roman" w:eastAsia="Times" w:hAnsi="Times New Roman"/>
        </w:rPr>
        <w:t>Participant/Representative</w:t>
      </w:r>
    </w:p>
    <w:p w14:paraId="51937901" w14:textId="77777777" w:rsidR="007357A8" w:rsidRDefault="007357A8" w:rsidP="007357A8">
      <w:pPr>
        <w:rPr>
          <w:rFonts w:ascii="Times New Roman" w:eastAsia="Times" w:hAnsi="Times New Roman"/>
          <w:b/>
        </w:rPr>
      </w:pPr>
    </w:p>
    <w:p w14:paraId="7EDE8474" w14:textId="06FA7627" w:rsidR="007357A8" w:rsidRPr="00CA2F22" w:rsidRDefault="007357A8" w:rsidP="007357A8">
      <w:pPr>
        <w:rPr>
          <w:rFonts w:ascii="Times New Roman" w:eastAsia="Times" w:hAnsi="Times New Roman"/>
          <w:b/>
        </w:rPr>
      </w:pPr>
      <w:r w:rsidRPr="00CA2F22">
        <w:rPr>
          <w:rFonts w:ascii="Times New Roman" w:eastAsia="Times" w:hAnsi="Times New Roman"/>
          <w:b/>
        </w:rPr>
        <w:t>March 12-16, 2018</w:t>
      </w:r>
    </w:p>
    <w:p w14:paraId="398C5140" w14:textId="77777777" w:rsidR="007357A8" w:rsidRPr="00CA2F22" w:rsidRDefault="007357A8" w:rsidP="007357A8">
      <w:pPr>
        <w:rPr>
          <w:rFonts w:ascii="Times New Roman" w:eastAsia="Times" w:hAnsi="Times New Roman"/>
          <w:b/>
        </w:rPr>
      </w:pPr>
      <w:r w:rsidRPr="00CA2F22">
        <w:rPr>
          <w:rFonts w:ascii="Times New Roman" w:eastAsia="Times" w:hAnsi="Times New Roman"/>
          <w:b/>
        </w:rPr>
        <w:t xml:space="preserve">Lead Citizen Reporting Training </w:t>
      </w:r>
    </w:p>
    <w:p w14:paraId="5715C882" w14:textId="77777777" w:rsidR="007357A8" w:rsidRPr="00CA2F22" w:rsidRDefault="007357A8" w:rsidP="007357A8">
      <w:pPr>
        <w:rPr>
          <w:rFonts w:ascii="Times New Roman" w:eastAsia="Times" w:hAnsi="Times New Roman"/>
        </w:rPr>
      </w:pPr>
      <w:r w:rsidRPr="00CA2F22">
        <w:rPr>
          <w:rFonts w:ascii="Times New Roman" w:eastAsia="Times" w:hAnsi="Times New Roman"/>
        </w:rPr>
        <w:t>The role of young people in monitoring the 2030 Agenda for Sustainable Development Goals</w:t>
      </w:r>
    </w:p>
    <w:p w14:paraId="79BA0F45" w14:textId="77777777" w:rsidR="007357A8" w:rsidRPr="00096A38" w:rsidRDefault="007357A8" w:rsidP="007357A8">
      <w:pPr>
        <w:rPr>
          <w:rFonts w:ascii="Times New Roman" w:eastAsia="Times" w:hAnsi="Times New Roman"/>
          <w:bCs/>
        </w:rPr>
      </w:pPr>
      <w:r w:rsidRPr="00096A38">
        <w:rPr>
          <w:rFonts w:ascii="Times New Roman" w:eastAsia="Times" w:hAnsi="Times New Roman"/>
          <w:bCs/>
        </w:rPr>
        <w:t>London, United Kingdom</w:t>
      </w:r>
    </w:p>
    <w:p w14:paraId="71E8C76B" w14:textId="77777777" w:rsidR="007357A8" w:rsidRPr="00CA2F22" w:rsidRDefault="007357A8" w:rsidP="007357A8">
      <w:pPr>
        <w:rPr>
          <w:rFonts w:ascii="Times New Roman" w:eastAsia="Times" w:hAnsi="Times New Roman"/>
        </w:rPr>
      </w:pPr>
      <w:r w:rsidRPr="00CA2F22">
        <w:rPr>
          <w:rFonts w:ascii="Times New Roman" w:eastAsia="Times" w:hAnsi="Times New Roman"/>
        </w:rPr>
        <w:t>Participant/Representative</w:t>
      </w:r>
    </w:p>
    <w:p w14:paraId="0A374FBB" w14:textId="77777777" w:rsidR="007357A8" w:rsidRPr="00CA2F22" w:rsidRDefault="007357A8" w:rsidP="007357A8">
      <w:pPr>
        <w:rPr>
          <w:rFonts w:ascii="Times New Roman" w:eastAsia="Times" w:hAnsi="Times New Roman"/>
        </w:rPr>
      </w:pPr>
    </w:p>
    <w:p w14:paraId="54A471BF" w14:textId="77777777" w:rsidR="007357A8" w:rsidRPr="00CA2F22" w:rsidRDefault="007357A8" w:rsidP="007357A8">
      <w:pPr>
        <w:rPr>
          <w:rFonts w:ascii="Times New Roman" w:eastAsia="Times" w:hAnsi="Times New Roman"/>
          <w:b/>
        </w:rPr>
      </w:pPr>
      <w:r w:rsidRPr="00CA2F22">
        <w:rPr>
          <w:rFonts w:ascii="Times New Roman" w:eastAsia="Times" w:hAnsi="Times New Roman"/>
          <w:b/>
        </w:rPr>
        <w:t>August 1, 2014</w:t>
      </w:r>
    </w:p>
    <w:p w14:paraId="43AC9FB4" w14:textId="77777777" w:rsidR="007357A8" w:rsidRPr="00CA2F22" w:rsidRDefault="007357A8" w:rsidP="007357A8">
      <w:pPr>
        <w:spacing w:line="234" w:lineRule="auto"/>
        <w:rPr>
          <w:rFonts w:ascii="Times New Roman" w:eastAsia="Times New Roman" w:hAnsi="Times New Roman"/>
        </w:rPr>
      </w:pPr>
      <w:r w:rsidRPr="00CA2F22">
        <w:rPr>
          <w:rFonts w:ascii="Times New Roman" w:eastAsia="Times" w:hAnsi="Times New Roman"/>
          <w:b/>
        </w:rPr>
        <w:t xml:space="preserve">UN My </w:t>
      </w:r>
      <w:proofErr w:type="spellStart"/>
      <w:r w:rsidRPr="00CA2F22">
        <w:rPr>
          <w:rFonts w:ascii="Times New Roman" w:eastAsia="Times" w:hAnsi="Times New Roman"/>
          <w:b/>
        </w:rPr>
        <w:t>MasterPeace</w:t>
      </w:r>
      <w:proofErr w:type="spellEnd"/>
      <w:r w:rsidRPr="00CA2F22">
        <w:rPr>
          <w:rFonts w:ascii="Times New Roman" w:eastAsia="Times" w:hAnsi="Times New Roman"/>
          <w:b/>
        </w:rPr>
        <w:t xml:space="preserve"> Moment storytelling</w:t>
      </w:r>
    </w:p>
    <w:p w14:paraId="507784C5" w14:textId="77777777" w:rsidR="007357A8" w:rsidRPr="00CA2F22" w:rsidRDefault="007357A8" w:rsidP="007357A8">
      <w:pPr>
        <w:spacing w:line="15" w:lineRule="exact"/>
        <w:rPr>
          <w:rFonts w:ascii="Times New Roman" w:eastAsia="Times New Roman" w:hAnsi="Times New Roman"/>
        </w:rPr>
      </w:pPr>
    </w:p>
    <w:p w14:paraId="142D653E" w14:textId="77777777" w:rsidR="007357A8" w:rsidRPr="00CA2F22" w:rsidRDefault="007357A8" w:rsidP="007357A8">
      <w:pPr>
        <w:pStyle w:val="NoSpacing"/>
        <w:rPr>
          <w:rFonts w:ascii="Times New Roman" w:hAnsi="Times New Roman"/>
        </w:rPr>
      </w:pPr>
      <w:r w:rsidRPr="00096A38">
        <w:rPr>
          <w:rFonts w:ascii="Times New Roman" w:hAnsi="Times New Roman"/>
        </w:rPr>
        <w:t xml:space="preserve">421 amazing stories from all over the world entered My </w:t>
      </w:r>
      <w:proofErr w:type="spellStart"/>
      <w:r w:rsidRPr="00096A38">
        <w:rPr>
          <w:rFonts w:ascii="Times New Roman" w:hAnsi="Times New Roman"/>
        </w:rPr>
        <w:t>MasterPeace</w:t>
      </w:r>
      <w:proofErr w:type="spellEnd"/>
      <w:r w:rsidRPr="00096A38">
        <w:rPr>
          <w:rFonts w:ascii="Times New Roman" w:hAnsi="Times New Roman"/>
        </w:rPr>
        <w:t xml:space="preserve"> Moment storytelling</w:t>
      </w:r>
      <w:r w:rsidRPr="00CA2F22">
        <w:rPr>
          <w:rFonts w:ascii="Times New Roman" w:hAnsi="Times New Roman"/>
        </w:rPr>
        <w:t xml:space="preserve"> competition</w:t>
      </w:r>
    </w:p>
    <w:p w14:paraId="2C91AFAD" w14:textId="77777777" w:rsidR="007357A8" w:rsidRPr="00CA2F22" w:rsidRDefault="007357A8" w:rsidP="007357A8">
      <w:pPr>
        <w:spacing w:line="236" w:lineRule="auto"/>
        <w:rPr>
          <w:rFonts w:ascii="Times New Roman" w:eastAsia="Times New Roman" w:hAnsi="Times New Roman"/>
        </w:rPr>
      </w:pPr>
      <w:r w:rsidRPr="00CA2F22">
        <w:rPr>
          <w:rFonts w:ascii="Times New Roman" w:eastAsia="Times" w:hAnsi="Times New Roman"/>
        </w:rPr>
        <w:t>Wild Card Winner</w:t>
      </w:r>
    </w:p>
    <w:p w14:paraId="6C0D4381" w14:textId="77777777" w:rsidR="007357A8" w:rsidRPr="00CA2F22" w:rsidRDefault="007357A8" w:rsidP="007357A8">
      <w:pPr>
        <w:spacing w:line="13" w:lineRule="exact"/>
        <w:rPr>
          <w:rFonts w:ascii="Times New Roman" w:eastAsia="Times New Roman" w:hAnsi="Times New Roman"/>
        </w:rPr>
      </w:pPr>
    </w:p>
    <w:p w14:paraId="53E3ACE4" w14:textId="77777777" w:rsidR="007357A8" w:rsidRPr="00096A38" w:rsidRDefault="007357A8" w:rsidP="007357A8">
      <w:pPr>
        <w:rPr>
          <w:rFonts w:ascii="Times New Roman" w:eastAsia="Times New Roman" w:hAnsi="Times New Roman"/>
          <w:bCs/>
        </w:rPr>
      </w:pPr>
      <w:r w:rsidRPr="00096A38">
        <w:rPr>
          <w:rFonts w:ascii="Times New Roman" w:eastAsia="Times" w:hAnsi="Times New Roman"/>
          <w:bCs/>
        </w:rPr>
        <w:t>Essay published at http://www.masterpeace.org/competition/entry/living_life_without_limits</w:t>
      </w:r>
    </w:p>
    <w:p w14:paraId="20181ECE" w14:textId="77777777" w:rsidR="007357A8" w:rsidRDefault="007357A8" w:rsidP="007357A8">
      <w:pPr>
        <w:rPr>
          <w:rFonts w:ascii="Times New Roman" w:eastAsia="Times" w:hAnsi="Times New Roman"/>
          <w:b/>
        </w:rPr>
      </w:pPr>
    </w:p>
    <w:p w14:paraId="24626D6B" w14:textId="0024D550" w:rsidR="007357A8" w:rsidRPr="00CA2F22" w:rsidRDefault="007357A8" w:rsidP="007357A8">
      <w:pPr>
        <w:rPr>
          <w:rFonts w:ascii="Times New Roman" w:eastAsia="Times New Roman" w:hAnsi="Times New Roman"/>
        </w:rPr>
      </w:pPr>
      <w:r w:rsidRPr="00CA2F22">
        <w:rPr>
          <w:rFonts w:ascii="Times New Roman" w:eastAsia="Times" w:hAnsi="Times New Roman"/>
          <w:b/>
        </w:rPr>
        <w:t>November 26-30, 2013</w:t>
      </w:r>
    </w:p>
    <w:p w14:paraId="6F0C7843" w14:textId="77777777" w:rsidR="007357A8" w:rsidRPr="00CA2F22" w:rsidRDefault="007357A8" w:rsidP="007357A8">
      <w:pPr>
        <w:spacing w:line="13" w:lineRule="exact"/>
        <w:rPr>
          <w:rFonts w:ascii="Times New Roman" w:eastAsia="Times New Roman" w:hAnsi="Times New Roman"/>
        </w:rPr>
      </w:pPr>
    </w:p>
    <w:p w14:paraId="4C6E8CBD" w14:textId="77777777" w:rsidR="007357A8" w:rsidRPr="00CA2F22" w:rsidRDefault="007357A8" w:rsidP="007357A8">
      <w:pPr>
        <w:overflowPunct w:val="0"/>
        <w:spacing w:line="239" w:lineRule="auto"/>
        <w:jc w:val="both"/>
        <w:rPr>
          <w:rFonts w:ascii="Times New Roman" w:eastAsia="Times New Roman" w:hAnsi="Times New Roman"/>
        </w:rPr>
      </w:pPr>
      <w:r w:rsidRPr="00CA2F22">
        <w:rPr>
          <w:rFonts w:ascii="Times New Roman" w:eastAsia="Times" w:hAnsi="Times New Roman"/>
          <w:b/>
        </w:rPr>
        <w:t xml:space="preserve">European Development Days 2013, </w:t>
      </w:r>
      <w:r w:rsidRPr="00CA2F22">
        <w:rPr>
          <w:rFonts w:ascii="Times New Roman" w:eastAsia="Times" w:hAnsi="Times New Roman"/>
        </w:rPr>
        <w:t>an annual event that brings together thousands of</w:t>
      </w:r>
      <w:r w:rsidRPr="00CA2F22">
        <w:rPr>
          <w:rFonts w:ascii="Times New Roman" w:eastAsia="Times" w:hAnsi="Times New Roman"/>
          <w:b/>
        </w:rPr>
        <w:t xml:space="preserve"> </w:t>
      </w:r>
      <w:r w:rsidRPr="00CA2F22">
        <w:rPr>
          <w:rFonts w:ascii="Times New Roman" w:eastAsia="Times" w:hAnsi="Times New Roman"/>
        </w:rPr>
        <w:t>development stakeholders, practitioners and advocates, in informal sessions for thought-provoking debates, exchanges of best practices, networking and brainstorming of creative solutions.</w:t>
      </w:r>
    </w:p>
    <w:p w14:paraId="481A05CD" w14:textId="77777777" w:rsidR="007357A8" w:rsidRPr="00096A38" w:rsidRDefault="007357A8" w:rsidP="007357A8">
      <w:pPr>
        <w:overflowPunct w:val="0"/>
        <w:spacing w:line="233" w:lineRule="auto"/>
        <w:ind w:right="8300"/>
        <w:rPr>
          <w:rFonts w:ascii="Times New Roman" w:eastAsia="Times" w:hAnsi="Times New Roman"/>
          <w:bCs/>
        </w:rPr>
      </w:pPr>
      <w:r w:rsidRPr="00096A38">
        <w:rPr>
          <w:rFonts w:ascii="Times New Roman" w:eastAsia="Times" w:hAnsi="Times New Roman"/>
          <w:bCs/>
        </w:rPr>
        <w:t xml:space="preserve">Brussels, Belgium </w:t>
      </w:r>
    </w:p>
    <w:p w14:paraId="295D6CD4" w14:textId="77777777" w:rsidR="007357A8" w:rsidRPr="00CA2F22" w:rsidRDefault="007357A8" w:rsidP="007357A8">
      <w:pPr>
        <w:overflowPunct w:val="0"/>
        <w:spacing w:line="233" w:lineRule="auto"/>
        <w:ind w:right="8300"/>
        <w:rPr>
          <w:rFonts w:ascii="Times New Roman" w:eastAsia="Times New Roman" w:hAnsi="Times New Roman"/>
        </w:rPr>
      </w:pPr>
      <w:r w:rsidRPr="00CA2F22">
        <w:rPr>
          <w:rFonts w:ascii="Times New Roman" w:eastAsia="Times" w:hAnsi="Times New Roman"/>
        </w:rPr>
        <w:t>Speaker/Panelist</w:t>
      </w:r>
    </w:p>
    <w:p w14:paraId="7E08CBB3" w14:textId="77777777" w:rsidR="007357A8" w:rsidRDefault="007357A8" w:rsidP="007357A8">
      <w:pPr>
        <w:rPr>
          <w:rFonts w:ascii="Times New Roman" w:eastAsia="Times New Roman" w:hAnsi="Times New Roman"/>
        </w:rPr>
      </w:pPr>
    </w:p>
    <w:p w14:paraId="031940EA" w14:textId="327B9A40" w:rsidR="007357A8" w:rsidRPr="00CA2F22" w:rsidRDefault="007357A8" w:rsidP="007357A8">
      <w:pPr>
        <w:rPr>
          <w:rFonts w:ascii="Times New Roman" w:eastAsia="Times New Roman" w:hAnsi="Times New Roman"/>
        </w:rPr>
      </w:pPr>
      <w:r w:rsidRPr="00CA2F22">
        <w:rPr>
          <w:rFonts w:ascii="Times New Roman" w:eastAsia="Times" w:hAnsi="Times New Roman"/>
          <w:b/>
        </w:rPr>
        <w:t>September 4-9, 2012</w:t>
      </w:r>
    </w:p>
    <w:p w14:paraId="7ADBF126" w14:textId="77777777" w:rsidR="007357A8" w:rsidRPr="00CA2F22" w:rsidRDefault="007357A8" w:rsidP="007357A8">
      <w:pPr>
        <w:spacing w:line="234" w:lineRule="auto"/>
        <w:rPr>
          <w:rFonts w:ascii="Times New Roman" w:eastAsia="Times New Roman" w:hAnsi="Times New Roman"/>
        </w:rPr>
      </w:pPr>
      <w:r w:rsidRPr="00CA2F22">
        <w:rPr>
          <w:rFonts w:ascii="Times New Roman" w:eastAsia="Times" w:hAnsi="Times New Roman"/>
          <w:b/>
        </w:rPr>
        <w:t>Music Workshop Asia</w:t>
      </w:r>
    </w:p>
    <w:p w14:paraId="62BF3C16" w14:textId="77777777" w:rsidR="007357A8" w:rsidRPr="00CA2F22" w:rsidRDefault="007357A8" w:rsidP="007357A8">
      <w:pPr>
        <w:spacing w:line="13" w:lineRule="exact"/>
        <w:rPr>
          <w:rFonts w:ascii="Times New Roman" w:eastAsia="Times New Roman" w:hAnsi="Times New Roman"/>
        </w:rPr>
      </w:pPr>
    </w:p>
    <w:p w14:paraId="47BF12C1" w14:textId="77777777" w:rsidR="007357A8" w:rsidRPr="00096A38" w:rsidRDefault="007357A8" w:rsidP="007357A8">
      <w:pPr>
        <w:rPr>
          <w:rFonts w:ascii="Times New Roman" w:eastAsia="Times New Roman" w:hAnsi="Times New Roman"/>
          <w:bCs/>
        </w:rPr>
      </w:pPr>
      <w:r w:rsidRPr="00096A38">
        <w:rPr>
          <w:rFonts w:ascii="Times New Roman" w:eastAsia="Times" w:hAnsi="Times New Roman"/>
          <w:bCs/>
        </w:rPr>
        <w:t>Kuala Lumpur, Malaysia</w:t>
      </w:r>
    </w:p>
    <w:p w14:paraId="52BAB5E0" w14:textId="01A3C89D" w:rsidR="007357A8" w:rsidRDefault="007357A8" w:rsidP="007357A8">
      <w:pPr>
        <w:rPr>
          <w:rFonts w:ascii="Times New Roman" w:eastAsia="Times" w:hAnsi="Times New Roman"/>
          <w:bCs/>
        </w:rPr>
      </w:pPr>
      <w:r w:rsidRPr="00096A38">
        <w:rPr>
          <w:rFonts w:ascii="Times New Roman" w:eastAsia="Times" w:hAnsi="Times New Roman"/>
          <w:bCs/>
        </w:rPr>
        <w:t>Delegate/Participant</w:t>
      </w:r>
    </w:p>
    <w:p w14:paraId="0353E1FE" w14:textId="77777777" w:rsidR="00EF0860" w:rsidRPr="00096A38" w:rsidRDefault="00EF0860" w:rsidP="007357A8">
      <w:pPr>
        <w:rPr>
          <w:rFonts w:ascii="Times New Roman" w:eastAsia="Times New Roman" w:hAnsi="Times New Roman"/>
          <w:bCs/>
        </w:rPr>
      </w:pPr>
    </w:p>
    <w:p w14:paraId="71C35F82" w14:textId="431DEA79" w:rsidR="00CB2507" w:rsidRPr="00CA2F22" w:rsidRDefault="00CB2507" w:rsidP="007357A8">
      <w:pPr>
        <w:spacing w:line="373" w:lineRule="exact"/>
        <w:rPr>
          <w:rFonts w:ascii="Times New Roman" w:eastAsia="Times New Roman" w:hAnsi="Times New Roman"/>
        </w:rPr>
      </w:pPr>
      <w:r w:rsidRPr="00CA2F22">
        <w:rPr>
          <w:rFonts w:ascii="Times New Roman" w:eastAsia="Times" w:hAnsi="Times New Roman"/>
          <w:b/>
        </w:rPr>
        <w:t>September 5- 10, 2011</w:t>
      </w:r>
    </w:p>
    <w:p w14:paraId="6F33E999" w14:textId="77777777" w:rsidR="00864D86" w:rsidRPr="00CA2F22" w:rsidRDefault="00CB2507" w:rsidP="00CB2507">
      <w:pPr>
        <w:rPr>
          <w:rFonts w:ascii="Times New Roman" w:eastAsia="Arial" w:hAnsi="Times New Roman"/>
        </w:rPr>
      </w:pPr>
      <w:r w:rsidRPr="00CA2F22">
        <w:rPr>
          <w:rFonts w:ascii="Times New Roman" w:eastAsia="Times" w:hAnsi="Times New Roman"/>
          <w:b/>
        </w:rPr>
        <w:t xml:space="preserve">Fourth Session of Conference of State Parties on UNCRPD </w:t>
      </w:r>
      <w:r w:rsidRPr="00CA2F22">
        <w:rPr>
          <w:rFonts w:ascii="Times New Roman" w:eastAsia="Times" w:hAnsi="Times New Roman"/>
        </w:rPr>
        <w:t>with the theme</w:t>
      </w:r>
      <w:r w:rsidRPr="00CA2F22">
        <w:rPr>
          <w:rFonts w:ascii="Times New Roman" w:eastAsia="Times" w:hAnsi="Times New Roman"/>
          <w:b/>
        </w:rPr>
        <w:t xml:space="preserve">: </w:t>
      </w:r>
      <w:r w:rsidRPr="00CA2F22">
        <w:rPr>
          <w:rFonts w:ascii="Times New Roman" w:eastAsia="Arial" w:hAnsi="Times New Roman"/>
          <w:b/>
        </w:rPr>
        <w:t>“</w:t>
      </w:r>
      <w:r w:rsidRPr="00CA2F22">
        <w:rPr>
          <w:rFonts w:ascii="Times New Roman" w:eastAsia="Times" w:hAnsi="Times New Roman"/>
        </w:rPr>
        <w:t>Harnessing the</w:t>
      </w:r>
      <w:r w:rsidRPr="00CA2F22">
        <w:rPr>
          <w:rFonts w:ascii="Times New Roman" w:eastAsia="Times" w:hAnsi="Times New Roman"/>
          <w:b/>
        </w:rPr>
        <w:t xml:space="preserve"> </w:t>
      </w:r>
      <w:r w:rsidRPr="00CA2F22">
        <w:rPr>
          <w:rFonts w:ascii="Times New Roman" w:eastAsia="Times" w:hAnsi="Times New Roman"/>
        </w:rPr>
        <w:t>Power of Young People with Disabilities as partners for Development</w:t>
      </w:r>
      <w:r w:rsidRPr="00CA2F22">
        <w:rPr>
          <w:rFonts w:ascii="Times New Roman" w:eastAsia="Arial" w:hAnsi="Times New Roman"/>
        </w:rPr>
        <w:t xml:space="preserve">” </w:t>
      </w:r>
    </w:p>
    <w:p w14:paraId="359577A9" w14:textId="77777777" w:rsidR="00CB2507" w:rsidRPr="00096A38" w:rsidRDefault="00CB2507" w:rsidP="00CB2507">
      <w:pPr>
        <w:rPr>
          <w:rFonts w:ascii="Times New Roman" w:eastAsia="Times New Roman" w:hAnsi="Times New Roman"/>
          <w:bCs/>
        </w:rPr>
      </w:pPr>
      <w:r w:rsidRPr="00096A38">
        <w:rPr>
          <w:rFonts w:ascii="Times New Roman" w:eastAsia="Times" w:hAnsi="Times New Roman"/>
          <w:bCs/>
        </w:rPr>
        <w:t>UN Headquarters, New York City, NY, USA</w:t>
      </w:r>
    </w:p>
    <w:p w14:paraId="421C6995" w14:textId="77777777" w:rsidR="00CB2507" w:rsidRPr="00096A38" w:rsidRDefault="00CB2507" w:rsidP="00CB2507">
      <w:pPr>
        <w:spacing w:line="52" w:lineRule="exact"/>
        <w:rPr>
          <w:rFonts w:ascii="Times New Roman" w:eastAsia="Times New Roman" w:hAnsi="Times New Roman"/>
          <w:bCs/>
        </w:rPr>
      </w:pPr>
    </w:p>
    <w:p w14:paraId="570B5524" w14:textId="61187887" w:rsidR="00CB2507" w:rsidRPr="00096A38" w:rsidRDefault="00CB2507" w:rsidP="00CB2507">
      <w:pPr>
        <w:rPr>
          <w:rFonts w:ascii="Times New Roman" w:eastAsia="Times" w:hAnsi="Times New Roman"/>
          <w:bCs/>
        </w:rPr>
      </w:pPr>
      <w:r w:rsidRPr="00096A38">
        <w:rPr>
          <w:rFonts w:ascii="Times New Roman" w:eastAsia="Times" w:hAnsi="Times New Roman"/>
          <w:bCs/>
        </w:rPr>
        <w:t>Resou</w:t>
      </w:r>
      <w:r w:rsidR="00864D86" w:rsidRPr="00096A38">
        <w:rPr>
          <w:rFonts w:ascii="Times New Roman" w:eastAsia="Times" w:hAnsi="Times New Roman"/>
          <w:bCs/>
        </w:rPr>
        <w:t>rce Speaker, Philippine</w:t>
      </w:r>
      <w:r w:rsidR="00F041B9" w:rsidRPr="00096A38">
        <w:rPr>
          <w:rFonts w:ascii="Times New Roman" w:eastAsia="Times" w:hAnsi="Times New Roman"/>
          <w:bCs/>
        </w:rPr>
        <w:t xml:space="preserve"> Youth</w:t>
      </w:r>
      <w:r w:rsidR="00864D86" w:rsidRPr="00096A38">
        <w:rPr>
          <w:rFonts w:ascii="Times New Roman" w:eastAsia="Times" w:hAnsi="Times New Roman"/>
          <w:bCs/>
        </w:rPr>
        <w:t xml:space="preserve"> Delegate</w:t>
      </w:r>
    </w:p>
    <w:p w14:paraId="68CE2203" w14:textId="77777777" w:rsidR="00864D86" w:rsidRPr="00096A38" w:rsidRDefault="00864D86" w:rsidP="00CB2507">
      <w:pPr>
        <w:rPr>
          <w:rFonts w:ascii="Times New Roman" w:eastAsia="Times" w:hAnsi="Times New Roman"/>
          <w:bCs/>
        </w:rPr>
      </w:pPr>
    </w:p>
    <w:p w14:paraId="5CE93A87" w14:textId="14ACE5D0" w:rsidR="00582B59" w:rsidRPr="00CA2F22" w:rsidRDefault="00582B59" w:rsidP="00582B59">
      <w:pPr>
        <w:rPr>
          <w:rFonts w:ascii="Times New Roman" w:eastAsia="Times New Roman" w:hAnsi="Times New Roman"/>
        </w:rPr>
      </w:pPr>
      <w:r w:rsidRPr="00CA2F22">
        <w:rPr>
          <w:rFonts w:ascii="Times New Roman" w:eastAsia="Times" w:hAnsi="Times New Roman"/>
          <w:b/>
          <w:u w:val="single"/>
        </w:rPr>
        <w:t>CHARACTER REFERENCE:</w:t>
      </w:r>
    </w:p>
    <w:p w14:paraId="7A77418E" w14:textId="77777777" w:rsidR="00582B59" w:rsidRPr="00CA2F22" w:rsidRDefault="00582B59" w:rsidP="00582B59">
      <w:pPr>
        <w:spacing w:line="352" w:lineRule="exact"/>
        <w:rPr>
          <w:rFonts w:ascii="Times New Roman" w:eastAsia="Times New Roman" w:hAnsi="Times New Roman"/>
        </w:rPr>
      </w:pPr>
    </w:p>
    <w:p w14:paraId="404F1A62" w14:textId="1F453EEF" w:rsidR="00582B59" w:rsidRPr="00CA2F22" w:rsidRDefault="00582B59" w:rsidP="00582B59">
      <w:pPr>
        <w:rPr>
          <w:rFonts w:ascii="Times New Roman" w:eastAsia="Times New Roman" w:hAnsi="Times New Roman"/>
        </w:rPr>
      </w:pPr>
      <w:r w:rsidRPr="00CA2F22">
        <w:rPr>
          <w:rFonts w:ascii="Times New Roman" w:eastAsia="Times" w:hAnsi="Times New Roman"/>
          <w:b/>
        </w:rPr>
        <w:t>Ms. Lourdes Reyes</w:t>
      </w:r>
    </w:p>
    <w:p w14:paraId="35B3F90B" w14:textId="77777777" w:rsidR="00582B59" w:rsidRPr="00CA2F22" w:rsidRDefault="00582B59" w:rsidP="00582B59">
      <w:pPr>
        <w:spacing w:line="5" w:lineRule="exact"/>
        <w:rPr>
          <w:rFonts w:ascii="Times New Roman" w:eastAsia="Times New Roman" w:hAnsi="Times New Roman"/>
        </w:rPr>
      </w:pPr>
    </w:p>
    <w:p w14:paraId="5465F3DC" w14:textId="16873FC5" w:rsidR="00582B59" w:rsidRPr="00CA2F22" w:rsidRDefault="00582B59" w:rsidP="00582B59">
      <w:pPr>
        <w:overflowPunct w:val="0"/>
        <w:spacing w:line="239" w:lineRule="auto"/>
        <w:ind w:right="1840"/>
        <w:rPr>
          <w:rFonts w:ascii="Times New Roman" w:eastAsia="Times New Roman" w:hAnsi="Times New Roman"/>
        </w:rPr>
      </w:pPr>
      <w:r w:rsidRPr="00CA2F22">
        <w:rPr>
          <w:rFonts w:ascii="Times New Roman" w:eastAsia="Times" w:hAnsi="Times New Roman"/>
        </w:rPr>
        <w:t xml:space="preserve">Chairman, Leonard Cheshire Disability </w:t>
      </w:r>
      <w:proofErr w:type="spellStart"/>
      <w:r w:rsidRPr="00CA2F22">
        <w:rPr>
          <w:rFonts w:ascii="Times New Roman" w:eastAsia="Times" w:hAnsi="Times New Roman"/>
        </w:rPr>
        <w:t>Phils</w:t>
      </w:r>
      <w:proofErr w:type="spellEnd"/>
      <w:r w:rsidRPr="00CA2F22">
        <w:rPr>
          <w:rFonts w:ascii="Times New Roman" w:eastAsia="Times" w:hAnsi="Times New Roman"/>
        </w:rPr>
        <w:t xml:space="preserve">. Foundation, Incorporated. (LCDPFI) </w:t>
      </w:r>
      <w:r w:rsidR="008C311D">
        <w:rPr>
          <w:rFonts w:ascii="Times New Roman" w:eastAsia="Times" w:hAnsi="Times New Roman"/>
        </w:rPr>
        <w:t>Quezon Avenue,</w:t>
      </w:r>
      <w:r w:rsidRPr="00CA2F22">
        <w:rPr>
          <w:rFonts w:ascii="Times New Roman" w:eastAsia="Times" w:hAnsi="Times New Roman"/>
        </w:rPr>
        <w:t xml:space="preserve"> Quezon City</w:t>
      </w:r>
      <w:r w:rsidR="008C311D">
        <w:rPr>
          <w:rFonts w:ascii="Times New Roman" w:eastAsia="Times" w:hAnsi="Times New Roman"/>
        </w:rPr>
        <w:t>, Philippines</w:t>
      </w:r>
    </w:p>
    <w:p w14:paraId="66492918" w14:textId="78ACA739" w:rsidR="00582B59" w:rsidRPr="00CA2F22" w:rsidRDefault="00582B59" w:rsidP="00582B59">
      <w:pPr>
        <w:spacing w:line="235" w:lineRule="auto"/>
        <w:rPr>
          <w:rFonts w:ascii="Times New Roman" w:eastAsia="Times New Roman" w:hAnsi="Times New Roman"/>
        </w:rPr>
      </w:pPr>
      <w:r w:rsidRPr="00CA2F22">
        <w:rPr>
          <w:rFonts w:ascii="Times New Roman" w:eastAsia="Times" w:hAnsi="Times New Roman"/>
        </w:rPr>
        <w:t>Tel. No.:</w:t>
      </w:r>
      <w:r w:rsidR="008C311D">
        <w:rPr>
          <w:rFonts w:ascii="Times New Roman" w:eastAsia="Times" w:hAnsi="Times New Roman"/>
        </w:rPr>
        <w:t xml:space="preserve"> +63</w:t>
      </w:r>
      <w:r w:rsidR="006F4F4D">
        <w:rPr>
          <w:rFonts w:ascii="Times New Roman" w:eastAsia="Times" w:hAnsi="Times New Roman"/>
        </w:rPr>
        <w:t>949-449-0425</w:t>
      </w:r>
    </w:p>
    <w:p w14:paraId="1FBA6652" w14:textId="0BF645C3" w:rsidR="00582B59" w:rsidRPr="00CA2F22" w:rsidRDefault="00582B59" w:rsidP="00582B59">
      <w:pPr>
        <w:rPr>
          <w:rFonts w:ascii="Times New Roman" w:eastAsia="Times New Roman" w:hAnsi="Times New Roman"/>
        </w:rPr>
      </w:pPr>
    </w:p>
    <w:p w14:paraId="009BB39E" w14:textId="23D384D0" w:rsidR="008C311D" w:rsidRDefault="00582B59" w:rsidP="007357A8">
      <w:pPr>
        <w:rPr>
          <w:rFonts w:ascii="Times New Roman" w:eastAsia="Times" w:hAnsi="Times New Roman"/>
          <w:bCs/>
        </w:rPr>
      </w:pPr>
      <w:r w:rsidRPr="00CA2F22">
        <w:rPr>
          <w:rFonts w:ascii="Times New Roman" w:eastAsia="Times" w:hAnsi="Times New Roman"/>
          <w:bCs/>
        </w:rPr>
        <w:t>I HEREBY CERTIFY THAT THE ABOVE INFORMATION GIVEN ARE TRUE AND</w:t>
      </w:r>
      <w:r w:rsidR="007357A8">
        <w:rPr>
          <w:rFonts w:ascii="Times New Roman" w:eastAsia="Times New Roman" w:hAnsi="Times New Roman"/>
          <w:bCs/>
        </w:rPr>
        <w:t xml:space="preserve"> </w:t>
      </w:r>
      <w:r w:rsidRPr="00CA2F22">
        <w:rPr>
          <w:rFonts w:ascii="Times New Roman" w:eastAsia="Times" w:hAnsi="Times New Roman"/>
          <w:bCs/>
        </w:rPr>
        <w:t>CORRECT</w:t>
      </w:r>
      <w:r w:rsidR="008C311D">
        <w:rPr>
          <w:rFonts w:ascii="Times New Roman" w:eastAsia="Times" w:hAnsi="Times New Roman"/>
          <w:bCs/>
        </w:rPr>
        <w:t xml:space="preserve">. </w:t>
      </w:r>
    </w:p>
    <w:p w14:paraId="049AD5D1" w14:textId="77777777" w:rsidR="00945CF9" w:rsidRDefault="00945CF9" w:rsidP="007357A8">
      <w:pPr>
        <w:rPr>
          <w:rFonts w:ascii="Times New Roman" w:eastAsia="Times" w:hAnsi="Times New Roman"/>
          <w:bCs/>
        </w:rPr>
      </w:pPr>
    </w:p>
    <w:p w14:paraId="6761E203" w14:textId="3624A2DE" w:rsidR="008C311D" w:rsidRPr="008C311D" w:rsidRDefault="008C311D" w:rsidP="007357A8">
      <w:pPr>
        <w:rPr>
          <w:rFonts w:ascii="Times New Roman" w:eastAsia="Times" w:hAnsi="Times New Roman"/>
          <w:bCs/>
        </w:rPr>
      </w:pPr>
      <w:r w:rsidRPr="00CA2F22">
        <w:rPr>
          <w:rFonts w:ascii="Times New Roman" w:eastAsia="Times New Roman" w:hAnsi="Times New Roman"/>
          <w:noProof/>
          <w:lang w:val="en-PH" w:eastAsia="en-PH"/>
        </w:rPr>
        <w:drawing>
          <wp:anchor distT="0" distB="0" distL="114300" distR="114300" simplePos="0" relativeHeight="251657728" behindDoc="1" locked="0" layoutInCell="0" allowOverlap="1" wp14:anchorId="54E400D2" wp14:editId="10B89806">
            <wp:simplePos x="0" y="0"/>
            <wp:positionH relativeFrom="column">
              <wp:posOffset>-216753</wp:posOffset>
            </wp:positionH>
            <wp:positionV relativeFrom="paragraph">
              <wp:posOffset>127167</wp:posOffset>
            </wp:positionV>
            <wp:extent cx="1540824" cy="47292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ar/mobile/Containers/Data/Application/32136AA0-D25B-4445-8C57-A9E36518D4A6/tmp/etemp1/image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75842" cy="483668"/>
                    </a:xfrm>
                    <a:prstGeom prst="rect">
                      <a:avLst/>
                    </a:prstGeom>
                    <a:noFill/>
                    <a:ln cap="flat" cmpd="sng">
                      <a:prstDash val="solid"/>
                    </a:ln>
                  </pic:spPr>
                </pic:pic>
              </a:graphicData>
            </a:graphic>
            <wp14:sizeRelH relativeFrom="margin">
              <wp14:pctWidth>0</wp14:pctWidth>
            </wp14:sizeRelH>
            <wp14:sizeRelV relativeFrom="margin">
              <wp14:pctHeight>0</wp14:pctHeight>
            </wp14:sizeRelV>
          </wp:anchor>
        </w:drawing>
      </w:r>
    </w:p>
    <w:p w14:paraId="71CF6156" w14:textId="63687716" w:rsidR="00582B59" w:rsidRPr="00CA2F22" w:rsidRDefault="00582B59" w:rsidP="00582B59">
      <w:pPr>
        <w:spacing w:line="234" w:lineRule="auto"/>
        <w:rPr>
          <w:rFonts w:ascii="Times New Roman" w:eastAsia="Times New Roman" w:hAnsi="Times New Roman"/>
        </w:rPr>
      </w:pPr>
    </w:p>
    <w:p w14:paraId="546CA3A3" w14:textId="401B603D" w:rsidR="00582B59" w:rsidRPr="00CA2F22" w:rsidRDefault="00582B59" w:rsidP="00582B59">
      <w:pPr>
        <w:rPr>
          <w:rFonts w:ascii="Times New Roman" w:eastAsia="Times" w:hAnsi="Times New Roman"/>
          <w:b/>
          <w:u w:val="single"/>
        </w:rPr>
      </w:pPr>
      <w:r w:rsidRPr="00CA2F22">
        <w:rPr>
          <w:rFonts w:ascii="Times New Roman" w:eastAsia="Times" w:hAnsi="Times New Roman"/>
          <w:b/>
          <w:u w:val="single"/>
        </w:rPr>
        <w:t>DI</w:t>
      </w:r>
      <w:r w:rsidR="008C311D">
        <w:rPr>
          <w:rFonts w:ascii="Times New Roman" w:eastAsia="Times" w:hAnsi="Times New Roman"/>
          <w:b/>
          <w:u w:val="single"/>
        </w:rPr>
        <w:t>A</w:t>
      </w:r>
      <w:r w:rsidRPr="00CA2F22">
        <w:rPr>
          <w:rFonts w:ascii="Times New Roman" w:eastAsia="Times" w:hAnsi="Times New Roman"/>
          <w:b/>
          <w:u w:val="single"/>
        </w:rPr>
        <w:t>NNE MALLARI</w:t>
      </w:r>
    </w:p>
    <w:p w14:paraId="66CE8EFC" w14:textId="2A5EC335" w:rsidR="000B358C" w:rsidRPr="00096A38" w:rsidRDefault="00582B59" w:rsidP="003C2211">
      <w:pPr>
        <w:rPr>
          <w:rFonts w:ascii="Times New Roman" w:hAnsi="Times New Roman"/>
        </w:rPr>
      </w:pPr>
      <w:r w:rsidRPr="00CA2F22">
        <w:rPr>
          <w:rFonts w:ascii="Times New Roman" w:eastAsia="Times" w:hAnsi="Times New Roman"/>
          <w:b/>
        </w:rPr>
        <w:t>Applican</w:t>
      </w:r>
      <w:r w:rsidR="00A37941" w:rsidRPr="00CA2F22">
        <w:rPr>
          <w:rFonts w:ascii="Times New Roman" w:eastAsia="Times" w:hAnsi="Times New Roman"/>
          <w:b/>
        </w:rPr>
        <w:t>t</w:t>
      </w:r>
    </w:p>
    <w:sectPr w:rsidR="000B358C" w:rsidRPr="00096A38" w:rsidSect="00864D86">
      <w:pgSz w:w="16280" w:h="2106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B73EE7B"/>
    <w:lvl w:ilvl="0" w:tplc="FD14AD6C">
      <w:start w:val="1"/>
      <w:numFmt w:val="bullet"/>
      <w:lvlText w:val="§"/>
      <w:lvlJc w:val="left"/>
      <w:pPr>
        <w:tabs>
          <w:tab w:val="left" w:pos="720"/>
        </w:tabs>
        <w:ind w:left="720" w:hanging="360"/>
      </w:pPr>
    </w:lvl>
    <w:lvl w:ilvl="1" w:tplc="847AC5A8">
      <w:numFmt w:val="decimal"/>
      <w:lvlText w:val=""/>
      <w:lvlJc w:val="left"/>
    </w:lvl>
    <w:lvl w:ilvl="2" w:tplc="41305148">
      <w:numFmt w:val="decimal"/>
      <w:lvlText w:val=""/>
      <w:lvlJc w:val="left"/>
    </w:lvl>
    <w:lvl w:ilvl="3" w:tplc="8B886B42">
      <w:numFmt w:val="decimal"/>
      <w:lvlText w:val=""/>
      <w:lvlJc w:val="left"/>
    </w:lvl>
    <w:lvl w:ilvl="4" w:tplc="57027FD6">
      <w:numFmt w:val="decimal"/>
      <w:lvlText w:val=""/>
      <w:lvlJc w:val="left"/>
    </w:lvl>
    <w:lvl w:ilvl="5" w:tplc="CBFE4D94">
      <w:numFmt w:val="decimal"/>
      <w:lvlText w:val=""/>
      <w:lvlJc w:val="left"/>
    </w:lvl>
    <w:lvl w:ilvl="6" w:tplc="8236D45A">
      <w:numFmt w:val="decimal"/>
      <w:lvlText w:val=""/>
      <w:lvlJc w:val="left"/>
    </w:lvl>
    <w:lvl w:ilvl="7" w:tplc="33F00B56">
      <w:numFmt w:val="decimal"/>
      <w:lvlText w:val=""/>
      <w:lvlJc w:val="left"/>
    </w:lvl>
    <w:lvl w:ilvl="8" w:tplc="37EEEDC6">
      <w:numFmt w:val="decimal"/>
      <w:lvlText w:val=""/>
      <w:lvlJc w:val="left"/>
    </w:lvl>
  </w:abstractNum>
  <w:abstractNum w:abstractNumId="1" w15:restartNumberingAfterBreak="0">
    <w:nsid w:val="00000002"/>
    <w:multiLevelType w:val="hybridMultilevel"/>
    <w:tmpl w:val="082E045A"/>
    <w:lvl w:ilvl="0" w:tplc="0A92DFC4">
      <w:start w:val="1"/>
      <w:numFmt w:val="bullet"/>
      <w:lvlText w:val="§"/>
      <w:lvlJc w:val="left"/>
      <w:pPr>
        <w:tabs>
          <w:tab w:val="left" w:pos="720"/>
        </w:tabs>
        <w:ind w:left="720" w:hanging="360"/>
      </w:pPr>
    </w:lvl>
    <w:lvl w:ilvl="1" w:tplc="05526AF2">
      <w:numFmt w:val="decimal"/>
      <w:lvlText w:val=""/>
      <w:lvlJc w:val="left"/>
    </w:lvl>
    <w:lvl w:ilvl="2" w:tplc="2B188964">
      <w:numFmt w:val="decimal"/>
      <w:lvlText w:val=""/>
      <w:lvlJc w:val="left"/>
    </w:lvl>
    <w:lvl w:ilvl="3" w:tplc="3962BE80">
      <w:numFmt w:val="decimal"/>
      <w:lvlText w:val=""/>
      <w:lvlJc w:val="left"/>
    </w:lvl>
    <w:lvl w:ilvl="4" w:tplc="DA38501E">
      <w:numFmt w:val="decimal"/>
      <w:lvlText w:val=""/>
      <w:lvlJc w:val="left"/>
    </w:lvl>
    <w:lvl w:ilvl="5" w:tplc="F376A062">
      <w:numFmt w:val="decimal"/>
      <w:lvlText w:val=""/>
      <w:lvlJc w:val="left"/>
    </w:lvl>
    <w:lvl w:ilvl="6" w:tplc="78C45ADC">
      <w:numFmt w:val="decimal"/>
      <w:lvlText w:val=""/>
      <w:lvlJc w:val="left"/>
    </w:lvl>
    <w:lvl w:ilvl="7" w:tplc="1048ECE8">
      <w:numFmt w:val="decimal"/>
      <w:lvlText w:val=""/>
      <w:lvlJc w:val="left"/>
    </w:lvl>
    <w:lvl w:ilvl="8" w:tplc="3C4692CA">
      <w:numFmt w:val="decimal"/>
      <w:lvlText w:val=""/>
      <w:lvlJc w:val="left"/>
    </w:lvl>
  </w:abstractNum>
  <w:abstractNum w:abstractNumId="2" w15:restartNumberingAfterBreak="0">
    <w:nsid w:val="00000003"/>
    <w:multiLevelType w:val="hybridMultilevel"/>
    <w:tmpl w:val="051FB4E8"/>
    <w:lvl w:ilvl="0" w:tplc="76900056">
      <w:start w:val="1"/>
      <w:numFmt w:val="bullet"/>
      <w:lvlText w:val="§"/>
      <w:lvlJc w:val="left"/>
      <w:pPr>
        <w:tabs>
          <w:tab w:val="left" w:pos="720"/>
        </w:tabs>
        <w:ind w:left="720" w:hanging="360"/>
      </w:pPr>
    </w:lvl>
    <w:lvl w:ilvl="1" w:tplc="40C2C21A">
      <w:numFmt w:val="decimal"/>
      <w:lvlText w:val=""/>
      <w:lvlJc w:val="left"/>
    </w:lvl>
    <w:lvl w:ilvl="2" w:tplc="EF7CFF5E">
      <w:numFmt w:val="decimal"/>
      <w:lvlText w:val=""/>
      <w:lvlJc w:val="left"/>
    </w:lvl>
    <w:lvl w:ilvl="3" w:tplc="3D5417D0">
      <w:numFmt w:val="decimal"/>
      <w:lvlText w:val=""/>
      <w:lvlJc w:val="left"/>
    </w:lvl>
    <w:lvl w:ilvl="4" w:tplc="CF9630BE">
      <w:numFmt w:val="decimal"/>
      <w:lvlText w:val=""/>
      <w:lvlJc w:val="left"/>
    </w:lvl>
    <w:lvl w:ilvl="5" w:tplc="505AED1E">
      <w:numFmt w:val="decimal"/>
      <w:lvlText w:val=""/>
      <w:lvlJc w:val="left"/>
    </w:lvl>
    <w:lvl w:ilvl="6" w:tplc="1DBAF342">
      <w:numFmt w:val="decimal"/>
      <w:lvlText w:val=""/>
      <w:lvlJc w:val="left"/>
    </w:lvl>
    <w:lvl w:ilvl="7" w:tplc="D83E4B8A">
      <w:numFmt w:val="decimal"/>
      <w:lvlText w:val=""/>
      <w:lvlJc w:val="left"/>
    </w:lvl>
    <w:lvl w:ilvl="8" w:tplc="8466E18C">
      <w:numFmt w:val="decimal"/>
      <w:lvlText w:val=""/>
      <w:lvlJc w:val="left"/>
    </w:lvl>
  </w:abstractNum>
  <w:abstractNum w:abstractNumId="3" w15:restartNumberingAfterBreak="0">
    <w:nsid w:val="00000004"/>
    <w:multiLevelType w:val="hybridMultilevel"/>
    <w:tmpl w:val="649DEDF8"/>
    <w:lvl w:ilvl="0" w:tplc="E5300E6C">
      <w:start w:val="1"/>
      <w:numFmt w:val="bullet"/>
      <w:lvlText w:val="§"/>
      <w:lvlJc w:val="left"/>
      <w:pPr>
        <w:tabs>
          <w:tab w:val="left" w:pos="720"/>
        </w:tabs>
        <w:ind w:left="720" w:hanging="360"/>
      </w:pPr>
    </w:lvl>
    <w:lvl w:ilvl="1" w:tplc="8BC47060">
      <w:numFmt w:val="decimal"/>
      <w:lvlText w:val=""/>
      <w:lvlJc w:val="left"/>
    </w:lvl>
    <w:lvl w:ilvl="2" w:tplc="84507794">
      <w:numFmt w:val="decimal"/>
      <w:lvlText w:val=""/>
      <w:lvlJc w:val="left"/>
    </w:lvl>
    <w:lvl w:ilvl="3" w:tplc="CE621B88">
      <w:numFmt w:val="decimal"/>
      <w:lvlText w:val=""/>
      <w:lvlJc w:val="left"/>
    </w:lvl>
    <w:lvl w:ilvl="4" w:tplc="894EF034">
      <w:numFmt w:val="decimal"/>
      <w:lvlText w:val=""/>
      <w:lvlJc w:val="left"/>
    </w:lvl>
    <w:lvl w:ilvl="5" w:tplc="B5EA6AD4">
      <w:numFmt w:val="decimal"/>
      <w:lvlText w:val=""/>
      <w:lvlJc w:val="left"/>
    </w:lvl>
    <w:lvl w:ilvl="6" w:tplc="E176FC64">
      <w:numFmt w:val="decimal"/>
      <w:lvlText w:val=""/>
      <w:lvlJc w:val="left"/>
    </w:lvl>
    <w:lvl w:ilvl="7" w:tplc="0CAC79D2">
      <w:numFmt w:val="decimal"/>
      <w:lvlText w:val=""/>
      <w:lvlJc w:val="left"/>
    </w:lvl>
    <w:lvl w:ilvl="8" w:tplc="DEA4C794">
      <w:numFmt w:val="decimal"/>
      <w:lvlText w:val=""/>
      <w:lvlJc w:val="left"/>
    </w:lvl>
  </w:abstractNum>
  <w:abstractNum w:abstractNumId="4" w15:restartNumberingAfterBreak="0">
    <w:nsid w:val="00000005"/>
    <w:multiLevelType w:val="hybridMultilevel"/>
    <w:tmpl w:val="3C726863"/>
    <w:lvl w:ilvl="0" w:tplc="FA52B416">
      <w:start w:val="1"/>
      <w:numFmt w:val="bullet"/>
      <w:lvlText w:val="u"/>
      <w:lvlJc w:val="left"/>
      <w:pPr>
        <w:ind w:left="800" w:hanging="400"/>
      </w:pPr>
      <w:rPr>
        <w:rFonts w:ascii="Wingdings" w:eastAsia="Wingdings" w:hAnsi="Wingdings"/>
        <w:w w:val="100"/>
        <w:sz w:val="24"/>
        <w:szCs w:val="24"/>
        <w:shd w:val="clear" w:color="auto" w:fill="auto"/>
      </w:rPr>
    </w:lvl>
    <w:lvl w:ilvl="1" w:tplc="2AF69136">
      <w:start w:val="1"/>
      <w:numFmt w:val="bullet"/>
      <w:lvlText w:val="n"/>
      <w:lvlJc w:val="left"/>
      <w:pPr>
        <w:ind w:left="1200" w:hanging="400"/>
      </w:pPr>
      <w:rPr>
        <w:rFonts w:ascii="Wingdings" w:eastAsia="Wingdings" w:hAnsi="Wingdings"/>
        <w:w w:val="100"/>
        <w:sz w:val="20"/>
        <w:szCs w:val="20"/>
        <w:shd w:val="clear" w:color="auto" w:fill="auto"/>
      </w:rPr>
    </w:lvl>
    <w:lvl w:ilvl="2" w:tplc="3D7ABE6C">
      <w:start w:val="1"/>
      <w:numFmt w:val="bullet"/>
      <w:lvlText w:val="u"/>
      <w:lvlJc w:val="left"/>
      <w:pPr>
        <w:ind w:left="1600" w:hanging="400"/>
      </w:pPr>
      <w:rPr>
        <w:rFonts w:ascii="Wingdings" w:eastAsia="Wingdings" w:hAnsi="Wingdings"/>
        <w:w w:val="100"/>
        <w:sz w:val="20"/>
        <w:szCs w:val="20"/>
        <w:shd w:val="clear" w:color="auto" w:fill="auto"/>
      </w:rPr>
    </w:lvl>
    <w:lvl w:ilvl="3" w:tplc="DBC0F49E">
      <w:start w:val="1"/>
      <w:numFmt w:val="bullet"/>
      <w:lvlText w:val="u"/>
      <w:lvlJc w:val="left"/>
      <w:pPr>
        <w:ind w:left="2000" w:hanging="400"/>
      </w:pPr>
      <w:rPr>
        <w:rFonts w:ascii="Wingdings" w:eastAsia="Wingdings" w:hAnsi="Wingdings"/>
        <w:w w:val="100"/>
        <w:sz w:val="20"/>
        <w:szCs w:val="20"/>
        <w:shd w:val="clear" w:color="auto" w:fill="auto"/>
      </w:rPr>
    </w:lvl>
    <w:lvl w:ilvl="4" w:tplc="05143756">
      <w:start w:val="1"/>
      <w:numFmt w:val="bullet"/>
      <w:lvlText w:val="n"/>
      <w:lvlJc w:val="left"/>
      <w:pPr>
        <w:ind w:left="2400" w:hanging="400"/>
      </w:pPr>
      <w:rPr>
        <w:rFonts w:ascii="Wingdings" w:eastAsia="Wingdings" w:hAnsi="Wingdings"/>
        <w:w w:val="100"/>
        <w:sz w:val="20"/>
        <w:szCs w:val="20"/>
        <w:shd w:val="clear" w:color="auto" w:fill="auto"/>
      </w:rPr>
    </w:lvl>
    <w:lvl w:ilvl="5" w:tplc="302EAD2E">
      <w:start w:val="1"/>
      <w:numFmt w:val="bullet"/>
      <w:lvlText w:val="u"/>
      <w:lvlJc w:val="left"/>
      <w:pPr>
        <w:ind w:left="2800" w:hanging="400"/>
      </w:pPr>
      <w:rPr>
        <w:rFonts w:ascii="Wingdings" w:eastAsia="Wingdings" w:hAnsi="Wingdings"/>
        <w:w w:val="100"/>
        <w:sz w:val="20"/>
        <w:szCs w:val="20"/>
        <w:shd w:val="clear" w:color="auto" w:fill="auto"/>
      </w:rPr>
    </w:lvl>
    <w:lvl w:ilvl="6" w:tplc="33BC2E2C">
      <w:start w:val="1"/>
      <w:numFmt w:val="bullet"/>
      <w:lvlText w:val="u"/>
      <w:lvlJc w:val="left"/>
      <w:pPr>
        <w:ind w:left="3200" w:hanging="400"/>
      </w:pPr>
      <w:rPr>
        <w:rFonts w:ascii="Wingdings" w:eastAsia="Wingdings" w:hAnsi="Wingdings"/>
        <w:w w:val="100"/>
        <w:sz w:val="20"/>
        <w:szCs w:val="20"/>
        <w:shd w:val="clear" w:color="auto" w:fill="auto"/>
      </w:rPr>
    </w:lvl>
    <w:lvl w:ilvl="7" w:tplc="A84CED62">
      <w:start w:val="1"/>
      <w:numFmt w:val="bullet"/>
      <w:lvlText w:val="n"/>
      <w:lvlJc w:val="left"/>
      <w:pPr>
        <w:ind w:left="3600" w:hanging="400"/>
      </w:pPr>
      <w:rPr>
        <w:rFonts w:ascii="Wingdings" w:eastAsia="Wingdings" w:hAnsi="Wingdings"/>
        <w:w w:val="100"/>
        <w:sz w:val="20"/>
        <w:szCs w:val="20"/>
        <w:shd w:val="clear" w:color="auto" w:fill="auto"/>
      </w:rPr>
    </w:lvl>
    <w:lvl w:ilvl="8" w:tplc="58A29954">
      <w:start w:val="1"/>
      <w:numFmt w:val="bullet"/>
      <w:lvlText w:val="u"/>
      <w:lvlJc w:val="left"/>
      <w:pPr>
        <w:ind w:left="4000" w:hanging="400"/>
      </w:pPr>
      <w:rPr>
        <w:rFonts w:ascii="Wingdings" w:eastAsia="Wingdings" w:hAnsi="Wingdings"/>
        <w:w w:val="100"/>
        <w:sz w:val="20"/>
        <w:szCs w:val="20"/>
        <w:shd w:val="clear" w:color="auto" w:fill="auto"/>
      </w:rPr>
    </w:lvl>
  </w:abstractNum>
  <w:abstractNum w:abstractNumId="5" w15:restartNumberingAfterBreak="0">
    <w:nsid w:val="54A75AA8"/>
    <w:multiLevelType w:val="hybridMultilevel"/>
    <w:tmpl w:val="7548B2B8"/>
    <w:lvl w:ilvl="0" w:tplc="3D7ABE6C">
      <w:start w:val="1"/>
      <w:numFmt w:val="bullet"/>
      <w:lvlText w:val="u"/>
      <w:lvlJc w:val="left"/>
      <w:pPr>
        <w:ind w:left="720" w:hanging="360"/>
      </w:pPr>
      <w:rPr>
        <w:rFonts w:ascii="Wingdings" w:eastAsia="Wingdings" w:hAnsi="Wingdings"/>
        <w:w w:val="100"/>
        <w:sz w:val="20"/>
        <w:szCs w:val="20"/>
        <w:shd w:val="clear" w:color="auto" w:fil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E1AB4"/>
    <w:multiLevelType w:val="hybridMultilevel"/>
    <w:tmpl w:val="5F5EFEB2"/>
    <w:lvl w:ilvl="0" w:tplc="E356029A">
      <w:start w:val="1"/>
      <w:numFmt w:val="bullet"/>
      <w:lvlText w:val="§"/>
      <w:lvlJc w:val="left"/>
      <w:pPr>
        <w:tabs>
          <w:tab w:val="left" w:pos="720"/>
        </w:tabs>
        <w:ind w:left="720" w:hanging="360"/>
      </w:p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702337F3"/>
    <w:multiLevelType w:val="hybridMultilevel"/>
    <w:tmpl w:val="3280C258"/>
    <w:lvl w:ilvl="0" w:tplc="3D7ABE6C">
      <w:start w:val="1"/>
      <w:numFmt w:val="bullet"/>
      <w:lvlText w:val="u"/>
      <w:lvlJc w:val="left"/>
      <w:pPr>
        <w:ind w:left="720" w:hanging="360"/>
      </w:pPr>
      <w:rPr>
        <w:rFonts w:ascii="Wingdings" w:eastAsia="Wingdings" w:hAnsi="Wingdings"/>
        <w:w w:val="100"/>
        <w:sz w:val="20"/>
        <w:szCs w:val="20"/>
        <w:shd w:val="clear" w:color="auto" w:fil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2A43BE"/>
    <w:multiLevelType w:val="hybridMultilevel"/>
    <w:tmpl w:val="A3604C1E"/>
    <w:lvl w:ilvl="0" w:tplc="E356029A">
      <w:start w:val="1"/>
      <w:numFmt w:val="bullet"/>
      <w:lvlText w:val="§"/>
      <w:lvlJc w:val="left"/>
      <w:pPr>
        <w:tabs>
          <w:tab w:val="left" w:pos="720"/>
        </w:tabs>
        <w:ind w:left="720" w:hanging="360"/>
      </w:pPr>
    </w:lvl>
    <w:lvl w:ilvl="1" w:tplc="26922100">
      <w:numFmt w:val="decimal"/>
      <w:lvlText w:val=""/>
      <w:lvlJc w:val="left"/>
    </w:lvl>
    <w:lvl w:ilvl="2" w:tplc="6096EB60">
      <w:numFmt w:val="decimal"/>
      <w:lvlText w:val=""/>
      <w:lvlJc w:val="left"/>
    </w:lvl>
    <w:lvl w:ilvl="3" w:tplc="627CB8AC">
      <w:numFmt w:val="decimal"/>
      <w:lvlText w:val=""/>
      <w:lvlJc w:val="left"/>
    </w:lvl>
    <w:lvl w:ilvl="4" w:tplc="25580B40">
      <w:numFmt w:val="decimal"/>
      <w:lvlText w:val=""/>
      <w:lvlJc w:val="left"/>
    </w:lvl>
    <w:lvl w:ilvl="5" w:tplc="15441ED0">
      <w:numFmt w:val="decimal"/>
      <w:lvlText w:val=""/>
      <w:lvlJc w:val="left"/>
    </w:lvl>
    <w:lvl w:ilvl="6" w:tplc="5B4CFE3C">
      <w:numFmt w:val="decimal"/>
      <w:lvlText w:val=""/>
      <w:lvlJc w:val="left"/>
    </w:lvl>
    <w:lvl w:ilvl="7" w:tplc="0AB64EE4">
      <w:numFmt w:val="decimal"/>
      <w:lvlText w:val=""/>
      <w:lvlJc w:val="left"/>
    </w:lvl>
    <w:lvl w:ilvl="8" w:tplc="F7A6544A">
      <w:numFmt w:val="decimal"/>
      <w:lvlText w:val=""/>
      <w:lvlJc w:val="left"/>
    </w:lvl>
  </w:abstractNum>
  <w:abstractNum w:abstractNumId="9" w15:restartNumberingAfterBreak="0">
    <w:nsid w:val="7EB118E8"/>
    <w:multiLevelType w:val="hybridMultilevel"/>
    <w:tmpl w:val="8464665C"/>
    <w:lvl w:ilvl="0" w:tplc="07244F38">
      <w:start w:val="1"/>
      <w:numFmt w:val="bullet"/>
      <w:lvlText w:val="u"/>
      <w:lvlJc w:val="left"/>
      <w:pPr>
        <w:ind w:left="720" w:hanging="360"/>
      </w:pPr>
      <w:rPr>
        <w:rFonts w:ascii="Wingdings" w:eastAsia="Wingdings" w:hAnsi="Wingdings"/>
        <w:w w:val="100"/>
        <w:sz w:val="20"/>
        <w:szCs w:val="20"/>
        <w:shd w:val="clear" w:color="auto" w:fill="auto"/>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3"/>
  </w:num>
  <w:num w:numId="5">
    <w:abstractNumId w:val="2"/>
  </w:num>
  <w:num w:numId="6">
    <w:abstractNumId w:val="4"/>
  </w:num>
  <w:num w:numId="7">
    <w:abstractNumId w:val="7"/>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07"/>
    <w:rsid w:val="00044B3D"/>
    <w:rsid w:val="00096A38"/>
    <w:rsid w:val="00096E8A"/>
    <w:rsid w:val="000B358C"/>
    <w:rsid w:val="001608A6"/>
    <w:rsid w:val="001779C2"/>
    <w:rsid w:val="0024117D"/>
    <w:rsid w:val="003656A1"/>
    <w:rsid w:val="00370D15"/>
    <w:rsid w:val="003805C2"/>
    <w:rsid w:val="003C2211"/>
    <w:rsid w:val="003D6CA2"/>
    <w:rsid w:val="00457A72"/>
    <w:rsid w:val="00463F2C"/>
    <w:rsid w:val="0046519C"/>
    <w:rsid w:val="004F0DB6"/>
    <w:rsid w:val="004F330C"/>
    <w:rsid w:val="005643F8"/>
    <w:rsid w:val="00582B59"/>
    <w:rsid w:val="005F1810"/>
    <w:rsid w:val="00624887"/>
    <w:rsid w:val="00636C20"/>
    <w:rsid w:val="006670A1"/>
    <w:rsid w:val="00695B6B"/>
    <w:rsid w:val="006D4182"/>
    <w:rsid w:val="006F4F4D"/>
    <w:rsid w:val="00731145"/>
    <w:rsid w:val="007357A8"/>
    <w:rsid w:val="0080641A"/>
    <w:rsid w:val="008377EF"/>
    <w:rsid w:val="00864D86"/>
    <w:rsid w:val="008C311D"/>
    <w:rsid w:val="00900D44"/>
    <w:rsid w:val="00945CF9"/>
    <w:rsid w:val="009A11A7"/>
    <w:rsid w:val="00A17264"/>
    <w:rsid w:val="00A37941"/>
    <w:rsid w:val="00A520E5"/>
    <w:rsid w:val="00B25183"/>
    <w:rsid w:val="00B4295E"/>
    <w:rsid w:val="00BB5740"/>
    <w:rsid w:val="00BC7274"/>
    <w:rsid w:val="00BC7BF6"/>
    <w:rsid w:val="00BF691B"/>
    <w:rsid w:val="00CA2F22"/>
    <w:rsid w:val="00CB2507"/>
    <w:rsid w:val="00CF3C90"/>
    <w:rsid w:val="00D4084D"/>
    <w:rsid w:val="00D56BBE"/>
    <w:rsid w:val="00D67AA1"/>
    <w:rsid w:val="00D756D5"/>
    <w:rsid w:val="00D9014D"/>
    <w:rsid w:val="00DB7617"/>
    <w:rsid w:val="00DC2248"/>
    <w:rsid w:val="00DC6373"/>
    <w:rsid w:val="00DD52B7"/>
    <w:rsid w:val="00E32BA2"/>
    <w:rsid w:val="00EF0860"/>
    <w:rsid w:val="00F041B9"/>
    <w:rsid w:val="00F356F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B98A"/>
  <w15:docId w15:val="{DA67A815-9BA3-4EA4-82E1-98D43619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2507"/>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F041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041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041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507"/>
    <w:pPr>
      <w:ind w:left="720"/>
      <w:contextualSpacing/>
    </w:pPr>
  </w:style>
  <w:style w:type="paragraph" w:styleId="NoSpacing">
    <w:name w:val="No Spacing"/>
    <w:uiPriority w:val="1"/>
    <w:qFormat/>
    <w:rsid w:val="00A17264"/>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F041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041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041B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A6072-25DB-48BE-A921-D426BA04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Dianne Mallari</cp:lastModifiedBy>
  <cp:revision>4</cp:revision>
  <dcterms:created xsi:type="dcterms:W3CDTF">2022-01-04T11:51:00Z</dcterms:created>
  <dcterms:modified xsi:type="dcterms:W3CDTF">2022-01-04T11:52:00Z</dcterms:modified>
</cp:coreProperties>
</file>