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E404" w14:textId="0351885E" w:rsidR="00C81A89" w:rsidRDefault="004C04B3" w:rsidP="00C81A89">
      <w:pPr>
        <w:pStyle w:val="CommentText"/>
        <w:ind w:left="1134" w:right="1134"/>
        <w:contextualSpacing/>
        <w:rPr>
          <w:color w:val="000000" w:themeColor="text1"/>
          <w:sz w:val="24"/>
          <w:szCs w:val="24"/>
        </w:rPr>
      </w:pPr>
      <w:r>
        <w:rPr>
          <w:noProof/>
          <w:sz w:val="16"/>
          <w:szCs w:val="16"/>
          <w:lang w:val="en-PH" w:eastAsia="en-PH"/>
        </w:rPr>
        <w:drawing>
          <wp:anchor distT="0" distB="0" distL="114300" distR="114300" simplePos="0" relativeHeight="251659264" behindDoc="1" locked="0" layoutInCell="1" allowOverlap="1" wp14:anchorId="4E4CF6AD" wp14:editId="3DBFD4A9">
            <wp:simplePos x="0" y="0"/>
            <wp:positionH relativeFrom="margin">
              <wp:posOffset>428625</wp:posOffset>
            </wp:positionH>
            <wp:positionV relativeFrom="paragraph">
              <wp:posOffset>133985</wp:posOffset>
            </wp:positionV>
            <wp:extent cx="2352675" cy="2181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93675" w14:textId="4F22C0F6" w:rsidR="009203F4" w:rsidRDefault="009203F4" w:rsidP="009203F4">
      <w:pPr>
        <w:pStyle w:val="CommentText"/>
        <w:ind w:right="1134"/>
        <w:contextualSpacing/>
        <w:rPr>
          <w:color w:val="000000" w:themeColor="text1"/>
          <w:sz w:val="24"/>
          <w:szCs w:val="24"/>
        </w:rPr>
      </w:pPr>
    </w:p>
    <w:p w14:paraId="343603FC" w14:textId="2744D106" w:rsidR="00C81A89" w:rsidRDefault="00453683" w:rsidP="00C81A89">
      <w:pPr>
        <w:pStyle w:val="CommentText"/>
        <w:ind w:left="5040" w:right="1134" w:firstLine="72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126 L F. Llamas street, Tisa, </w:t>
      </w:r>
      <w:proofErr w:type="spellStart"/>
      <w:r>
        <w:rPr>
          <w:color w:val="000000" w:themeColor="text1"/>
          <w:sz w:val="24"/>
          <w:szCs w:val="24"/>
        </w:rPr>
        <w:t>Labangon</w:t>
      </w:r>
      <w:proofErr w:type="spellEnd"/>
      <w:r w:rsidR="009203F4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</w:p>
    <w:p w14:paraId="595E8EEF" w14:textId="1A5CF585" w:rsidR="00453683" w:rsidRPr="009F4274" w:rsidRDefault="00453683" w:rsidP="00C81A89">
      <w:pPr>
        <w:pStyle w:val="CommentText"/>
        <w:ind w:left="5040" w:right="1134" w:firstLine="72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Cebu City 6000</w:t>
      </w:r>
    </w:p>
    <w:p w14:paraId="1743AD6C" w14:textId="0058BA83" w:rsidR="00C81A89" w:rsidRPr="009F4274" w:rsidRDefault="00C81A89" w:rsidP="00C81A89">
      <w:pPr>
        <w:pStyle w:val="CommentText"/>
        <w:ind w:left="5040" w:right="1134" w:firstLine="720"/>
        <w:contextualSpacing/>
        <w:rPr>
          <w:color w:val="000000" w:themeColor="text1"/>
          <w:sz w:val="24"/>
          <w:szCs w:val="24"/>
        </w:rPr>
      </w:pPr>
      <w:r w:rsidRPr="009F4274">
        <w:rPr>
          <w:color w:val="000000" w:themeColor="text1"/>
          <w:sz w:val="24"/>
          <w:szCs w:val="24"/>
        </w:rPr>
        <w:t>Mobile no. 09493225638</w:t>
      </w:r>
    </w:p>
    <w:p w14:paraId="1A60B7AB" w14:textId="77777777" w:rsidR="00C81A89" w:rsidRDefault="00C81A89" w:rsidP="003645A3">
      <w:pPr>
        <w:pStyle w:val="CommentText"/>
        <w:ind w:left="5760" w:right="1134"/>
        <w:contextualSpacing/>
        <w:rPr>
          <w:color w:val="000000" w:themeColor="text1"/>
          <w:sz w:val="24"/>
          <w:szCs w:val="24"/>
        </w:rPr>
      </w:pPr>
      <w:r w:rsidRPr="009F4274">
        <w:rPr>
          <w:color w:val="000000" w:themeColor="text1"/>
          <w:sz w:val="24"/>
          <w:szCs w:val="24"/>
        </w:rPr>
        <w:t xml:space="preserve">Email Address: </w:t>
      </w:r>
      <w:hyperlink r:id="rId8" w:history="1">
        <w:r w:rsidRPr="00453683">
          <w:rPr>
            <w:rStyle w:val="Hyperlink"/>
            <w:sz w:val="24"/>
            <w:szCs w:val="24"/>
            <w:u w:val="none"/>
          </w:rPr>
          <w:t>val_mantilla21@yahoo.com</w:t>
        </w:r>
      </w:hyperlink>
    </w:p>
    <w:p w14:paraId="38CBA2E7" w14:textId="0C9AD7CF" w:rsidR="009203F4" w:rsidRDefault="009203F4" w:rsidP="009203F4">
      <w:pPr>
        <w:pStyle w:val="CommentText"/>
        <w:ind w:right="1134"/>
        <w:contextualSpacing/>
        <w:rPr>
          <w:b/>
          <w:color w:val="000000" w:themeColor="text1"/>
          <w:sz w:val="28"/>
          <w:szCs w:val="28"/>
        </w:rPr>
      </w:pPr>
    </w:p>
    <w:p w14:paraId="2B55E79C" w14:textId="19A3031F" w:rsidR="009203F4" w:rsidRDefault="009203F4" w:rsidP="009203F4">
      <w:pPr>
        <w:pStyle w:val="CommentText"/>
        <w:ind w:right="1134"/>
        <w:contextualSpacing/>
        <w:rPr>
          <w:b/>
          <w:color w:val="000000" w:themeColor="text1"/>
          <w:sz w:val="28"/>
          <w:szCs w:val="28"/>
        </w:rPr>
      </w:pPr>
    </w:p>
    <w:p w14:paraId="1DBB7FA0" w14:textId="3D1BDBEA" w:rsidR="009203F4" w:rsidRDefault="009203F4" w:rsidP="009203F4">
      <w:pPr>
        <w:pStyle w:val="CommentText"/>
        <w:ind w:right="1134"/>
        <w:contextualSpacing/>
        <w:rPr>
          <w:b/>
          <w:color w:val="000000" w:themeColor="text1"/>
          <w:sz w:val="28"/>
          <w:szCs w:val="28"/>
        </w:rPr>
      </w:pPr>
    </w:p>
    <w:p w14:paraId="70D08216" w14:textId="0A1B7D48" w:rsidR="009203F4" w:rsidRDefault="009203F4" w:rsidP="009203F4">
      <w:pPr>
        <w:pStyle w:val="CommentText"/>
        <w:ind w:right="1134"/>
        <w:contextualSpacing/>
        <w:rPr>
          <w:b/>
          <w:color w:val="000000" w:themeColor="text1"/>
          <w:sz w:val="28"/>
          <w:szCs w:val="28"/>
        </w:rPr>
      </w:pPr>
    </w:p>
    <w:p w14:paraId="744AA272" w14:textId="1F3C460C" w:rsidR="009203F4" w:rsidRDefault="009203F4" w:rsidP="009203F4">
      <w:pPr>
        <w:pStyle w:val="CommentText"/>
        <w:ind w:right="1134"/>
        <w:contextualSpacing/>
        <w:rPr>
          <w:b/>
          <w:color w:val="000000" w:themeColor="text1"/>
          <w:sz w:val="28"/>
          <w:szCs w:val="28"/>
        </w:rPr>
      </w:pPr>
    </w:p>
    <w:p w14:paraId="2C22DFA7" w14:textId="2EE03726" w:rsidR="00197195" w:rsidRPr="00B252DA" w:rsidRDefault="00FD22A0" w:rsidP="00C81A89">
      <w:pPr>
        <w:pStyle w:val="CommentText"/>
        <w:ind w:left="1134" w:right="1134"/>
        <w:contextualSpacing/>
        <w:rPr>
          <w:rFonts w:ascii="Arial Rounded MT Bold" w:hAnsi="Arial Rounded MT Bold"/>
          <w:color w:val="000000" w:themeColor="text1"/>
          <w:sz w:val="24"/>
          <w:szCs w:val="24"/>
          <w:u w:val="single"/>
        </w:rPr>
      </w:pPr>
      <w:r w:rsidRPr="00B252DA">
        <w:rPr>
          <w:rFonts w:ascii="Arial Rounded MT Bold" w:hAnsi="Arial Rounded MT Bold"/>
          <w:color w:val="000000" w:themeColor="text1"/>
          <w:sz w:val="24"/>
          <w:szCs w:val="24"/>
          <w:u w:val="single"/>
        </w:rPr>
        <w:t>VALENTEN S. MANT</w:t>
      </w:r>
      <w:r w:rsidR="002D211B" w:rsidRPr="00B252DA">
        <w:rPr>
          <w:rFonts w:ascii="Arial Rounded MT Bold" w:hAnsi="Arial Rounded MT Bold"/>
          <w:color w:val="000000" w:themeColor="text1"/>
          <w:sz w:val="24"/>
          <w:szCs w:val="24"/>
          <w:u w:val="single"/>
        </w:rPr>
        <w:t>ILL</w:t>
      </w:r>
      <w:r w:rsidR="00EE784F" w:rsidRPr="00B252DA">
        <w:rPr>
          <w:rFonts w:ascii="Arial Rounded MT Bold" w:hAnsi="Arial Rounded MT Bold"/>
          <w:color w:val="000000" w:themeColor="text1"/>
          <w:sz w:val="24"/>
          <w:szCs w:val="24"/>
          <w:u w:val="single"/>
        </w:rPr>
        <w:t>A</w:t>
      </w:r>
    </w:p>
    <w:p w14:paraId="3820E1DE" w14:textId="77777777" w:rsidR="003645A3" w:rsidRDefault="003645A3" w:rsidP="003645A3">
      <w:pPr>
        <w:pStyle w:val="CommentText"/>
        <w:ind w:right="1134"/>
        <w:contextualSpacing/>
        <w:rPr>
          <w:b/>
          <w:color w:val="000000" w:themeColor="text1"/>
          <w:sz w:val="24"/>
          <w:szCs w:val="24"/>
        </w:rPr>
      </w:pPr>
    </w:p>
    <w:p w14:paraId="6858ECED" w14:textId="01B5D7B5" w:rsidR="00C81A89" w:rsidRPr="009203F4" w:rsidRDefault="00C54CCA" w:rsidP="003645A3">
      <w:pPr>
        <w:pStyle w:val="CommentText"/>
        <w:ind w:left="414" w:right="1134" w:firstLine="720"/>
        <w:contextualSpacing/>
        <w:rPr>
          <w:color w:val="000000" w:themeColor="text1"/>
          <w:sz w:val="24"/>
          <w:szCs w:val="24"/>
          <w:u w:val="single"/>
        </w:rPr>
      </w:pPr>
      <w:r w:rsidRPr="009203F4">
        <w:rPr>
          <w:b/>
          <w:color w:val="000000" w:themeColor="text1"/>
          <w:sz w:val="24"/>
          <w:szCs w:val="24"/>
          <w:u w:val="single"/>
        </w:rPr>
        <w:t>OJECTIVE:</w:t>
      </w:r>
    </w:p>
    <w:p w14:paraId="0602194D" w14:textId="2AF9C66D" w:rsidR="00763F9D" w:rsidRPr="009F4274" w:rsidRDefault="004E4733" w:rsidP="003645A3">
      <w:pPr>
        <w:pStyle w:val="CommentText"/>
        <w:ind w:left="1854" w:right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C54CCA" w:rsidRPr="009F4274">
        <w:rPr>
          <w:color w:val="000000" w:themeColor="text1"/>
          <w:sz w:val="24"/>
          <w:szCs w:val="24"/>
        </w:rPr>
        <w:t>To become a part of the company</w:t>
      </w:r>
      <w:r w:rsidR="00D9136E" w:rsidRPr="009F4274">
        <w:rPr>
          <w:color w:val="000000" w:themeColor="text1"/>
          <w:sz w:val="24"/>
          <w:szCs w:val="24"/>
        </w:rPr>
        <w:t xml:space="preserve">’s growth and development through sharing </w:t>
      </w:r>
      <w:r w:rsidR="006903C5" w:rsidRPr="009F4274">
        <w:rPr>
          <w:color w:val="000000" w:themeColor="text1"/>
          <w:sz w:val="24"/>
          <w:szCs w:val="24"/>
        </w:rPr>
        <w:t xml:space="preserve">the acquired knowledge </w:t>
      </w:r>
      <w:r w:rsidR="007E5498" w:rsidRPr="009F4274">
        <w:rPr>
          <w:color w:val="000000" w:themeColor="text1"/>
          <w:sz w:val="24"/>
          <w:szCs w:val="24"/>
        </w:rPr>
        <w:t xml:space="preserve">and learning in the effective implementation and </w:t>
      </w:r>
      <w:r w:rsidR="00454AD5" w:rsidRPr="009F4274">
        <w:rPr>
          <w:color w:val="000000" w:themeColor="text1"/>
          <w:sz w:val="24"/>
          <w:szCs w:val="24"/>
        </w:rPr>
        <w:t xml:space="preserve">independence in my studies. Looking </w:t>
      </w:r>
      <w:r w:rsidR="002A7D73" w:rsidRPr="009F4274">
        <w:rPr>
          <w:color w:val="000000" w:themeColor="text1"/>
          <w:sz w:val="24"/>
          <w:szCs w:val="24"/>
        </w:rPr>
        <w:t>forward for a company that w</w:t>
      </w:r>
      <w:r w:rsidR="00605721" w:rsidRPr="009F4274">
        <w:rPr>
          <w:color w:val="000000" w:themeColor="text1"/>
          <w:sz w:val="24"/>
          <w:szCs w:val="24"/>
        </w:rPr>
        <w:t xml:space="preserve">ill appreciate my contributions, talents and efforts along with a healthy </w:t>
      </w:r>
      <w:r w:rsidR="00E76C27" w:rsidRPr="009F4274">
        <w:rPr>
          <w:color w:val="000000" w:themeColor="text1"/>
          <w:sz w:val="24"/>
          <w:szCs w:val="24"/>
        </w:rPr>
        <w:t>environment where in my knowledge an</w:t>
      </w:r>
      <w:r w:rsidR="00CB28AE" w:rsidRPr="009F4274">
        <w:rPr>
          <w:color w:val="000000" w:themeColor="text1"/>
          <w:sz w:val="24"/>
          <w:szCs w:val="24"/>
        </w:rPr>
        <w:t xml:space="preserve">d </w:t>
      </w:r>
      <w:r w:rsidR="00E76C27" w:rsidRPr="009F4274">
        <w:rPr>
          <w:color w:val="000000" w:themeColor="text1"/>
          <w:sz w:val="24"/>
          <w:szCs w:val="24"/>
        </w:rPr>
        <w:t xml:space="preserve">skills can be </w:t>
      </w:r>
      <w:r w:rsidR="00EE784F" w:rsidRPr="009F4274">
        <w:rPr>
          <w:color w:val="000000" w:themeColor="text1"/>
          <w:sz w:val="24"/>
          <w:szCs w:val="24"/>
        </w:rPr>
        <w:t>shared and enhanced.</w:t>
      </w:r>
    </w:p>
    <w:p w14:paraId="0933FF3F" w14:textId="77777777" w:rsidR="003645A3" w:rsidRDefault="003645A3" w:rsidP="00C81A89">
      <w:pPr>
        <w:pStyle w:val="CommentText"/>
        <w:ind w:left="1134" w:right="1134"/>
        <w:contextualSpacing/>
        <w:rPr>
          <w:b/>
          <w:color w:val="000000" w:themeColor="text1"/>
          <w:sz w:val="24"/>
          <w:szCs w:val="24"/>
        </w:rPr>
      </w:pPr>
    </w:p>
    <w:p w14:paraId="53FAAD38" w14:textId="6085D472" w:rsidR="00342428" w:rsidRPr="009203F4" w:rsidRDefault="00D5481B" w:rsidP="00C81A89">
      <w:pPr>
        <w:pStyle w:val="CommentText"/>
        <w:ind w:left="1134" w:right="1134"/>
        <w:contextualSpacing/>
        <w:rPr>
          <w:color w:val="000000" w:themeColor="text1"/>
          <w:sz w:val="24"/>
          <w:szCs w:val="24"/>
          <w:u w:val="single"/>
        </w:rPr>
      </w:pPr>
      <w:r w:rsidRPr="009203F4">
        <w:rPr>
          <w:b/>
          <w:color w:val="000000" w:themeColor="text1"/>
          <w:sz w:val="24"/>
          <w:szCs w:val="24"/>
          <w:u w:val="single"/>
        </w:rPr>
        <w:t xml:space="preserve">PERSONAL </w:t>
      </w:r>
      <w:r w:rsidR="00AF64E6" w:rsidRPr="009203F4">
        <w:rPr>
          <w:b/>
          <w:color w:val="000000" w:themeColor="text1"/>
          <w:sz w:val="24"/>
          <w:szCs w:val="24"/>
          <w:u w:val="single"/>
        </w:rPr>
        <w:t>BACKGROUND</w:t>
      </w:r>
      <w:r w:rsidR="004B3E31" w:rsidRPr="009203F4">
        <w:rPr>
          <w:b/>
          <w:color w:val="000000" w:themeColor="text1"/>
          <w:sz w:val="24"/>
          <w:szCs w:val="24"/>
          <w:u w:val="single"/>
        </w:rPr>
        <w:t>:</w:t>
      </w:r>
    </w:p>
    <w:p w14:paraId="7D85C3C9" w14:textId="52CAFFB0" w:rsidR="00D111A1" w:rsidRPr="009F4274" w:rsidRDefault="002044BC" w:rsidP="003B5910">
      <w:pPr>
        <w:pStyle w:val="CommentText"/>
        <w:ind w:left="1440" w:right="1134"/>
        <w:contextualSpacing/>
        <w:rPr>
          <w:color w:val="000000" w:themeColor="text1"/>
          <w:sz w:val="24"/>
          <w:szCs w:val="24"/>
        </w:rPr>
      </w:pPr>
      <w:r w:rsidRPr="009F4274">
        <w:rPr>
          <w:color w:val="000000" w:themeColor="text1"/>
          <w:sz w:val="24"/>
          <w:szCs w:val="24"/>
        </w:rPr>
        <w:t>Birth D</w:t>
      </w:r>
      <w:r w:rsidR="000C0E5F" w:rsidRPr="009F4274">
        <w:rPr>
          <w:color w:val="000000" w:themeColor="text1"/>
          <w:sz w:val="24"/>
          <w:szCs w:val="24"/>
        </w:rPr>
        <w:t xml:space="preserve">ate: February 14, 1991 </w:t>
      </w:r>
      <w:r w:rsidR="00264DF3" w:rsidRPr="009F4274">
        <w:rPr>
          <w:color w:val="000000" w:themeColor="text1"/>
          <w:sz w:val="24"/>
          <w:szCs w:val="24"/>
        </w:rPr>
        <w:t xml:space="preserve">     </w:t>
      </w:r>
      <w:r w:rsidR="001835B4" w:rsidRPr="009F427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E29B7" w:rsidRPr="009F4274">
        <w:rPr>
          <w:color w:val="000000" w:themeColor="text1"/>
          <w:sz w:val="24"/>
          <w:szCs w:val="24"/>
        </w:rPr>
        <w:t xml:space="preserve">  </w:t>
      </w:r>
      <w:r w:rsidR="008B1534" w:rsidRPr="009F4274">
        <w:rPr>
          <w:color w:val="000000" w:themeColor="text1"/>
          <w:sz w:val="24"/>
          <w:szCs w:val="24"/>
        </w:rPr>
        <w:t xml:space="preserve">            </w:t>
      </w:r>
      <w:r w:rsidR="009E29B7" w:rsidRPr="009F4274">
        <w:rPr>
          <w:color w:val="000000" w:themeColor="text1"/>
          <w:sz w:val="24"/>
          <w:szCs w:val="24"/>
        </w:rPr>
        <w:t xml:space="preserve">  </w:t>
      </w:r>
      <w:r w:rsidR="0091229A" w:rsidRPr="009F4274">
        <w:rPr>
          <w:color w:val="000000" w:themeColor="text1"/>
          <w:sz w:val="24"/>
          <w:szCs w:val="24"/>
        </w:rPr>
        <w:t xml:space="preserve">                </w:t>
      </w:r>
      <w:r w:rsidR="00BA2074" w:rsidRPr="009F4274">
        <w:rPr>
          <w:color w:val="000000" w:themeColor="text1"/>
          <w:sz w:val="24"/>
          <w:szCs w:val="24"/>
        </w:rPr>
        <w:t xml:space="preserve">Birth </w:t>
      </w:r>
      <w:r w:rsidRPr="009F4274">
        <w:rPr>
          <w:color w:val="000000" w:themeColor="text1"/>
          <w:sz w:val="24"/>
          <w:szCs w:val="24"/>
        </w:rPr>
        <w:t xml:space="preserve">Place: </w:t>
      </w:r>
      <w:proofErr w:type="spellStart"/>
      <w:r w:rsidRPr="009F4274">
        <w:rPr>
          <w:color w:val="000000" w:themeColor="text1"/>
          <w:sz w:val="24"/>
          <w:szCs w:val="24"/>
        </w:rPr>
        <w:t>Hor</w:t>
      </w:r>
      <w:r w:rsidR="00E12B5C" w:rsidRPr="009F4274">
        <w:rPr>
          <w:color w:val="000000" w:themeColor="text1"/>
          <w:sz w:val="24"/>
          <w:szCs w:val="24"/>
        </w:rPr>
        <w:t>nasan</w:t>
      </w:r>
      <w:proofErr w:type="spellEnd"/>
      <w:r w:rsidR="00E12B5C" w:rsidRPr="009F4274">
        <w:rPr>
          <w:color w:val="000000" w:themeColor="text1"/>
          <w:sz w:val="24"/>
          <w:szCs w:val="24"/>
        </w:rPr>
        <w:t xml:space="preserve">, San Agustin. </w:t>
      </w:r>
      <w:proofErr w:type="spellStart"/>
      <w:r w:rsidR="00E12B5C" w:rsidRPr="009F4274">
        <w:rPr>
          <w:color w:val="000000" w:themeColor="text1"/>
          <w:sz w:val="24"/>
          <w:szCs w:val="24"/>
        </w:rPr>
        <w:t>Surigao</w:t>
      </w:r>
      <w:proofErr w:type="spellEnd"/>
      <w:r w:rsidR="00E12B5C" w:rsidRPr="009F4274">
        <w:rPr>
          <w:color w:val="000000" w:themeColor="text1"/>
          <w:sz w:val="24"/>
          <w:szCs w:val="24"/>
        </w:rPr>
        <w:t xml:space="preserve"> Del Sur</w:t>
      </w:r>
      <w:r w:rsidR="009E29B7" w:rsidRPr="009F427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="008B1534" w:rsidRPr="009F4274">
        <w:rPr>
          <w:color w:val="000000" w:themeColor="text1"/>
          <w:sz w:val="24"/>
          <w:szCs w:val="24"/>
        </w:rPr>
        <w:t xml:space="preserve">          </w:t>
      </w:r>
      <w:r w:rsidR="009E29B7" w:rsidRPr="009F4274">
        <w:rPr>
          <w:color w:val="000000" w:themeColor="text1"/>
          <w:sz w:val="24"/>
          <w:szCs w:val="24"/>
        </w:rPr>
        <w:t xml:space="preserve">  </w:t>
      </w:r>
      <w:r w:rsidR="0091229A" w:rsidRPr="009F4274">
        <w:rPr>
          <w:color w:val="000000" w:themeColor="text1"/>
          <w:sz w:val="24"/>
          <w:szCs w:val="24"/>
        </w:rPr>
        <w:t xml:space="preserve">             </w:t>
      </w:r>
      <w:r w:rsidR="009E29B7" w:rsidRPr="009F4274">
        <w:rPr>
          <w:color w:val="000000" w:themeColor="text1"/>
          <w:sz w:val="24"/>
          <w:szCs w:val="24"/>
        </w:rPr>
        <w:t xml:space="preserve"> </w:t>
      </w:r>
      <w:r w:rsidR="00E12B5C" w:rsidRPr="009F4274">
        <w:rPr>
          <w:color w:val="000000" w:themeColor="text1"/>
          <w:sz w:val="24"/>
          <w:szCs w:val="24"/>
        </w:rPr>
        <w:t>Age:</w:t>
      </w:r>
      <w:r w:rsidR="00407E95" w:rsidRPr="009F4274">
        <w:rPr>
          <w:color w:val="000000" w:themeColor="text1"/>
          <w:sz w:val="24"/>
          <w:szCs w:val="24"/>
        </w:rPr>
        <w:t xml:space="preserve"> </w:t>
      </w:r>
      <w:r w:rsidR="00624EDF">
        <w:rPr>
          <w:color w:val="000000" w:themeColor="text1"/>
          <w:sz w:val="24"/>
          <w:szCs w:val="24"/>
        </w:rPr>
        <w:t>30</w:t>
      </w:r>
      <w:r w:rsidR="009203F4">
        <w:rPr>
          <w:color w:val="000000" w:themeColor="text1"/>
          <w:sz w:val="24"/>
          <w:szCs w:val="24"/>
        </w:rPr>
        <w:t xml:space="preserve"> Years old</w:t>
      </w:r>
      <w:r w:rsidR="00133B29" w:rsidRPr="009F4274">
        <w:rPr>
          <w:color w:val="000000" w:themeColor="text1"/>
          <w:sz w:val="24"/>
          <w:szCs w:val="24"/>
        </w:rPr>
        <w:t xml:space="preserve">  </w:t>
      </w:r>
      <w:r w:rsidR="00804E5B">
        <w:rPr>
          <w:color w:val="000000" w:themeColor="text1"/>
          <w:sz w:val="24"/>
          <w:szCs w:val="24"/>
        </w:rPr>
        <w:t>/</w:t>
      </w:r>
      <w:r w:rsidR="00133B29" w:rsidRPr="009F4274">
        <w:rPr>
          <w:color w:val="000000" w:themeColor="text1"/>
          <w:sz w:val="24"/>
          <w:szCs w:val="24"/>
        </w:rPr>
        <w:t xml:space="preserve"> </w:t>
      </w:r>
      <w:r w:rsidR="00745395">
        <w:rPr>
          <w:color w:val="000000" w:themeColor="text1"/>
          <w:sz w:val="24"/>
          <w:szCs w:val="24"/>
        </w:rPr>
        <w:t xml:space="preserve">SEX: MALE  </w:t>
      </w:r>
      <w:r w:rsidR="00804E5B">
        <w:rPr>
          <w:color w:val="000000" w:themeColor="text1"/>
          <w:sz w:val="24"/>
          <w:szCs w:val="24"/>
        </w:rPr>
        <w:t>/</w:t>
      </w:r>
      <w:r w:rsidR="00745395">
        <w:rPr>
          <w:color w:val="000000" w:themeColor="text1"/>
          <w:sz w:val="24"/>
          <w:szCs w:val="24"/>
        </w:rPr>
        <w:t xml:space="preserve"> HEIGHT: 5’2”</w:t>
      </w:r>
      <w:r w:rsidR="00133B29" w:rsidRPr="009F4274">
        <w:rPr>
          <w:color w:val="000000" w:themeColor="text1"/>
          <w:sz w:val="24"/>
          <w:szCs w:val="24"/>
        </w:rPr>
        <w:t xml:space="preserve">    </w:t>
      </w:r>
      <w:r w:rsidR="008B1534" w:rsidRPr="009F4274">
        <w:rPr>
          <w:color w:val="000000" w:themeColor="text1"/>
          <w:sz w:val="24"/>
          <w:szCs w:val="24"/>
        </w:rPr>
        <w:t xml:space="preserve">                                  </w:t>
      </w:r>
      <w:r w:rsidR="002A3CD6" w:rsidRPr="009F4274">
        <w:rPr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9A4CC7" w:rsidRPr="009F4274">
        <w:rPr>
          <w:color w:val="000000" w:themeColor="text1"/>
          <w:sz w:val="24"/>
          <w:szCs w:val="24"/>
        </w:rPr>
        <w:t xml:space="preserve"> </w:t>
      </w:r>
      <w:r w:rsidR="00CB0E73" w:rsidRPr="009F427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8D6815" w:rsidRPr="009F4274">
        <w:rPr>
          <w:color w:val="000000" w:themeColor="text1"/>
          <w:sz w:val="24"/>
          <w:szCs w:val="24"/>
        </w:rPr>
        <w:t xml:space="preserve">         </w:t>
      </w:r>
      <w:r w:rsidR="00AD0240" w:rsidRPr="009F427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8D6815" w:rsidRPr="009F4274">
        <w:rPr>
          <w:color w:val="000000" w:themeColor="text1"/>
          <w:sz w:val="24"/>
          <w:szCs w:val="24"/>
        </w:rPr>
        <w:t xml:space="preserve">       </w:t>
      </w:r>
      <w:r w:rsidR="00E87A87" w:rsidRPr="009F4274">
        <w:rPr>
          <w:color w:val="000000" w:themeColor="text1"/>
          <w:sz w:val="24"/>
          <w:szCs w:val="24"/>
        </w:rPr>
        <w:t>Citizenship:</w:t>
      </w:r>
      <w:r w:rsidR="00407E95" w:rsidRPr="009F4274">
        <w:rPr>
          <w:color w:val="000000" w:themeColor="text1"/>
          <w:sz w:val="24"/>
          <w:szCs w:val="24"/>
        </w:rPr>
        <w:t xml:space="preserve"> </w:t>
      </w:r>
      <w:r w:rsidR="00FF22AE" w:rsidRPr="009F4274">
        <w:rPr>
          <w:color w:val="000000" w:themeColor="text1"/>
          <w:sz w:val="24"/>
          <w:szCs w:val="24"/>
        </w:rPr>
        <w:t>Filipino</w:t>
      </w:r>
      <w:r w:rsidR="00AD0240" w:rsidRPr="009F427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847990" w:rsidRPr="009F4274">
        <w:rPr>
          <w:color w:val="000000" w:themeColor="text1"/>
          <w:sz w:val="24"/>
          <w:szCs w:val="24"/>
        </w:rPr>
        <w:t xml:space="preserve">                </w:t>
      </w:r>
      <w:r w:rsidR="008D6815" w:rsidRPr="009F4274">
        <w:rPr>
          <w:color w:val="000000" w:themeColor="text1"/>
          <w:sz w:val="24"/>
          <w:szCs w:val="24"/>
        </w:rPr>
        <w:t xml:space="preserve">        </w:t>
      </w:r>
      <w:r w:rsidR="00847990" w:rsidRPr="009F4274">
        <w:rPr>
          <w:color w:val="000000" w:themeColor="text1"/>
          <w:sz w:val="24"/>
          <w:szCs w:val="24"/>
        </w:rPr>
        <w:t xml:space="preserve"> </w:t>
      </w:r>
      <w:r w:rsidR="00E87A87" w:rsidRPr="009F4274">
        <w:rPr>
          <w:color w:val="000000" w:themeColor="text1"/>
          <w:sz w:val="24"/>
          <w:szCs w:val="24"/>
        </w:rPr>
        <w:t>Civil Status:</w:t>
      </w:r>
      <w:r w:rsidR="00FF22AE" w:rsidRPr="009F4274">
        <w:rPr>
          <w:color w:val="000000" w:themeColor="text1"/>
          <w:sz w:val="24"/>
          <w:szCs w:val="24"/>
        </w:rPr>
        <w:t xml:space="preserve"> Single</w:t>
      </w:r>
      <w:r w:rsidR="0037439B" w:rsidRPr="009F427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847990" w:rsidRPr="009F4274">
        <w:rPr>
          <w:color w:val="000000" w:themeColor="text1"/>
          <w:sz w:val="24"/>
          <w:szCs w:val="24"/>
        </w:rPr>
        <w:t xml:space="preserve">                      </w:t>
      </w:r>
      <w:r w:rsidR="008D6815" w:rsidRPr="009F4274">
        <w:rPr>
          <w:color w:val="000000" w:themeColor="text1"/>
          <w:sz w:val="24"/>
          <w:szCs w:val="24"/>
        </w:rPr>
        <w:t xml:space="preserve">                 </w:t>
      </w:r>
      <w:r w:rsidR="00D111A1" w:rsidRPr="009F4274">
        <w:rPr>
          <w:color w:val="000000" w:themeColor="text1"/>
          <w:sz w:val="24"/>
          <w:szCs w:val="24"/>
        </w:rPr>
        <w:t>Religion:</w:t>
      </w:r>
      <w:r w:rsidR="00FF22AE" w:rsidRPr="009F4274">
        <w:rPr>
          <w:color w:val="000000" w:themeColor="text1"/>
          <w:sz w:val="24"/>
          <w:szCs w:val="24"/>
        </w:rPr>
        <w:t xml:space="preserve"> Catholic</w:t>
      </w:r>
      <w:r w:rsidR="00A95ED9" w:rsidRPr="009F427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847990" w:rsidRPr="009F4274">
        <w:rPr>
          <w:color w:val="000000" w:themeColor="text1"/>
          <w:sz w:val="24"/>
          <w:szCs w:val="24"/>
        </w:rPr>
        <w:t xml:space="preserve">                      </w:t>
      </w:r>
      <w:r w:rsidR="008D6815" w:rsidRPr="009F4274">
        <w:rPr>
          <w:color w:val="000000" w:themeColor="text1"/>
          <w:sz w:val="24"/>
          <w:szCs w:val="24"/>
        </w:rPr>
        <w:t xml:space="preserve">         </w:t>
      </w:r>
      <w:r w:rsidR="00A95ED9" w:rsidRPr="009F427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 w:rsidR="00847990" w:rsidRPr="009F4274">
        <w:rPr>
          <w:color w:val="000000" w:themeColor="text1"/>
          <w:sz w:val="24"/>
          <w:szCs w:val="24"/>
        </w:rPr>
        <w:t xml:space="preserve">                               </w:t>
      </w:r>
      <w:r w:rsidR="00917342" w:rsidRPr="009F4274">
        <w:rPr>
          <w:color w:val="000000" w:themeColor="text1"/>
          <w:sz w:val="24"/>
          <w:szCs w:val="24"/>
        </w:rPr>
        <w:t xml:space="preserve">                      </w:t>
      </w:r>
      <w:r w:rsidR="008D6815" w:rsidRPr="009F4274">
        <w:rPr>
          <w:color w:val="000000" w:themeColor="text1"/>
          <w:sz w:val="24"/>
          <w:szCs w:val="24"/>
        </w:rPr>
        <w:t xml:space="preserve">   </w:t>
      </w:r>
    </w:p>
    <w:p w14:paraId="1A0B74AF" w14:textId="77777777" w:rsidR="003645A3" w:rsidRDefault="003645A3" w:rsidP="00C81A89">
      <w:pPr>
        <w:pStyle w:val="CommentText"/>
        <w:ind w:left="1134" w:right="1134"/>
        <w:contextualSpacing/>
        <w:rPr>
          <w:b/>
          <w:color w:val="000000" w:themeColor="text1"/>
          <w:sz w:val="24"/>
          <w:szCs w:val="24"/>
        </w:rPr>
      </w:pPr>
    </w:p>
    <w:p w14:paraId="54BA26FF" w14:textId="342567CA" w:rsidR="003E4A21" w:rsidRPr="009203F4" w:rsidRDefault="00C44812" w:rsidP="00C81A89">
      <w:pPr>
        <w:pStyle w:val="CommentText"/>
        <w:ind w:left="1134" w:right="1134"/>
        <w:contextualSpacing/>
        <w:rPr>
          <w:b/>
          <w:color w:val="000000" w:themeColor="text1"/>
          <w:sz w:val="24"/>
          <w:szCs w:val="24"/>
          <w:u w:val="single"/>
        </w:rPr>
      </w:pPr>
      <w:r w:rsidRPr="009203F4">
        <w:rPr>
          <w:b/>
          <w:color w:val="000000" w:themeColor="text1"/>
          <w:sz w:val="24"/>
          <w:szCs w:val="24"/>
          <w:u w:val="single"/>
        </w:rPr>
        <w:t>EDUCATION</w:t>
      </w:r>
      <w:r w:rsidR="00651B9D" w:rsidRPr="009203F4">
        <w:rPr>
          <w:b/>
          <w:color w:val="000000" w:themeColor="text1"/>
          <w:sz w:val="24"/>
          <w:szCs w:val="24"/>
          <w:u w:val="single"/>
        </w:rPr>
        <w:t>:</w:t>
      </w:r>
    </w:p>
    <w:p w14:paraId="3C025403" w14:textId="59616D88" w:rsidR="007F0492" w:rsidRPr="009F4274" w:rsidRDefault="00EB2029" w:rsidP="009203F4">
      <w:pPr>
        <w:pStyle w:val="CommentText"/>
        <w:ind w:left="1440" w:right="1134"/>
        <w:contextualSpacing/>
        <w:rPr>
          <w:color w:val="000000" w:themeColor="text1"/>
          <w:sz w:val="24"/>
          <w:szCs w:val="24"/>
        </w:rPr>
      </w:pPr>
      <w:r w:rsidRPr="009F4274">
        <w:rPr>
          <w:b/>
          <w:color w:val="000000" w:themeColor="text1"/>
          <w:sz w:val="24"/>
          <w:szCs w:val="24"/>
        </w:rPr>
        <w:t xml:space="preserve">ELEMENTARY: </w:t>
      </w:r>
      <w:proofErr w:type="spellStart"/>
      <w:r w:rsidR="00B65AE2" w:rsidRPr="009F4274">
        <w:rPr>
          <w:color w:val="000000" w:themeColor="text1"/>
          <w:sz w:val="24"/>
          <w:szCs w:val="24"/>
        </w:rPr>
        <w:t>Sto</w:t>
      </w:r>
      <w:proofErr w:type="spellEnd"/>
      <w:r w:rsidR="00B65AE2" w:rsidRPr="009F4274">
        <w:rPr>
          <w:color w:val="000000" w:themeColor="text1"/>
          <w:sz w:val="24"/>
          <w:szCs w:val="24"/>
        </w:rPr>
        <w:t xml:space="preserve"> Nino Elementary School</w:t>
      </w:r>
      <w:r w:rsidR="00293C74" w:rsidRPr="009F4274">
        <w:rPr>
          <w:color w:val="000000" w:themeColor="text1"/>
          <w:sz w:val="24"/>
          <w:szCs w:val="24"/>
        </w:rPr>
        <w:t xml:space="preserve"> </w:t>
      </w:r>
      <w:r w:rsidR="00917342" w:rsidRPr="009F4274">
        <w:rPr>
          <w:color w:val="000000" w:themeColor="text1"/>
          <w:sz w:val="24"/>
          <w:szCs w:val="24"/>
        </w:rPr>
        <w:t xml:space="preserve"> </w:t>
      </w:r>
      <w:r w:rsidR="00EB1FF0" w:rsidRPr="009F4274">
        <w:rPr>
          <w:color w:val="000000" w:themeColor="text1"/>
          <w:sz w:val="24"/>
          <w:szCs w:val="24"/>
        </w:rPr>
        <w:t xml:space="preserve">      </w:t>
      </w:r>
      <w:r w:rsidR="00E26F4F" w:rsidRPr="009F4274">
        <w:rPr>
          <w:color w:val="000000" w:themeColor="text1"/>
          <w:sz w:val="24"/>
          <w:szCs w:val="24"/>
        </w:rPr>
        <w:t xml:space="preserve">   </w:t>
      </w:r>
      <w:r w:rsidR="009203F4">
        <w:rPr>
          <w:color w:val="000000" w:themeColor="text1"/>
          <w:sz w:val="24"/>
          <w:szCs w:val="24"/>
        </w:rPr>
        <w:t xml:space="preserve">                </w:t>
      </w:r>
      <w:r w:rsidR="001E5927" w:rsidRPr="009F4274">
        <w:rPr>
          <w:color w:val="000000" w:themeColor="text1"/>
          <w:sz w:val="24"/>
          <w:szCs w:val="24"/>
        </w:rPr>
        <w:t xml:space="preserve">June 1991 </w:t>
      </w:r>
      <w:r w:rsidR="001F3F8B" w:rsidRPr="009F4274">
        <w:rPr>
          <w:color w:val="000000" w:themeColor="text1"/>
          <w:sz w:val="24"/>
          <w:szCs w:val="24"/>
        </w:rPr>
        <w:t>–</w:t>
      </w:r>
      <w:r w:rsidR="001E5927" w:rsidRPr="009F4274">
        <w:rPr>
          <w:color w:val="000000" w:themeColor="text1"/>
          <w:sz w:val="24"/>
          <w:szCs w:val="24"/>
        </w:rPr>
        <w:t xml:space="preserve"> </w:t>
      </w:r>
      <w:r w:rsidR="001F3F8B" w:rsidRPr="009F4274">
        <w:rPr>
          <w:color w:val="000000" w:themeColor="text1"/>
          <w:sz w:val="24"/>
          <w:szCs w:val="24"/>
        </w:rPr>
        <w:t>March 2005</w:t>
      </w:r>
      <w:r w:rsidR="009203F4">
        <w:rPr>
          <w:color w:val="000000" w:themeColor="text1"/>
          <w:sz w:val="24"/>
          <w:szCs w:val="24"/>
        </w:rPr>
        <w:tab/>
      </w:r>
      <w:r w:rsidR="00767337" w:rsidRPr="009F4274">
        <w:rPr>
          <w:color w:val="000000" w:themeColor="text1"/>
          <w:sz w:val="24"/>
          <w:szCs w:val="24"/>
        </w:rPr>
        <w:t xml:space="preserve">           </w:t>
      </w:r>
      <w:r w:rsidR="009203F4">
        <w:rPr>
          <w:color w:val="000000" w:themeColor="text1"/>
          <w:sz w:val="24"/>
          <w:szCs w:val="24"/>
        </w:rPr>
        <w:t xml:space="preserve">   </w:t>
      </w:r>
      <w:proofErr w:type="spellStart"/>
      <w:r w:rsidR="0071557E" w:rsidRPr="009F4274">
        <w:rPr>
          <w:color w:val="000000" w:themeColor="text1"/>
          <w:sz w:val="24"/>
          <w:szCs w:val="24"/>
        </w:rPr>
        <w:t>Sto</w:t>
      </w:r>
      <w:proofErr w:type="spellEnd"/>
      <w:r w:rsidR="0071557E" w:rsidRPr="009F4274">
        <w:rPr>
          <w:color w:val="000000" w:themeColor="text1"/>
          <w:sz w:val="24"/>
          <w:szCs w:val="24"/>
        </w:rPr>
        <w:t xml:space="preserve"> </w:t>
      </w:r>
      <w:r w:rsidR="00AA093A" w:rsidRPr="009F4274">
        <w:rPr>
          <w:color w:val="000000" w:themeColor="text1"/>
          <w:sz w:val="24"/>
          <w:szCs w:val="24"/>
        </w:rPr>
        <w:t>Nino, San Agustin</w:t>
      </w:r>
      <w:r w:rsidR="00353A0C" w:rsidRPr="009F4274">
        <w:rPr>
          <w:color w:val="000000" w:themeColor="text1"/>
          <w:sz w:val="24"/>
          <w:szCs w:val="24"/>
        </w:rPr>
        <w:t xml:space="preserve">. </w:t>
      </w:r>
      <w:proofErr w:type="spellStart"/>
      <w:r w:rsidR="00353A0C" w:rsidRPr="009F4274">
        <w:rPr>
          <w:color w:val="000000" w:themeColor="text1"/>
          <w:sz w:val="24"/>
          <w:szCs w:val="24"/>
        </w:rPr>
        <w:t>Surigao</w:t>
      </w:r>
      <w:proofErr w:type="spellEnd"/>
      <w:r w:rsidR="00353A0C" w:rsidRPr="009F4274">
        <w:rPr>
          <w:color w:val="000000" w:themeColor="text1"/>
          <w:sz w:val="24"/>
          <w:szCs w:val="24"/>
        </w:rPr>
        <w:t xml:space="preserve"> Del Sur</w:t>
      </w:r>
    </w:p>
    <w:p w14:paraId="6610FFFE" w14:textId="77777777" w:rsidR="009203F4" w:rsidRDefault="009203F4" w:rsidP="003645A3">
      <w:pPr>
        <w:pStyle w:val="CommentText"/>
        <w:ind w:left="1440" w:right="1134"/>
        <w:contextualSpacing/>
        <w:rPr>
          <w:b/>
          <w:color w:val="000000" w:themeColor="text1"/>
          <w:sz w:val="24"/>
          <w:szCs w:val="24"/>
        </w:rPr>
      </w:pPr>
    </w:p>
    <w:p w14:paraId="1EADD1B4" w14:textId="3151093E" w:rsidR="004D42FF" w:rsidRPr="009F4274" w:rsidRDefault="00AC01A8" w:rsidP="009203F4">
      <w:pPr>
        <w:pStyle w:val="CommentText"/>
        <w:ind w:left="1440" w:right="1134"/>
        <w:contextualSpacing/>
        <w:rPr>
          <w:color w:val="000000" w:themeColor="text1"/>
          <w:sz w:val="24"/>
          <w:szCs w:val="24"/>
        </w:rPr>
      </w:pPr>
      <w:r w:rsidRPr="009F4274">
        <w:rPr>
          <w:b/>
          <w:color w:val="000000" w:themeColor="text1"/>
          <w:sz w:val="24"/>
          <w:szCs w:val="24"/>
        </w:rPr>
        <w:t xml:space="preserve">SECONDARY: </w:t>
      </w:r>
      <w:r w:rsidR="0014591D" w:rsidRPr="009F4274">
        <w:rPr>
          <w:color w:val="000000" w:themeColor="text1"/>
          <w:sz w:val="24"/>
          <w:szCs w:val="24"/>
        </w:rPr>
        <w:t>Tisa Night Hi</w:t>
      </w:r>
      <w:r w:rsidR="007E4277" w:rsidRPr="009F4274">
        <w:rPr>
          <w:color w:val="000000" w:themeColor="text1"/>
          <w:sz w:val="24"/>
          <w:szCs w:val="24"/>
        </w:rPr>
        <w:t xml:space="preserve">gh School   </w:t>
      </w:r>
      <w:r w:rsidR="008B0994" w:rsidRPr="009F4274">
        <w:rPr>
          <w:color w:val="000000" w:themeColor="text1"/>
          <w:sz w:val="24"/>
          <w:szCs w:val="24"/>
        </w:rPr>
        <w:t xml:space="preserve">         </w:t>
      </w:r>
      <w:r w:rsidR="009203F4">
        <w:rPr>
          <w:color w:val="000000" w:themeColor="text1"/>
          <w:sz w:val="24"/>
          <w:szCs w:val="24"/>
        </w:rPr>
        <w:t xml:space="preserve">                           </w:t>
      </w:r>
      <w:r w:rsidR="00CA171C" w:rsidRPr="009F4274">
        <w:rPr>
          <w:color w:val="000000" w:themeColor="text1"/>
          <w:sz w:val="24"/>
          <w:szCs w:val="24"/>
        </w:rPr>
        <w:t>June 2005 –</w:t>
      </w:r>
      <w:r w:rsidR="00456D46" w:rsidRPr="009F4274">
        <w:rPr>
          <w:color w:val="000000" w:themeColor="text1"/>
          <w:sz w:val="24"/>
          <w:szCs w:val="24"/>
        </w:rPr>
        <w:t xml:space="preserve"> March</w:t>
      </w:r>
      <w:r w:rsidR="00CA171C" w:rsidRPr="009F4274">
        <w:rPr>
          <w:color w:val="000000" w:themeColor="text1"/>
          <w:sz w:val="24"/>
          <w:szCs w:val="24"/>
        </w:rPr>
        <w:t xml:space="preserve"> </w:t>
      </w:r>
      <w:r w:rsidR="008B0994" w:rsidRPr="009F4274">
        <w:rPr>
          <w:color w:val="000000" w:themeColor="text1"/>
          <w:sz w:val="24"/>
          <w:szCs w:val="24"/>
        </w:rPr>
        <w:t>2008</w:t>
      </w:r>
      <w:r w:rsidR="004D42FF" w:rsidRPr="009F4274">
        <w:rPr>
          <w:color w:val="000000" w:themeColor="text1"/>
          <w:sz w:val="24"/>
          <w:szCs w:val="24"/>
        </w:rPr>
        <w:t xml:space="preserve"> </w:t>
      </w:r>
      <w:r w:rsidR="005521BE" w:rsidRPr="009F4274">
        <w:rPr>
          <w:color w:val="000000" w:themeColor="text1"/>
          <w:sz w:val="24"/>
          <w:szCs w:val="24"/>
        </w:rPr>
        <w:t xml:space="preserve">  </w:t>
      </w:r>
      <w:r w:rsidR="009203F4">
        <w:rPr>
          <w:color w:val="000000" w:themeColor="text1"/>
          <w:sz w:val="24"/>
          <w:szCs w:val="24"/>
        </w:rPr>
        <w:tab/>
        <w:t xml:space="preserve">            </w:t>
      </w:r>
      <w:r w:rsidR="00A030AA" w:rsidRPr="009F4274">
        <w:rPr>
          <w:color w:val="000000" w:themeColor="text1"/>
          <w:sz w:val="24"/>
          <w:szCs w:val="24"/>
        </w:rPr>
        <w:t>Tisa, Cebu City</w:t>
      </w:r>
    </w:p>
    <w:p w14:paraId="7D7CB0F8" w14:textId="77777777" w:rsidR="009203F4" w:rsidRDefault="009203F4" w:rsidP="003645A3">
      <w:pPr>
        <w:pStyle w:val="CommentText"/>
        <w:ind w:left="1134" w:right="1134" w:firstLine="306"/>
        <w:contextualSpacing/>
        <w:rPr>
          <w:b/>
          <w:color w:val="000000" w:themeColor="text1"/>
          <w:sz w:val="24"/>
          <w:szCs w:val="24"/>
        </w:rPr>
      </w:pPr>
    </w:p>
    <w:p w14:paraId="509EB2BB" w14:textId="1A076612" w:rsidR="008E18CB" w:rsidRPr="009F4274" w:rsidRDefault="004D42FF" w:rsidP="009203F4">
      <w:pPr>
        <w:pStyle w:val="CommentText"/>
        <w:ind w:left="1440" w:right="1134"/>
        <w:contextualSpacing/>
        <w:rPr>
          <w:color w:val="000000" w:themeColor="text1"/>
          <w:sz w:val="24"/>
          <w:szCs w:val="24"/>
        </w:rPr>
      </w:pPr>
      <w:r w:rsidRPr="009F4274">
        <w:rPr>
          <w:b/>
          <w:color w:val="000000" w:themeColor="text1"/>
          <w:sz w:val="24"/>
          <w:szCs w:val="24"/>
        </w:rPr>
        <w:t xml:space="preserve">COLLEGE: </w:t>
      </w:r>
      <w:r w:rsidR="0016550E" w:rsidRPr="009F4274">
        <w:rPr>
          <w:color w:val="000000" w:themeColor="text1"/>
          <w:sz w:val="24"/>
          <w:szCs w:val="24"/>
        </w:rPr>
        <w:t xml:space="preserve">Cebu Technological University </w:t>
      </w:r>
      <w:r w:rsidR="005163E7" w:rsidRPr="009F4274">
        <w:rPr>
          <w:color w:val="000000" w:themeColor="text1"/>
          <w:sz w:val="24"/>
          <w:szCs w:val="24"/>
        </w:rPr>
        <w:t xml:space="preserve">  </w:t>
      </w:r>
      <w:r w:rsidR="00A54340" w:rsidRPr="009F4274">
        <w:rPr>
          <w:color w:val="000000" w:themeColor="text1"/>
          <w:sz w:val="24"/>
          <w:szCs w:val="24"/>
        </w:rPr>
        <w:t xml:space="preserve">                 </w:t>
      </w:r>
      <w:r w:rsidR="009203F4">
        <w:rPr>
          <w:color w:val="000000" w:themeColor="text1"/>
          <w:sz w:val="24"/>
          <w:szCs w:val="24"/>
        </w:rPr>
        <w:t xml:space="preserve">           </w:t>
      </w:r>
      <w:r w:rsidR="00A209ED" w:rsidRPr="009F4274">
        <w:rPr>
          <w:color w:val="000000" w:themeColor="text1"/>
          <w:sz w:val="24"/>
          <w:szCs w:val="24"/>
        </w:rPr>
        <w:t xml:space="preserve">June 2008 </w:t>
      </w:r>
      <w:r w:rsidR="00A54340" w:rsidRPr="009F4274">
        <w:rPr>
          <w:color w:val="000000" w:themeColor="text1"/>
          <w:sz w:val="24"/>
          <w:szCs w:val="24"/>
        </w:rPr>
        <w:t>–</w:t>
      </w:r>
      <w:r w:rsidR="00A209ED" w:rsidRPr="009F4274">
        <w:rPr>
          <w:color w:val="000000" w:themeColor="text1"/>
          <w:sz w:val="24"/>
          <w:szCs w:val="24"/>
        </w:rPr>
        <w:t xml:space="preserve"> </w:t>
      </w:r>
      <w:r w:rsidR="00456D46" w:rsidRPr="009F4274">
        <w:rPr>
          <w:color w:val="000000" w:themeColor="text1"/>
          <w:sz w:val="24"/>
          <w:szCs w:val="24"/>
        </w:rPr>
        <w:t>March</w:t>
      </w:r>
      <w:r w:rsidR="00A12307" w:rsidRPr="009F4274">
        <w:rPr>
          <w:color w:val="000000" w:themeColor="text1"/>
          <w:sz w:val="24"/>
          <w:szCs w:val="24"/>
        </w:rPr>
        <w:t xml:space="preserve"> </w:t>
      </w:r>
      <w:r w:rsidR="009203F4">
        <w:rPr>
          <w:color w:val="000000" w:themeColor="text1"/>
          <w:sz w:val="24"/>
          <w:szCs w:val="24"/>
        </w:rPr>
        <w:t>2013</w:t>
      </w:r>
      <w:r w:rsidR="009203F4">
        <w:rPr>
          <w:color w:val="000000" w:themeColor="text1"/>
          <w:sz w:val="24"/>
          <w:szCs w:val="24"/>
        </w:rPr>
        <w:tab/>
        <w:t xml:space="preserve">     </w:t>
      </w:r>
      <w:r w:rsidR="00886180" w:rsidRPr="009F4274">
        <w:rPr>
          <w:color w:val="000000" w:themeColor="text1"/>
          <w:sz w:val="24"/>
          <w:szCs w:val="24"/>
        </w:rPr>
        <w:t>Main Campus. R. P</w:t>
      </w:r>
      <w:r w:rsidR="005163E7" w:rsidRPr="009F4274">
        <w:rPr>
          <w:color w:val="000000" w:themeColor="text1"/>
          <w:sz w:val="24"/>
          <w:szCs w:val="24"/>
        </w:rPr>
        <w:t>alma</w:t>
      </w:r>
      <w:r w:rsidR="00310D5E" w:rsidRPr="009F4274">
        <w:rPr>
          <w:color w:val="000000" w:themeColor="text1"/>
          <w:sz w:val="24"/>
          <w:szCs w:val="24"/>
        </w:rPr>
        <w:t xml:space="preserve"> St. Corner </w:t>
      </w:r>
      <w:proofErr w:type="spellStart"/>
      <w:r w:rsidR="00310D5E" w:rsidRPr="009F4274">
        <w:rPr>
          <w:color w:val="000000" w:themeColor="text1"/>
          <w:sz w:val="24"/>
          <w:szCs w:val="24"/>
        </w:rPr>
        <w:t>m.j</w:t>
      </w:r>
      <w:proofErr w:type="spellEnd"/>
      <w:r w:rsidR="00310D5E" w:rsidRPr="009F4274">
        <w:rPr>
          <w:color w:val="000000" w:themeColor="text1"/>
          <w:sz w:val="24"/>
          <w:szCs w:val="24"/>
        </w:rPr>
        <w:t xml:space="preserve"> </w:t>
      </w:r>
      <w:proofErr w:type="spellStart"/>
      <w:r w:rsidR="00310D5E" w:rsidRPr="009F4274">
        <w:rPr>
          <w:color w:val="000000" w:themeColor="text1"/>
          <w:sz w:val="24"/>
          <w:szCs w:val="24"/>
        </w:rPr>
        <w:t>Cuenco</w:t>
      </w:r>
      <w:proofErr w:type="spellEnd"/>
      <w:r w:rsidR="00310D5E" w:rsidRPr="009F4274">
        <w:rPr>
          <w:color w:val="000000" w:themeColor="text1"/>
          <w:sz w:val="24"/>
          <w:szCs w:val="24"/>
        </w:rPr>
        <w:t xml:space="preserve"> Avenue, </w:t>
      </w:r>
      <w:r w:rsidR="009203F4">
        <w:rPr>
          <w:color w:val="000000" w:themeColor="text1"/>
          <w:sz w:val="24"/>
          <w:szCs w:val="24"/>
        </w:rPr>
        <w:t>Cebu City</w:t>
      </w:r>
      <w:r w:rsidR="009203F4">
        <w:rPr>
          <w:color w:val="000000" w:themeColor="text1"/>
          <w:sz w:val="24"/>
          <w:szCs w:val="24"/>
        </w:rPr>
        <w:tab/>
        <w:t xml:space="preserve"> </w:t>
      </w:r>
      <w:r w:rsidR="009203F4">
        <w:rPr>
          <w:color w:val="000000" w:themeColor="text1"/>
          <w:sz w:val="24"/>
          <w:szCs w:val="24"/>
        </w:rPr>
        <w:tab/>
        <w:t xml:space="preserve">     </w:t>
      </w:r>
      <w:r w:rsidR="00B00688" w:rsidRPr="009F4274">
        <w:rPr>
          <w:color w:val="000000" w:themeColor="text1"/>
          <w:sz w:val="24"/>
          <w:szCs w:val="24"/>
        </w:rPr>
        <w:t>P</w:t>
      </w:r>
      <w:r w:rsidR="00AD68B3" w:rsidRPr="009F4274">
        <w:rPr>
          <w:color w:val="000000" w:themeColor="text1"/>
          <w:sz w:val="24"/>
          <w:szCs w:val="24"/>
        </w:rPr>
        <w:t>hilippines 6000</w:t>
      </w:r>
    </w:p>
    <w:p w14:paraId="501317F7" w14:textId="77777777" w:rsidR="009203F4" w:rsidRDefault="009203F4" w:rsidP="003645A3">
      <w:pPr>
        <w:pStyle w:val="CommentText"/>
        <w:ind w:left="1134" w:right="1134" w:firstLine="306"/>
        <w:contextualSpacing/>
        <w:rPr>
          <w:b/>
          <w:color w:val="000000" w:themeColor="text1"/>
          <w:sz w:val="24"/>
          <w:szCs w:val="24"/>
        </w:rPr>
      </w:pPr>
    </w:p>
    <w:p w14:paraId="6421FC7D" w14:textId="0B762FC4" w:rsidR="008E7E28" w:rsidRPr="009F4274" w:rsidRDefault="008E18CB" w:rsidP="003645A3">
      <w:pPr>
        <w:pStyle w:val="CommentText"/>
        <w:ind w:left="1134" w:right="1134" w:firstLine="306"/>
        <w:contextualSpacing/>
        <w:rPr>
          <w:color w:val="000000" w:themeColor="text1"/>
          <w:sz w:val="24"/>
          <w:szCs w:val="24"/>
        </w:rPr>
      </w:pPr>
      <w:r w:rsidRPr="009F4274">
        <w:rPr>
          <w:b/>
          <w:color w:val="000000" w:themeColor="text1"/>
          <w:sz w:val="24"/>
          <w:szCs w:val="24"/>
        </w:rPr>
        <w:t xml:space="preserve">COURSE: </w:t>
      </w:r>
      <w:r w:rsidRPr="009F4274">
        <w:rPr>
          <w:color w:val="000000" w:themeColor="text1"/>
          <w:sz w:val="24"/>
          <w:szCs w:val="24"/>
        </w:rPr>
        <w:t xml:space="preserve">Bachelor </w:t>
      </w:r>
      <w:r w:rsidR="00421C02" w:rsidRPr="009F4274">
        <w:rPr>
          <w:color w:val="000000" w:themeColor="text1"/>
          <w:sz w:val="24"/>
          <w:szCs w:val="24"/>
        </w:rPr>
        <w:t xml:space="preserve">of Science in Industrial Technology </w:t>
      </w:r>
      <w:r w:rsidR="002B2FD8" w:rsidRPr="009F4274">
        <w:rPr>
          <w:color w:val="000000" w:themeColor="text1"/>
          <w:sz w:val="24"/>
          <w:szCs w:val="24"/>
        </w:rPr>
        <w:t>(BSIT) ELECTRICAL</w:t>
      </w:r>
    </w:p>
    <w:p w14:paraId="062AE681" w14:textId="77777777" w:rsidR="009203F4" w:rsidRDefault="009203F4" w:rsidP="003645A3">
      <w:pPr>
        <w:pStyle w:val="CommentText"/>
        <w:ind w:left="1134" w:right="1134" w:firstLine="306"/>
        <w:contextualSpacing/>
        <w:rPr>
          <w:b/>
          <w:color w:val="000000" w:themeColor="text1"/>
          <w:sz w:val="24"/>
          <w:szCs w:val="24"/>
        </w:rPr>
      </w:pPr>
    </w:p>
    <w:p w14:paraId="45272BA5" w14:textId="77777777" w:rsidR="00B252DA" w:rsidRDefault="00B252DA" w:rsidP="003645A3">
      <w:pPr>
        <w:pStyle w:val="CommentText"/>
        <w:ind w:left="1134" w:right="1134" w:firstLine="306"/>
        <w:contextualSpacing/>
        <w:rPr>
          <w:b/>
          <w:color w:val="000000" w:themeColor="text1"/>
          <w:sz w:val="24"/>
          <w:szCs w:val="24"/>
          <w:u w:val="single"/>
        </w:rPr>
      </w:pPr>
    </w:p>
    <w:p w14:paraId="1CF3812F" w14:textId="40DC34DE" w:rsidR="00614A8B" w:rsidRPr="009203F4" w:rsidRDefault="004E4733" w:rsidP="003645A3">
      <w:pPr>
        <w:pStyle w:val="CommentText"/>
        <w:ind w:left="1134" w:right="1134" w:firstLine="306"/>
        <w:contextualSpacing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WORKING EXPERIENCE</w:t>
      </w:r>
      <w:r w:rsidR="00465DD6" w:rsidRPr="009203F4">
        <w:rPr>
          <w:b/>
          <w:color w:val="000000" w:themeColor="text1"/>
          <w:sz w:val="24"/>
          <w:szCs w:val="24"/>
          <w:u w:val="single"/>
        </w:rPr>
        <w:t>:</w:t>
      </w:r>
    </w:p>
    <w:p w14:paraId="131C67A7" w14:textId="77777777" w:rsidR="007F4C74" w:rsidRDefault="00AA2C17" w:rsidP="00AA2C17">
      <w:pPr>
        <w:pStyle w:val="CommentText"/>
        <w:ind w:right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</w:t>
      </w:r>
      <w:r w:rsidR="006A4641" w:rsidRPr="009F4274">
        <w:rPr>
          <w:color w:val="000000" w:themeColor="text1"/>
          <w:sz w:val="24"/>
          <w:szCs w:val="24"/>
        </w:rPr>
        <w:t xml:space="preserve">INDUSTRIAL </w:t>
      </w:r>
      <w:r w:rsidR="00357E53" w:rsidRPr="009F4274">
        <w:rPr>
          <w:color w:val="000000" w:themeColor="text1"/>
          <w:sz w:val="24"/>
          <w:szCs w:val="24"/>
        </w:rPr>
        <w:t>B</w:t>
      </w:r>
      <w:r w:rsidR="00670EAD" w:rsidRPr="009F4274">
        <w:rPr>
          <w:color w:val="000000" w:themeColor="text1"/>
          <w:sz w:val="24"/>
          <w:szCs w:val="24"/>
        </w:rPr>
        <w:t xml:space="preserve">UILDING </w:t>
      </w:r>
      <w:r w:rsidR="00504212">
        <w:rPr>
          <w:color w:val="000000" w:themeColor="text1"/>
          <w:sz w:val="24"/>
          <w:szCs w:val="24"/>
        </w:rPr>
        <w:t xml:space="preserve">ELECTRICIAN </w:t>
      </w:r>
      <w:r w:rsidR="006B35BC">
        <w:rPr>
          <w:color w:val="000000" w:themeColor="text1"/>
          <w:sz w:val="24"/>
          <w:szCs w:val="24"/>
        </w:rPr>
        <w:t>CONSTRUCTION, ELECT</w:t>
      </w:r>
      <w:r w:rsidR="00F55CE8">
        <w:rPr>
          <w:color w:val="000000" w:themeColor="text1"/>
          <w:sz w:val="24"/>
          <w:szCs w:val="24"/>
        </w:rPr>
        <w:t>RI</w:t>
      </w:r>
      <w:r w:rsidR="006B35BC">
        <w:rPr>
          <w:color w:val="000000" w:themeColor="text1"/>
          <w:sz w:val="24"/>
          <w:szCs w:val="24"/>
        </w:rPr>
        <w:t xml:space="preserve">CAL </w:t>
      </w:r>
      <w:r w:rsidR="00670EAD" w:rsidRPr="009F4274">
        <w:rPr>
          <w:color w:val="000000" w:themeColor="text1"/>
          <w:sz w:val="24"/>
          <w:szCs w:val="24"/>
        </w:rPr>
        <w:t xml:space="preserve">WIRING </w:t>
      </w:r>
      <w:r w:rsidR="007F4C74">
        <w:rPr>
          <w:color w:val="000000" w:themeColor="text1"/>
          <w:sz w:val="24"/>
          <w:szCs w:val="24"/>
        </w:rPr>
        <w:t xml:space="preserve">     </w:t>
      </w:r>
    </w:p>
    <w:p w14:paraId="6D60D443" w14:textId="5D55629C" w:rsidR="004C0B80" w:rsidRPr="009F4274" w:rsidRDefault="007F4C74" w:rsidP="00AA2C17">
      <w:pPr>
        <w:pStyle w:val="CommentText"/>
        <w:ind w:right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</w:t>
      </w:r>
      <w:r w:rsidR="00670EAD" w:rsidRPr="009F4274">
        <w:rPr>
          <w:color w:val="000000" w:themeColor="text1"/>
          <w:sz w:val="24"/>
          <w:szCs w:val="24"/>
        </w:rPr>
        <w:t>AN</w:t>
      </w:r>
      <w:r>
        <w:rPr>
          <w:color w:val="000000" w:themeColor="text1"/>
          <w:sz w:val="24"/>
          <w:szCs w:val="24"/>
        </w:rPr>
        <w:t xml:space="preserve">D </w:t>
      </w:r>
      <w:r w:rsidR="00F55CE8">
        <w:rPr>
          <w:color w:val="000000" w:themeColor="text1"/>
          <w:sz w:val="24"/>
          <w:szCs w:val="24"/>
        </w:rPr>
        <w:t>TERMINATION</w:t>
      </w:r>
      <w:r w:rsidR="0058373C">
        <w:rPr>
          <w:color w:val="000000" w:themeColor="text1"/>
          <w:sz w:val="24"/>
          <w:szCs w:val="24"/>
        </w:rPr>
        <w:t xml:space="preserve">, </w:t>
      </w:r>
      <w:r w:rsidR="004E4733">
        <w:rPr>
          <w:color w:val="000000" w:themeColor="text1"/>
          <w:sz w:val="24"/>
          <w:szCs w:val="24"/>
        </w:rPr>
        <w:t>MEGA SOLAR POWE</w:t>
      </w:r>
      <w:r w:rsidR="003974A1">
        <w:rPr>
          <w:color w:val="000000" w:themeColor="text1"/>
          <w:sz w:val="24"/>
          <w:szCs w:val="24"/>
        </w:rPr>
        <w:t>R</w:t>
      </w:r>
      <w:r w:rsidR="00A9439B">
        <w:rPr>
          <w:color w:val="000000" w:themeColor="text1"/>
          <w:sz w:val="24"/>
          <w:szCs w:val="24"/>
        </w:rPr>
        <w:t xml:space="preserve"> </w:t>
      </w:r>
      <w:r w:rsidR="004E4733">
        <w:rPr>
          <w:color w:val="000000" w:themeColor="text1"/>
          <w:sz w:val="24"/>
          <w:szCs w:val="24"/>
        </w:rPr>
        <w:t xml:space="preserve"> INSTALLATION</w:t>
      </w:r>
    </w:p>
    <w:p w14:paraId="55419AC5" w14:textId="5AE4EEA1" w:rsidR="00B252DA" w:rsidRDefault="00B252DA" w:rsidP="004E4733">
      <w:pPr>
        <w:pStyle w:val="CommentText"/>
        <w:ind w:right="1134"/>
        <w:contextualSpacing/>
        <w:rPr>
          <w:b/>
          <w:color w:val="000000" w:themeColor="text1"/>
          <w:sz w:val="24"/>
          <w:szCs w:val="24"/>
          <w:u w:val="single"/>
        </w:rPr>
      </w:pPr>
    </w:p>
    <w:p w14:paraId="71AE660F" w14:textId="7EFFF36B" w:rsidR="00B252DA" w:rsidRDefault="00B252DA" w:rsidP="004E4733">
      <w:pPr>
        <w:pStyle w:val="CommentText"/>
        <w:ind w:left="720" w:right="1134" w:firstLine="720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COMPANY NAME:</w:t>
      </w:r>
    </w:p>
    <w:p w14:paraId="3C4F11AB" w14:textId="5EDBF184" w:rsidR="00B252DA" w:rsidRDefault="00B252DA" w:rsidP="00B252DA">
      <w:pPr>
        <w:pStyle w:val="CommentText"/>
        <w:ind w:left="720" w:right="1134" w:firstLine="720"/>
        <w:contextualSpacing/>
        <w:rPr>
          <w:b/>
          <w:color w:val="000000" w:themeColor="text1"/>
          <w:sz w:val="24"/>
          <w:szCs w:val="24"/>
        </w:rPr>
      </w:pPr>
    </w:p>
    <w:p w14:paraId="36CD2B4F" w14:textId="35688BAD" w:rsidR="00B252DA" w:rsidRPr="0073788D" w:rsidRDefault="00B252DA" w:rsidP="0073788D">
      <w:pPr>
        <w:pStyle w:val="CommentText"/>
        <w:ind w:left="720" w:right="1134" w:firstLine="720"/>
        <w:contextualSpacing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ICHIJ0 </w:t>
      </w:r>
      <w:r w:rsidR="0073788D">
        <w:rPr>
          <w:b/>
          <w:color w:val="000000" w:themeColor="text1"/>
          <w:sz w:val="24"/>
          <w:szCs w:val="24"/>
        </w:rPr>
        <w:t xml:space="preserve">CO., LTD   </w:t>
      </w:r>
      <w:r w:rsidR="0073788D" w:rsidRPr="0073788D">
        <w:rPr>
          <w:color w:val="000000" w:themeColor="text1"/>
          <w:sz w:val="24"/>
          <w:szCs w:val="24"/>
        </w:rPr>
        <w:t>(</w:t>
      </w:r>
      <w:r w:rsidR="0073788D" w:rsidRPr="0073788D">
        <w:rPr>
          <w:b/>
          <w:color w:val="000000" w:themeColor="text1"/>
          <w:sz w:val="24"/>
          <w:szCs w:val="24"/>
        </w:rPr>
        <w:t>JAPAN</w:t>
      </w:r>
      <w:r w:rsidR="0073788D" w:rsidRPr="0073788D">
        <w:rPr>
          <w:color w:val="000000" w:themeColor="text1"/>
          <w:sz w:val="24"/>
          <w:szCs w:val="24"/>
        </w:rPr>
        <w:t xml:space="preserve">) </w:t>
      </w:r>
      <w:r w:rsidR="0073788D">
        <w:rPr>
          <w:b/>
          <w:color w:val="000000" w:themeColor="text1"/>
          <w:sz w:val="24"/>
          <w:szCs w:val="24"/>
        </w:rPr>
        <w:t>SOLAR POWER</w:t>
      </w:r>
      <w:r w:rsidR="0073788D" w:rsidRPr="0073788D">
        <w:rPr>
          <w:b/>
          <w:color w:val="000000" w:themeColor="text1"/>
          <w:sz w:val="24"/>
          <w:szCs w:val="24"/>
        </w:rPr>
        <w:t xml:space="preserve"> GENERATING FACILITIES</w:t>
      </w:r>
    </w:p>
    <w:p w14:paraId="13B75B07" w14:textId="57A5DDA9" w:rsidR="0073788D" w:rsidRPr="004E4733" w:rsidRDefault="0073788D" w:rsidP="00B252DA">
      <w:pPr>
        <w:pStyle w:val="CommentText"/>
        <w:ind w:left="720" w:right="1134" w:firstLine="720"/>
        <w:contextualSpacing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 w:rsidRPr="004E4733">
        <w:rPr>
          <w:color w:val="000000" w:themeColor="text1"/>
          <w:sz w:val="24"/>
          <w:szCs w:val="24"/>
        </w:rPr>
        <w:t xml:space="preserve">CONSTRUCTON WORK </w:t>
      </w:r>
      <w:r w:rsidRPr="004E4733">
        <w:rPr>
          <w:color w:val="000000" w:themeColor="text1"/>
          <w:sz w:val="24"/>
          <w:szCs w:val="24"/>
        </w:rPr>
        <w:tab/>
      </w:r>
    </w:p>
    <w:p w14:paraId="71520941" w14:textId="520A6A07" w:rsidR="0073788D" w:rsidRPr="004E4733" w:rsidRDefault="0073788D" w:rsidP="00B252DA">
      <w:pPr>
        <w:pStyle w:val="CommentText"/>
        <w:ind w:left="720" w:right="1134" w:firstLine="720"/>
        <w:contextualSpacing/>
        <w:rPr>
          <w:color w:val="000000" w:themeColor="text1"/>
          <w:sz w:val="24"/>
          <w:szCs w:val="24"/>
        </w:rPr>
      </w:pPr>
      <w:r w:rsidRPr="004E4733">
        <w:rPr>
          <w:color w:val="000000" w:themeColor="text1"/>
          <w:sz w:val="24"/>
          <w:szCs w:val="24"/>
        </w:rPr>
        <w:tab/>
        <w:t>FROM: JAN. 8, 2019 TO: DEC. 3 2019</w:t>
      </w:r>
    </w:p>
    <w:p w14:paraId="7F78FFB8" w14:textId="77777777" w:rsidR="008B5AA2" w:rsidRDefault="008B5AA2" w:rsidP="00B252DA">
      <w:pPr>
        <w:pStyle w:val="CommentText"/>
        <w:ind w:left="720" w:right="1134" w:firstLine="720"/>
        <w:contextualSpacing/>
        <w:rPr>
          <w:b/>
          <w:color w:val="000000" w:themeColor="text1"/>
          <w:sz w:val="24"/>
          <w:szCs w:val="24"/>
        </w:rPr>
      </w:pPr>
    </w:p>
    <w:p w14:paraId="7E74386E" w14:textId="4B446675" w:rsidR="007F5650" w:rsidRDefault="00B619F6" w:rsidP="00882886">
      <w:pPr>
        <w:pStyle w:val="CommentText"/>
        <w:ind w:left="720" w:right="1134" w:firstLine="720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</w:t>
      </w:r>
      <w:r w:rsidR="00AD4201">
        <w:rPr>
          <w:b/>
          <w:color w:val="000000" w:themeColor="text1"/>
          <w:sz w:val="24"/>
          <w:szCs w:val="24"/>
        </w:rPr>
        <w:t xml:space="preserve">OMPANY </w:t>
      </w:r>
      <w:r w:rsidR="00BB2378">
        <w:rPr>
          <w:b/>
          <w:color w:val="000000" w:themeColor="text1"/>
          <w:sz w:val="24"/>
          <w:szCs w:val="24"/>
        </w:rPr>
        <w:t xml:space="preserve">MEGA SOLAR </w:t>
      </w:r>
      <w:r w:rsidR="00AD4201">
        <w:rPr>
          <w:b/>
          <w:color w:val="000000" w:themeColor="text1"/>
          <w:sz w:val="24"/>
          <w:szCs w:val="24"/>
        </w:rPr>
        <w:t>PROJECT</w:t>
      </w:r>
      <w:r w:rsidR="00882886">
        <w:rPr>
          <w:b/>
          <w:color w:val="000000" w:themeColor="text1"/>
          <w:sz w:val="24"/>
          <w:szCs w:val="24"/>
        </w:rPr>
        <w:t>:</w:t>
      </w:r>
    </w:p>
    <w:p w14:paraId="77723451" w14:textId="188FE1E4" w:rsidR="00882886" w:rsidRDefault="000701DA" w:rsidP="00882886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 w:rsidRPr="00B34CED">
        <w:rPr>
          <w:bCs/>
          <w:color w:val="000000" w:themeColor="text1"/>
          <w:sz w:val="24"/>
          <w:szCs w:val="24"/>
        </w:rPr>
        <w:t xml:space="preserve">             10 MV </w:t>
      </w:r>
      <w:r w:rsidR="00363A52" w:rsidRPr="00B34CED">
        <w:rPr>
          <w:bCs/>
          <w:color w:val="000000" w:themeColor="text1"/>
          <w:sz w:val="24"/>
          <w:szCs w:val="24"/>
        </w:rPr>
        <w:t xml:space="preserve">MEGA SOLAR PROJECT </w:t>
      </w:r>
      <w:r w:rsidR="00603AB4" w:rsidRPr="00B34CED">
        <w:rPr>
          <w:bCs/>
          <w:color w:val="000000" w:themeColor="text1"/>
          <w:sz w:val="24"/>
          <w:szCs w:val="24"/>
        </w:rPr>
        <w:t xml:space="preserve">MIE KEN </w:t>
      </w:r>
      <w:r w:rsidR="00740376">
        <w:rPr>
          <w:bCs/>
          <w:color w:val="000000" w:themeColor="text1"/>
          <w:sz w:val="24"/>
          <w:szCs w:val="24"/>
        </w:rPr>
        <w:t>IGA HIGASHI</w:t>
      </w:r>
    </w:p>
    <w:p w14:paraId="62D9B1C8" w14:textId="42F3B5E9" w:rsidR="00740376" w:rsidRPr="00B34CED" w:rsidRDefault="00740376" w:rsidP="00882886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50 MV MEGA SOLAR PROJECT </w:t>
      </w:r>
      <w:r w:rsidR="00F264C0">
        <w:rPr>
          <w:bCs/>
          <w:color w:val="000000" w:themeColor="text1"/>
          <w:sz w:val="24"/>
          <w:szCs w:val="24"/>
        </w:rPr>
        <w:t xml:space="preserve"> MIE KEN </w:t>
      </w:r>
      <w:r w:rsidR="003522E6">
        <w:rPr>
          <w:bCs/>
          <w:color w:val="000000" w:themeColor="text1"/>
          <w:sz w:val="24"/>
          <w:szCs w:val="24"/>
        </w:rPr>
        <w:t xml:space="preserve">IGA NO </w:t>
      </w:r>
      <w:r w:rsidR="003160AE">
        <w:rPr>
          <w:bCs/>
          <w:color w:val="000000" w:themeColor="text1"/>
          <w:sz w:val="24"/>
          <w:szCs w:val="24"/>
        </w:rPr>
        <w:t>MORI</w:t>
      </w:r>
    </w:p>
    <w:p w14:paraId="14F1ACF1" w14:textId="6A7DA5AD" w:rsidR="00882886" w:rsidRDefault="003A463F" w:rsidP="00882886">
      <w:pPr>
        <w:pStyle w:val="CommentText"/>
        <w:ind w:left="720" w:right="1134" w:firstLine="720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JO</w:t>
      </w:r>
      <w:r w:rsidR="009B288D">
        <w:rPr>
          <w:b/>
          <w:color w:val="000000" w:themeColor="text1"/>
          <w:sz w:val="24"/>
          <w:szCs w:val="24"/>
        </w:rPr>
        <w:t>B DE</w:t>
      </w:r>
      <w:r w:rsidR="002F08F2">
        <w:rPr>
          <w:b/>
          <w:color w:val="000000" w:themeColor="text1"/>
          <w:sz w:val="24"/>
          <w:szCs w:val="24"/>
        </w:rPr>
        <w:t>SCRIPTION</w:t>
      </w:r>
      <w:r w:rsidR="00F95C98">
        <w:rPr>
          <w:b/>
          <w:color w:val="000000" w:themeColor="text1"/>
          <w:sz w:val="24"/>
          <w:szCs w:val="24"/>
        </w:rPr>
        <w:t>;</w:t>
      </w:r>
    </w:p>
    <w:p w14:paraId="7149C5C5" w14:textId="431C8D36" w:rsidR="00F95C98" w:rsidRDefault="00F95C98" w:rsidP="00882886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</w:t>
      </w:r>
      <w:r w:rsidR="00406382">
        <w:rPr>
          <w:b/>
          <w:color w:val="000000" w:themeColor="text1"/>
          <w:sz w:val="24"/>
          <w:szCs w:val="24"/>
        </w:rPr>
        <w:t>-</w:t>
      </w:r>
      <w:r>
        <w:rPr>
          <w:b/>
          <w:color w:val="000000" w:themeColor="text1"/>
          <w:sz w:val="24"/>
          <w:szCs w:val="24"/>
        </w:rPr>
        <w:t xml:space="preserve"> </w:t>
      </w:r>
      <w:r w:rsidR="00406382">
        <w:rPr>
          <w:bCs/>
          <w:color w:val="000000" w:themeColor="text1"/>
          <w:sz w:val="24"/>
          <w:szCs w:val="24"/>
        </w:rPr>
        <w:t xml:space="preserve">Installing, </w:t>
      </w:r>
      <w:r w:rsidR="00B2108B">
        <w:rPr>
          <w:bCs/>
          <w:color w:val="000000" w:themeColor="text1"/>
          <w:sz w:val="24"/>
          <w:szCs w:val="24"/>
        </w:rPr>
        <w:t>A</w:t>
      </w:r>
      <w:r w:rsidR="00C078F3">
        <w:rPr>
          <w:bCs/>
          <w:color w:val="000000" w:themeColor="text1"/>
          <w:sz w:val="24"/>
          <w:szCs w:val="24"/>
        </w:rPr>
        <w:t>ssembling</w:t>
      </w:r>
      <w:r w:rsidR="00625FF9">
        <w:rPr>
          <w:bCs/>
          <w:color w:val="000000" w:themeColor="text1"/>
          <w:sz w:val="24"/>
          <w:szCs w:val="24"/>
        </w:rPr>
        <w:t xml:space="preserve"> and </w:t>
      </w:r>
      <w:r w:rsidR="00B1575C">
        <w:rPr>
          <w:bCs/>
          <w:color w:val="000000" w:themeColor="text1"/>
          <w:sz w:val="24"/>
          <w:szCs w:val="24"/>
        </w:rPr>
        <w:t>maintain sola</w:t>
      </w:r>
      <w:r w:rsidR="00F11D4F">
        <w:rPr>
          <w:bCs/>
          <w:color w:val="000000" w:themeColor="text1"/>
          <w:sz w:val="24"/>
          <w:szCs w:val="24"/>
        </w:rPr>
        <w:t xml:space="preserve">r </w:t>
      </w:r>
      <w:r w:rsidR="00225EE0">
        <w:rPr>
          <w:bCs/>
          <w:color w:val="000000" w:themeColor="text1"/>
          <w:sz w:val="24"/>
          <w:szCs w:val="24"/>
        </w:rPr>
        <w:t>photovoltaic</w:t>
      </w:r>
      <w:r w:rsidR="00F11D4F">
        <w:rPr>
          <w:bCs/>
          <w:color w:val="000000" w:themeColor="text1"/>
          <w:sz w:val="24"/>
          <w:szCs w:val="24"/>
        </w:rPr>
        <w:t xml:space="preserve"> system</w:t>
      </w:r>
      <w:r w:rsidR="00051F35">
        <w:rPr>
          <w:bCs/>
          <w:color w:val="000000" w:themeColor="text1"/>
          <w:sz w:val="24"/>
          <w:szCs w:val="24"/>
        </w:rPr>
        <w:t>s</w:t>
      </w:r>
      <w:r w:rsidR="00A90FC1">
        <w:rPr>
          <w:bCs/>
          <w:color w:val="000000" w:themeColor="text1"/>
          <w:sz w:val="24"/>
          <w:szCs w:val="24"/>
        </w:rPr>
        <w:t xml:space="preserve"> </w:t>
      </w:r>
      <w:r w:rsidR="0090114F">
        <w:rPr>
          <w:bCs/>
          <w:color w:val="000000" w:themeColor="text1"/>
          <w:sz w:val="24"/>
          <w:szCs w:val="24"/>
        </w:rPr>
        <w:t>st</w:t>
      </w:r>
      <w:r w:rsidR="002A6E21">
        <w:rPr>
          <w:bCs/>
          <w:color w:val="000000" w:themeColor="text1"/>
          <w:sz w:val="24"/>
          <w:szCs w:val="24"/>
        </w:rPr>
        <w:t xml:space="preserve">ructure. </w:t>
      </w:r>
    </w:p>
    <w:p w14:paraId="1AA0495A" w14:textId="09C5487A" w:rsidR="002A6E21" w:rsidRDefault="002A6E21" w:rsidP="00882886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</w:t>
      </w:r>
      <w:r w:rsidR="00A33CA1">
        <w:rPr>
          <w:bCs/>
          <w:color w:val="000000" w:themeColor="text1"/>
          <w:sz w:val="24"/>
          <w:szCs w:val="24"/>
        </w:rPr>
        <w:t xml:space="preserve">include measuring, cutting </w:t>
      </w:r>
      <w:r w:rsidR="00F8201B">
        <w:rPr>
          <w:bCs/>
          <w:color w:val="000000" w:themeColor="text1"/>
          <w:sz w:val="24"/>
          <w:szCs w:val="24"/>
        </w:rPr>
        <w:t xml:space="preserve">and bolting structural </w:t>
      </w:r>
      <w:r w:rsidR="003E4818">
        <w:rPr>
          <w:bCs/>
          <w:color w:val="000000" w:themeColor="text1"/>
          <w:sz w:val="24"/>
          <w:szCs w:val="24"/>
        </w:rPr>
        <w:t xml:space="preserve">framing </w:t>
      </w:r>
      <w:r w:rsidR="008E0E07">
        <w:rPr>
          <w:bCs/>
          <w:color w:val="000000" w:themeColor="text1"/>
          <w:sz w:val="24"/>
          <w:szCs w:val="24"/>
        </w:rPr>
        <w:t>and solar modul</w:t>
      </w:r>
      <w:r w:rsidR="001E4285">
        <w:rPr>
          <w:bCs/>
          <w:color w:val="000000" w:themeColor="text1"/>
          <w:sz w:val="24"/>
          <w:szCs w:val="24"/>
        </w:rPr>
        <w:t>es.</w:t>
      </w:r>
    </w:p>
    <w:p w14:paraId="4560BD2B" w14:textId="209D49D8" w:rsidR="00FD18F1" w:rsidRDefault="003C2834" w:rsidP="00AA4158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</w:t>
      </w:r>
      <w:r w:rsidR="00FD18F1">
        <w:rPr>
          <w:bCs/>
          <w:color w:val="000000" w:themeColor="text1"/>
          <w:sz w:val="24"/>
          <w:szCs w:val="24"/>
        </w:rPr>
        <w:t xml:space="preserve"> - Perform and checking of solar panel </w:t>
      </w:r>
      <w:r w:rsidR="00B449AA">
        <w:rPr>
          <w:bCs/>
          <w:color w:val="000000" w:themeColor="text1"/>
          <w:sz w:val="24"/>
          <w:szCs w:val="24"/>
        </w:rPr>
        <w:t xml:space="preserve">wiring connection both negative and </w:t>
      </w:r>
    </w:p>
    <w:p w14:paraId="4D26B06B" w14:textId="7DF8AFCD" w:rsidR="00B449AA" w:rsidRDefault="00B449AA" w:rsidP="00AA4158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</w:t>
      </w:r>
      <w:r w:rsidR="00EF073E">
        <w:rPr>
          <w:bCs/>
          <w:color w:val="000000" w:themeColor="text1"/>
          <w:sz w:val="24"/>
          <w:szCs w:val="24"/>
        </w:rPr>
        <w:t>Positive</w:t>
      </w:r>
      <w:r w:rsidR="005F1256">
        <w:rPr>
          <w:bCs/>
          <w:color w:val="000000" w:themeColor="text1"/>
          <w:sz w:val="24"/>
          <w:szCs w:val="24"/>
        </w:rPr>
        <w:t xml:space="preserve"> connection diagram.</w:t>
      </w:r>
    </w:p>
    <w:p w14:paraId="169B0321" w14:textId="755E2CF9" w:rsidR="00AA4158" w:rsidRDefault="00FD18F1" w:rsidP="00AA4158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</w:t>
      </w:r>
      <w:r w:rsidR="003C2834">
        <w:rPr>
          <w:bCs/>
          <w:color w:val="000000" w:themeColor="text1"/>
          <w:sz w:val="24"/>
          <w:szCs w:val="24"/>
        </w:rPr>
        <w:t xml:space="preserve"> -</w:t>
      </w:r>
      <w:r w:rsidR="00AA4158">
        <w:rPr>
          <w:bCs/>
          <w:color w:val="000000" w:themeColor="text1"/>
          <w:sz w:val="24"/>
          <w:szCs w:val="24"/>
        </w:rPr>
        <w:t xml:space="preserve">Install </w:t>
      </w:r>
      <w:r w:rsidR="00BE60A9">
        <w:rPr>
          <w:bCs/>
          <w:color w:val="000000" w:themeColor="text1"/>
          <w:sz w:val="24"/>
          <w:szCs w:val="24"/>
        </w:rPr>
        <w:t xml:space="preserve">photovoltaic systems </w:t>
      </w:r>
      <w:r w:rsidR="00782C29">
        <w:rPr>
          <w:bCs/>
          <w:color w:val="000000" w:themeColor="text1"/>
          <w:sz w:val="24"/>
          <w:szCs w:val="24"/>
        </w:rPr>
        <w:t>in accordance with code</w:t>
      </w:r>
      <w:r w:rsidR="0007260A">
        <w:rPr>
          <w:bCs/>
          <w:color w:val="000000" w:themeColor="text1"/>
          <w:sz w:val="24"/>
          <w:szCs w:val="24"/>
        </w:rPr>
        <w:t>s and standards</w:t>
      </w:r>
      <w:r w:rsidR="00E13D38">
        <w:rPr>
          <w:bCs/>
          <w:color w:val="000000" w:themeColor="text1"/>
          <w:sz w:val="24"/>
          <w:szCs w:val="24"/>
        </w:rPr>
        <w:t xml:space="preserve"> using</w:t>
      </w:r>
    </w:p>
    <w:p w14:paraId="02A72A37" w14:textId="3559ABED" w:rsidR="00E13D38" w:rsidRDefault="00E13D38" w:rsidP="00AA4158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</w:t>
      </w:r>
      <w:r w:rsidR="005F1694">
        <w:rPr>
          <w:bCs/>
          <w:color w:val="000000" w:themeColor="text1"/>
          <w:sz w:val="24"/>
          <w:szCs w:val="24"/>
        </w:rPr>
        <w:t>D</w:t>
      </w:r>
      <w:r>
        <w:rPr>
          <w:bCs/>
          <w:color w:val="000000" w:themeColor="text1"/>
          <w:sz w:val="24"/>
          <w:szCs w:val="24"/>
        </w:rPr>
        <w:t>rawings</w:t>
      </w:r>
      <w:r w:rsidR="005F1694">
        <w:rPr>
          <w:bCs/>
          <w:color w:val="000000" w:themeColor="text1"/>
          <w:sz w:val="24"/>
          <w:szCs w:val="24"/>
        </w:rPr>
        <w:t xml:space="preserve">, </w:t>
      </w:r>
      <w:r w:rsidR="0008125F">
        <w:rPr>
          <w:bCs/>
          <w:color w:val="000000" w:themeColor="text1"/>
          <w:sz w:val="24"/>
          <w:szCs w:val="24"/>
        </w:rPr>
        <w:t>schematic</w:t>
      </w:r>
      <w:r w:rsidR="0068686A">
        <w:rPr>
          <w:bCs/>
          <w:color w:val="000000" w:themeColor="text1"/>
          <w:sz w:val="24"/>
          <w:szCs w:val="24"/>
        </w:rPr>
        <w:t>s</w:t>
      </w:r>
      <w:r w:rsidR="0008125F">
        <w:rPr>
          <w:bCs/>
          <w:color w:val="000000" w:themeColor="text1"/>
          <w:sz w:val="24"/>
          <w:szCs w:val="24"/>
        </w:rPr>
        <w:t xml:space="preserve"> and instruction</w:t>
      </w:r>
      <w:r w:rsidR="0068686A">
        <w:rPr>
          <w:bCs/>
          <w:color w:val="000000" w:themeColor="text1"/>
          <w:sz w:val="24"/>
          <w:szCs w:val="24"/>
        </w:rPr>
        <w:t>s.</w:t>
      </w:r>
    </w:p>
    <w:p w14:paraId="2E2CEB50" w14:textId="7A8D1415" w:rsidR="003C2834" w:rsidRDefault="00AA4158" w:rsidP="00882886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-</w:t>
      </w:r>
      <w:r w:rsidR="00BD5B86">
        <w:rPr>
          <w:bCs/>
          <w:color w:val="000000" w:themeColor="text1"/>
          <w:sz w:val="24"/>
          <w:szCs w:val="24"/>
        </w:rPr>
        <w:t xml:space="preserve">Assist </w:t>
      </w:r>
      <w:r w:rsidR="00A31B60">
        <w:rPr>
          <w:bCs/>
          <w:color w:val="000000" w:themeColor="text1"/>
          <w:sz w:val="24"/>
          <w:szCs w:val="24"/>
        </w:rPr>
        <w:t>engineers</w:t>
      </w:r>
      <w:r w:rsidR="00FA2F5D">
        <w:rPr>
          <w:bCs/>
          <w:color w:val="000000" w:themeColor="text1"/>
          <w:sz w:val="24"/>
          <w:szCs w:val="24"/>
        </w:rPr>
        <w:t xml:space="preserve"> </w:t>
      </w:r>
      <w:r w:rsidR="00CE6E4E">
        <w:rPr>
          <w:bCs/>
          <w:color w:val="000000" w:themeColor="text1"/>
          <w:sz w:val="24"/>
          <w:szCs w:val="24"/>
        </w:rPr>
        <w:t xml:space="preserve">of installing base </w:t>
      </w:r>
      <w:r w:rsidR="003F33F1">
        <w:rPr>
          <w:bCs/>
          <w:color w:val="000000" w:themeColor="text1"/>
          <w:sz w:val="24"/>
          <w:szCs w:val="24"/>
        </w:rPr>
        <w:t xml:space="preserve">ground screw for the frame </w:t>
      </w:r>
      <w:r w:rsidR="000D7AC9">
        <w:rPr>
          <w:bCs/>
          <w:color w:val="000000" w:themeColor="text1"/>
          <w:sz w:val="24"/>
          <w:szCs w:val="24"/>
        </w:rPr>
        <w:t xml:space="preserve">of </w:t>
      </w:r>
      <w:r w:rsidR="00E02EB8">
        <w:rPr>
          <w:bCs/>
          <w:color w:val="000000" w:themeColor="text1"/>
          <w:sz w:val="24"/>
          <w:szCs w:val="24"/>
        </w:rPr>
        <w:t>the solar</w:t>
      </w:r>
    </w:p>
    <w:p w14:paraId="393C2FD1" w14:textId="743803A6" w:rsidR="00E02EB8" w:rsidRDefault="00E02EB8" w:rsidP="00882886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Panel </w:t>
      </w:r>
      <w:r w:rsidR="00E27DF7">
        <w:rPr>
          <w:bCs/>
          <w:color w:val="000000" w:themeColor="text1"/>
          <w:sz w:val="24"/>
          <w:szCs w:val="24"/>
        </w:rPr>
        <w:t>both vertical and horizontal positon</w:t>
      </w:r>
      <w:r w:rsidR="0031114A">
        <w:rPr>
          <w:bCs/>
          <w:color w:val="000000" w:themeColor="text1"/>
          <w:sz w:val="24"/>
          <w:szCs w:val="24"/>
        </w:rPr>
        <w:t xml:space="preserve"> or support structures.</w:t>
      </w:r>
    </w:p>
    <w:p w14:paraId="31E6C405" w14:textId="5724A0A3" w:rsidR="00A0147A" w:rsidRDefault="006F4E22" w:rsidP="00882886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-</w:t>
      </w:r>
      <w:r w:rsidR="00A0147A">
        <w:rPr>
          <w:bCs/>
          <w:color w:val="000000" w:themeColor="text1"/>
          <w:sz w:val="24"/>
          <w:szCs w:val="24"/>
        </w:rPr>
        <w:t xml:space="preserve">Assist engineers of loading </w:t>
      </w:r>
      <w:r w:rsidR="001A5C75">
        <w:rPr>
          <w:bCs/>
          <w:color w:val="000000" w:themeColor="text1"/>
          <w:sz w:val="24"/>
          <w:szCs w:val="24"/>
        </w:rPr>
        <w:t>and unloading solar panel</w:t>
      </w:r>
      <w:r w:rsidR="00AA1171">
        <w:rPr>
          <w:bCs/>
          <w:color w:val="000000" w:themeColor="text1"/>
          <w:sz w:val="24"/>
          <w:szCs w:val="24"/>
        </w:rPr>
        <w:t xml:space="preserve"> mat</w:t>
      </w:r>
      <w:r w:rsidR="0015044F">
        <w:rPr>
          <w:bCs/>
          <w:color w:val="000000" w:themeColor="text1"/>
          <w:sz w:val="24"/>
          <w:szCs w:val="24"/>
        </w:rPr>
        <w:t xml:space="preserve">erials </w:t>
      </w:r>
      <w:r w:rsidR="00B937EF">
        <w:rPr>
          <w:bCs/>
          <w:color w:val="000000" w:themeColor="text1"/>
          <w:sz w:val="24"/>
          <w:szCs w:val="24"/>
        </w:rPr>
        <w:t>delivery</w:t>
      </w:r>
      <w:r w:rsidR="001A5C75">
        <w:rPr>
          <w:bCs/>
          <w:color w:val="000000" w:themeColor="text1"/>
          <w:sz w:val="24"/>
          <w:szCs w:val="24"/>
        </w:rPr>
        <w:t>.</w:t>
      </w:r>
    </w:p>
    <w:p w14:paraId="4196F7B2" w14:textId="53492936" w:rsidR="006F4E22" w:rsidRDefault="00A0147A" w:rsidP="00882886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-</w:t>
      </w:r>
      <w:r w:rsidR="00396E5B">
        <w:rPr>
          <w:bCs/>
          <w:color w:val="000000" w:themeColor="text1"/>
          <w:sz w:val="24"/>
          <w:szCs w:val="24"/>
        </w:rPr>
        <w:t>follow</w:t>
      </w:r>
      <w:r w:rsidR="001F3208">
        <w:rPr>
          <w:bCs/>
          <w:color w:val="000000" w:themeColor="text1"/>
          <w:sz w:val="24"/>
          <w:szCs w:val="24"/>
        </w:rPr>
        <w:t xml:space="preserve"> all safety precautions to prevent such injuries and to ensure the</w:t>
      </w:r>
    </w:p>
    <w:p w14:paraId="2D47C03B" w14:textId="4CE95831" w:rsidR="00CC73E2" w:rsidRPr="00F428B8" w:rsidRDefault="00CC73E2" w:rsidP="00882886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System install </w:t>
      </w:r>
      <w:r w:rsidR="00D620EB">
        <w:rPr>
          <w:bCs/>
          <w:color w:val="000000" w:themeColor="text1"/>
          <w:sz w:val="24"/>
          <w:szCs w:val="24"/>
        </w:rPr>
        <w:t xml:space="preserve"> work properly and maintain </w:t>
      </w:r>
      <w:r w:rsidR="00E64764">
        <w:rPr>
          <w:bCs/>
          <w:color w:val="000000" w:themeColor="text1"/>
          <w:sz w:val="24"/>
          <w:szCs w:val="24"/>
        </w:rPr>
        <w:t>a safe working environment.</w:t>
      </w:r>
    </w:p>
    <w:p w14:paraId="65A4E888" w14:textId="6AF8CBAD" w:rsidR="00A90FC1" w:rsidRPr="00A90FC1" w:rsidRDefault="00A90FC1" w:rsidP="00882886">
      <w:pPr>
        <w:pStyle w:val="CommentText"/>
        <w:ind w:left="720" w:right="1134" w:firstLine="720"/>
        <w:contextualSpacing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</w:t>
      </w:r>
    </w:p>
    <w:p w14:paraId="38D338AF" w14:textId="4661C954" w:rsidR="00B252DA" w:rsidRDefault="002D6E0A" w:rsidP="00B252DA">
      <w:pPr>
        <w:pStyle w:val="CommentText"/>
        <w:ind w:left="720" w:right="1134" w:firstLine="720"/>
        <w:contextualSpacing/>
        <w:rPr>
          <w:b/>
          <w:color w:val="000000" w:themeColor="text1"/>
          <w:sz w:val="24"/>
          <w:szCs w:val="24"/>
        </w:rPr>
      </w:pPr>
      <w:r w:rsidRPr="009F4274">
        <w:rPr>
          <w:b/>
          <w:color w:val="000000" w:themeColor="text1"/>
          <w:sz w:val="24"/>
          <w:szCs w:val="24"/>
        </w:rPr>
        <w:t>AL-</w:t>
      </w:r>
      <w:r w:rsidR="00065F55" w:rsidRPr="009F4274">
        <w:rPr>
          <w:b/>
          <w:color w:val="000000" w:themeColor="text1"/>
          <w:sz w:val="24"/>
          <w:szCs w:val="24"/>
        </w:rPr>
        <w:t>Rasheed</w:t>
      </w:r>
      <w:r w:rsidRPr="009F4274">
        <w:rPr>
          <w:b/>
          <w:color w:val="000000" w:themeColor="text1"/>
          <w:sz w:val="24"/>
          <w:szCs w:val="24"/>
        </w:rPr>
        <w:t xml:space="preserve"> Trading And Contracting </w:t>
      </w:r>
      <w:r w:rsidR="00CF70B2" w:rsidRPr="009F4274">
        <w:rPr>
          <w:b/>
          <w:color w:val="000000" w:themeColor="text1"/>
          <w:sz w:val="24"/>
          <w:szCs w:val="24"/>
        </w:rPr>
        <w:t xml:space="preserve">Company RTCC </w:t>
      </w:r>
    </w:p>
    <w:p w14:paraId="13685707" w14:textId="77777777" w:rsidR="003D0625" w:rsidRDefault="00CF70B2" w:rsidP="004F1E25">
      <w:pPr>
        <w:pStyle w:val="CommentText"/>
        <w:ind w:left="1440" w:right="1134" w:firstLine="720"/>
        <w:contextualSpacing/>
        <w:rPr>
          <w:color w:val="000000" w:themeColor="text1"/>
          <w:sz w:val="24"/>
          <w:szCs w:val="24"/>
        </w:rPr>
      </w:pPr>
      <w:r w:rsidRPr="009F4274">
        <w:rPr>
          <w:color w:val="000000" w:themeColor="text1"/>
          <w:sz w:val="24"/>
          <w:szCs w:val="24"/>
        </w:rPr>
        <w:t>(</w:t>
      </w:r>
      <w:r w:rsidR="000E2604" w:rsidRPr="009F4274">
        <w:rPr>
          <w:color w:val="000000" w:themeColor="text1"/>
          <w:sz w:val="24"/>
          <w:szCs w:val="24"/>
        </w:rPr>
        <w:t>SAUDI ARABIA</w:t>
      </w:r>
      <w:r w:rsidRPr="009F4274">
        <w:rPr>
          <w:color w:val="000000" w:themeColor="text1"/>
          <w:sz w:val="24"/>
          <w:szCs w:val="24"/>
        </w:rPr>
        <w:t>)</w:t>
      </w:r>
      <w:r w:rsidR="000E2604" w:rsidRPr="009F4274">
        <w:rPr>
          <w:color w:val="000000" w:themeColor="text1"/>
          <w:sz w:val="24"/>
          <w:szCs w:val="24"/>
        </w:rPr>
        <w:t xml:space="preserve"> BUILDING </w:t>
      </w:r>
      <w:r w:rsidR="005945DB" w:rsidRPr="009F4274">
        <w:rPr>
          <w:color w:val="000000" w:themeColor="text1"/>
          <w:sz w:val="24"/>
          <w:szCs w:val="24"/>
        </w:rPr>
        <w:t>ELECTRICIAN</w:t>
      </w:r>
      <w:r w:rsidR="00990883">
        <w:rPr>
          <w:color w:val="000000" w:themeColor="text1"/>
          <w:sz w:val="24"/>
          <w:szCs w:val="24"/>
        </w:rPr>
        <w:t>)</w:t>
      </w:r>
      <w:r w:rsidR="005945DB" w:rsidRPr="009F4274">
        <w:rPr>
          <w:color w:val="000000" w:themeColor="text1"/>
          <w:sz w:val="24"/>
          <w:szCs w:val="24"/>
        </w:rPr>
        <w:t xml:space="preserve"> </w:t>
      </w:r>
      <w:r w:rsidR="00B252DA">
        <w:rPr>
          <w:color w:val="000000" w:themeColor="text1"/>
          <w:sz w:val="24"/>
          <w:szCs w:val="24"/>
        </w:rPr>
        <w:t xml:space="preserve">              </w:t>
      </w:r>
      <w:r w:rsidR="00997DBF" w:rsidRPr="009F4274">
        <w:rPr>
          <w:color w:val="000000" w:themeColor="text1"/>
          <w:sz w:val="24"/>
          <w:szCs w:val="24"/>
        </w:rPr>
        <w:t xml:space="preserve"> </w:t>
      </w:r>
    </w:p>
    <w:p w14:paraId="642FA500" w14:textId="43A105CD" w:rsidR="00575CFB" w:rsidRPr="009F4274" w:rsidRDefault="00065F55" w:rsidP="004F1E25">
      <w:pPr>
        <w:pStyle w:val="CommentText"/>
        <w:ind w:left="1440" w:right="1134" w:firstLine="720"/>
        <w:contextualSpacing/>
        <w:rPr>
          <w:color w:val="000000" w:themeColor="text1"/>
          <w:sz w:val="24"/>
          <w:szCs w:val="24"/>
        </w:rPr>
      </w:pPr>
      <w:r w:rsidRPr="009F4274">
        <w:rPr>
          <w:color w:val="000000" w:themeColor="text1"/>
          <w:sz w:val="24"/>
          <w:szCs w:val="24"/>
        </w:rPr>
        <w:t>Se</w:t>
      </w:r>
      <w:r>
        <w:rPr>
          <w:color w:val="000000" w:themeColor="text1"/>
          <w:sz w:val="24"/>
          <w:szCs w:val="24"/>
        </w:rPr>
        <w:t>ptember</w:t>
      </w:r>
      <w:r w:rsidR="00DE1FCF" w:rsidRPr="009F4274">
        <w:rPr>
          <w:color w:val="000000" w:themeColor="text1"/>
          <w:sz w:val="24"/>
          <w:szCs w:val="24"/>
        </w:rPr>
        <w:t xml:space="preserve"> 24, 2014</w:t>
      </w:r>
      <w:r w:rsidR="008A27BD" w:rsidRPr="009F4274">
        <w:rPr>
          <w:color w:val="000000" w:themeColor="text1"/>
          <w:sz w:val="24"/>
          <w:szCs w:val="24"/>
        </w:rPr>
        <w:t xml:space="preserve">  To: September 24, 2016</w:t>
      </w:r>
    </w:p>
    <w:p w14:paraId="01DF598D" w14:textId="77777777" w:rsidR="00990883" w:rsidRDefault="00990883" w:rsidP="00990883">
      <w:pPr>
        <w:pStyle w:val="CommentText"/>
        <w:ind w:right="1134"/>
        <w:contextualSpacing/>
        <w:rPr>
          <w:b/>
          <w:color w:val="000000" w:themeColor="text1"/>
          <w:sz w:val="24"/>
          <w:szCs w:val="24"/>
        </w:rPr>
      </w:pPr>
    </w:p>
    <w:p w14:paraId="41400506" w14:textId="73CABC26" w:rsidR="00C27B65" w:rsidRDefault="008B7BB1" w:rsidP="003D0625">
      <w:pPr>
        <w:pStyle w:val="CommentText"/>
        <w:ind w:left="1440" w:right="1134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C27B65">
        <w:rPr>
          <w:b/>
          <w:color w:val="000000" w:themeColor="text1"/>
          <w:sz w:val="24"/>
          <w:szCs w:val="24"/>
        </w:rPr>
        <w:t>JOB DESCRI</w:t>
      </w:r>
      <w:r w:rsidR="00CE0ABA">
        <w:rPr>
          <w:b/>
          <w:color w:val="000000" w:themeColor="text1"/>
          <w:sz w:val="24"/>
          <w:szCs w:val="24"/>
        </w:rPr>
        <w:t>P</w:t>
      </w:r>
      <w:r w:rsidR="00C27B65">
        <w:rPr>
          <w:b/>
          <w:color w:val="000000" w:themeColor="text1"/>
          <w:sz w:val="24"/>
          <w:szCs w:val="24"/>
        </w:rPr>
        <w:t>TION</w:t>
      </w:r>
    </w:p>
    <w:p w14:paraId="3785A8EB" w14:textId="3801F85E" w:rsidR="00F70B1F" w:rsidRDefault="009B22E6" w:rsidP="00087B8A">
      <w:pPr>
        <w:pStyle w:val="CommentText"/>
        <w:ind w:left="2160" w:right="1134"/>
        <w:contextualSpacing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-</w:t>
      </w:r>
      <w:r w:rsidR="00651C2E">
        <w:rPr>
          <w:bCs/>
          <w:color w:val="000000" w:themeColor="text1"/>
          <w:sz w:val="24"/>
          <w:szCs w:val="24"/>
        </w:rPr>
        <w:t>Building</w:t>
      </w:r>
      <w:r w:rsidR="000749CB">
        <w:rPr>
          <w:bCs/>
          <w:color w:val="000000" w:themeColor="text1"/>
          <w:sz w:val="24"/>
          <w:szCs w:val="24"/>
        </w:rPr>
        <w:t xml:space="preserve"> construction</w:t>
      </w:r>
      <w:r w:rsidR="007C6A86">
        <w:rPr>
          <w:bCs/>
          <w:color w:val="000000" w:themeColor="text1"/>
          <w:sz w:val="24"/>
          <w:szCs w:val="24"/>
        </w:rPr>
        <w:t>,</w:t>
      </w:r>
      <w:r w:rsidR="00651C2E">
        <w:rPr>
          <w:bCs/>
          <w:color w:val="000000" w:themeColor="text1"/>
          <w:sz w:val="24"/>
          <w:szCs w:val="24"/>
        </w:rPr>
        <w:t xml:space="preserve"> </w:t>
      </w:r>
      <w:r w:rsidR="007D3B29">
        <w:rPr>
          <w:bCs/>
          <w:color w:val="000000" w:themeColor="text1"/>
          <w:sz w:val="24"/>
          <w:szCs w:val="24"/>
        </w:rPr>
        <w:t xml:space="preserve">electrical </w:t>
      </w:r>
      <w:r w:rsidR="00651C2E">
        <w:rPr>
          <w:bCs/>
          <w:color w:val="000000" w:themeColor="text1"/>
          <w:sz w:val="24"/>
          <w:szCs w:val="24"/>
        </w:rPr>
        <w:t>wiring and</w:t>
      </w:r>
      <w:r w:rsidR="00087B8A">
        <w:rPr>
          <w:bCs/>
          <w:color w:val="000000" w:themeColor="text1"/>
          <w:sz w:val="24"/>
          <w:szCs w:val="24"/>
        </w:rPr>
        <w:t xml:space="preserve"> </w:t>
      </w:r>
      <w:r w:rsidR="007D3B29">
        <w:rPr>
          <w:bCs/>
          <w:color w:val="000000" w:themeColor="text1"/>
          <w:sz w:val="24"/>
          <w:szCs w:val="24"/>
        </w:rPr>
        <w:t>electrical</w:t>
      </w:r>
      <w:r w:rsidR="00651C2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3613A0">
        <w:rPr>
          <w:bCs/>
          <w:color w:val="000000" w:themeColor="text1"/>
          <w:sz w:val="24"/>
          <w:szCs w:val="24"/>
        </w:rPr>
        <w:t>pvc</w:t>
      </w:r>
      <w:proofErr w:type="spellEnd"/>
      <w:r w:rsidR="009654C7">
        <w:rPr>
          <w:bCs/>
          <w:color w:val="000000" w:themeColor="text1"/>
          <w:sz w:val="24"/>
          <w:szCs w:val="24"/>
        </w:rPr>
        <w:t xml:space="preserve"> </w:t>
      </w:r>
      <w:r w:rsidR="007C6A86">
        <w:rPr>
          <w:bCs/>
          <w:color w:val="000000" w:themeColor="text1"/>
          <w:sz w:val="24"/>
          <w:szCs w:val="24"/>
        </w:rPr>
        <w:t xml:space="preserve">piping </w:t>
      </w:r>
      <w:r w:rsidR="00651C2E">
        <w:rPr>
          <w:bCs/>
          <w:color w:val="000000" w:themeColor="text1"/>
          <w:sz w:val="24"/>
          <w:szCs w:val="24"/>
        </w:rPr>
        <w:t>installatio</w:t>
      </w:r>
      <w:r w:rsidR="00FD647E">
        <w:rPr>
          <w:bCs/>
          <w:color w:val="000000" w:themeColor="text1"/>
          <w:sz w:val="24"/>
          <w:szCs w:val="24"/>
        </w:rPr>
        <w:t>n</w:t>
      </w:r>
      <w:r w:rsidR="00921E74">
        <w:rPr>
          <w:bCs/>
          <w:color w:val="000000" w:themeColor="text1"/>
          <w:sz w:val="24"/>
          <w:szCs w:val="24"/>
        </w:rPr>
        <w:t>, chipping</w:t>
      </w:r>
      <w:r w:rsidR="000F4386">
        <w:rPr>
          <w:bCs/>
          <w:color w:val="000000" w:themeColor="text1"/>
          <w:sz w:val="24"/>
          <w:szCs w:val="24"/>
        </w:rPr>
        <w:t>,</w:t>
      </w:r>
      <w:r w:rsidR="00D76D8A">
        <w:rPr>
          <w:bCs/>
          <w:color w:val="000000" w:themeColor="text1"/>
          <w:sz w:val="24"/>
          <w:szCs w:val="24"/>
        </w:rPr>
        <w:t xml:space="preserve"> </w:t>
      </w:r>
      <w:r w:rsidR="000F4386">
        <w:rPr>
          <w:bCs/>
          <w:color w:val="000000" w:themeColor="text1"/>
          <w:sz w:val="24"/>
          <w:szCs w:val="24"/>
        </w:rPr>
        <w:t>grinding</w:t>
      </w:r>
      <w:r w:rsidR="00000B88">
        <w:rPr>
          <w:bCs/>
          <w:color w:val="000000" w:themeColor="text1"/>
          <w:sz w:val="24"/>
          <w:szCs w:val="24"/>
        </w:rPr>
        <w:t xml:space="preserve">, </w:t>
      </w:r>
      <w:proofErr w:type="spellStart"/>
      <w:r w:rsidR="00000B88">
        <w:rPr>
          <w:bCs/>
          <w:color w:val="000000" w:themeColor="text1"/>
          <w:sz w:val="24"/>
          <w:szCs w:val="24"/>
        </w:rPr>
        <w:t>pvc</w:t>
      </w:r>
      <w:proofErr w:type="spellEnd"/>
      <w:r w:rsidR="00000B88">
        <w:rPr>
          <w:bCs/>
          <w:color w:val="000000" w:themeColor="text1"/>
          <w:sz w:val="24"/>
          <w:szCs w:val="24"/>
        </w:rPr>
        <w:t xml:space="preserve"> conduit </w:t>
      </w:r>
      <w:r w:rsidR="001B2AB9">
        <w:rPr>
          <w:bCs/>
          <w:color w:val="000000" w:themeColor="text1"/>
          <w:sz w:val="24"/>
          <w:szCs w:val="24"/>
        </w:rPr>
        <w:t>binding</w:t>
      </w:r>
      <w:r w:rsidR="00A84724">
        <w:rPr>
          <w:bCs/>
          <w:color w:val="000000" w:themeColor="text1"/>
          <w:sz w:val="24"/>
          <w:szCs w:val="24"/>
        </w:rPr>
        <w:t xml:space="preserve">, </w:t>
      </w:r>
      <w:r w:rsidR="00703F44">
        <w:rPr>
          <w:bCs/>
          <w:color w:val="000000" w:themeColor="text1"/>
          <w:sz w:val="24"/>
          <w:szCs w:val="24"/>
        </w:rPr>
        <w:t>bolting</w:t>
      </w:r>
      <w:r w:rsidR="00BD3CF7">
        <w:rPr>
          <w:bCs/>
          <w:color w:val="000000" w:themeColor="text1"/>
          <w:sz w:val="24"/>
          <w:szCs w:val="24"/>
        </w:rPr>
        <w:t xml:space="preserve"> </w:t>
      </w:r>
      <w:r w:rsidR="00D90905">
        <w:rPr>
          <w:bCs/>
          <w:color w:val="000000" w:themeColor="text1"/>
          <w:sz w:val="24"/>
          <w:szCs w:val="24"/>
        </w:rPr>
        <w:t>and pane</w:t>
      </w:r>
      <w:r w:rsidR="00376AFF">
        <w:rPr>
          <w:bCs/>
          <w:color w:val="000000" w:themeColor="text1"/>
          <w:sz w:val="24"/>
          <w:szCs w:val="24"/>
        </w:rPr>
        <w:t>l board in</w:t>
      </w:r>
      <w:r w:rsidR="00D90905">
        <w:rPr>
          <w:bCs/>
          <w:color w:val="000000" w:themeColor="text1"/>
          <w:sz w:val="24"/>
          <w:szCs w:val="24"/>
        </w:rPr>
        <w:t>stallation</w:t>
      </w:r>
      <w:r w:rsidR="00A72243">
        <w:rPr>
          <w:bCs/>
          <w:color w:val="000000" w:themeColor="text1"/>
          <w:sz w:val="24"/>
          <w:szCs w:val="24"/>
        </w:rPr>
        <w:t>, cable tray installation.</w:t>
      </w:r>
      <w:r w:rsidR="0022442D">
        <w:rPr>
          <w:bCs/>
          <w:color w:val="000000" w:themeColor="text1"/>
          <w:sz w:val="24"/>
          <w:szCs w:val="24"/>
        </w:rPr>
        <w:t xml:space="preserve"> </w:t>
      </w:r>
      <w:r w:rsidR="0055591B">
        <w:rPr>
          <w:bCs/>
          <w:color w:val="000000" w:themeColor="text1"/>
          <w:sz w:val="24"/>
          <w:szCs w:val="24"/>
        </w:rPr>
        <w:t>Light</w:t>
      </w:r>
      <w:r w:rsidR="008B7BB1">
        <w:rPr>
          <w:bCs/>
          <w:color w:val="000000" w:themeColor="text1"/>
          <w:sz w:val="24"/>
          <w:szCs w:val="24"/>
        </w:rPr>
        <w:t>ings</w:t>
      </w:r>
      <w:r w:rsidR="0055591B">
        <w:rPr>
          <w:bCs/>
          <w:color w:val="000000" w:themeColor="text1"/>
          <w:sz w:val="24"/>
          <w:szCs w:val="24"/>
        </w:rPr>
        <w:t xml:space="preserve"> and outlets</w:t>
      </w:r>
      <w:r w:rsidR="00EB6B2F">
        <w:rPr>
          <w:bCs/>
          <w:color w:val="000000" w:themeColor="text1"/>
          <w:sz w:val="24"/>
          <w:szCs w:val="24"/>
        </w:rPr>
        <w:t xml:space="preserve"> wiring </w:t>
      </w:r>
      <w:r w:rsidR="0055591B">
        <w:rPr>
          <w:bCs/>
          <w:color w:val="000000" w:themeColor="text1"/>
          <w:sz w:val="24"/>
          <w:szCs w:val="24"/>
        </w:rPr>
        <w:t xml:space="preserve"> installation</w:t>
      </w:r>
      <w:r w:rsidR="004F5222">
        <w:rPr>
          <w:bCs/>
          <w:color w:val="000000" w:themeColor="text1"/>
          <w:sz w:val="24"/>
          <w:szCs w:val="24"/>
        </w:rPr>
        <w:t>,</w:t>
      </w:r>
      <w:r w:rsidR="00C84947">
        <w:rPr>
          <w:bCs/>
          <w:color w:val="000000" w:themeColor="text1"/>
          <w:sz w:val="24"/>
          <w:szCs w:val="24"/>
        </w:rPr>
        <w:t xml:space="preserve"> </w:t>
      </w:r>
      <w:r w:rsidR="004F5222">
        <w:rPr>
          <w:bCs/>
          <w:color w:val="000000" w:themeColor="text1"/>
          <w:sz w:val="24"/>
          <w:szCs w:val="24"/>
        </w:rPr>
        <w:t xml:space="preserve">equipment </w:t>
      </w:r>
      <w:r w:rsidR="0055591B">
        <w:rPr>
          <w:bCs/>
          <w:color w:val="000000" w:themeColor="text1"/>
          <w:sz w:val="24"/>
          <w:szCs w:val="24"/>
        </w:rPr>
        <w:t xml:space="preserve"> fixtures and</w:t>
      </w:r>
      <w:r w:rsidR="00C84947">
        <w:rPr>
          <w:bCs/>
          <w:color w:val="000000" w:themeColor="text1"/>
          <w:sz w:val="24"/>
          <w:szCs w:val="24"/>
        </w:rPr>
        <w:t xml:space="preserve"> wiring</w:t>
      </w:r>
      <w:r w:rsidR="0055591B">
        <w:rPr>
          <w:bCs/>
          <w:color w:val="000000" w:themeColor="text1"/>
          <w:sz w:val="24"/>
          <w:szCs w:val="24"/>
        </w:rPr>
        <w:t xml:space="preserve"> termination.</w:t>
      </w:r>
    </w:p>
    <w:p w14:paraId="1AD8B402" w14:textId="77777777" w:rsidR="00327336" w:rsidRPr="00C516E0" w:rsidRDefault="00327336" w:rsidP="00FD647E">
      <w:pPr>
        <w:pStyle w:val="CommentText"/>
        <w:ind w:left="2160" w:right="1134"/>
        <w:contextualSpacing/>
        <w:rPr>
          <w:bCs/>
          <w:color w:val="000000" w:themeColor="text1"/>
          <w:sz w:val="24"/>
          <w:szCs w:val="24"/>
        </w:rPr>
      </w:pPr>
    </w:p>
    <w:p w14:paraId="1A66530B" w14:textId="7FBD33C7" w:rsidR="00B252DA" w:rsidRPr="00277514" w:rsidRDefault="00575CFB" w:rsidP="00B252DA">
      <w:pPr>
        <w:pStyle w:val="CommentText"/>
        <w:ind w:left="720" w:right="1134" w:firstLine="720"/>
        <w:contextualSpacing/>
        <w:rPr>
          <w:b/>
          <w:bCs/>
          <w:color w:val="000000" w:themeColor="text1"/>
          <w:sz w:val="24"/>
          <w:szCs w:val="24"/>
        </w:rPr>
      </w:pPr>
      <w:r w:rsidRPr="009F4274">
        <w:rPr>
          <w:b/>
          <w:color w:val="000000" w:themeColor="text1"/>
          <w:sz w:val="24"/>
          <w:szCs w:val="24"/>
        </w:rPr>
        <w:t>LORETA REALTY</w:t>
      </w:r>
      <w:r w:rsidR="009A2E53" w:rsidRPr="009F4274">
        <w:rPr>
          <w:b/>
          <w:color w:val="000000" w:themeColor="text1"/>
          <w:sz w:val="24"/>
          <w:szCs w:val="24"/>
        </w:rPr>
        <w:t xml:space="preserve"> AND DEVELOPMENT CORPORATION</w:t>
      </w:r>
      <w:r w:rsidR="009A2E53" w:rsidRPr="009F4274">
        <w:rPr>
          <w:color w:val="000000" w:themeColor="text1"/>
          <w:sz w:val="24"/>
          <w:szCs w:val="24"/>
        </w:rPr>
        <w:t xml:space="preserve"> </w:t>
      </w:r>
      <w:r w:rsidR="00277514">
        <w:rPr>
          <w:color w:val="000000" w:themeColor="text1"/>
          <w:sz w:val="24"/>
          <w:szCs w:val="24"/>
        </w:rPr>
        <w:t>(</w:t>
      </w:r>
      <w:r w:rsidR="004F1E25">
        <w:rPr>
          <w:b/>
          <w:bCs/>
          <w:color w:val="000000" w:themeColor="text1"/>
          <w:sz w:val="24"/>
          <w:szCs w:val="24"/>
        </w:rPr>
        <w:t>OJT)</w:t>
      </w:r>
    </w:p>
    <w:p w14:paraId="7D011842" w14:textId="77777777" w:rsidR="00D016E6" w:rsidRDefault="0073788D" w:rsidP="00B252DA">
      <w:pPr>
        <w:pStyle w:val="CommentText"/>
        <w:ind w:left="414" w:right="1134" w:firstLine="72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14:paraId="688BE797" w14:textId="77777777" w:rsidR="00B06C50" w:rsidRDefault="00D016E6" w:rsidP="00D71B39">
      <w:pPr>
        <w:pStyle w:val="CommentText"/>
        <w:ind w:left="1854" w:right="1134" w:firstLine="72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</w:t>
      </w:r>
      <w:r w:rsidR="009A2E53" w:rsidRPr="009F4274">
        <w:rPr>
          <w:color w:val="000000" w:themeColor="text1"/>
          <w:sz w:val="24"/>
          <w:szCs w:val="24"/>
        </w:rPr>
        <w:t>NDUSTRIAL BUILD</w:t>
      </w:r>
      <w:r w:rsidR="00A3158E">
        <w:rPr>
          <w:color w:val="000000" w:themeColor="text1"/>
          <w:sz w:val="24"/>
          <w:szCs w:val="24"/>
        </w:rPr>
        <w:t xml:space="preserve">ING MAINTENANCE </w:t>
      </w:r>
    </w:p>
    <w:p w14:paraId="76A6B199" w14:textId="6E7D10F7" w:rsidR="00B252DA" w:rsidRDefault="00B06C50" w:rsidP="000C0ECD">
      <w:pPr>
        <w:pStyle w:val="CommentText"/>
        <w:ind w:left="2160" w:right="1134" w:firstLine="720"/>
        <w:contextualSpacing/>
        <w:rPr>
          <w:b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ON THE JOB TRAINING (</w:t>
      </w:r>
      <w:r w:rsidR="00B252DA">
        <w:rPr>
          <w:b/>
          <w:color w:val="000000" w:themeColor="text1"/>
          <w:sz w:val="24"/>
          <w:szCs w:val="24"/>
        </w:rPr>
        <w:t>OJT )</w:t>
      </w:r>
      <w:r w:rsidR="001B6335" w:rsidRPr="009F4274">
        <w:rPr>
          <w:b/>
          <w:color w:val="000000" w:themeColor="text1"/>
          <w:sz w:val="24"/>
          <w:szCs w:val="24"/>
        </w:rPr>
        <w:t xml:space="preserve">       </w:t>
      </w:r>
      <w:r w:rsidR="00A648C8" w:rsidRPr="009F4274">
        <w:rPr>
          <w:b/>
          <w:color w:val="000000" w:themeColor="text1"/>
          <w:sz w:val="24"/>
          <w:szCs w:val="24"/>
        </w:rPr>
        <w:t xml:space="preserve">       </w:t>
      </w:r>
    </w:p>
    <w:p w14:paraId="45A2C0EE" w14:textId="27B91436" w:rsidR="004C2242" w:rsidRDefault="00B252DA" w:rsidP="003C4560">
      <w:pPr>
        <w:pStyle w:val="CommentText"/>
        <w:ind w:left="414" w:right="1134" w:firstLine="72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73788D">
        <w:rPr>
          <w:color w:val="000000" w:themeColor="text1"/>
          <w:sz w:val="24"/>
          <w:szCs w:val="24"/>
        </w:rPr>
        <w:tab/>
      </w:r>
      <w:r w:rsidR="00342A45" w:rsidRPr="009F4274">
        <w:rPr>
          <w:color w:val="000000" w:themeColor="text1"/>
          <w:sz w:val="24"/>
          <w:szCs w:val="24"/>
        </w:rPr>
        <w:t xml:space="preserve">From: </w:t>
      </w:r>
      <w:r w:rsidR="000F1009" w:rsidRPr="009F4274">
        <w:rPr>
          <w:color w:val="000000" w:themeColor="text1"/>
          <w:sz w:val="24"/>
          <w:szCs w:val="24"/>
        </w:rPr>
        <w:t>May 27, 2013  To: Feb</w:t>
      </w:r>
      <w:r w:rsidR="002467C6" w:rsidRPr="009F4274">
        <w:rPr>
          <w:color w:val="000000" w:themeColor="text1"/>
          <w:sz w:val="24"/>
          <w:szCs w:val="24"/>
        </w:rPr>
        <w:t>. 15, 2014</w:t>
      </w:r>
    </w:p>
    <w:p w14:paraId="5ECDD22D" w14:textId="77777777" w:rsidR="000C0ECD" w:rsidRDefault="000C0ECD" w:rsidP="004C2242">
      <w:pPr>
        <w:pStyle w:val="CommentText"/>
        <w:ind w:left="2160" w:right="1134"/>
        <w:contextualSpacing/>
        <w:rPr>
          <w:color w:val="000000" w:themeColor="text1"/>
          <w:sz w:val="24"/>
          <w:szCs w:val="24"/>
        </w:rPr>
      </w:pPr>
    </w:p>
    <w:p w14:paraId="6875A4C4" w14:textId="704D4144" w:rsidR="008B7BB1" w:rsidRDefault="004C2242" w:rsidP="004C2242">
      <w:pPr>
        <w:pStyle w:val="CommentText"/>
        <w:ind w:left="2160" w:right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162D94">
        <w:rPr>
          <w:color w:val="000000" w:themeColor="text1"/>
          <w:sz w:val="24"/>
          <w:szCs w:val="24"/>
        </w:rPr>
        <w:t xml:space="preserve">Assists </w:t>
      </w:r>
      <w:r w:rsidR="00D46679" w:rsidRPr="0024271A">
        <w:rPr>
          <w:color w:val="000000" w:themeColor="text1"/>
          <w:sz w:val="28"/>
          <w:szCs w:val="28"/>
        </w:rPr>
        <w:t>electrician</w:t>
      </w:r>
      <w:r w:rsidR="00D4667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 installing</w:t>
      </w:r>
      <w:r w:rsidR="009A1B85">
        <w:rPr>
          <w:color w:val="000000" w:themeColor="text1"/>
          <w:sz w:val="24"/>
          <w:szCs w:val="24"/>
        </w:rPr>
        <w:t xml:space="preserve"> and </w:t>
      </w:r>
      <w:r w:rsidR="00154E02">
        <w:rPr>
          <w:color w:val="000000" w:themeColor="text1"/>
          <w:sz w:val="24"/>
          <w:szCs w:val="24"/>
        </w:rPr>
        <w:t xml:space="preserve">repairing </w:t>
      </w:r>
    </w:p>
    <w:p w14:paraId="699CFC7B" w14:textId="77777777" w:rsidR="000C0ECD" w:rsidRDefault="000C0ECD" w:rsidP="000C0ECD">
      <w:pPr>
        <w:pStyle w:val="CommentText"/>
        <w:ind w:left="1440" w:right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7C427E">
        <w:rPr>
          <w:color w:val="000000" w:themeColor="text1"/>
          <w:sz w:val="24"/>
          <w:szCs w:val="24"/>
        </w:rPr>
        <w:t>Wiring fixture</w:t>
      </w:r>
      <w:r w:rsidR="00BA0FB1">
        <w:rPr>
          <w:color w:val="000000" w:themeColor="text1"/>
          <w:sz w:val="24"/>
          <w:szCs w:val="24"/>
        </w:rPr>
        <w:t xml:space="preserve"> and equipment</w:t>
      </w:r>
      <w:r w:rsidR="00C92D29">
        <w:rPr>
          <w:color w:val="000000" w:themeColor="text1"/>
          <w:sz w:val="24"/>
          <w:szCs w:val="24"/>
        </w:rPr>
        <w:t xml:space="preserve">. </w:t>
      </w:r>
      <w:r w:rsidR="00C21429">
        <w:rPr>
          <w:color w:val="000000" w:themeColor="text1"/>
          <w:sz w:val="24"/>
          <w:szCs w:val="24"/>
        </w:rPr>
        <w:t>Help and su</w:t>
      </w:r>
      <w:r w:rsidR="00B62D2D">
        <w:rPr>
          <w:color w:val="000000" w:themeColor="text1"/>
          <w:sz w:val="24"/>
          <w:szCs w:val="24"/>
        </w:rPr>
        <w:t xml:space="preserve">pport electrician </w:t>
      </w:r>
      <w:r w:rsidR="00E75C90">
        <w:rPr>
          <w:color w:val="000000" w:themeColor="text1"/>
          <w:sz w:val="24"/>
          <w:szCs w:val="24"/>
        </w:rPr>
        <w:t>of all electrical</w:t>
      </w:r>
      <w:r w:rsidR="003B39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      </w:t>
      </w:r>
    </w:p>
    <w:p w14:paraId="3E5B483E" w14:textId="77777777" w:rsidR="000C0ECD" w:rsidRDefault="000C0ECD" w:rsidP="000C0ECD">
      <w:pPr>
        <w:pStyle w:val="CommentText"/>
        <w:ind w:left="1440" w:right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BA0FB1">
        <w:rPr>
          <w:color w:val="000000" w:themeColor="text1"/>
          <w:sz w:val="24"/>
          <w:szCs w:val="24"/>
        </w:rPr>
        <w:t xml:space="preserve">building </w:t>
      </w:r>
      <w:r w:rsidR="003B39C0">
        <w:rPr>
          <w:color w:val="000000" w:themeColor="text1"/>
          <w:sz w:val="24"/>
          <w:szCs w:val="24"/>
        </w:rPr>
        <w:t>c</w:t>
      </w:r>
      <w:r w:rsidR="00E75C90">
        <w:rPr>
          <w:color w:val="000000" w:themeColor="text1"/>
          <w:sz w:val="24"/>
          <w:szCs w:val="24"/>
        </w:rPr>
        <w:t>oncern</w:t>
      </w:r>
      <w:r w:rsidR="00C32B35">
        <w:rPr>
          <w:color w:val="000000" w:themeColor="text1"/>
          <w:sz w:val="24"/>
          <w:szCs w:val="24"/>
        </w:rPr>
        <w:t xml:space="preserve">, maintaining all electrical power </w:t>
      </w:r>
      <w:r w:rsidR="00A17AAE">
        <w:rPr>
          <w:color w:val="000000" w:themeColor="text1"/>
          <w:sz w:val="24"/>
          <w:szCs w:val="24"/>
        </w:rPr>
        <w:t>system</w:t>
      </w:r>
      <w:r w:rsidR="002800FB">
        <w:rPr>
          <w:color w:val="000000" w:themeColor="text1"/>
          <w:sz w:val="24"/>
          <w:szCs w:val="24"/>
        </w:rPr>
        <w:t>.</w:t>
      </w:r>
      <w:r w:rsidR="00A17AAE">
        <w:rPr>
          <w:color w:val="000000" w:themeColor="text1"/>
          <w:sz w:val="24"/>
          <w:szCs w:val="24"/>
        </w:rPr>
        <w:t xml:space="preserve"> Daily monitoring of all </w:t>
      </w:r>
      <w:r>
        <w:rPr>
          <w:color w:val="000000" w:themeColor="text1"/>
          <w:sz w:val="24"/>
          <w:szCs w:val="24"/>
        </w:rPr>
        <w:t xml:space="preserve">     </w:t>
      </w:r>
    </w:p>
    <w:p w14:paraId="15D352C1" w14:textId="239EA6E6" w:rsidR="00E75C90" w:rsidRPr="009F4274" w:rsidRDefault="000C0ECD" w:rsidP="000C0ECD">
      <w:pPr>
        <w:pStyle w:val="CommentText"/>
        <w:ind w:left="1440" w:right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e</w:t>
      </w:r>
      <w:r w:rsidR="00FE617D">
        <w:rPr>
          <w:color w:val="000000" w:themeColor="text1"/>
          <w:sz w:val="24"/>
          <w:szCs w:val="24"/>
        </w:rPr>
        <w:t>lectrical building equipment</w:t>
      </w:r>
      <w:r w:rsidR="00890BF3">
        <w:rPr>
          <w:color w:val="000000" w:themeColor="text1"/>
          <w:sz w:val="24"/>
          <w:szCs w:val="24"/>
        </w:rPr>
        <w:t xml:space="preserve"> and troubleshooting.</w:t>
      </w:r>
      <w:r w:rsidR="00FE617D">
        <w:rPr>
          <w:color w:val="000000" w:themeColor="text1"/>
          <w:sz w:val="24"/>
          <w:szCs w:val="24"/>
        </w:rPr>
        <w:t xml:space="preserve"> </w:t>
      </w:r>
    </w:p>
    <w:p w14:paraId="0E611119" w14:textId="77777777" w:rsidR="0073788D" w:rsidRDefault="0073788D" w:rsidP="00B252DA">
      <w:pPr>
        <w:pStyle w:val="CommentText"/>
        <w:ind w:left="720" w:right="1134"/>
        <w:contextualSpacing/>
        <w:rPr>
          <w:b/>
          <w:color w:val="000000" w:themeColor="text1"/>
          <w:sz w:val="24"/>
          <w:szCs w:val="24"/>
        </w:rPr>
      </w:pPr>
    </w:p>
    <w:p w14:paraId="6B8432DB" w14:textId="03FF5F4E" w:rsidR="00B252DA" w:rsidRDefault="00875945" w:rsidP="004E4733">
      <w:pPr>
        <w:pStyle w:val="CommentText"/>
        <w:ind w:left="720" w:right="1134" w:firstLine="720"/>
        <w:contextualSpacing/>
        <w:rPr>
          <w:b/>
          <w:color w:val="000000" w:themeColor="text1"/>
          <w:sz w:val="24"/>
          <w:szCs w:val="24"/>
        </w:rPr>
      </w:pPr>
      <w:r w:rsidRPr="009F4274">
        <w:rPr>
          <w:b/>
          <w:color w:val="000000" w:themeColor="text1"/>
          <w:sz w:val="24"/>
          <w:szCs w:val="24"/>
        </w:rPr>
        <w:t xml:space="preserve">Fairchild Semiconductor Manufacturing </w:t>
      </w:r>
      <w:r w:rsidR="00AD0E5A" w:rsidRPr="009F4274">
        <w:rPr>
          <w:b/>
          <w:color w:val="000000" w:themeColor="text1"/>
          <w:sz w:val="24"/>
          <w:szCs w:val="24"/>
        </w:rPr>
        <w:t xml:space="preserve">Machine Technician ( </w:t>
      </w:r>
      <w:r w:rsidR="001E1993" w:rsidRPr="009F4274">
        <w:rPr>
          <w:b/>
          <w:color w:val="000000" w:themeColor="text1"/>
          <w:sz w:val="24"/>
          <w:szCs w:val="24"/>
        </w:rPr>
        <w:t xml:space="preserve">OJT )  </w:t>
      </w:r>
      <w:r w:rsidR="00AD2BC7" w:rsidRPr="009F4274">
        <w:rPr>
          <w:b/>
          <w:color w:val="000000" w:themeColor="text1"/>
          <w:sz w:val="24"/>
          <w:szCs w:val="24"/>
        </w:rPr>
        <w:t xml:space="preserve"> </w:t>
      </w:r>
    </w:p>
    <w:p w14:paraId="67AF210A" w14:textId="3EA201EB" w:rsidR="003E7A9A" w:rsidRDefault="00B252DA" w:rsidP="00B252DA">
      <w:pPr>
        <w:pStyle w:val="CommentText"/>
        <w:ind w:left="720" w:right="1134"/>
        <w:contextualSpacing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</w:t>
      </w:r>
      <w:r w:rsidR="0073788D">
        <w:rPr>
          <w:b/>
          <w:color w:val="000000" w:themeColor="text1"/>
          <w:sz w:val="24"/>
          <w:szCs w:val="24"/>
        </w:rPr>
        <w:tab/>
      </w:r>
      <w:r w:rsidR="0073788D">
        <w:rPr>
          <w:b/>
          <w:color w:val="000000" w:themeColor="text1"/>
          <w:sz w:val="24"/>
          <w:szCs w:val="24"/>
        </w:rPr>
        <w:tab/>
      </w:r>
      <w:r w:rsidR="001E1993" w:rsidRPr="009F4274">
        <w:rPr>
          <w:color w:val="000000" w:themeColor="text1"/>
          <w:sz w:val="24"/>
          <w:szCs w:val="24"/>
        </w:rPr>
        <w:t xml:space="preserve">From: </w:t>
      </w:r>
      <w:r w:rsidR="00AB11BD" w:rsidRPr="009F4274">
        <w:rPr>
          <w:color w:val="000000" w:themeColor="text1"/>
          <w:sz w:val="24"/>
          <w:szCs w:val="24"/>
        </w:rPr>
        <w:t xml:space="preserve">April 19, 2012  To: May </w:t>
      </w:r>
      <w:r w:rsidR="00AD2BC7" w:rsidRPr="009F4274">
        <w:rPr>
          <w:color w:val="000000" w:themeColor="text1"/>
          <w:sz w:val="24"/>
          <w:szCs w:val="24"/>
        </w:rPr>
        <w:t>31, 2012</w:t>
      </w:r>
    </w:p>
    <w:p w14:paraId="6830710E" w14:textId="256E1A60" w:rsidR="0022442D" w:rsidRDefault="0022442D" w:rsidP="00693EEB">
      <w:pPr>
        <w:pStyle w:val="CommentText"/>
        <w:ind w:right="1134"/>
        <w:contextualSpacing/>
        <w:rPr>
          <w:color w:val="000000" w:themeColor="text1"/>
          <w:sz w:val="24"/>
          <w:szCs w:val="24"/>
        </w:rPr>
      </w:pPr>
    </w:p>
    <w:p w14:paraId="501FE9C5" w14:textId="247E7148" w:rsidR="00C81A89" w:rsidRPr="009A2DC2" w:rsidRDefault="00417F7C" w:rsidP="00B259CC">
      <w:pPr>
        <w:pStyle w:val="CommentText"/>
        <w:ind w:left="720" w:right="1134"/>
        <w:contextualSpacing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</w:p>
    <w:sectPr w:rsidR="00C81A89" w:rsidRPr="009A2DC2" w:rsidSect="000F6048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0A0A" w14:textId="77777777" w:rsidR="00404B2B" w:rsidRDefault="00404B2B" w:rsidP="00824462">
      <w:pPr>
        <w:spacing w:after="0" w:line="240" w:lineRule="auto"/>
      </w:pPr>
      <w:r>
        <w:separator/>
      </w:r>
    </w:p>
  </w:endnote>
  <w:endnote w:type="continuationSeparator" w:id="0">
    <w:p w14:paraId="483FC76E" w14:textId="77777777" w:rsidR="00404B2B" w:rsidRDefault="00404B2B" w:rsidP="0082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4537" w14:textId="77777777" w:rsidR="00404B2B" w:rsidRDefault="00404B2B" w:rsidP="00824462">
      <w:pPr>
        <w:spacing w:after="0" w:line="240" w:lineRule="auto"/>
      </w:pPr>
      <w:r>
        <w:separator/>
      </w:r>
    </w:p>
  </w:footnote>
  <w:footnote w:type="continuationSeparator" w:id="0">
    <w:p w14:paraId="61F7F33C" w14:textId="77777777" w:rsidR="00404B2B" w:rsidRDefault="00404B2B" w:rsidP="0082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08EA" w14:textId="52765D05" w:rsidR="006F1540" w:rsidRDefault="006F1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B90"/>
    <w:multiLevelType w:val="hybridMultilevel"/>
    <w:tmpl w:val="F79808EA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F3858C0"/>
    <w:multiLevelType w:val="hybridMultilevel"/>
    <w:tmpl w:val="FC2A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D5AEF"/>
    <w:multiLevelType w:val="hybridMultilevel"/>
    <w:tmpl w:val="B4C43C8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372C40CF"/>
    <w:multiLevelType w:val="hybridMultilevel"/>
    <w:tmpl w:val="21E00A94"/>
    <w:lvl w:ilvl="0" w:tplc="0409000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3" w:hanging="360"/>
      </w:pPr>
      <w:rPr>
        <w:rFonts w:ascii="Wingdings" w:hAnsi="Wingdings" w:hint="default"/>
      </w:rPr>
    </w:lvl>
  </w:abstractNum>
  <w:abstractNum w:abstractNumId="4" w15:restartNumberingAfterBreak="0">
    <w:nsid w:val="5A38640E"/>
    <w:multiLevelType w:val="hybridMultilevel"/>
    <w:tmpl w:val="593A657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35B5F71"/>
    <w:multiLevelType w:val="hybridMultilevel"/>
    <w:tmpl w:val="78942C16"/>
    <w:lvl w:ilvl="0" w:tplc="0409000F">
      <w:start w:val="1"/>
      <w:numFmt w:val="decimal"/>
      <w:lvlText w:val="%1."/>
      <w:lvlJc w:val="left"/>
      <w:pPr>
        <w:ind w:left="2863" w:hanging="360"/>
      </w:pPr>
    </w:lvl>
    <w:lvl w:ilvl="1" w:tplc="04090019" w:tentative="1">
      <w:start w:val="1"/>
      <w:numFmt w:val="lowerLetter"/>
      <w:lvlText w:val="%2."/>
      <w:lvlJc w:val="left"/>
      <w:pPr>
        <w:ind w:left="3583" w:hanging="360"/>
      </w:pPr>
    </w:lvl>
    <w:lvl w:ilvl="2" w:tplc="0409001B" w:tentative="1">
      <w:start w:val="1"/>
      <w:numFmt w:val="lowerRoman"/>
      <w:lvlText w:val="%3."/>
      <w:lvlJc w:val="right"/>
      <w:pPr>
        <w:ind w:left="4303" w:hanging="180"/>
      </w:pPr>
    </w:lvl>
    <w:lvl w:ilvl="3" w:tplc="0409000F" w:tentative="1">
      <w:start w:val="1"/>
      <w:numFmt w:val="decimal"/>
      <w:lvlText w:val="%4."/>
      <w:lvlJc w:val="left"/>
      <w:pPr>
        <w:ind w:left="5023" w:hanging="360"/>
      </w:pPr>
    </w:lvl>
    <w:lvl w:ilvl="4" w:tplc="04090019" w:tentative="1">
      <w:start w:val="1"/>
      <w:numFmt w:val="lowerLetter"/>
      <w:lvlText w:val="%5."/>
      <w:lvlJc w:val="left"/>
      <w:pPr>
        <w:ind w:left="5743" w:hanging="360"/>
      </w:pPr>
    </w:lvl>
    <w:lvl w:ilvl="5" w:tplc="0409001B" w:tentative="1">
      <w:start w:val="1"/>
      <w:numFmt w:val="lowerRoman"/>
      <w:lvlText w:val="%6."/>
      <w:lvlJc w:val="right"/>
      <w:pPr>
        <w:ind w:left="6463" w:hanging="180"/>
      </w:pPr>
    </w:lvl>
    <w:lvl w:ilvl="6" w:tplc="0409000F" w:tentative="1">
      <w:start w:val="1"/>
      <w:numFmt w:val="decimal"/>
      <w:lvlText w:val="%7."/>
      <w:lvlJc w:val="left"/>
      <w:pPr>
        <w:ind w:left="7183" w:hanging="360"/>
      </w:pPr>
    </w:lvl>
    <w:lvl w:ilvl="7" w:tplc="04090019" w:tentative="1">
      <w:start w:val="1"/>
      <w:numFmt w:val="lowerLetter"/>
      <w:lvlText w:val="%8."/>
      <w:lvlJc w:val="left"/>
      <w:pPr>
        <w:ind w:left="7903" w:hanging="360"/>
      </w:pPr>
    </w:lvl>
    <w:lvl w:ilvl="8" w:tplc="0409001B" w:tentative="1">
      <w:start w:val="1"/>
      <w:numFmt w:val="lowerRoman"/>
      <w:lvlText w:val="%9."/>
      <w:lvlJc w:val="right"/>
      <w:pPr>
        <w:ind w:left="862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18"/>
    <w:rsid w:val="00000B88"/>
    <w:rsid w:val="00012177"/>
    <w:rsid w:val="00013264"/>
    <w:rsid w:val="00016A91"/>
    <w:rsid w:val="00034C44"/>
    <w:rsid w:val="00044994"/>
    <w:rsid w:val="000509D7"/>
    <w:rsid w:val="00051F35"/>
    <w:rsid w:val="000552E4"/>
    <w:rsid w:val="000642BB"/>
    <w:rsid w:val="00065F55"/>
    <w:rsid w:val="000701DA"/>
    <w:rsid w:val="0007260A"/>
    <w:rsid w:val="000749CB"/>
    <w:rsid w:val="00077CAF"/>
    <w:rsid w:val="0008125F"/>
    <w:rsid w:val="00087B8A"/>
    <w:rsid w:val="000903D7"/>
    <w:rsid w:val="00094409"/>
    <w:rsid w:val="000A7961"/>
    <w:rsid w:val="000B389D"/>
    <w:rsid w:val="000C0E5F"/>
    <w:rsid w:val="000C0ECD"/>
    <w:rsid w:val="000C0F15"/>
    <w:rsid w:val="000C7657"/>
    <w:rsid w:val="000D7AC9"/>
    <w:rsid w:val="000E2604"/>
    <w:rsid w:val="000F0D0D"/>
    <w:rsid w:val="000F1009"/>
    <w:rsid w:val="000F4386"/>
    <w:rsid w:val="000F6048"/>
    <w:rsid w:val="000F7F57"/>
    <w:rsid w:val="00103524"/>
    <w:rsid w:val="00111CDA"/>
    <w:rsid w:val="00115D2D"/>
    <w:rsid w:val="001216CB"/>
    <w:rsid w:val="00133B29"/>
    <w:rsid w:val="00144ABA"/>
    <w:rsid w:val="0014591D"/>
    <w:rsid w:val="0015044F"/>
    <w:rsid w:val="00150695"/>
    <w:rsid w:val="00154E02"/>
    <w:rsid w:val="00162D94"/>
    <w:rsid w:val="0016550E"/>
    <w:rsid w:val="00165CA2"/>
    <w:rsid w:val="0017784C"/>
    <w:rsid w:val="00177C2B"/>
    <w:rsid w:val="001835B4"/>
    <w:rsid w:val="00192759"/>
    <w:rsid w:val="001941FA"/>
    <w:rsid w:val="00197195"/>
    <w:rsid w:val="001A0D86"/>
    <w:rsid w:val="001A5C75"/>
    <w:rsid w:val="001B2AB9"/>
    <w:rsid w:val="001B6335"/>
    <w:rsid w:val="001C330B"/>
    <w:rsid w:val="001D2329"/>
    <w:rsid w:val="001E1993"/>
    <w:rsid w:val="001E2753"/>
    <w:rsid w:val="001E4285"/>
    <w:rsid w:val="001E4D86"/>
    <w:rsid w:val="001E5927"/>
    <w:rsid w:val="001E67CA"/>
    <w:rsid w:val="001F3208"/>
    <w:rsid w:val="001F3F8B"/>
    <w:rsid w:val="001F6F8A"/>
    <w:rsid w:val="002044BC"/>
    <w:rsid w:val="00212737"/>
    <w:rsid w:val="0022442D"/>
    <w:rsid w:val="00225EE0"/>
    <w:rsid w:val="00230C8C"/>
    <w:rsid w:val="002321E7"/>
    <w:rsid w:val="0024271A"/>
    <w:rsid w:val="002467C6"/>
    <w:rsid w:val="00246A05"/>
    <w:rsid w:val="00254B0C"/>
    <w:rsid w:val="0026326B"/>
    <w:rsid w:val="00264DF3"/>
    <w:rsid w:val="002704E4"/>
    <w:rsid w:val="00274ABE"/>
    <w:rsid w:val="00277514"/>
    <w:rsid w:val="00277A38"/>
    <w:rsid w:val="002800FB"/>
    <w:rsid w:val="00293C74"/>
    <w:rsid w:val="002A3CD6"/>
    <w:rsid w:val="002A6E21"/>
    <w:rsid w:val="002A7D73"/>
    <w:rsid w:val="002B2118"/>
    <w:rsid w:val="002B2FD8"/>
    <w:rsid w:val="002B3320"/>
    <w:rsid w:val="002C4D9D"/>
    <w:rsid w:val="002D038B"/>
    <w:rsid w:val="002D211B"/>
    <w:rsid w:val="002D6E0A"/>
    <w:rsid w:val="002F08F2"/>
    <w:rsid w:val="002F761C"/>
    <w:rsid w:val="003042AB"/>
    <w:rsid w:val="003050BB"/>
    <w:rsid w:val="00310D5E"/>
    <w:rsid w:val="0031114A"/>
    <w:rsid w:val="003160AE"/>
    <w:rsid w:val="003234B9"/>
    <w:rsid w:val="00327336"/>
    <w:rsid w:val="00342428"/>
    <w:rsid w:val="00342A45"/>
    <w:rsid w:val="003522E6"/>
    <w:rsid w:val="00353A0C"/>
    <w:rsid w:val="00357E53"/>
    <w:rsid w:val="003613A0"/>
    <w:rsid w:val="00363A52"/>
    <w:rsid w:val="003645A3"/>
    <w:rsid w:val="0037000A"/>
    <w:rsid w:val="0037439B"/>
    <w:rsid w:val="00376AFF"/>
    <w:rsid w:val="00396E5B"/>
    <w:rsid w:val="00397420"/>
    <w:rsid w:val="003974A1"/>
    <w:rsid w:val="003A25BD"/>
    <w:rsid w:val="003A463F"/>
    <w:rsid w:val="003B20C4"/>
    <w:rsid w:val="003B39C0"/>
    <w:rsid w:val="003B5910"/>
    <w:rsid w:val="003C2834"/>
    <w:rsid w:val="003C4560"/>
    <w:rsid w:val="003C45B0"/>
    <w:rsid w:val="003D0625"/>
    <w:rsid w:val="003E4818"/>
    <w:rsid w:val="003E4A21"/>
    <w:rsid w:val="003E7A9A"/>
    <w:rsid w:val="003F33F1"/>
    <w:rsid w:val="003F4737"/>
    <w:rsid w:val="0040237F"/>
    <w:rsid w:val="00404B2B"/>
    <w:rsid w:val="00406382"/>
    <w:rsid w:val="00407E95"/>
    <w:rsid w:val="00412A88"/>
    <w:rsid w:val="00417F7C"/>
    <w:rsid w:val="004219A0"/>
    <w:rsid w:val="00421C02"/>
    <w:rsid w:val="00431FFF"/>
    <w:rsid w:val="00432349"/>
    <w:rsid w:val="00453683"/>
    <w:rsid w:val="00454AD5"/>
    <w:rsid w:val="00455A84"/>
    <w:rsid w:val="00456D46"/>
    <w:rsid w:val="00465DD6"/>
    <w:rsid w:val="00487A76"/>
    <w:rsid w:val="004B3E31"/>
    <w:rsid w:val="004C04B3"/>
    <w:rsid w:val="004C0B80"/>
    <w:rsid w:val="004C2242"/>
    <w:rsid w:val="004C75D0"/>
    <w:rsid w:val="004D27F7"/>
    <w:rsid w:val="004D42FF"/>
    <w:rsid w:val="004E4733"/>
    <w:rsid w:val="004F1E25"/>
    <w:rsid w:val="004F5222"/>
    <w:rsid w:val="00504212"/>
    <w:rsid w:val="005163E7"/>
    <w:rsid w:val="0051793D"/>
    <w:rsid w:val="00520ACF"/>
    <w:rsid w:val="005343BE"/>
    <w:rsid w:val="00534D84"/>
    <w:rsid w:val="005451A9"/>
    <w:rsid w:val="005521BE"/>
    <w:rsid w:val="005523D1"/>
    <w:rsid w:val="0055591B"/>
    <w:rsid w:val="00560403"/>
    <w:rsid w:val="00565D93"/>
    <w:rsid w:val="0057440A"/>
    <w:rsid w:val="005750D3"/>
    <w:rsid w:val="00575CFB"/>
    <w:rsid w:val="00580BB5"/>
    <w:rsid w:val="00582FB0"/>
    <w:rsid w:val="0058373C"/>
    <w:rsid w:val="00587D24"/>
    <w:rsid w:val="00590C05"/>
    <w:rsid w:val="005945DB"/>
    <w:rsid w:val="005A2854"/>
    <w:rsid w:val="005A5EC8"/>
    <w:rsid w:val="005C00C2"/>
    <w:rsid w:val="005C2305"/>
    <w:rsid w:val="005C48BF"/>
    <w:rsid w:val="005C4BCD"/>
    <w:rsid w:val="005D0A94"/>
    <w:rsid w:val="005D2544"/>
    <w:rsid w:val="005E7FDF"/>
    <w:rsid w:val="005F1256"/>
    <w:rsid w:val="005F1694"/>
    <w:rsid w:val="005F449B"/>
    <w:rsid w:val="00603AB4"/>
    <w:rsid w:val="00605721"/>
    <w:rsid w:val="00611E27"/>
    <w:rsid w:val="00614A8B"/>
    <w:rsid w:val="006234D0"/>
    <w:rsid w:val="00624EDF"/>
    <w:rsid w:val="00625FF9"/>
    <w:rsid w:val="00626CE6"/>
    <w:rsid w:val="00644C3D"/>
    <w:rsid w:val="00645AFD"/>
    <w:rsid w:val="00651B9D"/>
    <w:rsid w:val="00651C2E"/>
    <w:rsid w:val="006702C7"/>
    <w:rsid w:val="00670EAD"/>
    <w:rsid w:val="0068686A"/>
    <w:rsid w:val="006903C5"/>
    <w:rsid w:val="00693EEB"/>
    <w:rsid w:val="006A4641"/>
    <w:rsid w:val="006B35BC"/>
    <w:rsid w:val="006C46B6"/>
    <w:rsid w:val="006C7430"/>
    <w:rsid w:val="006D5E3F"/>
    <w:rsid w:val="006E27B5"/>
    <w:rsid w:val="006F1540"/>
    <w:rsid w:val="006F4E22"/>
    <w:rsid w:val="006F6B52"/>
    <w:rsid w:val="00703F44"/>
    <w:rsid w:val="00704FB9"/>
    <w:rsid w:val="0071557E"/>
    <w:rsid w:val="00723392"/>
    <w:rsid w:val="00734533"/>
    <w:rsid w:val="00734876"/>
    <w:rsid w:val="0073788D"/>
    <w:rsid w:val="00740376"/>
    <w:rsid w:val="00745395"/>
    <w:rsid w:val="007455B3"/>
    <w:rsid w:val="00751727"/>
    <w:rsid w:val="00752A50"/>
    <w:rsid w:val="00756C4D"/>
    <w:rsid w:val="00763F9D"/>
    <w:rsid w:val="0076416A"/>
    <w:rsid w:val="007652A2"/>
    <w:rsid w:val="00767337"/>
    <w:rsid w:val="00774035"/>
    <w:rsid w:val="00782C29"/>
    <w:rsid w:val="007A2A54"/>
    <w:rsid w:val="007A2A70"/>
    <w:rsid w:val="007A579B"/>
    <w:rsid w:val="007A5C8C"/>
    <w:rsid w:val="007B1F2D"/>
    <w:rsid w:val="007C0E50"/>
    <w:rsid w:val="007C1E00"/>
    <w:rsid w:val="007C427E"/>
    <w:rsid w:val="007C6A86"/>
    <w:rsid w:val="007D3B29"/>
    <w:rsid w:val="007D78E9"/>
    <w:rsid w:val="007E0B0A"/>
    <w:rsid w:val="007E1E94"/>
    <w:rsid w:val="007E2812"/>
    <w:rsid w:val="007E4277"/>
    <w:rsid w:val="007E5498"/>
    <w:rsid w:val="007F0492"/>
    <w:rsid w:val="007F2E6C"/>
    <w:rsid w:val="007F366C"/>
    <w:rsid w:val="007F4C74"/>
    <w:rsid w:val="007F5650"/>
    <w:rsid w:val="007F7F15"/>
    <w:rsid w:val="00804E5B"/>
    <w:rsid w:val="00824462"/>
    <w:rsid w:val="0082606D"/>
    <w:rsid w:val="008306E2"/>
    <w:rsid w:val="00831442"/>
    <w:rsid w:val="00843A22"/>
    <w:rsid w:val="00847990"/>
    <w:rsid w:val="008639CE"/>
    <w:rsid w:val="00875945"/>
    <w:rsid w:val="00876A16"/>
    <w:rsid w:val="00882886"/>
    <w:rsid w:val="00886180"/>
    <w:rsid w:val="00890BF3"/>
    <w:rsid w:val="00890F6D"/>
    <w:rsid w:val="0089651E"/>
    <w:rsid w:val="008A27BD"/>
    <w:rsid w:val="008B0994"/>
    <w:rsid w:val="008B1534"/>
    <w:rsid w:val="008B5AA2"/>
    <w:rsid w:val="008B7BB1"/>
    <w:rsid w:val="008C0C9B"/>
    <w:rsid w:val="008C461D"/>
    <w:rsid w:val="008C7EA5"/>
    <w:rsid w:val="008D6815"/>
    <w:rsid w:val="008E0E07"/>
    <w:rsid w:val="008E18CB"/>
    <w:rsid w:val="008E520D"/>
    <w:rsid w:val="008E7E28"/>
    <w:rsid w:val="008F04E2"/>
    <w:rsid w:val="008F262A"/>
    <w:rsid w:val="0090114F"/>
    <w:rsid w:val="0091229A"/>
    <w:rsid w:val="00917342"/>
    <w:rsid w:val="009203F4"/>
    <w:rsid w:val="00921E74"/>
    <w:rsid w:val="00927994"/>
    <w:rsid w:val="009377FC"/>
    <w:rsid w:val="00943C55"/>
    <w:rsid w:val="009654C7"/>
    <w:rsid w:val="00976AAD"/>
    <w:rsid w:val="00981536"/>
    <w:rsid w:val="00984C7F"/>
    <w:rsid w:val="00990883"/>
    <w:rsid w:val="00994914"/>
    <w:rsid w:val="00996A0B"/>
    <w:rsid w:val="00997DBF"/>
    <w:rsid w:val="009A1B85"/>
    <w:rsid w:val="009A2DC2"/>
    <w:rsid w:val="009A2E53"/>
    <w:rsid w:val="009A4CC7"/>
    <w:rsid w:val="009B1F73"/>
    <w:rsid w:val="009B22E6"/>
    <w:rsid w:val="009B288D"/>
    <w:rsid w:val="009B433B"/>
    <w:rsid w:val="009D683E"/>
    <w:rsid w:val="009D7BFC"/>
    <w:rsid w:val="009E29B7"/>
    <w:rsid w:val="009F4274"/>
    <w:rsid w:val="009F58E3"/>
    <w:rsid w:val="00A00CB3"/>
    <w:rsid w:val="00A0147A"/>
    <w:rsid w:val="00A030AA"/>
    <w:rsid w:val="00A12307"/>
    <w:rsid w:val="00A17AAE"/>
    <w:rsid w:val="00A209ED"/>
    <w:rsid w:val="00A3158E"/>
    <w:rsid w:val="00A31B60"/>
    <w:rsid w:val="00A32DD2"/>
    <w:rsid w:val="00A33CA1"/>
    <w:rsid w:val="00A352F5"/>
    <w:rsid w:val="00A4288B"/>
    <w:rsid w:val="00A4593B"/>
    <w:rsid w:val="00A54340"/>
    <w:rsid w:val="00A55B7D"/>
    <w:rsid w:val="00A6480F"/>
    <w:rsid w:val="00A648C8"/>
    <w:rsid w:val="00A72243"/>
    <w:rsid w:val="00A77DBD"/>
    <w:rsid w:val="00A84724"/>
    <w:rsid w:val="00A90FC1"/>
    <w:rsid w:val="00A9439B"/>
    <w:rsid w:val="00A94E0E"/>
    <w:rsid w:val="00A95ED9"/>
    <w:rsid w:val="00AA093A"/>
    <w:rsid w:val="00AA1171"/>
    <w:rsid w:val="00AA2C17"/>
    <w:rsid w:val="00AA4158"/>
    <w:rsid w:val="00AB11BD"/>
    <w:rsid w:val="00AC01A8"/>
    <w:rsid w:val="00AD0240"/>
    <w:rsid w:val="00AD0E5A"/>
    <w:rsid w:val="00AD2BC7"/>
    <w:rsid w:val="00AD4201"/>
    <w:rsid w:val="00AD68B3"/>
    <w:rsid w:val="00AE20F2"/>
    <w:rsid w:val="00AE6C42"/>
    <w:rsid w:val="00AF64E6"/>
    <w:rsid w:val="00B00688"/>
    <w:rsid w:val="00B06C50"/>
    <w:rsid w:val="00B1575C"/>
    <w:rsid w:val="00B2108B"/>
    <w:rsid w:val="00B249EF"/>
    <w:rsid w:val="00B252DA"/>
    <w:rsid w:val="00B25610"/>
    <w:rsid w:val="00B259CC"/>
    <w:rsid w:val="00B3121A"/>
    <w:rsid w:val="00B34CED"/>
    <w:rsid w:val="00B449AA"/>
    <w:rsid w:val="00B561C5"/>
    <w:rsid w:val="00B57431"/>
    <w:rsid w:val="00B619F6"/>
    <w:rsid w:val="00B62D2D"/>
    <w:rsid w:val="00B65AE2"/>
    <w:rsid w:val="00B70484"/>
    <w:rsid w:val="00B72247"/>
    <w:rsid w:val="00B803A2"/>
    <w:rsid w:val="00B937EF"/>
    <w:rsid w:val="00B9689B"/>
    <w:rsid w:val="00BA0FB1"/>
    <w:rsid w:val="00BA2074"/>
    <w:rsid w:val="00BB2378"/>
    <w:rsid w:val="00BC6448"/>
    <w:rsid w:val="00BD3CF7"/>
    <w:rsid w:val="00BD5B86"/>
    <w:rsid w:val="00BE60A9"/>
    <w:rsid w:val="00BF291E"/>
    <w:rsid w:val="00C00941"/>
    <w:rsid w:val="00C05419"/>
    <w:rsid w:val="00C05DD6"/>
    <w:rsid w:val="00C078F3"/>
    <w:rsid w:val="00C21429"/>
    <w:rsid w:val="00C24261"/>
    <w:rsid w:val="00C27B65"/>
    <w:rsid w:val="00C32B35"/>
    <w:rsid w:val="00C34DD7"/>
    <w:rsid w:val="00C44812"/>
    <w:rsid w:val="00C44A5E"/>
    <w:rsid w:val="00C516E0"/>
    <w:rsid w:val="00C53061"/>
    <w:rsid w:val="00C54CCA"/>
    <w:rsid w:val="00C66B26"/>
    <w:rsid w:val="00C71711"/>
    <w:rsid w:val="00C81A89"/>
    <w:rsid w:val="00C81F22"/>
    <w:rsid w:val="00C84947"/>
    <w:rsid w:val="00C92D29"/>
    <w:rsid w:val="00CA171C"/>
    <w:rsid w:val="00CB0E73"/>
    <w:rsid w:val="00CB27B7"/>
    <w:rsid w:val="00CB28AE"/>
    <w:rsid w:val="00CB5B99"/>
    <w:rsid w:val="00CC73E2"/>
    <w:rsid w:val="00CE0ABA"/>
    <w:rsid w:val="00CE6E4E"/>
    <w:rsid w:val="00CF1B80"/>
    <w:rsid w:val="00CF6685"/>
    <w:rsid w:val="00CF6DC9"/>
    <w:rsid w:val="00CF6DD0"/>
    <w:rsid w:val="00CF70B2"/>
    <w:rsid w:val="00D016E6"/>
    <w:rsid w:val="00D07388"/>
    <w:rsid w:val="00D111A1"/>
    <w:rsid w:val="00D17E32"/>
    <w:rsid w:val="00D207DB"/>
    <w:rsid w:val="00D327ED"/>
    <w:rsid w:val="00D42DB9"/>
    <w:rsid w:val="00D42F3C"/>
    <w:rsid w:val="00D43275"/>
    <w:rsid w:val="00D46679"/>
    <w:rsid w:val="00D477F7"/>
    <w:rsid w:val="00D5481B"/>
    <w:rsid w:val="00D55514"/>
    <w:rsid w:val="00D620EB"/>
    <w:rsid w:val="00D64CF1"/>
    <w:rsid w:val="00D713F2"/>
    <w:rsid w:val="00D71B39"/>
    <w:rsid w:val="00D74B54"/>
    <w:rsid w:val="00D76B72"/>
    <w:rsid w:val="00D76D8A"/>
    <w:rsid w:val="00D806A5"/>
    <w:rsid w:val="00D80944"/>
    <w:rsid w:val="00D82813"/>
    <w:rsid w:val="00D83461"/>
    <w:rsid w:val="00D90905"/>
    <w:rsid w:val="00D9136E"/>
    <w:rsid w:val="00D95CFE"/>
    <w:rsid w:val="00D96AA3"/>
    <w:rsid w:val="00DB5FF6"/>
    <w:rsid w:val="00DC149B"/>
    <w:rsid w:val="00DC3088"/>
    <w:rsid w:val="00DC5431"/>
    <w:rsid w:val="00DD174F"/>
    <w:rsid w:val="00DD7DA3"/>
    <w:rsid w:val="00DE1FCF"/>
    <w:rsid w:val="00DE479A"/>
    <w:rsid w:val="00DE4CA0"/>
    <w:rsid w:val="00DE5D7B"/>
    <w:rsid w:val="00DE6EEF"/>
    <w:rsid w:val="00DE7CDF"/>
    <w:rsid w:val="00E0089E"/>
    <w:rsid w:val="00E02EB8"/>
    <w:rsid w:val="00E12B5C"/>
    <w:rsid w:val="00E13D38"/>
    <w:rsid w:val="00E26F4F"/>
    <w:rsid w:val="00E27DF7"/>
    <w:rsid w:val="00E42D32"/>
    <w:rsid w:val="00E50C38"/>
    <w:rsid w:val="00E557B1"/>
    <w:rsid w:val="00E64764"/>
    <w:rsid w:val="00E7277D"/>
    <w:rsid w:val="00E75C90"/>
    <w:rsid w:val="00E76C27"/>
    <w:rsid w:val="00E84AD2"/>
    <w:rsid w:val="00E87A87"/>
    <w:rsid w:val="00E959ED"/>
    <w:rsid w:val="00EA0AAF"/>
    <w:rsid w:val="00EA103C"/>
    <w:rsid w:val="00EA1EF2"/>
    <w:rsid w:val="00EA4AA4"/>
    <w:rsid w:val="00EB1FF0"/>
    <w:rsid w:val="00EB2029"/>
    <w:rsid w:val="00EB3157"/>
    <w:rsid w:val="00EB6248"/>
    <w:rsid w:val="00EB6B2F"/>
    <w:rsid w:val="00EC101B"/>
    <w:rsid w:val="00EE5B0A"/>
    <w:rsid w:val="00EE784F"/>
    <w:rsid w:val="00EF073E"/>
    <w:rsid w:val="00F019F9"/>
    <w:rsid w:val="00F11D4F"/>
    <w:rsid w:val="00F146D8"/>
    <w:rsid w:val="00F15AD5"/>
    <w:rsid w:val="00F23A3C"/>
    <w:rsid w:val="00F23E01"/>
    <w:rsid w:val="00F252A5"/>
    <w:rsid w:val="00F264C0"/>
    <w:rsid w:val="00F304D7"/>
    <w:rsid w:val="00F3413A"/>
    <w:rsid w:val="00F3529F"/>
    <w:rsid w:val="00F40770"/>
    <w:rsid w:val="00F428B8"/>
    <w:rsid w:val="00F55CE8"/>
    <w:rsid w:val="00F709C5"/>
    <w:rsid w:val="00F70B1F"/>
    <w:rsid w:val="00F73D2D"/>
    <w:rsid w:val="00F777BF"/>
    <w:rsid w:val="00F77FB6"/>
    <w:rsid w:val="00F8201B"/>
    <w:rsid w:val="00F92E73"/>
    <w:rsid w:val="00F93AE8"/>
    <w:rsid w:val="00F95C98"/>
    <w:rsid w:val="00FA2F5D"/>
    <w:rsid w:val="00FD18F1"/>
    <w:rsid w:val="00FD22A0"/>
    <w:rsid w:val="00FD647E"/>
    <w:rsid w:val="00FD6DBC"/>
    <w:rsid w:val="00FE617D"/>
    <w:rsid w:val="00FF22AE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641E"/>
  <w15:chartTrackingRefBased/>
  <w15:docId w15:val="{7F59B668-464A-4F47-8D21-99668BB3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843A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9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6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B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B7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72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6B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B7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2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462"/>
  </w:style>
  <w:style w:type="paragraph" w:styleId="Footer">
    <w:name w:val="footer"/>
    <w:basedOn w:val="Normal"/>
    <w:link w:val="FooterChar"/>
    <w:uiPriority w:val="99"/>
    <w:unhideWhenUsed/>
    <w:rsid w:val="0082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462"/>
  </w:style>
  <w:style w:type="paragraph" w:styleId="EndnoteText">
    <w:name w:val="endnote text"/>
    <w:basedOn w:val="Normal"/>
    <w:link w:val="EndnoteTextChar"/>
    <w:uiPriority w:val="99"/>
    <w:semiHidden/>
    <w:unhideWhenUsed/>
    <w:rsid w:val="00976A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A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6AA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E2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_mantilla21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9154211022</dc:creator>
  <cp:keywords/>
  <dc:description/>
  <cp:lastModifiedBy>Guest User</cp:lastModifiedBy>
  <cp:revision>27</cp:revision>
  <dcterms:created xsi:type="dcterms:W3CDTF">2021-10-09T11:21:00Z</dcterms:created>
  <dcterms:modified xsi:type="dcterms:W3CDTF">2021-11-10T08:04:00Z</dcterms:modified>
</cp:coreProperties>
</file>