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746" w:type="pct"/>
        <w:tblInd w:w="-567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757"/>
      </w:tblGrid>
      <w:tr w:rsidR="00692703" w:rsidRPr="00CF1A49" w14:paraId="42238C4C" w14:textId="77777777" w:rsidTr="00BD7825">
        <w:trPr>
          <w:trHeight w:hRule="exact" w:val="1843"/>
        </w:trPr>
        <w:tc>
          <w:tcPr>
            <w:tcW w:w="10757" w:type="dxa"/>
            <w:tcMar>
              <w:top w:w="0" w:type="dxa"/>
              <w:bottom w:w="0" w:type="dxa"/>
            </w:tcMar>
          </w:tcPr>
          <w:p w14:paraId="792162F1" w14:textId="77777777" w:rsidR="00692703" w:rsidRPr="00CF1A49" w:rsidRDefault="00917E95" w:rsidP="00BD7825">
            <w:pPr>
              <w:pStyle w:val="Title"/>
              <w:jc w:val="left"/>
            </w:pPr>
            <w:r>
              <w:rPr>
                <w:rStyle w:val="IntenseEmphasis"/>
              </w:rPr>
              <w:t>red v. reclosado</w:t>
            </w:r>
          </w:p>
          <w:p w14:paraId="10DDA313" w14:textId="77777777" w:rsidR="00933FE7" w:rsidRDefault="00917E95" w:rsidP="00BD7825">
            <w:pPr>
              <w:pStyle w:val="ContactInfo"/>
              <w:contextualSpacing w:val="0"/>
              <w:jc w:val="left"/>
            </w:pPr>
            <w:r>
              <w:t xml:space="preserve">MA 203-C </w:t>
            </w:r>
            <w:proofErr w:type="spellStart"/>
            <w:r>
              <w:t>Puguis</w:t>
            </w:r>
            <w:proofErr w:type="spellEnd"/>
            <w:r>
              <w:t xml:space="preserve">, La Trinidad, </w:t>
            </w:r>
            <w:proofErr w:type="spellStart"/>
            <w:r>
              <w:t>Benguet</w:t>
            </w:r>
            <w:proofErr w:type="spellEnd"/>
            <w:r>
              <w:t>,  Philippines, 2600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B1ECED8E5334C00A1E0B026E4160B5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</w:p>
          <w:p w14:paraId="21C5DC8E" w14:textId="77777777" w:rsidR="00692703" w:rsidRPr="00CF1A49" w:rsidRDefault="00692703" w:rsidP="00BD7825">
            <w:pPr>
              <w:pStyle w:val="ContactInfo"/>
              <w:contextualSpacing w:val="0"/>
              <w:jc w:val="left"/>
            </w:pPr>
            <w:r w:rsidRPr="00CF1A49">
              <w:t xml:space="preserve"> </w:t>
            </w:r>
            <w:r w:rsidR="00917E95">
              <w:t>(074) 420-5818 / +639281637950</w:t>
            </w:r>
          </w:p>
          <w:p w14:paraId="3EAB0675" w14:textId="6EBD7E40" w:rsidR="00692703" w:rsidRPr="00CF1A49" w:rsidRDefault="00DB6CC2" w:rsidP="00BD7825">
            <w:pPr>
              <w:pStyle w:val="ContactInfoEmphasis"/>
              <w:contextualSpacing w:val="0"/>
              <w:jc w:val="left"/>
            </w:pPr>
            <w:r>
              <w:t>Danielle_gian09@yahoo.com</w:t>
            </w:r>
            <w:r w:rsidR="00692703" w:rsidRPr="00CF1A49">
              <w:t xml:space="preserve"> </w:t>
            </w:r>
          </w:p>
        </w:tc>
      </w:tr>
      <w:tr w:rsidR="009571D8" w:rsidRPr="00CF1A49" w14:paraId="2C1F83E0" w14:textId="77777777" w:rsidTr="00BD7825">
        <w:trPr>
          <w:trHeight w:val="559"/>
        </w:trPr>
        <w:tc>
          <w:tcPr>
            <w:tcW w:w="10757" w:type="dxa"/>
            <w:tcMar>
              <w:top w:w="432" w:type="dxa"/>
            </w:tcMar>
          </w:tcPr>
          <w:p w14:paraId="68CA189F" w14:textId="77777777" w:rsidR="001755A8" w:rsidRPr="00CF1A49" w:rsidRDefault="00917E95" w:rsidP="00917E95">
            <w:pPr>
              <w:contextualSpacing w:val="0"/>
            </w:pPr>
            <w:r>
              <w:t xml:space="preserve">Professional Chef with ten (10) years of experience in Mediterranean and Western Cuisine. Capable of managing dining services </w:t>
            </w:r>
            <w:r w:rsidR="00494E39">
              <w:t>of up to 100 tables while managing and motivating staff to perform in accordance to standards.</w:t>
            </w:r>
          </w:p>
        </w:tc>
      </w:tr>
    </w:tbl>
    <w:p w14:paraId="5012E25E" w14:textId="4DE3BF77" w:rsidR="004E01EB" w:rsidRDefault="00933FE7" w:rsidP="004E01E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C7FB1E9" wp14:editId="69D8FD07">
            <wp:simplePos x="0" y="0"/>
            <wp:positionH relativeFrom="page">
              <wp:posOffset>5600700</wp:posOffset>
            </wp:positionH>
            <wp:positionV relativeFrom="page">
              <wp:posOffset>180975</wp:posOffset>
            </wp:positionV>
            <wp:extent cx="1828800" cy="14668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408" r="5550"/>
                    <a:stretch/>
                  </pic:blipFill>
                  <pic:spPr bwMode="auto">
                    <a:xfrm>
                      <a:off x="0" y="0"/>
                      <a:ext cx="182880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CC2">
        <w:t>experience</w:t>
      </w:r>
    </w:p>
    <w:p w14:paraId="353512E5" w14:textId="640C46C0" w:rsidR="00DB6CC2" w:rsidRDefault="00DB6CC2" w:rsidP="00DB6CC2">
      <w:pPr>
        <w:pStyle w:val="Heading3"/>
      </w:pPr>
      <w:r>
        <w:t xml:space="preserve">         february 2018-march 2020</w:t>
      </w:r>
    </w:p>
    <w:p w14:paraId="46032591" w14:textId="5361F822" w:rsidR="00DB6CC2" w:rsidRPr="00DB6CC2" w:rsidRDefault="00DB6CC2" w:rsidP="00DB6CC2">
      <w:pPr>
        <w:pStyle w:val="Heading2"/>
        <w:rPr>
          <w:color w:val="404040" w:themeColor="text1" w:themeTint="BF"/>
        </w:rPr>
      </w:pPr>
      <w:r>
        <w:t xml:space="preserve">        sous chef</w:t>
      </w:r>
      <w:r w:rsidRPr="00DB6CC2">
        <w:rPr>
          <w:color w:val="404040" w:themeColor="text1" w:themeTint="BF"/>
        </w:rPr>
        <w:t>, royal carrebean cruise line</w:t>
      </w:r>
    </w:p>
    <w:p w14:paraId="7079077E" w14:textId="7407CBD6" w:rsidR="00DB6CC2" w:rsidRPr="00DB6CC2" w:rsidRDefault="00DB6CC2" w:rsidP="00DB6CC2">
      <w:pPr>
        <w:pStyle w:val="Heading2"/>
        <w:rPr>
          <w:color w:val="404040" w:themeColor="text1" w:themeTint="BF"/>
        </w:rPr>
      </w:pPr>
      <w:r w:rsidRPr="00DB6CC2">
        <w:rPr>
          <w:color w:val="404040" w:themeColor="text1" w:themeTint="BF"/>
        </w:rPr>
        <w:t xml:space="preserve">        royal carrebean management,inc.</w:t>
      </w:r>
    </w:p>
    <w:p w14:paraId="5D4B93CD" w14:textId="73DB3418" w:rsidR="00DB6CC2" w:rsidRPr="00DB6CC2" w:rsidRDefault="00DB6CC2" w:rsidP="00DB6CC2">
      <w:pPr>
        <w:pStyle w:val="Heading2"/>
        <w:rPr>
          <w:color w:val="404040" w:themeColor="text1" w:themeTint="BF"/>
        </w:rPr>
      </w:pPr>
      <w:r w:rsidRPr="00DB6CC2">
        <w:rPr>
          <w:color w:val="404040" w:themeColor="text1" w:themeTint="BF"/>
        </w:rPr>
        <w:t xml:space="preserve">        mall of asia pasay.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6A8409A" w14:textId="77777777" w:rsidTr="00D66A52">
        <w:tc>
          <w:tcPr>
            <w:tcW w:w="9355" w:type="dxa"/>
          </w:tcPr>
          <w:p w14:paraId="7F83209D" w14:textId="77777777" w:rsidR="001D0BF1" w:rsidRPr="00CF1A49" w:rsidRDefault="00B4151B" w:rsidP="001D0BF1">
            <w:pPr>
              <w:pStyle w:val="Heading3"/>
              <w:contextualSpacing w:val="0"/>
              <w:outlineLvl w:val="2"/>
            </w:pPr>
            <w:r>
              <w:t>May 2016</w:t>
            </w:r>
            <w:r w:rsidR="001D0BF1" w:rsidRPr="00CF1A49">
              <w:t xml:space="preserve"> – </w:t>
            </w:r>
            <w:r>
              <w:t>April 2017</w:t>
            </w:r>
          </w:p>
          <w:p w14:paraId="64871986" w14:textId="77777777" w:rsidR="001D0BF1" w:rsidRDefault="00B4151B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executive sous chef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norwegian cruise line</w:t>
            </w:r>
          </w:p>
          <w:p w14:paraId="2DEB1880" w14:textId="77777777" w:rsidR="00B4151B" w:rsidRDefault="00B4151B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 xml:space="preserve">cf sharp crew management, inc. </w:t>
            </w:r>
          </w:p>
          <w:p w14:paraId="2F17B2C7" w14:textId="77777777" w:rsidR="00B4151B" w:rsidRPr="00CF1A49" w:rsidRDefault="00B4151B" w:rsidP="001D0BF1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casa rocha bldg. intramuros, manila philippines</w:t>
            </w:r>
          </w:p>
          <w:p w14:paraId="3B3252B0" w14:textId="77777777" w:rsidR="001E3120" w:rsidRDefault="00B4151B" w:rsidP="007D7589">
            <w:pPr>
              <w:pStyle w:val="ListParagraph"/>
              <w:numPr>
                <w:ilvl w:val="0"/>
                <w:numId w:val="14"/>
              </w:numPr>
            </w:pPr>
            <w:r>
              <w:t>Primarily responsible in the management of an assigned galley for Norwegian Cruise Lane</w:t>
            </w:r>
            <w:r w:rsidR="005E07DE">
              <w:t xml:space="preserve"> to ensure that the line’s high standards are achieved and maintained within budgetar</w:t>
            </w:r>
            <w:r w:rsidR="008D72AE">
              <w:t xml:space="preserve">y limitations; </w:t>
            </w:r>
            <w:r w:rsidR="005E07DE">
              <w:t>Has seen</w:t>
            </w:r>
            <w:r w:rsidR="008D72AE">
              <w:t xml:space="preserve"> as an inspirational role model by his/her employees; A top professional in th</w:t>
            </w:r>
            <w:r w:rsidR="00E67763">
              <w:t>e field with a passion for the Culinary A</w:t>
            </w:r>
            <w:r w:rsidR="008D72AE">
              <w:t>rts.</w:t>
            </w:r>
          </w:p>
          <w:p w14:paraId="149AEDFA" w14:textId="77777777" w:rsidR="007D7589" w:rsidRPr="00CF1A49" w:rsidRDefault="00B512B5" w:rsidP="007D7589">
            <w:pPr>
              <w:pStyle w:val="ListParagraph"/>
              <w:numPr>
                <w:ilvl w:val="0"/>
                <w:numId w:val="14"/>
              </w:numPr>
            </w:pPr>
            <w:r>
              <w:t xml:space="preserve">Includes the practices, procedures, training and guest satisfaction levels. A procedural approach to managing the entire on-board galley department must be employed, utilizing modern management principles as well as </w:t>
            </w:r>
            <w:r w:rsidR="00A20186">
              <w:t>incorporating technological</w:t>
            </w:r>
            <w:r>
              <w:t xml:space="preserve"> innovations where practical in order to deliver top quality guests service.</w:t>
            </w:r>
          </w:p>
        </w:tc>
      </w:tr>
      <w:tr w:rsidR="00F61DF9" w:rsidRPr="00CF1A49" w14:paraId="399FEDA2" w14:textId="77777777" w:rsidTr="00F61DF9">
        <w:tc>
          <w:tcPr>
            <w:tcW w:w="9355" w:type="dxa"/>
            <w:tcMar>
              <w:top w:w="216" w:type="dxa"/>
            </w:tcMar>
          </w:tcPr>
          <w:p w14:paraId="4FC310F0" w14:textId="77777777" w:rsidR="00F61DF9" w:rsidRPr="00CF1A49" w:rsidRDefault="00A20186" w:rsidP="00F61DF9">
            <w:pPr>
              <w:pStyle w:val="Heading3"/>
              <w:contextualSpacing w:val="0"/>
              <w:outlineLvl w:val="2"/>
            </w:pPr>
            <w:r>
              <w:t>september 2015</w:t>
            </w:r>
            <w:r w:rsidR="00F61DF9" w:rsidRPr="00CF1A49">
              <w:t xml:space="preserve"> – </w:t>
            </w:r>
            <w:r>
              <w:t>march 2016</w:t>
            </w:r>
          </w:p>
          <w:p w14:paraId="096D9B7C" w14:textId="77777777" w:rsidR="00F61DF9" w:rsidRDefault="00A20186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chef tournant</w:t>
            </w:r>
            <w:r w:rsidR="00F61DF9" w:rsidRPr="00CF1A49">
              <w:t xml:space="preserve">, </w:t>
            </w:r>
            <w:r w:rsidR="00FA5D41">
              <w:rPr>
                <w:rStyle w:val="SubtleReference"/>
              </w:rPr>
              <w:t>norwegian cruise line</w:t>
            </w:r>
          </w:p>
          <w:p w14:paraId="4CF2A4C9" w14:textId="77777777" w:rsidR="00FA5D41" w:rsidRDefault="00FA5D41" w:rsidP="00FA5D4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 xml:space="preserve">cf sharp crew management, inc. </w:t>
            </w:r>
          </w:p>
          <w:p w14:paraId="13A88A77" w14:textId="77777777" w:rsidR="00FA5D41" w:rsidRPr="00CF1A49" w:rsidRDefault="00FA5D41" w:rsidP="00F61DF9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casa rocha bldg. intramuros, manila philippines</w:t>
            </w:r>
          </w:p>
          <w:p w14:paraId="43D4A9BB" w14:textId="77777777" w:rsidR="00F61DF9" w:rsidRDefault="001B57B9" w:rsidP="00FA5D41">
            <w:pPr>
              <w:pStyle w:val="ListParagraph"/>
              <w:numPr>
                <w:ilvl w:val="0"/>
                <w:numId w:val="15"/>
              </w:numPr>
            </w:pPr>
            <w:r>
              <w:t xml:space="preserve">Checking of all </w:t>
            </w:r>
            <w:proofErr w:type="spellStart"/>
            <w:r>
              <w:t>timeslips</w:t>
            </w:r>
            <w:proofErr w:type="spellEnd"/>
          </w:p>
          <w:p w14:paraId="5080551B" w14:textId="77777777" w:rsidR="001B57B9" w:rsidRDefault="001B57B9" w:rsidP="00FA5D41">
            <w:pPr>
              <w:pStyle w:val="ListParagraph"/>
              <w:numPr>
                <w:ilvl w:val="0"/>
                <w:numId w:val="15"/>
              </w:numPr>
            </w:pPr>
            <w:r>
              <w:t>Ensuring the Cooks and Assistance Cooks are following their working schedules.</w:t>
            </w:r>
          </w:p>
          <w:p w14:paraId="664DD568" w14:textId="77777777" w:rsidR="001B57B9" w:rsidRDefault="001B57B9" w:rsidP="00FA5D41">
            <w:pPr>
              <w:pStyle w:val="ListParagraph"/>
              <w:numPr>
                <w:ilvl w:val="0"/>
                <w:numId w:val="15"/>
              </w:numPr>
            </w:pPr>
            <w:r>
              <w:t>Grooming policy is being observed at all times</w:t>
            </w:r>
          </w:p>
          <w:p w14:paraId="5300E680" w14:textId="77777777" w:rsidR="001B57B9" w:rsidRDefault="00B47CFE" w:rsidP="00FA5D41">
            <w:pPr>
              <w:pStyle w:val="ListParagraph"/>
              <w:numPr>
                <w:ilvl w:val="0"/>
                <w:numId w:val="15"/>
              </w:numPr>
            </w:pPr>
            <w:r>
              <w:t>Regular checking of all areas in accordance to standards.</w:t>
            </w:r>
          </w:p>
          <w:p w14:paraId="64978FAB" w14:textId="77777777" w:rsidR="009A4DE5" w:rsidRDefault="009A4DE5" w:rsidP="009A4DE5">
            <w:pPr>
              <w:pStyle w:val="ListParagraph"/>
              <w:numPr>
                <w:ilvl w:val="0"/>
                <w:numId w:val="16"/>
              </w:numPr>
            </w:pPr>
            <w:r>
              <w:t>Proper food labelling</w:t>
            </w:r>
          </w:p>
          <w:p w14:paraId="256F84CA" w14:textId="77777777" w:rsidR="009A4DE5" w:rsidRDefault="009A4DE5" w:rsidP="009A4DE5">
            <w:pPr>
              <w:pStyle w:val="ListParagraph"/>
              <w:numPr>
                <w:ilvl w:val="0"/>
                <w:numId w:val="16"/>
              </w:numPr>
            </w:pPr>
            <w:r>
              <w:t>Blast Chiller log</w:t>
            </w:r>
          </w:p>
          <w:p w14:paraId="424601EA" w14:textId="77777777" w:rsidR="009A4DE5" w:rsidRDefault="009A4DE5" w:rsidP="009A4DE5">
            <w:pPr>
              <w:pStyle w:val="ListParagraph"/>
              <w:numPr>
                <w:ilvl w:val="0"/>
                <w:numId w:val="16"/>
              </w:numPr>
            </w:pPr>
            <w:r>
              <w:t>Food temperature</w:t>
            </w:r>
          </w:p>
          <w:p w14:paraId="12C44142" w14:textId="77777777" w:rsidR="009A4DE5" w:rsidRDefault="009A4DE5" w:rsidP="009A4DE5">
            <w:pPr>
              <w:pStyle w:val="ListParagraph"/>
              <w:numPr>
                <w:ilvl w:val="0"/>
                <w:numId w:val="16"/>
              </w:numPr>
            </w:pPr>
            <w:r>
              <w:t>Proper storing procedures</w:t>
            </w:r>
          </w:p>
          <w:p w14:paraId="0E082CE3" w14:textId="77777777" w:rsidR="00B47CFE" w:rsidRDefault="00B47CFE" w:rsidP="00FA5D41">
            <w:pPr>
              <w:pStyle w:val="ListParagraph"/>
              <w:numPr>
                <w:ilvl w:val="0"/>
                <w:numId w:val="15"/>
              </w:numPr>
            </w:pPr>
            <w:r>
              <w:t>Reporting of all maintenance issues</w:t>
            </w:r>
            <w:r w:rsidR="00E94D0C">
              <w:t xml:space="preserve"> to Sanitation Supervisor</w:t>
            </w:r>
          </w:p>
          <w:p w14:paraId="6AAEC4DF" w14:textId="77777777" w:rsidR="00E94D0C" w:rsidRDefault="009A4DE5" w:rsidP="00FA5D41">
            <w:pPr>
              <w:pStyle w:val="ListParagraph"/>
              <w:numPr>
                <w:ilvl w:val="0"/>
                <w:numId w:val="15"/>
              </w:numPr>
            </w:pPr>
            <w:r>
              <w:t>Follow the basic standard and quality being observe during preparation time.</w:t>
            </w:r>
          </w:p>
          <w:p w14:paraId="4DC398FF" w14:textId="77777777" w:rsidR="009A4DE5" w:rsidRDefault="009A4DE5" w:rsidP="00FA5D41">
            <w:pPr>
              <w:pStyle w:val="ListParagraph"/>
              <w:numPr>
                <w:ilvl w:val="0"/>
                <w:numId w:val="15"/>
              </w:numPr>
            </w:pPr>
            <w:r>
              <w:t>Pictures must be always posted during service time.</w:t>
            </w:r>
          </w:p>
          <w:p w14:paraId="63D13D62" w14:textId="77777777" w:rsidR="009A4DE5" w:rsidRDefault="009A4DE5" w:rsidP="00FA5D41">
            <w:pPr>
              <w:pStyle w:val="ListParagraph"/>
              <w:numPr>
                <w:ilvl w:val="0"/>
                <w:numId w:val="15"/>
              </w:numPr>
            </w:pPr>
            <w:r>
              <w:t>Pictures must be clean and properly in place.</w:t>
            </w:r>
          </w:p>
          <w:p w14:paraId="6D2CD521" w14:textId="77777777" w:rsidR="009A4DE5" w:rsidRDefault="009A4DE5" w:rsidP="00FA5D41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Food tasting prior opening and turnaround of food items.</w:t>
            </w:r>
          </w:p>
          <w:p w14:paraId="6BF94ED8" w14:textId="77777777" w:rsidR="009A4DE5" w:rsidRDefault="009A4DE5" w:rsidP="00FA5D41">
            <w:pPr>
              <w:pStyle w:val="ListParagraph"/>
              <w:numPr>
                <w:ilvl w:val="0"/>
                <w:numId w:val="15"/>
              </w:numPr>
            </w:pPr>
            <w:r>
              <w:t>Closely monitoring the flow of service.</w:t>
            </w:r>
          </w:p>
          <w:p w14:paraId="5652980C" w14:textId="77777777" w:rsidR="009A4DE5" w:rsidRDefault="009A4DE5" w:rsidP="00FA5D41">
            <w:pPr>
              <w:pStyle w:val="ListParagraph"/>
              <w:numPr>
                <w:ilvl w:val="0"/>
                <w:numId w:val="15"/>
              </w:numPr>
            </w:pPr>
            <w:r>
              <w:t>Assessing of all food items that were not use to be returned in the storeroom after dinner service.</w:t>
            </w:r>
          </w:p>
        </w:tc>
      </w:tr>
      <w:tr w:rsidR="009A4DE5" w:rsidRPr="00CF1A49" w14:paraId="63459D40" w14:textId="77777777" w:rsidTr="00F61DF9">
        <w:tc>
          <w:tcPr>
            <w:tcW w:w="9355" w:type="dxa"/>
            <w:tcMar>
              <w:top w:w="216" w:type="dxa"/>
            </w:tcMar>
          </w:tcPr>
          <w:p w14:paraId="476C418F" w14:textId="77777777" w:rsidR="00C24C2A" w:rsidRPr="00CF1A49" w:rsidRDefault="00C24C2A" w:rsidP="00C24C2A">
            <w:pPr>
              <w:pStyle w:val="Heading3"/>
              <w:contextualSpacing w:val="0"/>
              <w:outlineLvl w:val="2"/>
            </w:pPr>
            <w:r>
              <w:lastRenderedPageBreak/>
              <w:t xml:space="preserve">2008 </w:t>
            </w:r>
            <w:r w:rsidRPr="00CF1A49">
              <w:t xml:space="preserve"> – </w:t>
            </w:r>
            <w:r>
              <w:t>2009</w:t>
            </w:r>
          </w:p>
          <w:p w14:paraId="1F1BDF65" w14:textId="77777777" w:rsidR="00C24C2A" w:rsidRDefault="00C90114" w:rsidP="00C24C2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cook</w:t>
            </w:r>
            <w:r w:rsidR="00C24C2A" w:rsidRPr="00CF1A49">
              <w:t xml:space="preserve">, </w:t>
            </w:r>
            <w:r>
              <w:rPr>
                <w:rStyle w:val="SubtleReference"/>
              </w:rPr>
              <w:t xml:space="preserve">baguio country club </w:t>
            </w:r>
          </w:p>
          <w:p w14:paraId="0B55F45F" w14:textId="77777777" w:rsidR="00C24C2A" w:rsidRPr="00CF1A49" w:rsidRDefault="00C90114" w:rsidP="00C24C2A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baguio country club, baguio city</w:t>
            </w:r>
          </w:p>
          <w:p w14:paraId="7B8C8958" w14:textId="77777777" w:rsidR="00C24C2A" w:rsidRDefault="001E16D0" w:rsidP="00C24C2A">
            <w:pPr>
              <w:pStyle w:val="ListParagraph"/>
              <w:numPr>
                <w:ilvl w:val="0"/>
                <w:numId w:val="14"/>
              </w:numPr>
            </w:pPr>
            <w:r>
              <w:t>Grooming policy is being observed at all times</w:t>
            </w:r>
          </w:p>
          <w:p w14:paraId="597DF4F2" w14:textId="77777777" w:rsidR="0019434C" w:rsidRDefault="0019434C" w:rsidP="0019434C">
            <w:pPr>
              <w:pStyle w:val="ListParagraph"/>
              <w:numPr>
                <w:ilvl w:val="0"/>
                <w:numId w:val="15"/>
              </w:numPr>
            </w:pPr>
            <w:r>
              <w:t>Regular checking of all areas in accordance to standards.</w:t>
            </w:r>
          </w:p>
          <w:p w14:paraId="502ACB0B" w14:textId="77777777" w:rsidR="00AF5A3F" w:rsidRDefault="0019434C" w:rsidP="00AF5A3F">
            <w:pPr>
              <w:pStyle w:val="ListParagraph"/>
              <w:numPr>
                <w:ilvl w:val="1"/>
                <w:numId w:val="16"/>
              </w:numPr>
              <w:ind w:left="1456" w:hanging="426"/>
            </w:pPr>
            <w:r>
              <w:t>Proper food labelling</w:t>
            </w:r>
          </w:p>
          <w:p w14:paraId="14BC4AC0" w14:textId="77777777" w:rsidR="00AF5A3F" w:rsidRDefault="0019434C" w:rsidP="00AF5A3F">
            <w:pPr>
              <w:pStyle w:val="ListParagraph"/>
              <w:numPr>
                <w:ilvl w:val="1"/>
                <w:numId w:val="16"/>
              </w:numPr>
              <w:ind w:left="1456" w:hanging="426"/>
            </w:pPr>
            <w:r>
              <w:t>Blast Chiller log</w:t>
            </w:r>
          </w:p>
          <w:p w14:paraId="168C74DB" w14:textId="77777777" w:rsidR="00AF5A3F" w:rsidRDefault="0019434C" w:rsidP="00AF5A3F">
            <w:pPr>
              <w:pStyle w:val="ListParagraph"/>
              <w:numPr>
                <w:ilvl w:val="1"/>
                <w:numId w:val="16"/>
              </w:numPr>
              <w:ind w:left="1456" w:hanging="426"/>
            </w:pPr>
            <w:r>
              <w:t>Food temperature</w:t>
            </w:r>
          </w:p>
          <w:p w14:paraId="256BA584" w14:textId="77777777" w:rsidR="0019434C" w:rsidRDefault="0019434C" w:rsidP="00AF5A3F">
            <w:pPr>
              <w:pStyle w:val="ListParagraph"/>
              <w:numPr>
                <w:ilvl w:val="1"/>
                <w:numId w:val="16"/>
              </w:numPr>
              <w:ind w:left="1456" w:hanging="426"/>
            </w:pPr>
            <w:r>
              <w:t>Proper storing procedures</w:t>
            </w:r>
          </w:p>
          <w:p w14:paraId="2DB97605" w14:textId="77777777" w:rsidR="0019434C" w:rsidRDefault="0019434C" w:rsidP="0019434C">
            <w:pPr>
              <w:pStyle w:val="ListParagraph"/>
              <w:numPr>
                <w:ilvl w:val="0"/>
                <w:numId w:val="15"/>
              </w:numPr>
            </w:pPr>
            <w:r>
              <w:t>Follow the basic standard and quality being observe during preparation time.</w:t>
            </w:r>
          </w:p>
          <w:p w14:paraId="3EF17914" w14:textId="77777777" w:rsidR="0019434C" w:rsidRDefault="0019434C" w:rsidP="0019434C">
            <w:pPr>
              <w:pStyle w:val="ListParagraph"/>
              <w:numPr>
                <w:ilvl w:val="0"/>
                <w:numId w:val="15"/>
              </w:numPr>
            </w:pPr>
            <w:r>
              <w:t>Closely monitoring the flow of service.</w:t>
            </w:r>
          </w:p>
          <w:p w14:paraId="50BED73F" w14:textId="77777777" w:rsidR="001E16D0" w:rsidRDefault="0019434C" w:rsidP="0019434C">
            <w:pPr>
              <w:pStyle w:val="ListParagraph"/>
              <w:numPr>
                <w:ilvl w:val="0"/>
                <w:numId w:val="14"/>
              </w:numPr>
            </w:pPr>
            <w:r>
              <w:t>Assessing of all food items that were not use to be returned in the storeroom after dinner service.</w:t>
            </w:r>
          </w:p>
          <w:p w14:paraId="445463B4" w14:textId="77777777" w:rsidR="0019434C" w:rsidRDefault="0019434C" w:rsidP="0019434C">
            <w:pPr>
              <w:pStyle w:val="ListParagraph"/>
              <w:numPr>
                <w:ilvl w:val="0"/>
                <w:numId w:val="14"/>
              </w:numPr>
            </w:pPr>
            <w:r>
              <w:t>Checking of all standard recipe binders are properly in placed.</w:t>
            </w:r>
          </w:p>
          <w:p w14:paraId="7481C5BB" w14:textId="77777777" w:rsidR="0019434C" w:rsidRDefault="0019434C" w:rsidP="0019434C">
            <w:pPr>
              <w:pStyle w:val="ListParagraph"/>
              <w:numPr>
                <w:ilvl w:val="0"/>
                <w:numId w:val="14"/>
              </w:numPr>
            </w:pPr>
            <w:r>
              <w:t>Familiarizing with all the recipes and presentations</w:t>
            </w:r>
          </w:p>
          <w:p w14:paraId="318B92DE" w14:textId="77777777" w:rsidR="0019434C" w:rsidRDefault="0019434C" w:rsidP="0019434C">
            <w:pPr>
              <w:pStyle w:val="ListParagraph"/>
            </w:pPr>
          </w:p>
          <w:p w14:paraId="528E12E8" w14:textId="77777777" w:rsidR="00E41469" w:rsidRPr="00CF1A49" w:rsidRDefault="00E41469" w:rsidP="00E41469">
            <w:pPr>
              <w:pStyle w:val="Heading3"/>
              <w:contextualSpacing w:val="0"/>
              <w:outlineLvl w:val="2"/>
            </w:pPr>
            <w:r>
              <w:t xml:space="preserve">2006 </w:t>
            </w:r>
            <w:r w:rsidRPr="00CF1A49">
              <w:t xml:space="preserve"> – </w:t>
            </w:r>
            <w:r>
              <w:t>2008</w:t>
            </w:r>
          </w:p>
          <w:p w14:paraId="2F783A54" w14:textId="77777777" w:rsidR="00E41469" w:rsidRDefault="00E41469" w:rsidP="00E4146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head chef</w:t>
            </w:r>
            <w:r w:rsidRPr="00CF1A49">
              <w:t xml:space="preserve">, </w:t>
            </w:r>
            <w:r>
              <w:rPr>
                <w:rStyle w:val="SubtleReference"/>
              </w:rPr>
              <w:t>café blanc</w:t>
            </w:r>
          </w:p>
          <w:p w14:paraId="32627F82" w14:textId="77777777" w:rsidR="00E41469" w:rsidRPr="00CF1A49" w:rsidRDefault="00E41469" w:rsidP="00E41469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riyadh saudi arabia</w:t>
            </w:r>
          </w:p>
          <w:p w14:paraId="07C273A6" w14:textId="77777777" w:rsidR="00E41469" w:rsidRDefault="00E41469" w:rsidP="00E41469">
            <w:pPr>
              <w:pStyle w:val="ListParagraph"/>
              <w:numPr>
                <w:ilvl w:val="0"/>
                <w:numId w:val="14"/>
              </w:numPr>
            </w:pPr>
            <w:r>
              <w:t xml:space="preserve">Ensuring the Cooks and Assistant Cooks are following </w:t>
            </w:r>
            <w:r w:rsidR="00AF5A3F">
              <w:t xml:space="preserve">their working schedules </w:t>
            </w:r>
          </w:p>
          <w:p w14:paraId="49DB5D7A" w14:textId="77777777" w:rsidR="00AF5A3F" w:rsidRDefault="00AF5A3F" w:rsidP="00E41469">
            <w:pPr>
              <w:pStyle w:val="ListParagraph"/>
              <w:numPr>
                <w:ilvl w:val="0"/>
                <w:numId w:val="14"/>
              </w:numPr>
            </w:pPr>
            <w:r>
              <w:t>Grooming policy is being observed at all times</w:t>
            </w:r>
          </w:p>
          <w:p w14:paraId="7F9DF7AB" w14:textId="77777777" w:rsidR="00AF5A3F" w:rsidRDefault="00AF5A3F" w:rsidP="00AF5A3F">
            <w:pPr>
              <w:pStyle w:val="ListParagraph"/>
              <w:numPr>
                <w:ilvl w:val="0"/>
                <w:numId w:val="15"/>
              </w:numPr>
            </w:pPr>
            <w:r>
              <w:t>Regular checking of all areas in accordance to standards.</w:t>
            </w:r>
          </w:p>
          <w:p w14:paraId="6A335FF7" w14:textId="77777777" w:rsidR="00AF5A3F" w:rsidRDefault="00AF5A3F" w:rsidP="00AF5A3F">
            <w:pPr>
              <w:pStyle w:val="ListParagraph"/>
              <w:numPr>
                <w:ilvl w:val="0"/>
                <w:numId w:val="18"/>
              </w:numPr>
              <w:ind w:left="1456" w:hanging="426"/>
            </w:pPr>
            <w:r>
              <w:t>Proper food labelling</w:t>
            </w:r>
          </w:p>
          <w:p w14:paraId="4FF588E1" w14:textId="77777777" w:rsidR="00AF5A3F" w:rsidRDefault="00AF5A3F" w:rsidP="00AF5A3F">
            <w:pPr>
              <w:pStyle w:val="ListParagraph"/>
              <w:numPr>
                <w:ilvl w:val="0"/>
                <w:numId w:val="18"/>
              </w:numPr>
              <w:ind w:left="1456" w:hanging="426"/>
            </w:pPr>
            <w:r>
              <w:t>Food temperature</w:t>
            </w:r>
          </w:p>
          <w:p w14:paraId="19910D23" w14:textId="77777777" w:rsidR="00AF5A3F" w:rsidRDefault="00AF5A3F" w:rsidP="00AF5A3F">
            <w:pPr>
              <w:pStyle w:val="ListParagraph"/>
              <w:numPr>
                <w:ilvl w:val="0"/>
                <w:numId w:val="18"/>
              </w:numPr>
              <w:ind w:left="1456" w:hanging="426"/>
            </w:pPr>
            <w:r>
              <w:t>Proper storing procedures</w:t>
            </w:r>
          </w:p>
          <w:p w14:paraId="6CB1B2AE" w14:textId="77777777" w:rsidR="00AF5A3F" w:rsidRDefault="00AF5A3F" w:rsidP="00AF5A3F">
            <w:pPr>
              <w:pStyle w:val="ListParagraph"/>
              <w:numPr>
                <w:ilvl w:val="0"/>
                <w:numId w:val="15"/>
              </w:numPr>
            </w:pPr>
            <w:r>
              <w:t>Closely monitoring the flow of service.</w:t>
            </w:r>
          </w:p>
          <w:p w14:paraId="7820BB89" w14:textId="77777777" w:rsidR="00AF5A3F" w:rsidRDefault="00AF5A3F" w:rsidP="00AF5A3F">
            <w:pPr>
              <w:pStyle w:val="ListParagraph"/>
              <w:numPr>
                <w:ilvl w:val="0"/>
                <w:numId w:val="14"/>
              </w:numPr>
            </w:pPr>
            <w:r>
              <w:t>Assessing of all food items that were not use to be returned in the storeroom after dinner service.</w:t>
            </w:r>
          </w:p>
          <w:p w14:paraId="1AC78091" w14:textId="77777777" w:rsidR="00AF5A3F" w:rsidRDefault="00AF5A3F" w:rsidP="00AF5A3F">
            <w:pPr>
              <w:pStyle w:val="ListParagraph"/>
              <w:numPr>
                <w:ilvl w:val="0"/>
                <w:numId w:val="14"/>
              </w:numPr>
            </w:pPr>
            <w:r>
              <w:t>Checking of all standard recipe binders are properly in placed.</w:t>
            </w:r>
          </w:p>
          <w:p w14:paraId="729BEFA6" w14:textId="77777777" w:rsidR="009A4DE5" w:rsidRDefault="00AF5A3F" w:rsidP="00C24C2A">
            <w:pPr>
              <w:pStyle w:val="ListParagraph"/>
              <w:numPr>
                <w:ilvl w:val="0"/>
                <w:numId w:val="14"/>
              </w:numPr>
            </w:pPr>
            <w:r>
              <w:t>Familiarizing with all the recipes and presentations</w:t>
            </w:r>
          </w:p>
        </w:tc>
      </w:tr>
    </w:tbl>
    <w:sdt>
      <w:sdtPr>
        <w:alias w:val="Education:"/>
        <w:tag w:val="Education:"/>
        <w:id w:val="-1908763273"/>
        <w:placeholder>
          <w:docPart w:val="E46664E2551F4A8895C516E59A2C1510"/>
        </w:placeholder>
        <w:temporary/>
        <w:showingPlcHdr/>
        <w15:appearance w15:val="hidden"/>
      </w:sdtPr>
      <w:sdtEndPr/>
      <w:sdtContent>
        <w:p w14:paraId="00AE9A7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EB3F91B" w14:textId="77777777" w:rsidTr="00D66A52">
        <w:tc>
          <w:tcPr>
            <w:tcW w:w="9355" w:type="dxa"/>
          </w:tcPr>
          <w:p w14:paraId="45685E29" w14:textId="4BCFE3D8" w:rsidR="001D0BF1" w:rsidRPr="00CF1A49" w:rsidRDefault="008E0A97" w:rsidP="001D0BF1">
            <w:pPr>
              <w:pStyle w:val="Heading3"/>
              <w:contextualSpacing w:val="0"/>
              <w:outlineLvl w:val="2"/>
            </w:pPr>
            <w:sdt>
              <w:sdtPr>
                <w:alias w:val="Enter month of school 1:"/>
                <w:tag w:val="Enter month of school 1:"/>
                <w:id w:val="1364630836"/>
                <w:placeholder>
                  <w:docPart w:val="AC92F072FF714327B1155821A95CD5AA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Month</w:t>
                </w:r>
              </w:sdtContent>
            </w:sdt>
            <w:r w:rsidR="001D0BF1" w:rsidRPr="00CF1A49">
              <w:t xml:space="preserve"> </w:t>
            </w:r>
            <w:r w:rsidR="0002721E">
              <w:t>year 2002-2004</w:t>
            </w:r>
          </w:p>
          <w:p w14:paraId="4FF114B3" w14:textId="77777777" w:rsidR="007538DC" w:rsidRPr="00CF1A49" w:rsidRDefault="00AF5A3F" w:rsidP="004B237A">
            <w:pPr>
              <w:pStyle w:val="Heading2"/>
              <w:contextualSpacing w:val="0"/>
              <w:outlineLvl w:val="1"/>
            </w:pPr>
            <w:r>
              <w:t>Bachelor of science in business administration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the cordilleras</w:t>
            </w:r>
            <w:r w:rsidR="004B237A">
              <w:rPr>
                <w:rStyle w:val="SubtleReference"/>
              </w:rPr>
              <w:t xml:space="preserve"> -  baguio city philippines</w:t>
            </w:r>
          </w:p>
        </w:tc>
      </w:tr>
      <w:tr w:rsidR="00F61DF9" w:rsidRPr="00CF1A49" w14:paraId="1D5D5ECA" w14:textId="77777777" w:rsidTr="00F61DF9">
        <w:tc>
          <w:tcPr>
            <w:tcW w:w="9355" w:type="dxa"/>
            <w:tcMar>
              <w:top w:w="216" w:type="dxa"/>
            </w:tcMar>
          </w:tcPr>
          <w:p w14:paraId="09687819" w14:textId="55143B1F" w:rsidR="00F61DF9" w:rsidRPr="00CF1A49" w:rsidRDefault="008E0A97" w:rsidP="00F61DF9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0C52D9649C2242BEAC6780A5F95DFB56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Month</w:t>
                </w:r>
              </w:sdtContent>
            </w:sdt>
            <w:r w:rsidR="00F61DF9" w:rsidRPr="00CF1A49">
              <w:t xml:space="preserve"> </w:t>
            </w:r>
            <w:r w:rsidR="0002721E">
              <w:t>year</w:t>
            </w:r>
            <w:r w:rsidR="005C198F">
              <w:t xml:space="preserve"> 1997-2001</w:t>
            </w:r>
          </w:p>
          <w:p w14:paraId="07D41128" w14:textId="77777777" w:rsidR="00F61DF9" w:rsidRPr="00CF1A49" w:rsidRDefault="004B237A" w:rsidP="00F61DF9">
            <w:pPr>
              <w:pStyle w:val="Heading2"/>
              <w:contextualSpacing w:val="0"/>
              <w:outlineLvl w:val="1"/>
            </w:pPr>
            <w:r>
              <w:t>high school graduate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irisan national high school – baguio city philippines</w:t>
            </w:r>
          </w:p>
          <w:p w14:paraId="6DA2D63D" w14:textId="77777777" w:rsidR="00F61DF9" w:rsidRDefault="00F61DF9" w:rsidP="004B237A"/>
          <w:p w14:paraId="1B01D088" w14:textId="586DC233" w:rsidR="004B237A" w:rsidRPr="00CF1A49" w:rsidRDefault="004B237A" w:rsidP="004B237A">
            <w:pPr>
              <w:pStyle w:val="Heading3"/>
              <w:contextualSpacing w:val="0"/>
              <w:outlineLvl w:val="2"/>
            </w:pPr>
          </w:p>
          <w:p w14:paraId="2FA9BA50" w14:textId="77777777" w:rsidR="004B237A" w:rsidRDefault="004B237A" w:rsidP="004B237A">
            <w:pPr>
              <w:pStyle w:val="Heading2"/>
              <w:contextualSpacing w:val="0"/>
              <w:outlineLvl w:val="1"/>
            </w:pPr>
            <w:r>
              <w:lastRenderedPageBreak/>
              <w:t>elementary graduate</w:t>
            </w:r>
            <w:r w:rsidRPr="00CF1A49">
              <w:t xml:space="preserve">, </w:t>
            </w:r>
            <w:r>
              <w:rPr>
                <w:rStyle w:val="SubtleReference"/>
              </w:rPr>
              <w:t>josefa carino elementary school – baguio city philippines</w:t>
            </w:r>
          </w:p>
        </w:tc>
      </w:tr>
    </w:tbl>
    <w:p w14:paraId="220A290D" w14:textId="77777777" w:rsidR="00AD782D" w:rsidRPr="00CF1A49" w:rsidRDefault="00334D6F" w:rsidP="0062312F">
      <w:pPr>
        <w:pStyle w:val="Heading1"/>
      </w:pPr>
      <w:r>
        <w:lastRenderedPageBreak/>
        <w:t>trainings / seminars / workshops</w:t>
      </w:r>
    </w:p>
    <w:p w14:paraId="7AD59E01" w14:textId="77777777" w:rsidR="00B51D1B" w:rsidRDefault="00334D6F" w:rsidP="00334D6F">
      <w:pPr>
        <w:pStyle w:val="ListParagraph"/>
        <w:numPr>
          <w:ilvl w:val="0"/>
          <w:numId w:val="19"/>
        </w:numPr>
      </w:pPr>
      <w:r>
        <w:t>NC II – SHIP’S CATERING – TECHNICAL EDUCATION AND SKILLS DEVELOPMENT</w:t>
      </w:r>
      <w:r>
        <w:tab/>
        <w:t>MAY 11, 2016</w:t>
      </w:r>
    </w:p>
    <w:p w14:paraId="701B74BC" w14:textId="77777777" w:rsidR="00334D6F" w:rsidRDefault="00334D6F" w:rsidP="00334D6F">
      <w:pPr>
        <w:pStyle w:val="ListParagraph"/>
        <w:numPr>
          <w:ilvl w:val="0"/>
          <w:numId w:val="19"/>
        </w:numPr>
      </w:pPr>
      <w:r>
        <w:t xml:space="preserve">BASIC FIRST AID REFRESHER TRAINING / CPR / AED </w:t>
      </w:r>
      <w:r>
        <w:tab/>
      </w:r>
      <w:r>
        <w:tab/>
      </w:r>
      <w:r>
        <w:tab/>
      </w:r>
      <w:r>
        <w:tab/>
        <w:t>SEPT. 27, 2016</w:t>
      </w:r>
    </w:p>
    <w:p w14:paraId="685A518C" w14:textId="77777777" w:rsidR="00334D6F" w:rsidRDefault="00334D6F" w:rsidP="00334D6F">
      <w:pPr>
        <w:pStyle w:val="ListParagraph"/>
      </w:pPr>
      <w:r>
        <w:t>NORWEGIAN CRUISE LINE – BREAKAWAY</w:t>
      </w:r>
    </w:p>
    <w:p w14:paraId="6BF74E6F" w14:textId="77777777" w:rsidR="00334D6F" w:rsidRDefault="00843E2C" w:rsidP="00334D6F">
      <w:pPr>
        <w:pStyle w:val="ListParagraph"/>
        <w:numPr>
          <w:ilvl w:val="0"/>
          <w:numId w:val="19"/>
        </w:numPr>
      </w:pPr>
      <w:r>
        <w:t>REFRESHER TRAINING FOR BASIC SAFETY</w:t>
      </w:r>
      <w:r>
        <w:tab/>
      </w:r>
      <w:r>
        <w:tab/>
      </w:r>
      <w:r>
        <w:tab/>
      </w:r>
      <w:r>
        <w:tab/>
        <w:t xml:space="preserve">      APRIL 13 – 14, 2015</w:t>
      </w:r>
    </w:p>
    <w:p w14:paraId="0988EBB8" w14:textId="77777777" w:rsidR="00843E2C" w:rsidRDefault="00843E2C" w:rsidP="00843E2C">
      <w:pPr>
        <w:pStyle w:val="ListParagraph"/>
      </w:pPr>
      <w:r>
        <w:t xml:space="preserve">EXACT – EXCELLENCE &amp; COMPETENCY TRAINING CENTER, INC. </w:t>
      </w:r>
    </w:p>
    <w:p w14:paraId="64C79AD4" w14:textId="77777777" w:rsidR="00843E2C" w:rsidRDefault="00843E2C" w:rsidP="00334D6F">
      <w:pPr>
        <w:pStyle w:val="ListParagraph"/>
        <w:numPr>
          <w:ilvl w:val="0"/>
          <w:numId w:val="19"/>
        </w:numPr>
      </w:pPr>
      <w:r>
        <w:t>UPDATING TRAINING FOR BASIC SAFETY</w:t>
      </w:r>
      <w:r w:rsidR="002D159E">
        <w:tab/>
      </w:r>
      <w:r w:rsidR="002D159E">
        <w:tab/>
      </w:r>
      <w:r w:rsidR="002D159E">
        <w:tab/>
      </w:r>
      <w:r w:rsidR="002D159E">
        <w:tab/>
      </w:r>
      <w:r w:rsidR="002D159E">
        <w:tab/>
        <w:t xml:space="preserve">      </w:t>
      </w:r>
      <w:r w:rsidR="002D159E">
        <w:tab/>
        <w:t xml:space="preserve"> APRIL 15, 2015</w:t>
      </w:r>
    </w:p>
    <w:p w14:paraId="588B9E91" w14:textId="77777777" w:rsidR="00843E2C" w:rsidRDefault="00843E2C" w:rsidP="002D159E">
      <w:pPr>
        <w:pStyle w:val="ListParagraph"/>
      </w:pPr>
      <w:r>
        <w:t xml:space="preserve">EXACT – EXCELLENCE &amp; COMPETENCY TRAINING CENTER, INC. </w:t>
      </w:r>
    </w:p>
    <w:p w14:paraId="7F4EFB8F" w14:textId="77777777" w:rsidR="002D159E" w:rsidRDefault="002D159E" w:rsidP="00843E2C">
      <w:pPr>
        <w:pStyle w:val="ListParagraph"/>
        <w:numPr>
          <w:ilvl w:val="0"/>
          <w:numId w:val="19"/>
        </w:numPr>
      </w:pPr>
      <w:r>
        <w:t>CROWD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DEC. 10, 2014</w:t>
      </w:r>
    </w:p>
    <w:p w14:paraId="1415A9D1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NORWEGIAN CRUISE LINE – BREAKAWAY</w:t>
      </w:r>
      <w:r>
        <w:tab/>
      </w:r>
      <w:r>
        <w:tab/>
      </w:r>
      <w:r>
        <w:tab/>
      </w:r>
      <w:r>
        <w:tab/>
      </w:r>
      <w:r>
        <w:tab/>
        <w:t>APRIL 01, 2014</w:t>
      </w:r>
    </w:p>
    <w:p w14:paraId="1E207CFC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ONE – DAY SHIPBOARD FIRE TEAM TRAINING COURSE</w:t>
      </w:r>
    </w:p>
    <w:p w14:paraId="5F67A304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BASIC SAFETY TRAINING AND INSTRUCTION</w:t>
      </w:r>
      <w:r>
        <w:tab/>
      </w:r>
      <w:r>
        <w:tab/>
      </w:r>
      <w:r>
        <w:tab/>
      </w:r>
      <w:r>
        <w:tab/>
      </w:r>
      <w:r>
        <w:tab/>
        <w:t>JUNE 16, 2009</w:t>
      </w:r>
    </w:p>
    <w:p w14:paraId="25E5B7A2" w14:textId="77777777" w:rsidR="002D159E" w:rsidRDefault="002D159E" w:rsidP="002D159E">
      <w:pPr>
        <w:pStyle w:val="ListParagraph"/>
      </w:pPr>
      <w:r>
        <w:t>MARITIME TRAINING COUNCIL</w:t>
      </w:r>
    </w:p>
    <w:p w14:paraId="78C279E5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HOT / COLD KITCHEN OPERATION / COOKING</w:t>
      </w:r>
      <w:r>
        <w:tab/>
      </w:r>
      <w:r>
        <w:tab/>
      </w:r>
      <w:r>
        <w:tab/>
      </w:r>
      <w:r>
        <w:tab/>
        <w:t xml:space="preserve">         OCT. 5 – 22, 2009</w:t>
      </w:r>
    </w:p>
    <w:p w14:paraId="57CB414C" w14:textId="77777777" w:rsidR="002D159E" w:rsidRDefault="002D159E" w:rsidP="002D159E">
      <w:pPr>
        <w:pStyle w:val="ListParagraph"/>
      </w:pPr>
      <w:r>
        <w:t xml:space="preserve">SHIP HOTEL CRUISE INSTITUTE OF THE PHILIPPINES, INC. </w:t>
      </w:r>
    </w:p>
    <w:p w14:paraId="2B94EB3C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CRISIS MANAGEMENT AND HUMAN BEHAVIOR</w:t>
      </w:r>
    </w:p>
    <w:p w14:paraId="0B11227C" w14:textId="77777777" w:rsidR="002D159E" w:rsidRDefault="002D159E" w:rsidP="002D159E">
      <w:pPr>
        <w:pStyle w:val="ListParagraph"/>
      </w:pPr>
      <w:r>
        <w:t>START CENTER – SIMULATION. TRAINING, ASSESSMENT &amp; RESEARCH</w:t>
      </w:r>
    </w:p>
    <w:p w14:paraId="2B649FAD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FAMILIARIZATION AND SECURITY AWARENESS TRAINING</w:t>
      </w:r>
      <w:r>
        <w:tab/>
      </w:r>
      <w:r>
        <w:tab/>
      </w:r>
      <w:r>
        <w:tab/>
        <w:t>NOV. 06, 2009</w:t>
      </w:r>
    </w:p>
    <w:p w14:paraId="4E4E8544" w14:textId="77777777" w:rsidR="002D159E" w:rsidRDefault="002D159E" w:rsidP="002D159E">
      <w:pPr>
        <w:pStyle w:val="ListParagraph"/>
      </w:pPr>
      <w:r>
        <w:t>NORWEGIAN CRUISE LINE – EPIC</w:t>
      </w:r>
    </w:p>
    <w:p w14:paraId="355B5E3E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DRUG LECTURE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NOV. 06, 2009</w:t>
      </w:r>
    </w:p>
    <w:p w14:paraId="0D3B3084" w14:textId="77777777" w:rsidR="002D159E" w:rsidRDefault="002D159E" w:rsidP="002D159E">
      <w:pPr>
        <w:pStyle w:val="ListParagraph"/>
      </w:pPr>
      <w:r>
        <w:t>NORWEGIAN CRUISE LINE – GEM</w:t>
      </w:r>
    </w:p>
    <w:p w14:paraId="32C0F013" w14:textId="77777777" w:rsidR="002D159E" w:rsidRDefault="002D159E" w:rsidP="002D159E">
      <w:pPr>
        <w:pStyle w:val="ListParagraph"/>
        <w:numPr>
          <w:ilvl w:val="0"/>
          <w:numId w:val="19"/>
        </w:numPr>
      </w:pPr>
      <w:r>
        <w:t>CREW SAFETY &amp; SECURITY AWARENESS TRAINING</w:t>
      </w:r>
      <w:r>
        <w:tab/>
      </w:r>
      <w:r>
        <w:tab/>
      </w:r>
      <w:r>
        <w:tab/>
      </w:r>
      <w:r>
        <w:tab/>
        <w:t>NOV. 06, 2009</w:t>
      </w:r>
    </w:p>
    <w:p w14:paraId="2EC6E49E" w14:textId="77777777" w:rsidR="00334D6F" w:rsidRDefault="002D159E" w:rsidP="004C700A">
      <w:pPr>
        <w:pStyle w:val="ListParagraph"/>
      </w:pPr>
      <w:r>
        <w:t>NORWEGIAN CRUISE LINE</w:t>
      </w:r>
      <w:r w:rsidR="004C700A">
        <w:t xml:space="preserve"> - GEM</w:t>
      </w:r>
    </w:p>
    <w:p w14:paraId="1F3D4177" w14:textId="77777777" w:rsidR="00334D6F" w:rsidRPr="00CF1A49" w:rsidRDefault="00876FF8" w:rsidP="00334D6F">
      <w:pPr>
        <w:pStyle w:val="Heading1"/>
      </w:pPr>
      <w:r>
        <w:t>PROFILE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34D6F" w:rsidRPr="006E1507" w14:paraId="63029728" w14:textId="77777777" w:rsidTr="00FB04A1">
        <w:tc>
          <w:tcPr>
            <w:tcW w:w="4680" w:type="dxa"/>
          </w:tcPr>
          <w:p w14:paraId="0C053153" w14:textId="77777777" w:rsidR="00334D6F" w:rsidRPr="006E1507" w:rsidRDefault="00261BB7" w:rsidP="00A17FB8">
            <w:pPr>
              <w:pStyle w:val="ListBullet"/>
              <w:contextualSpacing w:val="0"/>
            </w:pPr>
            <w:r>
              <w:t>PASSPORT #: EC4010006</w:t>
            </w:r>
          </w:p>
          <w:p w14:paraId="3E41EE61" w14:textId="77777777" w:rsidR="00334D6F" w:rsidRDefault="00261BB7" w:rsidP="00261BB7">
            <w:pPr>
              <w:pStyle w:val="ListBullet"/>
              <w:contextualSpacing w:val="0"/>
            </w:pPr>
            <w:r>
              <w:t>US VISA CONTROL #: 20141366740058</w:t>
            </w:r>
          </w:p>
          <w:p w14:paraId="0262E60B" w14:textId="77777777" w:rsidR="00261BB7" w:rsidRPr="006E1507" w:rsidRDefault="00261BB7" w:rsidP="00261BB7">
            <w:pPr>
              <w:pStyle w:val="ListBullet"/>
              <w:contextualSpacing w:val="0"/>
            </w:pPr>
            <w:r>
              <w:t>SEA MAN’S BOOK #: C0088588</w:t>
            </w:r>
          </w:p>
        </w:tc>
        <w:tc>
          <w:tcPr>
            <w:tcW w:w="4680" w:type="dxa"/>
            <w:tcMar>
              <w:left w:w="360" w:type="dxa"/>
            </w:tcMar>
          </w:tcPr>
          <w:p w14:paraId="271FEF91" w14:textId="77777777" w:rsidR="00334D6F" w:rsidRPr="006E1507" w:rsidRDefault="00261BB7" w:rsidP="00A17FB8">
            <w:pPr>
              <w:pStyle w:val="ListBullet"/>
              <w:contextualSpacing w:val="0"/>
            </w:pPr>
            <w:r>
              <w:t>NATIONALITY: FILIPINO</w:t>
            </w:r>
          </w:p>
          <w:p w14:paraId="0F3650AB" w14:textId="77777777" w:rsidR="00261BB7" w:rsidRPr="006E1507" w:rsidRDefault="00261BB7" w:rsidP="00261BB7">
            <w:pPr>
              <w:pStyle w:val="ListBullet"/>
              <w:contextualSpacing w:val="0"/>
            </w:pPr>
            <w:r>
              <w:t>STATUS: MARRIED</w:t>
            </w:r>
          </w:p>
          <w:p w14:paraId="31C16313" w14:textId="77777777" w:rsidR="00334D6F" w:rsidRPr="006E1507" w:rsidRDefault="00261BB7" w:rsidP="00261BB7">
            <w:pPr>
              <w:pStyle w:val="ListBullet"/>
              <w:contextualSpacing w:val="0"/>
            </w:pPr>
            <w:r>
              <w:t>CHILDREN: 2</w:t>
            </w:r>
          </w:p>
        </w:tc>
      </w:tr>
      <w:tr w:rsidR="00261BB7" w:rsidRPr="006E1507" w14:paraId="77834A19" w14:textId="77777777" w:rsidTr="00FB04A1">
        <w:tc>
          <w:tcPr>
            <w:tcW w:w="4680" w:type="dxa"/>
          </w:tcPr>
          <w:p w14:paraId="756DCFC4" w14:textId="77777777" w:rsidR="00261BB7" w:rsidRDefault="00261BB7" w:rsidP="0007043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80" w:type="dxa"/>
            <w:tcMar>
              <w:left w:w="360" w:type="dxa"/>
            </w:tcMar>
          </w:tcPr>
          <w:p w14:paraId="10C8842C" w14:textId="77777777" w:rsidR="00261BB7" w:rsidRDefault="00261BB7" w:rsidP="00261BB7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02BE912E" w14:textId="77777777" w:rsidR="00FB04A1" w:rsidRPr="00CF1A49" w:rsidRDefault="00FB04A1" w:rsidP="00FB04A1">
      <w:pPr>
        <w:pStyle w:val="Heading1"/>
      </w:pPr>
      <w:r>
        <w:t>REFERENCES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FB04A1" w:rsidRPr="006E1507" w14:paraId="45698C6B" w14:textId="77777777" w:rsidTr="00A17FB8">
        <w:tc>
          <w:tcPr>
            <w:tcW w:w="4675" w:type="dxa"/>
          </w:tcPr>
          <w:p w14:paraId="63D43AFF" w14:textId="77777777" w:rsidR="00FB04A1" w:rsidRDefault="00FB04A1" w:rsidP="00A17FB8">
            <w:pPr>
              <w:pStyle w:val="ListBullet"/>
              <w:contextualSpacing w:val="0"/>
            </w:pPr>
            <w:r>
              <w:t>PANOS GEORGOPOULUS</w:t>
            </w:r>
          </w:p>
          <w:p w14:paraId="5FE825B3" w14:textId="77777777" w:rsidR="00FB04A1" w:rsidRDefault="00FB04A1" w:rsidP="00FB04A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>FLEET EXECUTIVE CHEF NCL</w:t>
            </w:r>
          </w:p>
          <w:p w14:paraId="67FB256F" w14:textId="77777777" w:rsidR="00FB04A1" w:rsidRPr="006E1507" w:rsidRDefault="00FB04A1" w:rsidP="00FB04A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>Panosgeor2009@gmail.com</w:t>
            </w:r>
          </w:p>
        </w:tc>
        <w:tc>
          <w:tcPr>
            <w:tcW w:w="4675" w:type="dxa"/>
            <w:tcMar>
              <w:left w:w="360" w:type="dxa"/>
            </w:tcMar>
          </w:tcPr>
          <w:p w14:paraId="28D7F243" w14:textId="77777777" w:rsidR="00FB04A1" w:rsidRPr="006E1507" w:rsidRDefault="00FB04A1" w:rsidP="00A17FB8">
            <w:pPr>
              <w:pStyle w:val="ListBullet"/>
              <w:contextualSpacing w:val="0"/>
            </w:pPr>
            <w:r>
              <w:t>ARIS MARK SOMODIO</w:t>
            </w:r>
          </w:p>
          <w:p w14:paraId="7F75AD22" w14:textId="77777777" w:rsidR="00FB04A1" w:rsidRPr="006E1507" w:rsidRDefault="00FB04A1" w:rsidP="00FB04A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>JAPANESE SOUS CHEF</w:t>
            </w:r>
          </w:p>
          <w:p w14:paraId="607FE56A" w14:textId="77777777" w:rsidR="00FB04A1" w:rsidRDefault="008E0A97" w:rsidP="00A17FB8">
            <w:pPr>
              <w:pStyle w:val="ListBullet"/>
              <w:contextualSpacing w:val="0"/>
            </w:pPr>
            <w:hyperlink r:id="rId8" w:history="1">
              <w:r w:rsidR="00590E65" w:rsidRPr="003005A2">
                <w:rPr>
                  <w:rStyle w:val="Hyperlink"/>
                </w:rPr>
                <w:t>AXELICABHEI@yahoo.com</w:t>
              </w:r>
            </w:hyperlink>
          </w:p>
          <w:p w14:paraId="2590FB49" w14:textId="77777777" w:rsidR="00590E65" w:rsidRDefault="00590E65" w:rsidP="00590E65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  <w:p w14:paraId="4604E8F3" w14:textId="77777777" w:rsidR="00590E65" w:rsidRPr="006E1507" w:rsidRDefault="00590E65" w:rsidP="00590E65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</w:tc>
      </w:tr>
    </w:tbl>
    <w:p w14:paraId="7D3CAC0D" w14:textId="77777777" w:rsidR="00334D6F" w:rsidRDefault="00590E65" w:rsidP="006E1507">
      <w:r>
        <w:t>_____________________________________________________________________________________</w:t>
      </w:r>
    </w:p>
    <w:p w14:paraId="1BA15DFE" w14:textId="77777777" w:rsidR="00590E65" w:rsidRDefault="00590E65" w:rsidP="006E1507">
      <w:r>
        <w:t>I HEREBY CERTIFY THAT THE ABOVE INFORMATION IS TRUE AND CORRECT TO THE BEST OF MY ABILITY.</w:t>
      </w:r>
    </w:p>
    <w:p w14:paraId="189FA913" w14:textId="77777777" w:rsidR="00590E65" w:rsidRDefault="00590E65" w:rsidP="006E1507"/>
    <w:p w14:paraId="40260289" w14:textId="77777777" w:rsidR="00590E65" w:rsidRDefault="00590E65" w:rsidP="006E1507"/>
    <w:p w14:paraId="0D3C2A4C" w14:textId="77777777" w:rsidR="00590E65" w:rsidRDefault="00590E65" w:rsidP="006E1507"/>
    <w:p w14:paraId="582F67FF" w14:textId="77777777" w:rsidR="00933FE7" w:rsidRDefault="00933FE7" w:rsidP="006E1507"/>
    <w:p w14:paraId="2DB578EE" w14:textId="77777777" w:rsidR="00590E65" w:rsidRPr="00590E65" w:rsidRDefault="00590E65" w:rsidP="00590E65">
      <w:pPr>
        <w:jc w:val="center"/>
        <w:rPr>
          <w:b/>
          <w:sz w:val="32"/>
          <w:szCs w:val="32"/>
          <w:u w:val="single"/>
        </w:rPr>
      </w:pPr>
      <w:r w:rsidRPr="00590E65">
        <w:rPr>
          <w:b/>
          <w:sz w:val="32"/>
          <w:szCs w:val="32"/>
          <w:u w:val="single"/>
        </w:rPr>
        <w:t>RED. V RECLOSADO</w:t>
      </w:r>
    </w:p>
    <w:p w14:paraId="25ED0D64" w14:textId="77777777" w:rsidR="00590E65" w:rsidRDefault="00590E65" w:rsidP="00590E65">
      <w:pPr>
        <w:jc w:val="center"/>
      </w:pPr>
      <w:r>
        <w:t>APPLICANT</w:t>
      </w:r>
    </w:p>
    <w:p w14:paraId="12278162" w14:textId="77777777" w:rsidR="00933FE7" w:rsidRDefault="00933FE7" w:rsidP="00590E65">
      <w:pPr>
        <w:jc w:val="center"/>
      </w:pPr>
    </w:p>
    <w:p w14:paraId="109B4E18" w14:textId="77777777" w:rsidR="00933FE7" w:rsidRDefault="00933FE7" w:rsidP="00590E65">
      <w:pPr>
        <w:jc w:val="center"/>
      </w:pPr>
    </w:p>
    <w:p w14:paraId="310F98C1" w14:textId="77777777" w:rsidR="00933FE7" w:rsidRDefault="00933FE7" w:rsidP="00590E65">
      <w:pPr>
        <w:jc w:val="center"/>
      </w:pPr>
    </w:p>
    <w:p w14:paraId="3E63FA22" w14:textId="77777777" w:rsidR="00933FE7" w:rsidRPr="006E1507" w:rsidRDefault="00933FE7" w:rsidP="00590E65">
      <w:pPr>
        <w:jc w:val="center"/>
      </w:pPr>
    </w:p>
    <w:sectPr w:rsidR="00933FE7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74208" w14:textId="77777777" w:rsidR="008E0A97" w:rsidRDefault="008E0A97" w:rsidP="0068194B">
      <w:r>
        <w:separator/>
      </w:r>
    </w:p>
    <w:p w14:paraId="453D070C" w14:textId="77777777" w:rsidR="008E0A97" w:rsidRDefault="008E0A97"/>
    <w:p w14:paraId="51441E8A" w14:textId="77777777" w:rsidR="008E0A97" w:rsidRDefault="008E0A97"/>
  </w:endnote>
  <w:endnote w:type="continuationSeparator" w:id="0">
    <w:p w14:paraId="6E41D624" w14:textId="77777777" w:rsidR="008E0A97" w:rsidRDefault="008E0A97" w:rsidP="0068194B">
      <w:r>
        <w:continuationSeparator/>
      </w:r>
    </w:p>
    <w:p w14:paraId="6EC1071B" w14:textId="77777777" w:rsidR="008E0A97" w:rsidRDefault="008E0A97"/>
    <w:p w14:paraId="7E3A8387" w14:textId="77777777" w:rsidR="008E0A97" w:rsidRDefault="008E0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513C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2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15BC7" w14:textId="77777777" w:rsidR="008E0A97" w:rsidRDefault="008E0A97" w:rsidP="0068194B">
      <w:r>
        <w:separator/>
      </w:r>
    </w:p>
    <w:p w14:paraId="634AC40C" w14:textId="77777777" w:rsidR="008E0A97" w:rsidRDefault="008E0A97"/>
    <w:p w14:paraId="464FE9A2" w14:textId="77777777" w:rsidR="008E0A97" w:rsidRDefault="008E0A97"/>
  </w:footnote>
  <w:footnote w:type="continuationSeparator" w:id="0">
    <w:p w14:paraId="0654BB66" w14:textId="77777777" w:rsidR="008E0A97" w:rsidRDefault="008E0A97" w:rsidP="0068194B">
      <w:r>
        <w:continuationSeparator/>
      </w:r>
    </w:p>
    <w:p w14:paraId="7BA5E05D" w14:textId="77777777" w:rsidR="008E0A97" w:rsidRDefault="008E0A97"/>
    <w:p w14:paraId="259D5C58" w14:textId="77777777" w:rsidR="008E0A97" w:rsidRDefault="008E0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2BF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D1B4A5" wp14:editId="170C00E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EF84A5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1C436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BA03DD6"/>
    <w:multiLevelType w:val="hybridMultilevel"/>
    <w:tmpl w:val="08643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BBF8CF2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40723B"/>
    <w:multiLevelType w:val="hybridMultilevel"/>
    <w:tmpl w:val="47D88D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1EB74BB"/>
    <w:multiLevelType w:val="hybridMultilevel"/>
    <w:tmpl w:val="DC0EA75A"/>
    <w:lvl w:ilvl="0" w:tplc="0409000F">
      <w:start w:val="1"/>
      <w:numFmt w:val="decimal"/>
      <w:lvlText w:val="%1.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4" w15:restartNumberingAfterBreak="0">
    <w:nsid w:val="25980351"/>
    <w:multiLevelType w:val="hybridMultilevel"/>
    <w:tmpl w:val="CBF6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69303AB"/>
    <w:multiLevelType w:val="hybridMultilevel"/>
    <w:tmpl w:val="C594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55B9"/>
    <w:multiLevelType w:val="hybridMultilevel"/>
    <w:tmpl w:val="C20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17"/>
  </w:num>
  <w:num w:numId="16">
    <w:abstractNumId w:val="10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95"/>
    <w:rsid w:val="000001EF"/>
    <w:rsid w:val="00007322"/>
    <w:rsid w:val="00007728"/>
    <w:rsid w:val="00024584"/>
    <w:rsid w:val="00024730"/>
    <w:rsid w:val="0002721E"/>
    <w:rsid w:val="00055E95"/>
    <w:rsid w:val="00065293"/>
    <w:rsid w:val="0007021F"/>
    <w:rsid w:val="00070438"/>
    <w:rsid w:val="000B2BA5"/>
    <w:rsid w:val="000C383E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434C"/>
    <w:rsid w:val="001B57B9"/>
    <w:rsid w:val="001C0E68"/>
    <w:rsid w:val="001C4B6F"/>
    <w:rsid w:val="001D0BF1"/>
    <w:rsid w:val="001E16D0"/>
    <w:rsid w:val="001E3120"/>
    <w:rsid w:val="001E7E0C"/>
    <w:rsid w:val="001F0BB0"/>
    <w:rsid w:val="001F4E6D"/>
    <w:rsid w:val="001F6140"/>
    <w:rsid w:val="00203573"/>
    <w:rsid w:val="00203D21"/>
    <w:rsid w:val="0020597D"/>
    <w:rsid w:val="00213B4C"/>
    <w:rsid w:val="002253B0"/>
    <w:rsid w:val="00236D54"/>
    <w:rsid w:val="00241D8C"/>
    <w:rsid w:val="00241FDB"/>
    <w:rsid w:val="0024720C"/>
    <w:rsid w:val="002617AE"/>
    <w:rsid w:val="00261BB7"/>
    <w:rsid w:val="002638D0"/>
    <w:rsid w:val="002647D3"/>
    <w:rsid w:val="00275EAE"/>
    <w:rsid w:val="00294998"/>
    <w:rsid w:val="00297F18"/>
    <w:rsid w:val="002A1945"/>
    <w:rsid w:val="002B2958"/>
    <w:rsid w:val="002B3FC8"/>
    <w:rsid w:val="002D159E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4D6F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2EA9"/>
    <w:rsid w:val="00494CF6"/>
    <w:rsid w:val="00494E39"/>
    <w:rsid w:val="00495F8D"/>
    <w:rsid w:val="004A1FAE"/>
    <w:rsid w:val="004A32FF"/>
    <w:rsid w:val="004B06EB"/>
    <w:rsid w:val="004B237A"/>
    <w:rsid w:val="004B6AD0"/>
    <w:rsid w:val="004C2D5D"/>
    <w:rsid w:val="004C33E1"/>
    <w:rsid w:val="004C700A"/>
    <w:rsid w:val="004E01EB"/>
    <w:rsid w:val="004E2794"/>
    <w:rsid w:val="00510392"/>
    <w:rsid w:val="00513E2A"/>
    <w:rsid w:val="00566A35"/>
    <w:rsid w:val="0056701E"/>
    <w:rsid w:val="0057315F"/>
    <w:rsid w:val="005740D7"/>
    <w:rsid w:val="00590E65"/>
    <w:rsid w:val="005A0F26"/>
    <w:rsid w:val="005A1B10"/>
    <w:rsid w:val="005A6850"/>
    <w:rsid w:val="005B1B1B"/>
    <w:rsid w:val="005C198F"/>
    <w:rsid w:val="005C5932"/>
    <w:rsid w:val="005D3CA7"/>
    <w:rsid w:val="005D4CC1"/>
    <w:rsid w:val="005E07DE"/>
    <w:rsid w:val="005F4B91"/>
    <w:rsid w:val="005F55D2"/>
    <w:rsid w:val="0062312F"/>
    <w:rsid w:val="00625F2C"/>
    <w:rsid w:val="0063624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7589"/>
    <w:rsid w:val="007E6A61"/>
    <w:rsid w:val="00801140"/>
    <w:rsid w:val="00803404"/>
    <w:rsid w:val="00834955"/>
    <w:rsid w:val="00843E2C"/>
    <w:rsid w:val="00855B59"/>
    <w:rsid w:val="00860461"/>
    <w:rsid w:val="0086487C"/>
    <w:rsid w:val="00870B20"/>
    <w:rsid w:val="00872C17"/>
    <w:rsid w:val="00876FF8"/>
    <w:rsid w:val="008829F8"/>
    <w:rsid w:val="00885897"/>
    <w:rsid w:val="008A6538"/>
    <w:rsid w:val="008C7056"/>
    <w:rsid w:val="008D72AE"/>
    <w:rsid w:val="008E0A97"/>
    <w:rsid w:val="008F3B14"/>
    <w:rsid w:val="00901899"/>
    <w:rsid w:val="0090344B"/>
    <w:rsid w:val="00905715"/>
    <w:rsid w:val="0091321E"/>
    <w:rsid w:val="00913946"/>
    <w:rsid w:val="00917E95"/>
    <w:rsid w:val="0092726B"/>
    <w:rsid w:val="00933FE7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A4DE5"/>
    <w:rsid w:val="009C4DFC"/>
    <w:rsid w:val="009D44F8"/>
    <w:rsid w:val="009E3160"/>
    <w:rsid w:val="009F220C"/>
    <w:rsid w:val="009F3B05"/>
    <w:rsid w:val="009F4931"/>
    <w:rsid w:val="00A14534"/>
    <w:rsid w:val="00A16DAA"/>
    <w:rsid w:val="00A20186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3E38"/>
    <w:rsid w:val="00AD360E"/>
    <w:rsid w:val="00AD40FB"/>
    <w:rsid w:val="00AD782D"/>
    <w:rsid w:val="00AE7650"/>
    <w:rsid w:val="00AF5A3F"/>
    <w:rsid w:val="00B10EBE"/>
    <w:rsid w:val="00B236F1"/>
    <w:rsid w:val="00B4151B"/>
    <w:rsid w:val="00B47CFE"/>
    <w:rsid w:val="00B50F99"/>
    <w:rsid w:val="00B512B5"/>
    <w:rsid w:val="00B51D1B"/>
    <w:rsid w:val="00B540F4"/>
    <w:rsid w:val="00B60FD0"/>
    <w:rsid w:val="00B622DF"/>
    <w:rsid w:val="00B6332A"/>
    <w:rsid w:val="00B75D1A"/>
    <w:rsid w:val="00B81760"/>
    <w:rsid w:val="00B8494C"/>
    <w:rsid w:val="00BA1546"/>
    <w:rsid w:val="00BB4E51"/>
    <w:rsid w:val="00BD431F"/>
    <w:rsid w:val="00BD7825"/>
    <w:rsid w:val="00BE423E"/>
    <w:rsid w:val="00BF61AC"/>
    <w:rsid w:val="00C24C2A"/>
    <w:rsid w:val="00C47FA6"/>
    <w:rsid w:val="00C57FC6"/>
    <w:rsid w:val="00C652C4"/>
    <w:rsid w:val="00C66A7D"/>
    <w:rsid w:val="00C779DA"/>
    <w:rsid w:val="00C814F7"/>
    <w:rsid w:val="00C90114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907"/>
    <w:rsid w:val="00D9521A"/>
    <w:rsid w:val="00DA3914"/>
    <w:rsid w:val="00DA59AA"/>
    <w:rsid w:val="00DB6915"/>
    <w:rsid w:val="00DB6CC2"/>
    <w:rsid w:val="00DB7E1E"/>
    <w:rsid w:val="00DC1B78"/>
    <w:rsid w:val="00DC2A2F"/>
    <w:rsid w:val="00DC600B"/>
    <w:rsid w:val="00DD0D47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1469"/>
    <w:rsid w:val="00E5632B"/>
    <w:rsid w:val="00E67763"/>
    <w:rsid w:val="00E70240"/>
    <w:rsid w:val="00E71E6B"/>
    <w:rsid w:val="00E81CC5"/>
    <w:rsid w:val="00E85A87"/>
    <w:rsid w:val="00E85B4A"/>
    <w:rsid w:val="00E94D0C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47C88"/>
    <w:rsid w:val="00F61DF9"/>
    <w:rsid w:val="00F81960"/>
    <w:rsid w:val="00F8769D"/>
    <w:rsid w:val="00F9350C"/>
    <w:rsid w:val="00F94EB5"/>
    <w:rsid w:val="00F9624D"/>
    <w:rsid w:val="00FA5D41"/>
    <w:rsid w:val="00FB04A1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3792"/>
  <w15:chartTrackingRefBased/>
  <w15:docId w15:val="{D8AE3216-41FB-479A-95A5-0F7186C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ELICABHEI@yahoo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%20Ambas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1ECED8E5334C00A1E0B026E4160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B0E2-B848-4E21-9689-2111EDEA877C}"/>
      </w:docPartPr>
      <w:docPartBody>
        <w:p w:rsidR="00777201" w:rsidRDefault="007F110A">
          <w:pPr>
            <w:pStyle w:val="5B1ECED8E5334C00A1E0B026E4160B5B"/>
          </w:pPr>
          <w:r w:rsidRPr="00CF1A49">
            <w:t>·</w:t>
          </w:r>
        </w:p>
      </w:docPartBody>
    </w:docPart>
    <w:docPart>
      <w:docPartPr>
        <w:name w:val="E46664E2551F4A8895C516E59A2C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876E5-A536-40AC-9B75-452831630FD1}"/>
      </w:docPartPr>
      <w:docPartBody>
        <w:p w:rsidR="00777201" w:rsidRDefault="007F110A">
          <w:pPr>
            <w:pStyle w:val="E46664E2551F4A8895C516E59A2C1510"/>
          </w:pPr>
          <w:r w:rsidRPr="00CF1A49">
            <w:t>Education</w:t>
          </w:r>
        </w:p>
      </w:docPartBody>
    </w:docPart>
    <w:docPart>
      <w:docPartPr>
        <w:name w:val="AC92F072FF714327B1155821A95C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DA7B3-A0D8-434D-BD66-5EAE7AF922CE}"/>
      </w:docPartPr>
      <w:docPartBody>
        <w:p w:rsidR="00777201" w:rsidRDefault="007F110A">
          <w:pPr>
            <w:pStyle w:val="AC92F072FF714327B1155821A95CD5AA"/>
          </w:pPr>
          <w:r w:rsidRPr="00CF1A49">
            <w:t>Month</w:t>
          </w:r>
        </w:p>
      </w:docPartBody>
    </w:docPart>
    <w:docPart>
      <w:docPartPr>
        <w:name w:val="0C52D9649C2242BEAC6780A5F95D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EEF2-2EB8-4BCF-92E8-C707B5B29B1E}"/>
      </w:docPartPr>
      <w:docPartBody>
        <w:p w:rsidR="00777201" w:rsidRDefault="007F110A">
          <w:pPr>
            <w:pStyle w:val="0C52D9649C2242BEAC6780A5F95DFB56"/>
          </w:pPr>
          <w:r w:rsidRPr="00CF1A49">
            <w:t>Month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0A"/>
    <w:rsid w:val="00300D50"/>
    <w:rsid w:val="00777201"/>
    <w:rsid w:val="007F110A"/>
    <w:rsid w:val="00D46E0D"/>
    <w:rsid w:val="00E1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B1ECED8E5334C00A1E0B026E4160B5B">
    <w:name w:val="5B1ECED8E5334C00A1E0B026E4160B5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46664E2551F4A8895C516E59A2C1510">
    <w:name w:val="E46664E2551F4A8895C516E59A2C1510"/>
  </w:style>
  <w:style w:type="paragraph" w:customStyle="1" w:styleId="AC92F072FF714327B1155821A95CD5AA">
    <w:name w:val="AC92F072FF714327B1155821A95CD5AA"/>
  </w:style>
  <w:style w:type="paragraph" w:customStyle="1" w:styleId="5AA5392F45C14C9992E3C2A6B2B9CDF5">
    <w:name w:val="5AA5392F45C14C9992E3C2A6B2B9CDF5"/>
  </w:style>
  <w:style w:type="paragraph" w:customStyle="1" w:styleId="0C52D9649C2242BEAC6780A5F95DFB56">
    <w:name w:val="0C52D9649C2242BEAC6780A5F95DFB56"/>
  </w:style>
  <w:style w:type="paragraph" w:customStyle="1" w:styleId="4739BC5E5BE14212BE43A7D53D58065B">
    <w:name w:val="4739BC5E5BE14212BE43A7D53D58065B"/>
  </w:style>
  <w:style w:type="paragraph" w:customStyle="1" w:styleId="62ABE3E17CE9499695E91CFDC040A668">
    <w:name w:val="62ABE3E17CE9499695E91CFDC040A668"/>
    <w:rsid w:val="007F110A"/>
  </w:style>
  <w:style w:type="paragraph" w:customStyle="1" w:styleId="41C7FB7F839740B8B062E5EE527CFFCE">
    <w:name w:val="41C7FB7F839740B8B062E5EE527CFFCE"/>
    <w:rsid w:val="007F1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10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Ambas</dc:creator>
  <cp:keywords/>
  <dc:description/>
  <cp:lastModifiedBy>giandanielle09@gmail.com</cp:lastModifiedBy>
  <cp:revision>7</cp:revision>
  <dcterms:created xsi:type="dcterms:W3CDTF">2021-03-10T21:17:00Z</dcterms:created>
  <dcterms:modified xsi:type="dcterms:W3CDTF">2021-03-16T01:58:00Z</dcterms:modified>
  <cp:category/>
</cp:coreProperties>
</file>