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A9519" w14:textId="77777777" w:rsidR="0062220C" w:rsidRPr="00965165" w:rsidRDefault="0039396D" w:rsidP="0062220C">
      <w:pPr>
        <w:widowControl/>
        <w:spacing w:before="32" w:after="0" w:line="240" w:lineRule="auto"/>
        <w:ind w:right="-20"/>
        <w:rPr>
          <w:rFonts w:ascii="Arial" w:eastAsia="Times New Roman" w:hAnsi="Arial" w:cs="Arial"/>
          <w:b/>
          <w:bCs/>
        </w:rPr>
      </w:pPr>
      <w:r w:rsidRPr="00965165">
        <w:rPr>
          <w:rFonts w:ascii="Arial" w:eastAsia="Times New Roman" w:hAnsi="Arial" w:cs="Arial"/>
          <w:b/>
          <w:bCs/>
        </w:rPr>
        <w:t>PERSONAL DETAILS</w:t>
      </w:r>
    </w:p>
    <w:p w14:paraId="7B26A1F1" w14:textId="77777777" w:rsidR="0039396D" w:rsidRPr="00965165" w:rsidRDefault="0039396D" w:rsidP="0062220C">
      <w:pPr>
        <w:widowControl/>
        <w:spacing w:before="32" w:after="0" w:line="240" w:lineRule="auto"/>
        <w:ind w:right="-20"/>
        <w:rPr>
          <w:rFonts w:ascii="Arial" w:eastAsia="Times New Roman" w:hAnsi="Arial" w:cs="Arial"/>
          <w:color w:val="auto"/>
        </w:rPr>
      </w:pPr>
    </w:p>
    <w:p w14:paraId="141F8DCB" w14:textId="77777777" w:rsidR="0062220C" w:rsidRPr="00965165" w:rsidRDefault="0062220C" w:rsidP="0062220C">
      <w:pPr>
        <w:widowControl/>
        <w:tabs>
          <w:tab w:val="left" w:pos="1134"/>
        </w:tabs>
        <w:spacing w:before="1" w:after="0" w:line="240" w:lineRule="auto"/>
        <w:ind w:right="-20"/>
        <w:rPr>
          <w:rFonts w:ascii="Arial" w:eastAsia="Times New Roman" w:hAnsi="Arial" w:cs="Arial"/>
          <w:color w:val="auto"/>
        </w:rPr>
      </w:pPr>
      <w:r w:rsidRPr="00965165">
        <w:rPr>
          <w:rFonts w:ascii="Arial" w:eastAsia="Times New Roman" w:hAnsi="Arial" w:cs="Arial"/>
        </w:rPr>
        <w:t>Name:</w:t>
      </w:r>
      <w:r w:rsidRPr="00965165">
        <w:rPr>
          <w:rFonts w:ascii="Arial" w:eastAsia="Times New Roman" w:hAnsi="Arial" w:cs="Arial"/>
        </w:rPr>
        <w:tab/>
      </w:r>
      <w:r w:rsidRPr="00C43C3F">
        <w:rPr>
          <w:rFonts w:ascii="Arial" w:eastAsia="Times New Roman" w:hAnsi="Arial" w:cs="Arial"/>
          <w:b/>
        </w:rPr>
        <w:t>Jufe De Guzman</w:t>
      </w:r>
    </w:p>
    <w:p w14:paraId="198F6650" w14:textId="77777777" w:rsidR="0062220C" w:rsidRPr="00965165" w:rsidRDefault="0062220C" w:rsidP="0062220C">
      <w:pPr>
        <w:widowControl/>
        <w:tabs>
          <w:tab w:val="left" w:pos="1134"/>
        </w:tabs>
        <w:spacing w:before="1" w:after="0" w:line="240" w:lineRule="auto"/>
        <w:ind w:right="-20"/>
        <w:rPr>
          <w:rFonts w:ascii="Arial" w:eastAsia="Times New Roman" w:hAnsi="Arial" w:cs="Arial"/>
          <w:color w:val="auto"/>
        </w:rPr>
      </w:pPr>
      <w:r w:rsidRPr="00965165">
        <w:rPr>
          <w:rFonts w:ascii="Arial" w:eastAsia="Times New Roman" w:hAnsi="Arial" w:cs="Arial"/>
        </w:rPr>
        <w:t>Address</w:t>
      </w:r>
      <w:r w:rsidRPr="00965165">
        <w:rPr>
          <w:rFonts w:ascii="Arial" w:eastAsia="Times New Roman" w:hAnsi="Arial" w:cs="Arial"/>
        </w:rPr>
        <w:tab/>
      </w:r>
      <w:r w:rsidR="00C04E58">
        <w:rPr>
          <w:rFonts w:ascii="Arial" w:eastAsia="Times New Roman" w:hAnsi="Arial" w:cs="Arial"/>
        </w:rPr>
        <w:t xml:space="preserve">#28 </w:t>
      </w:r>
      <w:proofErr w:type="spellStart"/>
      <w:r w:rsidR="00C04E58">
        <w:rPr>
          <w:rFonts w:ascii="Arial" w:eastAsia="Times New Roman" w:hAnsi="Arial" w:cs="Arial"/>
        </w:rPr>
        <w:t>Amihan</w:t>
      </w:r>
      <w:proofErr w:type="spellEnd"/>
      <w:r w:rsidR="00C04E58">
        <w:rPr>
          <w:rFonts w:ascii="Arial" w:eastAsia="Times New Roman" w:hAnsi="Arial" w:cs="Arial"/>
        </w:rPr>
        <w:t xml:space="preserve"> Street, Gentle Breeze Subdivision, </w:t>
      </w:r>
      <w:r w:rsidR="00607716">
        <w:rPr>
          <w:rFonts w:ascii="Arial" w:eastAsia="Times New Roman" w:hAnsi="Arial" w:cs="Arial"/>
        </w:rPr>
        <w:t xml:space="preserve">Barangay </w:t>
      </w:r>
      <w:proofErr w:type="spellStart"/>
      <w:r w:rsidR="00607716">
        <w:rPr>
          <w:rFonts w:ascii="Arial" w:eastAsia="Times New Roman" w:hAnsi="Arial" w:cs="Arial"/>
        </w:rPr>
        <w:t>Kasambagan</w:t>
      </w:r>
      <w:proofErr w:type="spellEnd"/>
      <w:r w:rsidR="00607716">
        <w:rPr>
          <w:rFonts w:ascii="Arial" w:eastAsia="Times New Roman" w:hAnsi="Arial" w:cs="Arial"/>
        </w:rPr>
        <w:t>, Cebu City</w:t>
      </w:r>
    </w:p>
    <w:p w14:paraId="2D54BC11" w14:textId="77777777" w:rsidR="0062220C" w:rsidRPr="00965165" w:rsidRDefault="00C04E58" w:rsidP="0062220C">
      <w:pPr>
        <w:widowControl/>
        <w:tabs>
          <w:tab w:val="left" w:pos="1134"/>
        </w:tabs>
        <w:spacing w:after="0" w:line="240" w:lineRule="auto"/>
        <w:ind w:right="-20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</w:rPr>
        <w:t>Phone</w:t>
      </w:r>
      <w:r>
        <w:rPr>
          <w:rFonts w:ascii="Arial" w:eastAsia="Times New Roman" w:hAnsi="Arial" w:cs="Arial"/>
        </w:rPr>
        <w:tab/>
      </w:r>
    </w:p>
    <w:p w14:paraId="26BFAA13" w14:textId="77777777" w:rsidR="0062220C" w:rsidRPr="00965165" w:rsidRDefault="0062220C" w:rsidP="0062220C">
      <w:pPr>
        <w:widowControl/>
        <w:tabs>
          <w:tab w:val="left" w:pos="1134"/>
        </w:tabs>
        <w:spacing w:before="1" w:after="0" w:line="240" w:lineRule="auto"/>
        <w:ind w:right="-20"/>
        <w:rPr>
          <w:rFonts w:ascii="Arial" w:eastAsia="Times New Roman" w:hAnsi="Arial" w:cs="Arial"/>
          <w:color w:val="auto"/>
        </w:rPr>
      </w:pPr>
      <w:r w:rsidRPr="00965165">
        <w:rPr>
          <w:rFonts w:ascii="Arial" w:eastAsia="Times New Roman" w:hAnsi="Arial" w:cs="Arial"/>
        </w:rPr>
        <w:t>Mobile</w:t>
      </w:r>
      <w:r w:rsidRPr="00965165">
        <w:rPr>
          <w:rFonts w:ascii="Arial" w:eastAsia="Times New Roman" w:hAnsi="Arial" w:cs="Arial"/>
        </w:rPr>
        <w:tab/>
      </w:r>
      <w:r w:rsidR="00607716">
        <w:rPr>
          <w:rFonts w:ascii="Arial" w:eastAsia="Times New Roman" w:hAnsi="Arial" w:cs="Arial"/>
        </w:rPr>
        <w:t>+639914985745</w:t>
      </w:r>
    </w:p>
    <w:p w14:paraId="21EC62D6" w14:textId="77777777" w:rsidR="0062220C" w:rsidRPr="00965165" w:rsidRDefault="0062220C" w:rsidP="0062220C">
      <w:pPr>
        <w:widowControl/>
        <w:tabs>
          <w:tab w:val="left" w:pos="1134"/>
        </w:tabs>
        <w:spacing w:after="0" w:line="240" w:lineRule="auto"/>
        <w:ind w:right="-20"/>
        <w:rPr>
          <w:rFonts w:ascii="Arial" w:eastAsia="Times New Roman" w:hAnsi="Arial" w:cs="Arial"/>
          <w:color w:val="auto"/>
        </w:rPr>
      </w:pPr>
      <w:r w:rsidRPr="00965165">
        <w:rPr>
          <w:rFonts w:ascii="Arial" w:eastAsia="Times New Roman" w:hAnsi="Arial" w:cs="Arial"/>
        </w:rPr>
        <w:t>Email</w:t>
      </w:r>
      <w:r w:rsidRPr="00965165">
        <w:rPr>
          <w:rFonts w:ascii="Arial" w:eastAsia="Times New Roman" w:hAnsi="Arial" w:cs="Arial"/>
        </w:rPr>
        <w:tab/>
      </w:r>
      <w:hyperlink r:id="rId5" w:history="1">
        <w:r w:rsidR="0039396D" w:rsidRPr="001058BC">
          <w:rPr>
            <w:rStyle w:val="Hyperlink"/>
            <w:rFonts w:ascii="Arial" w:eastAsia="Times New Roman" w:hAnsi="Arial" w:cs="Arial"/>
            <w:u w:val="none"/>
          </w:rPr>
          <w:t>jufe_25@yahoo.com</w:t>
        </w:r>
      </w:hyperlink>
    </w:p>
    <w:p w14:paraId="04986D9C" w14:textId="77777777" w:rsidR="0062220C" w:rsidRPr="00965165" w:rsidRDefault="0062220C" w:rsidP="0062220C">
      <w:pPr>
        <w:widowControl/>
        <w:spacing w:after="0" w:line="240" w:lineRule="auto"/>
        <w:rPr>
          <w:rFonts w:ascii="Arial" w:eastAsia="Times New Roman" w:hAnsi="Arial" w:cs="Arial"/>
          <w:color w:val="auto"/>
        </w:rPr>
      </w:pPr>
    </w:p>
    <w:p w14:paraId="66B1A02F" w14:textId="77777777" w:rsidR="0039396D" w:rsidRPr="00965165" w:rsidRDefault="0039396D" w:rsidP="0062220C">
      <w:pPr>
        <w:widowControl/>
        <w:spacing w:after="0" w:line="240" w:lineRule="auto"/>
        <w:ind w:right="-20"/>
        <w:rPr>
          <w:rFonts w:ascii="Arial" w:eastAsia="Times New Roman" w:hAnsi="Arial" w:cs="Arial"/>
          <w:b/>
          <w:bCs/>
        </w:rPr>
      </w:pPr>
    </w:p>
    <w:p w14:paraId="475B12DA" w14:textId="77777777" w:rsidR="0062220C" w:rsidRPr="00965165" w:rsidRDefault="0039396D" w:rsidP="0062220C">
      <w:pPr>
        <w:widowControl/>
        <w:spacing w:after="0" w:line="240" w:lineRule="auto"/>
        <w:ind w:right="-20"/>
        <w:rPr>
          <w:rFonts w:ascii="Arial" w:eastAsia="Times New Roman" w:hAnsi="Arial" w:cs="Arial"/>
          <w:b/>
          <w:bCs/>
        </w:rPr>
      </w:pPr>
      <w:r w:rsidRPr="00965165">
        <w:rPr>
          <w:rFonts w:ascii="Arial" w:eastAsia="Times New Roman" w:hAnsi="Arial" w:cs="Arial"/>
          <w:b/>
          <w:bCs/>
        </w:rPr>
        <w:t>PERSONAL STATEMENT</w:t>
      </w:r>
    </w:p>
    <w:p w14:paraId="0BEEFEA1" w14:textId="77777777" w:rsidR="0039396D" w:rsidRPr="00965165" w:rsidRDefault="0039396D" w:rsidP="0062220C">
      <w:pPr>
        <w:widowControl/>
        <w:spacing w:after="0" w:line="240" w:lineRule="auto"/>
        <w:ind w:right="-20"/>
        <w:rPr>
          <w:rFonts w:ascii="Arial" w:eastAsia="Times New Roman" w:hAnsi="Arial" w:cs="Arial"/>
          <w:color w:val="auto"/>
        </w:rPr>
      </w:pPr>
    </w:p>
    <w:p w14:paraId="6AAB1A43" w14:textId="77777777" w:rsidR="0062220C" w:rsidRPr="00965165" w:rsidRDefault="0062220C" w:rsidP="0062220C">
      <w:pPr>
        <w:jc w:val="both"/>
        <w:rPr>
          <w:rFonts w:ascii="Arial" w:eastAsia="Times New Roman" w:hAnsi="Arial" w:cs="Arial"/>
        </w:rPr>
      </w:pPr>
      <w:r w:rsidRPr="00965165">
        <w:rPr>
          <w:rFonts w:ascii="Arial" w:hAnsi="Arial" w:cs="Arial"/>
        </w:rPr>
        <w:t xml:space="preserve">I am an experienced, versatile, reliable, efficient professional with </w:t>
      </w:r>
      <w:r w:rsidR="00607716">
        <w:rPr>
          <w:rFonts w:ascii="Arial" w:hAnsi="Arial" w:cs="Arial"/>
        </w:rPr>
        <w:t>eighteen (20</w:t>
      </w:r>
      <w:r w:rsidR="00965165">
        <w:rPr>
          <w:rFonts w:ascii="Arial" w:hAnsi="Arial" w:cs="Arial"/>
        </w:rPr>
        <w:t>)</w:t>
      </w:r>
      <w:r w:rsidRPr="00965165">
        <w:rPr>
          <w:rFonts w:ascii="Arial" w:hAnsi="Arial" w:cs="Arial"/>
        </w:rPr>
        <w:t xml:space="preserve"> years of aggregate work experience in the field of accounting</w:t>
      </w:r>
      <w:r w:rsidR="00BA0B00">
        <w:rPr>
          <w:rFonts w:ascii="Arial" w:hAnsi="Arial" w:cs="Arial"/>
        </w:rPr>
        <w:t xml:space="preserve">, </w:t>
      </w:r>
      <w:r w:rsidR="00671931">
        <w:rPr>
          <w:rFonts w:ascii="Arial" w:hAnsi="Arial" w:cs="Arial"/>
        </w:rPr>
        <w:t>finance</w:t>
      </w:r>
      <w:r w:rsidR="00BA0B00">
        <w:rPr>
          <w:rFonts w:ascii="Arial" w:hAnsi="Arial" w:cs="Arial"/>
        </w:rPr>
        <w:t xml:space="preserve"> and </w:t>
      </w:r>
      <w:r w:rsidRPr="00965165">
        <w:rPr>
          <w:rFonts w:ascii="Arial" w:hAnsi="Arial" w:cs="Arial"/>
        </w:rPr>
        <w:t>frontline customer</w:t>
      </w:r>
      <w:r w:rsidR="00BA0B00">
        <w:rPr>
          <w:rFonts w:ascii="Arial" w:hAnsi="Arial" w:cs="Arial"/>
        </w:rPr>
        <w:t xml:space="preserve"> handling</w:t>
      </w:r>
      <w:r w:rsidRPr="00965165">
        <w:rPr>
          <w:rFonts w:ascii="Arial" w:hAnsi="Arial" w:cs="Arial"/>
        </w:rPr>
        <w:t xml:space="preserve"> service. I </w:t>
      </w:r>
      <w:proofErr w:type="spellStart"/>
      <w:r w:rsidRPr="00965165">
        <w:rPr>
          <w:rFonts w:ascii="Arial" w:hAnsi="Arial" w:cs="Arial"/>
        </w:rPr>
        <w:t>analyzed</w:t>
      </w:r>
      <w:proofErr w:type="spellEnd"/>
      <w:r w:rsidRPr="00965165">
        <w:rPr>
          <w:rFonts w:ascii="Arial" w:hAnsi="Arial" w:cs="Arial"/>
        </w:rPr>
        <w:t>, examine</w:t>
      </w:r>
      <w:r w:rsidR="00714A92">
        <w:rPr>
          <w:rFonts w:ascii="Arial" w:hAnsi="Arial" w:cs="Arial"/>
        </w:rPr>
        <w:t>d</w:t>
      </w:r>
      <w:r w:rsidRPr="00965165">
        <w:rPr>
          <w:rFonts w:ascii="Arial" w:hAnsi="Arial" w:cs="Arial"/>
        </w:rPr>
        <w:t xml:space="preserve"> and interpreted account records, compiled financial information in addition to great levels of </w:t>
      </w:r>
      <w:r w:rsidR="00BA0B00">
        <w:rPr>
          <w:rFonts w:ascii="Arial" w:hAnsi="Arial" w:cs="Arial"/>
        </w:rPr>
        <w:t>handling customers</w:t>
      </w:r>
      <w:r w:rsidRPr="00965165">
        <w:rPr>
          <w:rFonts w:ascii="Arial" w:hAnsi="Arial" w:cs="Arial"/>
        </w:rPr>
        <w:t xml:space="preserve"> to ensure that company achieve exceptional results. </w:t>
      </w:r>
      <w:r w:rsidRPr="00965165">
        <w:rPr>
          <w:rFonts w:ascii="Arial" w:eastAsia="Times New Roman" w:hAnsi="Arial" w:cs="Arial"/>
        </w:rPr>
        <w:t>I am looking for a role that will allow me to prove that I have the skills and attitude to progress in my career.</w:t>
      </w:r>
    </w:p>
    <w:p w14:paraId="411B69E3" w14:textId="77777777" w:rsidR="0062220C" w:rsidRDefault="0062220C" w:rsidP="0062220C">
      <w:pPr>
        <w:jc w:val="both"/>
        <w:rPr>
          <w:rFonts w:ascii="Arial" w:hAnsi="Arial" w:cs="Arial"/>
        </w:rPr>
      </w:pPr>
      <w:r w:rsidRPr="00965165">
        <w:rPr>
          <w:rFonts w:ascii="Arial" w:hAnsi="Arial" w:cs="Arial"/>
        </w:rPr>
        <w:t xml:space="preserve">I can combine my effective </w:t>
      </w:r>
      <w:r w:rsidR="00BA0B00">
        <w:rPr>
          <w:rFonts w:ascii="Arial" w:hAnsi="Arial" w:cs="Arial"/>
        </w:rPr>
        <w:t xml:space="preserve">communication and written </w:t>
      </w:r>
      <w:r w:rsidRPr="00965165">
        <w:rPr>
          <w:rFonts w:ascii="Arial" w:hAnsi="Arial" w:cs="Arial"/>
        </w:rPr>
        <w:t xml:space="preserve">skills with functional knowledge to deliver </w:t>
      </w:r>
      <w:r w:rsidR="00714A92" w:rsidRPr="00965165">
        <w:rPr>
          <w:rFonts w:ascii="Arial" w:hAnsi="Arial" w:cs="Arial"/>
        </w:rPr>
        <w:t>an</w:t>
      </w:r>
      <w:r w:rsidRPr="00965165">
        <w:rPr>
          <w:rFonts w:ascii="Arial" w:hAnsi="Arial" w:cs="Arial"/>
        </w:rPr>
        <w:t xml:space="preserve"> </w:t>
      </w:r>
      <w:r w:rsidR="004E1F21">
        <w:rPr>
          <w:rFonts w:ascii="Arial" w:hAnsi="Arial" w:cs="Arial"/>
        </w:rPr>
        <w:t>exceptional</w:t>
      </w:r>
      <w:r w:rsidRPr="00965165">
        <w:rPr>
          <w:rFonts w:ascii="Arial" w:hAnsi="Arial" w:cs="Arial"/>
        </w:rPr>
        <w:t xml:space="preserve"> outcome while working alone or as part of a larger team. I am someone who can juggle both financial and customer service tasks. I have passed the Pearson Test of English (PTE) with an overall score of 66.</w:t>
      </w:r>
    </w:p>
    <w:p w14:paraId="53B9F25F" w14:textId="77777777" w:rsidR="004E1F21" w:rsidRPr="00965165" w:rsidRDefault="004E1F21" w:rsidP="006222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believe I have the necessary qualifications, skills and competence to handle the job assigned to me.</w:t>
      </w:r>
    </w:p>
    <w:p w14:paraId="1F93F63D" w14:textId="77777777" w:rsidR="0062220C" w:rsidRPr="00965165" w:rsidRDefault="0062220C" w:rsidP="0062220C">
      <w:pPr>
        <w:widowControl/>
        <w:spacing w:after="0" w:line="240" w:lineRule="auto"/>
        <w:rPr>
          <w:rFonts w:ascii="Arial" w:eastAsia="Times New Roman" w:hAnsi="Arial" w:cs="Arial"/>
          <w:color w:val="auto"/>
        </w:rPr>
      </w:pPr>
    </w:p>
    <w:p w14:paraId="0A5A3FD4" w14:textId="77777777" w:rsidR="0062220C" w:rsidRPr="00965165" w:rsidRDefault="0039396D" w:rsidP="0062220C">
      <w:pPr>
        <w:widowControl/>
        <w:spacing w:after="0" w:line="240" w:lineRule="auto"/>
        <w:ind w:right="-20"/>
        <w:rPr>
          <w:rFonts w:ascii="Arial" w:eastAsia="Times New Roman" w:hAnsi="Arial" w:cs="Arial"/>
          <w:color w:val="auto"/>
        </w:rPr>
      </w:pPr>
      <w:r w:rsidRPr="00965165">
        <w:rPr>
          <w:rFonts w:ascii="Arial" w:eastAsia="Times New Roman" w:hAnsi="Arial" w:cs="Arial"/>
          <w:b/>
          <w:bCs/>
        </w:rPr>
        <w:t>RELEVANT SKILLS AND EXPERIENCE</w:t>
      </w:r>
    </w:p>
    <w:p w14:paraId="434F6E4C" w14:textId="77777777" w:rsidR="0062220C" w:rsidRPr="00965165" w:rsidRDefault="0062220C" w:rsidP="0062220C">
      <w:pPr>
        <w:widowControl/>
        <w:spacing w:after="0" w:line="240" w:lineRule="auto"/>
        <w:rPr>
          <w:rFonts w:ascii="Arial" w:eastAsia="Times New Roman" w:hAnsi="Arial" w:cs="Arial"/>
          <w:color w:val="auto"/>
        </w:rPr>
      </w:pPr>
    </w:p>
    <w:p w14:paraId="594741FC" w14:textId="77777777" w:rsidR="0062220C" w:rsidRPr="00965165" w:rsidRDefault="0039396D" w:rsidP="0062220C">
      <w:pPr>
        <w:widowControl/>
        <w:spacing w:after="0" w:line="240" w:lineRule="auto"/>
        <w:ind w:right="-20"/>
        <w:rPr>
          <w:rFonts w:ascii="Arial" w:eastAsia="Times New Roman" w:hAnsi="Arial" w:cs="Arial"/>
          <w:b/>
          <w:color w:val="auto"/>
        </w:rPr>
      </w:pPr>
      <w:r w:rsidRPr="00965165">
        <w:rPr>
          <w:rFonts w:ascii="Arial" w:eastAsia="Times New Roman" w:hAnsi="Arial" w:cs="Arial"/>
          <w:b/>
          <w:i/>
          <w:iCs/>
        </w:rPr>
        <w:t>Communication</w:t>
      </w:r>
    </w:p>
    <w:p w14:paraId="1DBB3B5D" w14:textId="77777777" w:rsidR="0062220C" w:rsidRPr="00965165" w:rsidRDefault="00575182" w:rsidP="0062220C">
      <w:pPr>
        <w:widowControl/>
        <w:numPr>
          <w:ilvl w:val="0"/>
          <w:numId w:val="1"/>
        </w:numPr>
        <w:spacing w:before="13" w:after="0" w:line="240" w:lineRule="auto"/>
        <w:ind w:right="725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Excellent </w:t>
      </w:r>
      <w:r w:rsidR="00872FD2">
        <w:rPr>
          <w:rFonts w:ascii="Arial" w:eastAsia="Times New Roman" w:hAnsi="Arial" w:cs="Arial"/>
        </w:rPr>
        <w:t>oral and written s</w:t>
      </w:r>
      <w:r>
        <w:rPr>
          <w:rFonts w:ascii="Arial" w:eastAsia="Times New Roman" w:hAnsi="Arial" w:cs="Arial"/>
        </w:rPr>
        <w:t xml:space="preserve">kills and can </w:t>
      </w:r>
      <w:r w:rsidR="0062220C" w:rsidRPr="00965165">
        <w:rPr>
          <w:rFonts w:ascii="Arial" w:eastAsia="Times New Roman" w:hAnsi="Arial" w:cs="Arial"/>
        </w:rPr>
        <w:t>put views across confidently</w:t>
      </w:r>
    </w:p>
    <w:p w14:paraId="32E117F5" w14:textId="77777777" w:rsidR="00872FD2" w:rsidRDefault="00872FD2" w:rsidP="0062220C">
      <w:pPr>
        <w:widowControl/>
        <w:spacing w:after="0" w:line="240" w:lineRule="auto"/>
        <w:ind w:right="-20"/>
        <w:rPr>
          <w:rFonts w:ascii="Arial" w:eastAsia="Times New Roman" w:hAnsi="Arial" w:cs="Arial"/>
          <w:b/>
          <w:i/>
          <w:iCs/>
        </w:rPr>
      </w:pPr>
    </w:p>
    <w:p w14:paraId="0060DC30" w14:textId="77777777" w:rsidR="0062220C" w:rsidRDefault="0062220C" w:rsidP="0062220C">
      <w:pPr>
        <w:widowControl/>
        <w:spacing w:after="0" w:line="240" w:lineRule="auto"/>
        <w:ind w:right="-20"/>
        <w:rPr>
          <w:rFonts w:ascii="Arial" w:eastAsia="Times New Roman" w:hAnsi="Arial" w:cs="Arial"/>
          <w:b/>
          <w:i/>
          <w:iCs/>
        </w:rPr>
      </w:pPr>
      <w:r w:rsidRPr="00965165">
        <w:rPr>
          <w:rFonts w:ascii="Arial" w:eastAsia="Times New Roman" w:hAnsi="Arial" w:cs="Arial"/>
          <w:b/>
          <w:i/>
          <w:iCs/>
        </w:rPr>
        <w:t xml:space="preserve">Organisational </w:t>
      </w:r>
    </w:p>
    <w:p w14:paraId="1EEBCA2C" w14:textId="77777777" w:rsidR="00872FD2" w:rsidRDefault="00872FD2" w:rsidP="00872FD2">
      <w:pPr>
        <w:widowControl/>
        <w:spacing w:after="0" w:line="240" w:lineRule="auto"/>
        <w:ind w:right="-20"/>
        <w:rPr>
          <w:rFonts w:ascii="Arial" w:hAnsi="Arial" w:cs="Arial"/>
        </w:rPr>
      </w:pPr>
    </w:p>
    <w:p w14:paraId="56B7BE52" w14:textId="77777777" w:rsidR="008D4B07" w:rsidRDefault="00872FD2" w:rsidP="008D4B07">
      <w:pPr>
        <w:widowControl/>
        <w:numPr>
          <w:ilvl w:val="0"/>
          <w:numId w:val="2"/>
        </w:numPr>
        <w:spacing w:after="0" w:line="240" w:lineRule="auto"/>
        <w:ind w:right="-20"/>
        <w:textAlignment w:val="baseline"/>
        <w:rPr>
          <w:rFonts w:ascii="Arial" w:eastAsia="Times New Roman" w:hAnsi="Arial" w:cs="Arial"/>
        </w:rPr>
      </w:pPr>
      <w:r w:rsidRPr="00872FD2">
        <w:rPr>
          <w:rFonts w:ascii="Arial" w:hAnsi="Arial" w:cs="Arial"/>
        </w:rPr>
        <w:t xml:space="preserve">Strong organization skills, </w:t>
      </w:r>
      <w:r w:rsidR="008D4B07">
        <w:rPr>
          <w:rFonts w:ascii="Arial" w:hAnsi="Arial" w:cs="Arial"/>
        </w:rPr>
        <w:t xml:space="preserve">with ability to effectively </w:t>
      </w:r>
      <w:r w:rsidR="008D4B07" w:rsidRPr="00965165">
        <w:rPr>
          <w:rFonts w:ascii="Arial" w:eastAsia="Times New Roman" w:hAnsi="Arial" w:cs="Arial"/>
        </w:rPr>
        <w:t>delegat</w:t>
      </w:r>
      <w:r w:rsidR="008D4B07">
        <w:rPr>
          <w:rFonts w:ascii="Arial" w:eastAsia="Times New Roman" w:hAnsi="Arial" w:cs="Arial"/>
        </w:rPr>
        <w:t xml:space="preserve">e </w:t>
      </w:r>
      <w:r w:rsidR="008D4B07" w:rsidRPr="00965165">
        <w:rPr>
          <w:rFonts w:ascii="Arial" w:eastAsia="Times New Roman" w:hAnsi="Arial" w:cs="Arial"/>
        </w:rPr>
        <w:t>tasks and</w:t>
      </w:r>
      <w:r w:rsidR="008D4B07">
        <w:rPr>
          <w:rFonts w:ascii="Arial" w:eastAsia="Times New Roman" w:hAnsi="Arial" w:cs="Arial"/>
        </w:rPr>
        <w:t xml:space="preserve"> making sure they are done accordingly</w:t>
      </w:r>
    </w:p>
    <w:p w14:paraId="620D2AD3" w14:textId="77777777" w:rsidR="008D4B07" w:rsidRPr="00872FD2" w:rsidRDefault="008D4B07" w:rsidP="008D4B07">
      <w:pPr>
        <w:pStyle w:val="ListParagraph"/>
        <w:numPr>
          <w:ilvl w:val="0"/>
          <w:numId w:val="2"/>
        </w:numPr>
        <w:spacing w:after="0" w:line="240" w:lineRule="auto"/>
        <w:ind w:right="-20"/>
        <w:jc w:val="both"/>
        <w:textAlignment w:val="baseline"/>
        <w:rPr>
          <w:rFonts w:ascii="Arial" w:eastAsia="Times New Roman" w:hAnsi="Arial" w:cs="Arial"/>
        </w:rPr>
      </w:pPr>
      <w:r w:rsidRPr="00872FD2">
        <w:rPr>
          <w:rFonts w:ascii="Arial" w:eastAsia="Times New Roman" w:hAnsi="Arial" w:cs="Arial"/>
        </w:rPr>
        <w:t>Strong skills in helping others</w:t>
      </w:r>
      <w:r>
        <w:rPr>
          <w:rFonts w:ascii="Arial" w:eastAsia="Times New Roman" w:hAnsi="Arial" w:cs="Arial"/>
        </w:rPr>
        <w:t xml:space="preserve"> improve their performance</w:t>
      </w:r>
      <w:r w:rsidRPr="00872FD2">
        <w:rPr>
          <w:rFonts w:ascii="Arial" w:eastAsia="Times New Roman" w:hAnsi="Arial" w:cs="Arial"/>
        </w:rPr>
        <w:t xml:space="preserve"> with problem solving in both work and non-work situations.</w:t>
      </w:r>
    </w:p>
    <w:p w14:paraId="2E30D518" w14:textId="77777777" w:rsidR="008D4B07" w:rsidRPr="00965165" w:rsidRDefault="008D4B07" w:rsidP="008D4B0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Ability to prioritiz</w:t>
      </w:r>
      <w:r w:rsidRPr="00965165">
        <w:rPr>
          <w:rFonts w:ascii="Arial" w:hAnsi="Arial" w:cs="Arial"/>
        </w:rPr>
        <w:t>e and manage several different tasks at once</w:t>
      </w:r>
    </w:p>
    <w:p w14:paraId="226BB789" w14:textId="77777777" w:rsidR="008D4B07" w:rsidRPr="00872FD2" w:rsidRDefault="008D4B07" w:rsidP="008D4B07">
      <w:pPr>
        <w:pStyle w:val="ListParagraph"/>
        <w:numPr>
          <w:ilvl w:val="0"/>
          <w:numId w:val="2"/>
        </w:numPr>
        <w:spacing w:after="0" w:line="240" w:lineRule="auto"/>
        <w:ind w:right="-20"/>
        <w:jc w:val="both"/>
        <w:textAlignment w:val="baseline"/>
        <w:rPr>
          <w:rFonts w:ascii="Arial" w:eastAsia="Times New Roman" w:hAnsi="Arial" w:cs="Arial"/>
        </w:rPr>
      </w:pPr>
      <w:r w:rsidRPr="00872FD2">
        <w:rPr>
          <w:rFonts w:ascii="Arial" w:hAnsi="Arial" w:cs="Arial"/>
        </w:rPr>
        <w:t>Ability to solve problems as they arise</w:t>
      </w:r>
    </w:p>
    <w:p w14:paraId="196CD6FE" w14:textId="77777777" w:rsidR="0062220C" w:rsidRPr="00965165" w:rsidRDefault="0062220C" w:rsidP="0062220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965165">
        <w:rPr>
          <w:rFonts w:ascii="Arial" w:hAnsi="Arial" w:cs="Arial"/>
        </w:rPr>
        <w:t>Well organized</w:t>
      </w:r>
      <w:r w:rsidR="008D4B07">
        <w:rPr>
          <w:rFonts w:ascii="Arial" w:hAnsi="Arial" w:cs="Arial"/>
        </w:rPr>
        <w:t>, pa</w:t>
      </w:r>
      <w:r w:rsidRPr="00965165">
        <w:rPr>
          <w:rFonts w:ascii="Arial" w:hAnsi="Arial" w:cs="Arial"/>
        </w:rPr>
        <w:t>ssionate towards work</w:t>
      </w:r>
      <w:r w:rsidR="008D4B07">
        <w:rPr>
          <w:rFonts w:ascii="Arial" w:hAnsi="Arial" w:cs="Arial"/>
        </w:rPr>
        <w:t xml:space="preserve"> and keen </w:t>
      </w:r>
      <w:r w:rsidR="008D4B07" w:rsidRPr="00872FD2">
        <w:rPr>
          <w:rFonts w:ascii="Arial" w:hAnsi="Arial" w:cs="Arial"/>
        </w:rPr>
        <w:t>to details</w:t>
      </w:r>
    </w:p>
    <w:p w14:paraId="7F80880A" w14:textId="77777777" w:rsidR="00EB5035" w:rsidRPr="00965165" w:rsidRDefault="00EB5035" w:rsidP="00EB503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965165">
        <w:rPr>
          <w:rFonts w:ascii="Arial" w:hAnsi="Arial" w:cs="Arial"/>
        </w:rPr>
        <w:t>Results oriented, has the ability to achieve target within given time</w:t>
      </w:r>
    </w:p>
    <w:p w14:paraId="00EFE990" w14:textId="77777777" w:rsidR="00872FD2" w:rsidRPr="00965165" w:rsidRDefault="00872FD2" w:rsidP="008D4B07">
      <w:pPr>
        <w:pStyle w:val="ListParagraph"/>
        <w:jc w:val="both"/>
        <w:rPr>
          <w:rFonts w:ascii="Arial" w:hAnsi="Arial" w:cs="Arial"/>
        </w:rPr>
      </w:pPr>
    </w:p>
    <w:p w14:paraId="0EDFEB98" w14:textId="77777777" w:rsidR="0062220C" w:rsidRPr="00965165" w:rsidRDefault="00EB5035" w:rsidP="0062220C">
      <w:pPr>
        <w:pStyle w:val="ListParagraph"/>
        <w:ind w:left="0"/>
        <w:jc w:val="both"/>
        <w:rPr>
          <w:rFonts w:ascii="Arial" w:hAnsi="Arial" w:cs="Arial"/>
          <w:b/>
          <w:i/>
        </w:rPr>
      </w:pPr>
      <w:r w:rsidRPr="00965165">
        <w:rPr>
          <w:rFonts w:ascii="Arial" w:hAnsi="Arial" w:cs="Arial"/>
          <w:b/>
          <w:i/>
        </w:rPr>
        <w:t xml:space="preserve">Interpersonal </w:t>
      </w:r>
    </w:p>
    <w:p w14:paraId="3F5DD520" w14:textId="77777777" w:rsidR="00EB5035" w:rsidRDefault="00EB5035" w:rsidP="00EB5035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965165">
        <w:rPr>
          <w:rFonts w:ascii="Arial" w:hAnsi="Arial" w:cs="Arial"/>
        </w:rPr>
        <w:t>Approachable</w:t>
      </w:r>
      <w:r w:rsidR="00263F13">
        <w:rPr>
          <w:rFonts w:ascii="Arial" w:hAnsi="Arial" w:cs="Arial"/>
        </w:rPr>
        <w:t>, dependable, enthusiastic</w:t>
      </w:r>
      <w:r w:rsidRPr="00965165">
        <w:rPr>
          <w:rFonts w:ascii="Arial" w:hAnsi="Arial" w:cs="Arial"/>
        </w:rPr>
        <w:t xml:space="preserve"> and </w:t>
      </w:r>
      <w:r w:rsidR="00263F13" w:rsidRPr="00965165">
        <w:rPr>
          <w:rFonts w:ascii="Arial" w:hAnsi="Arial" w:cs="Arial"/>
        </w:rPr>
        <w:t>empathetic</w:t>
      </w:r>
      <w:r w:rsidRPr="00965165">
        <w:rPr>
          <w:rFonts w:ascii="Arial" w:hAnsi="Arial" w:cs="Arial"/>
        </w:rPr>
        <w:t xml:space="preserve"> </w:t>
      </w:r>
      <w:r w:rsidR="00263F13" w:rsidRPr="00965165">
        <w:rPr>
          <w:rFonts w:ascii="Arial" w:hAnsi="Arial" w:cs="Arial"/>
        </w:rPr>
        <w:t>demeanor</w:t>
      </w:r>
    </w:p>
    <w:p w14:paraId="0DC606BB" w14:textId="77777777" w:rsidR="009A76CC" w:rsidRPr="00965165" w:rsidRDefault="009A76CC" w:rsidP="009A76CC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965165">
        <w:rPr>
          <w:rFonts w:ascii="Arial" w:hAnsi="Arial" w:cs="Arial"/>
        </w:rPr>
        <w:t>A committed and flexible attitude to the job</w:t>
      </w:r>
    </w:p>
    <w:p w14:paraId="00FCE47E" w14:textId="77777777" w:rsidR="009A76CC" w:rsidRPr="00965165" w:rsidRDefault="009A76CC" w:rsidP="009A76C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965165">
        <w:rPr>
          <w:rFonts w:ascii="Arial" w:hAnsi="Arial" w:cs="Arial"/>
        </w:rPr>
        <w:t>Ability to work independently</w:t>
      </w:r>
      <w:r>
        <w:rPr>
          <w:rFonts w:ascii="Arial" w:hAnsi="Arial" w:cs="Arial"/>
        </w:rPr>
        <w:t xml:space="preserve"> or </w:t>
      </w:r>
      <w:r w:rsidRPr="00965165">
        <w:rPr>
          <w:rFonts w:ascii="Arial" w:hAnsi="Arial" w:cs="Arial"/>
        </w:rPr>
        <w:t>as part of a team</w:t>
      </w:r>
      <w:r>
        <w:rPr>
          <w:rFonts w:ascii="Arial" w:hAnsi="Arial" w:cs="Arial"/>
        </w:rPr>
        <w:t xml:space="preserve"> and assist better team relationships</w:t>
      </w:r>
    </w:p>
    <w:p w14:paraId="00D65DDD" w14:textId="77777777" w:rsidR="0039396D" w:rsidRPr="009A76CC" w:rsidRDefault="00EB5035" w:rsidP="0039396D">
      <w:pPr>
        <w:pStyle w:val="ListParagraph"/>
        <w:numPr>
          <w:ilvl w:val="0"/>
          <w:numId w:val="5"/>
        </w:numPr>
        <w:jc w:val="both"/>
        <w:rPr>
          <w:rFonts w:ascii="Arial" w:eastAsia="Palatino Linotype" w:hAnsi="Arial" w:cs="Arial"/>
          <w:b/>
        </w:rPr>
      </w:pPr>
      <w:r w:rsidRPr="009A76CC">
        <w:rPr>
          <w:rFonts w:ascii="Arial" w:hAnsi="Arial" w:cs="Arial"/>
        </w:rPr>
        <w:t>An excellent understanding of client care</w:t>
      </w:r>
      <w:r w:rsidR="009A76CC" w:rsidRPr="009A76CC">
        <w:rPr>
          <w:rFonts w:ascii="Arial" w:hAnsi="Arial" w:cs="Arial"/>
        </w:rPr>
        <w:t xml:space="preserve"> with emphasis on </w:t>
      </w:r>
      <w:r w:rsidR="0046421E">
        <w:rPr>
          <w:rFonts w:ascii="Arial" w:hAnsi="Arial" w:cs="Arial"/>
        </w:rPr>
        <w:t xml:space="preserve">efficient frontline and telephone </w:t>
      </w:r>
      <w:r w:rsidR="0039396D" w:rsidRPr="009A76CC">
        <w:rPr>
          <w:rFonts w:ascii="Arial" w:hAnsi="Arial" w:cs="Arial"/>
        </w:rPr>
        <w:t>customer service</w:t>
      </w:r>
      <w:r w:rsidR="002E1946" w:rsidRPr="009A76CC">
        <w:rPr>
          <w:rFonts w:ascii="Arial" w:hAnsi="Arial" w:cs="Arial"/>
        </w:rPr>
        <w:t xml:space="preserve"> handling</w:t>
      </w:r>
      <w:r w:rsidR="0039396D" w:rsidRPr="009A76CC">
        <w:rPr>
          <w:rFonts w:ascii="Arial" w:hAnsi="Arial" w:cs="Arial"/>
        </w:rPr>
        <w:t xml:space="preserve"> </w:t>
      </w:r>
    </w:p>
    <w:p w14:paraId="3ADBA195" w14:textId="77777777" w:rsidR="0039396D" w:rsidRPr="00965165" w:rsidRDefault="0039396D" w:rsidP="0039396D">
      <w:pPr>
        <w:widowControl/>
        <w:spacing w:after="0" w:line="240" w:lineRule="auto"/>
        <w:rPr>
          <w:rFonts w:ascii="Arial" w:eastAsia="Times New Roman" w:hAnsi="Arial" w:cs="Arial"/>
          <w:b/>
          <w:i/>
          <w:color w:val="auto"/>
        </w:rPr>
      </w:pPr>
      <w:r w:rsidRPr="00965165">
        <w:rPr>
          <w:rFonts w:ascii="Arial" w:eastAsia="Times New Roman" w:hAnsi="Arial" w:cs="Arial"/>
          <w:b/>
          <w:i/>
          <w:color w:val="auto"/>
        </w:rPr>
        <w:t>Accounting/Finance Systems</w:t>
      </w:r>
    </w:p>
    <w:p w14:paraId="16D29C3F" w14:textId="77777777" w:rsidR="00075C09" w:rsidRDefault="00075C09" w:rsidP="00A969EE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075C09">
        <w:rPr>
          <w:rFonts w:ascii="Arial" w:hAnsi="Arial" w:cs="Arial"/>
        </w:rPr>
        <w:t xml:space="preserve">ncoding, posting, and journalizing </w:t>
      </w:r>
      <w:r>
        <w:rPr>
          <w:rFonts w:ascii="Arial" w:hAnsi="Arial" w:cs="Arial"/>
        </w:rPr>
        <w:t xml:space="preserve">of </w:t>
      </w:r>
      <w:r w:rsidR="00C43B50">
        <w:rPr>
          <w:rFonts w:ascii="Arial" w:hAnsi="Arial" w:cs="Arial"/>
        </w:rPr>
        <w:t>member-borrower</w:t>
      </w:r>
      <w:r w:rsidRPr="00075C09">
        <w:rPr>
          <w:rFonts w:ascii="Arial" w:hAnsi="Arial" w:cs="Arial"/>
        </w:rPr>
        <w:t xml:space="preserve"> accounts transactions </w:t>
      </w:r>
    </w:p>
    <w:p w14:paraId="28C0D037" w14:textId="77777777" w:rsidR="00A969EE" w:rsidRDefault="00A969EE" w:rsidP="00A969EE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965165">
        <w:rPr>
          <w:rFonts w:ascii="Arial" w:hAnsi="Arial" w:cs="Arial"/>
        </w:rPr>
        <w:t>Merging</w:t>
      </w:r>
      <w:r w:rsidR="00075C09">
        <w:rPr>
          <w:rFonts w:ascii="Arial" w:hAnsi="Arial" w:cs="Arial"/>
        </w:rPr>
        <w:t>, verifying</w:t>
      </w:r>
      <w:r w:rsidRPr="00965165">
        <w:rPr>
          <w:rFonts w:ascii="Arial" w:hAnsi="Arial" w:cs="Arial"/>
        </w:rPr>
        <w:t xml:space="preserve"> of </w:t>
      </w:r>
      <w:r w:rsidR="00075C09">
        <w:rPr>
          <w:rFonts w:ascii="Arial" w:hAnsi="Arial" w:cs="Arial"/>
        </w:rPr>
        <w:t>unposted loan payment</w:t>
      </w:r>
      <w:r w:rsidRPr="00965165">
        <w:rPr>
          <w:rFonts w:ascii="Arial" w:hAnsi="Arial" w:cs="Arial"/>
        </w:rPr>
        <w:t xml:space="preserve"> to individual accounts of member-borrower </w:t>
      </w:r>
    </w:p>
    <w:p w14:paraId="080091B8" w14:textId="77777777" w:rsidR="005A1433" w:rsidRDefault="00A969EE" w:rsidP="00A969EE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965165">
        <w:rPr>
          <w:rFonts w:ascii="Arial" w:hAnsi="Arial" w:cs="Arial"/>
        </w:rPr>
        <w:t>Updates</w:t>
      </w:r>
      <w:r w:rsidR="00C43B50">
        <w:rPr>
          <w:rFonts w:ascii="Arial" w:hAnsi="Arial" w:cs="Arial"/>
        </w:rPr>
        <w:t xml:space="preserve"> member-borrowers ledger for any cancelled transactions such as, cancellation of payment</w:t>
      </w:r>
      <w:r w:rsidR="005A1433">
        <w:rPr>
          <w:rFonts w:ascii="Arial" w:hAnsi="Arial" w:cs="Arial"/>
        </w:rPr>
        <w:t>/collection</w:t>
      </w:r>
      <w:r w:rsidR="00C43B50">
        <w:rPr>
          <w:rFonts w:ascii="Arial" w:hAnsi="Arial" w:cs="Arial"/>
        </w:rPr>
        <w:t xml:space="preserve"> received </w:t>
      </w:r>
      <w:r w:rsidR="005A1433">
        <w:rPr>
          <w:rFonts w:ascii="Arial" w:hAnsi="Arial" w:cs="Arial"/>
        </w:rPr>
        <w:t>or cancellation of check issued to them.</w:t>
      </w:r>
    </w:p>
    <w:p w14:paraId="18E2FB1D" w14:textId="77777777" w:rsidR="006927F7" w:rsidRPr="006927F7" w:rsidRDefault="006927F7" w:rsidP="006927F7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Validate loan balances of various member-borrowers for claims and refund applications</w:t>
      </w:r>
    </w:p>
    <w:p w14:paraId="56C85503" w14:textId="77777777" w:rsidR="006927F7" w:rsidRPr="006927F7" w:rsidRDefault="006927F7" w:rsidP="00A969EE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6927F7">
        <w:rPr>
          <w:rFonts w:ascii="Arial" w:hAnsi="Arial" w:cs="Arial"/>
        </w:rPr>
        <w:t xml:space="preserve">Reconciliation of member-borrowers individual accounts ledger </w:t>
      </w:r>
      <w:r>
        <w:rPr>
          <w:rFonts w:ascii="Arial" w:hAnsi="Arial" w:cs="Arial"/>
        </w:rPr>
        <w:t>transactions</w:t>
      </w:r>
    </w:p>
    <w:p w14:paraId="5E7226E2" w14:textId="77777777" w:rsidR="00A969EE" w:rsidRPr="006927F7" w:rsidRDefault="006927F7" w:rsidP="006927F7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Practiced effective Records M</w:t>
      </w:r>
      <w:r w:rsidR="00A969EE" w:rsidRPr="006927F7">
        <w:rPr>
          <w:rFonts w:ascii="Arial" w:hAnsi="Arial" w:cs="Arial"/>
        </w:rPr>
        <w:t xml:space="preserve">anagement System </w:t>
      </w:r>
    </w:p>
    <w:p w14:paraId="5C4AA14A" w14:textId="77777777" w:rsidR="00A969EE" w:rsidRPr="00965165" w:rsidRDefault="006927F7" w:rsidP="00A969EE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Efficient c</w:t>
      </w:r>
      <w:r w:rsidR="00A969EE" w:rsidRPr="00965165">
        <w:rPr>
          <w:rFonts w:ascii="Arial" w:hAnsi="Arial" w:cs="Arial"/>
        </w:rPr>
        <w:t xml:space="preserve">ommunication </w:t>
      </w:r>
      <w:r w:rsidR="00362814">
        <w:rPr>
          <w:rFonts w:ascii="Arial" w:hAnsi="Arial" w:cs="Arial"/>
        </w:rPr>
        <w:t xml:space="preserve">to related parties such as member-borrowers Inter-Branch or </w:t>
      </w:r>
      <w:r>
        <w:rPr>
          <w:rFonts w:ascii="Arial" w:hAnsi="Arial" w:cs="Arial"/>
        </w:rPr>
        <w:t>Head Office</w:t>
      </w:r>
      <w:r w:rsidR="00362814">
        <w:rPr>
          <w:rFonts w:ascii="Arial" w:hAnsi="Arial" w:cs="Arial"/>
        </w:rPr>
        <w:t xml:space="preserve"> account transactions</w:t>
      </w:r>
    </w:p>
    <w:p w14:paraId="361A7105" w14:textId="77777777" w:rsidR="00C43B50" w:rsidRPr="00075C09" w:rsidRDefault="00C43B50" w:rsidP="00C43B50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075C09">
        <w:rPr>
          <w:rFonts w:ascii="Arial" w:hAnsi="Arial" w:cs="Arial"/>
        </w:rPr>
        <w:t>n-time compliance of reportorial requirements</w:t>
      </w:r>
    </w:p>
    <w:p w14:paraId="2F6E9E31" w14:textId="77777777" w:rsidR="0062220C" w:rsidRPr="00965165" w:rsidRDefault="00EB5035" w:rsidP="0062220C">
      <w:pPr>
        <w:widowControl/>
        <w:spacing w:after="0" w:line="240" w:lineRule="auto"/>
        <w:rPr>
          <w:rFonts w:ascii="Arial" w:eastAsia="Times New Roman" w:hAnsi="Arial" w:cs="Arial"/>
          <w:b/>
          <w:i/>
          <w:color w:val="auto"/>
        </w:rPr>
      </w:pPr>
      <w:r w:rsidRPr="00965165">
        <w:rPr>
          <w:rFonts w:ascii="Arial" w:eastAsia="Times New Roman" w:hAnsi="Arial" w:cs="Arial"/>
          <w:b/>
          <w:i/>
          <w:color w:val="auto"/>
        </w:rPr>
        <w:t xml:space="preserve">Computer Literacy </w:t>
      </w:r>
    </w:p>
    <w:p w14:paraId="41B77B51" w14:textId="77777777" w:rsidR="00EB5035" w:rsidRPr="00965165" w:rsidRDefault="00EB5035" w:rsidP="00EB5035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65165">
        <w:rPr>
          <w:rFonts w:ascii="Arial" w:hAnsi="Arial" w:cs="Arial"/>
        </w:rPr>
        <w:t xml:space="preserve">Knowledgeable in Microsoft Office Applications (Word, Excel, </w:t>
      </w:r>
      <w:r w:rsidR="008509C2" w:rsidRPr="00965165">
        <w:rPr>
          <w:rFonts w:ascii="Arial" w:hAnsi="Arial" w:cs="Arial"/>
        </w:rPr>
        <w:t>PowerPoint</w:t>
      </w:r>
      <w:r w:rsidR="008509C2">
        <w:rPr>
          <w:rFonts w:ascii="Arial" w:hAnsi="Arial" w:cs="Arial"/>
        </w:rPr>
        <w:t>, Outlook</w:t>
      </w:r>
      <w:r w:rsidRPr="00965165">
        <w:rPr>
          <w:rFonts w:ascii="Arial" w:hAnsi="Arial" w:cs="Arial"/>
        </w:rPr>
        <w:t>)</w:t>
      </w:r>
    </w:p>
    <w:p w14:paraId="3702B123" w14:textId="77777777" w:rsidR="00EB5035" w:rsidRPr="00965165" w:rsidRDefault="0086089E" w:rsidP="0062220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i/>
          <w:caps/>
        </w:rPr>
      </w:pPr>
      <w:r>
        <w:rPr>
          <w:rFonts w:ascii="Arial" w:hAnsi="Arial" w:cs="Arial"/>
        </w:rPr>
        <w:t xml:space="preserve">Proficient in </w:t>
      </w:r>
      <w:r w:rsidR="00EB5035" w:rsidRPr="00965165">
        <w:rPr>
          <w:rFonts w:ascii="Arial" w:hAnsi="Arial" w:cs="Arial"/>
        </w:rPr>
        <w:t>Accounting</w:t>
      </w:r>
      <w:r w:rsidR="008509C2">
        <w:rPr>
          <w:rFonts w:ascii="Arial" w:hAnsi="Arial" w:cs="Arial"/>
        </w:rPr>
        <w:t>/Finance</w:t>
      </w:r>
      <w:r w:rsidR="00EB5035" w:rsidRPr="00965165">
        <w:rPr>
          <w:rFonts w:ascii="Arial" w:hAnsi="Arial" w:cs="Arial"/>
        </w:rPr>
        <w:t xml:space="preserve"> and Client Information Database</w:t>
      </w:r>
      <w:r w:rsidR="008509C2">
        <w:rPr>
          <w:rFonts w:ascii="Arial" w:hAnsi="Arial" w:cs="Arial"/>
        </w:rPr>
        <w:t>s</w:t>
      </w:r>
    </w:p>
    <w:p w14:paraId="7D5255F7" w14:textId="77777777" w:rsidR="0039396D" w:rsidRPr="00965165" w:rsidRDefault="0039396D" w:rsidP="0039396D">
      <w:pPr>
        <w:spacing w:after="0" w:line="240" w:lineRule="auto"/>
        <w:rPr>
          <w:rFonts w:ascii="Arial" w:eastAsia="Times New Roman" w:hAnsi="Arial" w:cs="Arial"/>
          <w:i/>
          <w:caps/>
        </w:rPr>
      </w:pPr>
    </w:p>
    <w:p w14:paraId="5AB8E528" w14:textId="77777777" w:rsidR="0039396D" w:rsidRPr="00965165" w:rsidRDefault="0039396D" w:rsidP="0039396D">
      <w:pPr>
        <w:spacing w:after="0" w:line="240" w:lineRule="auto"/>
        <w:rPr>
          <w:rFonts w:ascii="Arial" w:eastAsia="Times New Roman" w:hAnsi="Arial" w:cs="Arial"/>
          <w:i/>
          <w:caps/>
        </w:rPr>
      </w:pPr>
    </w:p>
    <w:p w14:paraId="023C1643" w14:textId="77777777" w:rsidR="0062220C" w:rsidRPr="00965165" w:rsidRDefault="0039396D" w:rsidP="00A969EE">
      <w:pPr>
        <w:widowControl/>
        <w:spacing w:after="0" w:line="240" w:lineRule="auto"/>
        <w:ind w:right="-20"/>
        <w:contextualSpacing/>
        <w:rPr>
          <w:rFonts w:ascii="Arial" w:eastAsia="Times New Roman" w:hAnsi="Arial" w:cs="Arial"/>
          <w:b/>
          <w:bCs/>
        </w:rPr>
      </w:pPr>
      <w:r w:rsidRPr="00965165">
        <w:rPr>
          <w:rFonts w:ascii="Arial" w:eastAsia="Times New Roman" w:hAnsi="Arial" w:cs="Arial"/>
          <w:b/>
          <w:bCs/>
        </w:rPr>
        <w:t>WORK HISTORY</w:t>
      </w:r>
    </w:p>
    <w:p w14:paraId="562EBCF0" w14:textId="77777777" w:rsidR="00A969EE" w:rsidRPr="00965165" w:rsidRDefault="00A969EE" w:rsidP="00A969EE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5A1330A9" w14:textId="77777777" w:rsidR="00A969EE" w:rsidRPr="00965165" w:rsidRDefault="00A969EE" w:rsidP="00A969EE">
      <w:pPr>
        <w:spacing w:line="240" w:lineRule="auto"/>
        <w:contextualSpacing/>
        <w:jc w:val="both"/>
        <w:rPr>
          <w:rFonts w:ascii="Arial" w:hAnsi="Arial" w:cs="Arial"/>
          <w:b/>
          <w:i/>
        </w:rPr>
      </w:pPr>
      <w:r w:rsidRPr="00965165">
        <w:rPr>
          <w:rFonts w:ascii="Arial" w:hAnsi="Arial" w:cs="Arial"/>
          <w:b/>
          <w:i/>
        </w:rPr>
        <w:t>Pag IBIG Fund (Home Development Mutual Fund)</w:t>
      </w:r>
    </w:p>
    <w:p w14:paraId="2D3E9C56" w14:textId="77777777" w:rsidR="008075AE" w:rsidRPr="00965165" w:rsidRDefault="008075AE" w:rsidP="008075AE">
      <w:pPr>
        <w:spacing w:line="240" w:lineRule="auto"/>
        <w:contextualSpacing/>
        <w:jc w:val="both"/>
        <w:rPr>
          <w:rFonts w:ascii="Arial" w:hAnsi="Arial" w:cs="Arial"/>
        </w:rPr>
      </w:pPr>
      <w:r w:rsidRPr="00965165">
        <w:rPr>
          <w:rFonts w:ascii="Arial" w:hAnsi="Arial" w:cs="Arial"/>
        </w:rPr>
        <w:t>Accounts Specialist</w:t>
      </w:r>
    </w:p>
    <w:p w14:paraId="56005A05" w14:textId="77777777" w:rsidR="00A969EE" w:rsidRPr="00965165" w:rsidRDefault="00A969EE" w:rsidP="008075AE">
      <w:pPr>
        <w:spacing w:line="240" w:lineRule="auto"/>
        <w:contextualSpacing/>
        <w:jc w:val="both"/>
        <w:rPr>
          <w:rFonts w:ascii="Arial" w:hAnsi="Arial" w:cs="Arial"/>
        </w:rPr>
      </w:pPr>
      <w:r w:rsidRPr="00965165">
        <w:rPr>
          <w:rFonts w:ascii="Arial" w:hAnsi="Arial" w:cs="Arial"/>
        </w:rPr>
        <w:t>April 14, 2011</w:t>
      </w:r>
      <w:r w:rsidR="005D436C">
        <w:rPr>
          <w:rFonts w:ascii="Arial" w:hAnsi="Arial" w:cs="Arial"/>
        </w:rPr>
        <w:t xml:space="preserve"> </w:t>
      </w:r>
      <w:r w:rsidRPr="00965165">
        <w:rPr>
          <w:rFonts w:ascii="Arial" w:hAnsi="Arial" w:cs="Arial"/>
        </w:rPr>
        <w:t>- present</w:t>
      </w:r>
    </w:p>
    <w:p w14:paraId="668A564B" w14:textId="77777777" w:rsidR="008075AE" w:rsidRPr="00965165" w:rsidRDefault="008075AE" w:rsidP="008075AE">
      <w:pPr>
        <w:spacing w:line="240" w:lineRule="auto"/>
        <w:contextualSpacing/>
        <w:jc w:val="both"/>
        <w:rPr>
          <w:rFonts w:ascii="Arial" w:hAnsi="Arial" w:cs="Arial"/>
        </w:rPr>
      </w:pPr>
    </w:p>
    <w:p w14:paraId="641D6B56" w14:textId="77777777" w:rsidR="008075AE" w:rsidRPr="00965165" w:rsidRDefault="008075AE" w:rsidP="008075AE">
      <w:pPr>
        <w:spacing w:line="240" w:lineRule="auto"/>
        <w:contextualSpacing/>
        <w:jc w:val="both"/>
        <w:rPr>
          <w:rFonts w:ascii="Arial" w:hAnsi="Arial" w:cs="Arial"/>
          <w:b/>
          <w:i/>
        </w:rPr>
      </w:pPr>
      <w:r w:rsidRPr="00965165">
        <w:rPr>
          <w:rFonts w:ascii="Arial" w:hAnsi="Arial" w:cs="Arial"/>
          <w:b/>
          <w:i/>
        </w:rPr>
        <w:t>Pag IBIG Fund (Home Development Mutual Fund)</w:t>
      </w:r>
    </w:p>
    <w:p w14:paraId="57ABB841" w14:textId="77777777" w:rsidR="008075AE" w:rsidRPr="00965165" w:rsidRDefault="008075AE" w:rsidP="008075AE">
      <w:pPr>
        <w:spacing w:line="240" w:lineRule="auto"/>
        <w:contextualSpacing/>
        <w:jc w:val="both"/>
        <w:rPr>
          <w:rFonts w:ascii="Arial" w:hAnsi="Arial" w:cs="Arial"/>
        </w:rPr>
      </w:pPr>
      <w:r w:rsidRPr="00965165">
        <w:rPr>
          <w:rFonts w:ascii="Arial" w:hAnsi="Arial" w:cs="Arial"/>
        </w:rPr>
        <w:t>Accounts Analyst</w:t>
      </w:r>
    </w:p>
    <w:p w14:paraId="71C872AC" w14:textId="77777777" w:rsidR="008075AE" w:rsidRPr="00965165" w:rsidRDefault="00235B8C" w:rsidP="008075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January</w:t>
      </w:r>
      <w:r w:rsidR="00CE5E1F">
        <w:rPr>
          <w:rFonts w:ascii="Arial" w:hAnsi="Arial" w:cs="Arial"/>
        </w:rPr>
        <w:t xml:space="preserve"> 7</w:t>
      </w:r>
      <w:r w:rsidR="008075AE" w:rsidRPr="00965165">
        <w:rPr>
          <w:rFonts w:ascii="Arial" w:hAnsi="Arial" w:cs="Arial"/>
        </w:rPr>
        <w:t>, 2009 – April 13, 2011</w:t>
      </w:r>
    </w:p>
    <w:p w14:paraId="31E42141" w14:textId="77777777" w:rsidR="008075AE" w:rsidRPr="00965165" w:rsidRDefault="008075AE" w:rsidP="008075AE">
      <w:pPr>
        <w:contextualSpacing/>
        <w:jc w:val="both"/>
        <w:rPr>
          <w:rFonts w:ascii="Arial" w:hAnsi="Arial" w:cs="Arial"/>
          <w:b/>
          <w:i/>
        </w:rPr>
      </w:pPr>
      <w:r w:rsidRPr="00965165">
        <w:rPr>
          <w:rFonts w:ascii="Arial" w:hAnsi="Arial" w:cs="Arial"/>
          <w:b/>
          <w:i/>
        </w:rPr>
        <w:t>DBP Service Corporation</w:t>
      </w:r>
    </w:p>
    <w:p w14:paraId="17DC7C54" w14:textId="77777777" w:rsidR="008075AE" w:rsidRPr="00965165" w:rsidRDefault="008075AE" w:rsidP="008075AE">
      <w:pPr>
        <w:contextualSpacing/>
        <w:jc w:val="both"/>
        <w:rPr>
          <w:rFonts w:ascii="Arial" w:hAnsi="Arial" w:cs="Arial"/>
        </w:rPr>
      </w:pPr>
      <w:r w:rsidRPr="00965165">
        <w:rPr>
          <w:rFonts w:ascii="Arial" w:hAnsi="Arial" w:cs="Arial"/>
        </w:rPr>
        <w:t>Accounts Specialist</w:t>
      </w:r>
    </w:p>
    <w:p w14:paraId="009A6176" w14:textId="77777777" w:rsidR="008075AE" w:rsidRDefault="008075AE" w:rsidP="008075AE">
      <w:pPr>
        <w:contextualSpacing/>
        <w:jc w:val="both"/>
        <w:rPr>
          <w:rFonts w:ascii="Arial" w:hAnsi="Arial" w:cs="Arial"/>
        </w:rPr>
      </w:pPr>
      <w:r w:rsidRPr="00965165">
        <w:rPr>
          <w:rFonts w:ascii="Arial" w:hAnsi="Arial" w:cs="Arial"/>
        </w:rPr>
        <w:t>October 16, 2000 – January 6, 2009</w:t>
      </w:r>
    </w:p>
    <w:p w14:paraId="3D998F29" w14:textId="77777777" w:rsidR="00B32040" w:rsidRDefault="00B32040" w:rsidP="008075AE">
      <w:pPr>
        <w:contextualSpacing/>
        <w:jc w:val="both"/>
        <w:rPr>
          <w:rFonts w:ascii="Arial" w:hAnsi="Arial" w:cs="Arial"/>
        </w:rPr>
      </w:pPr>
    </w:p>
    <w:p w14:paraId="4715E093" w14:textId="77777777" w:rsidR="00B32040" w:rsidRPr="00B32040" w:rsidRDefault="00414A8D" w:rsidP="008075AE">
      <w:pPr>
        <w:contextualSpacing/>
        <w:jc w:val="both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Wellcom</w:t>
      </w:r>
      <w:proofErr w:type="spellEnd"/>
      <w:r>
        <w:rPr>
          <w:rFonts w:ascii="Arial" w:hAnsi="Arial" w:cs="Arial"/>
          <w:b/>
          <w:i/>
        </w:rPr>
        <w:t xml:space="preserve"> </w:t>
      </w:r>
      <w:r w:rsidR="00B32040" w:rsidRPr="00B32040">
        <w:rPr>
          <w:rFonts w:ascii="Arial" w:hAnsi="Arial" w:cs="Arial"/>
          <w:b/>
          <w:i/>
        </w:rPr>
        <w:t>Telecom Supermarket</w:t>
      </w:r>
    </w:p>
    <w:p w14:paraId="2D55540D" w14:textId="77777777" w:rsidR="008075AE" w:rsidRDefault="00B32040" w:rsidP="008075AE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Sales Staff/Cashier</w:t>
      </w:r>
    </w:p>
    <w:p w14:paraId="3D8638BC" w14:textId="77777777" w:rsidR="00B32040" w:rsidRPr="00965165" w:rsidRDefault="00B32040" w:rsidP="008075AE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March – October 15, 2000</w:t>
      </w:r>
    </w:p>
    <w:p w14:paraId="613B5F1C" w14:textId="77777777" w:rsidR="008075AE" w:rsidRPr="00965165" w:rsidRDefault="008075AE" w:rsidP="008075AE">
      <w:pPr>
        <w:spacing w:line="240" w:lineRule="auto"/>
        <w:contextualSpacing/>
        <w:jc w:val="both"/>
        <w:rPr>
          <w:rFonts w:ascii="Arial" w:hAnsi="Arial" w:cs="Arial"/>
        </w:rPr>
      </w:pPr>
    </w:p>
    <w:p w14:paraId="3DBC94B5" w14:textId="77777777" w:rsidR="00A969EE" w:rsidRPr="00965165" w:rsidRDefault="00A969EE" w:rsidP="0062220C">
      <w:pPr>
        <w:widowControl/>
        <w:spacing w:after="0" w:line="240" w:lineRule="auto"/>
        <w:ind w:right="-20"/>
        <w:rPr>
          <w:rFonts w:ascii="Arial" w:eastAsia="Times New Roman" w:hAnsi="Arial" w:cs="Arial"/>
          <w:color w:val="auto"/>
        </w:rPr>
      </w:pPr>
    </w:p>
    <w:p w14:paraId="06A1ADF0" w14:textId="77777777" w:rsidR="0062220C" w:rsidRPr="00965165" w:rsidRDefault="0039396D" w:rsidP="0062220C">
      <w:pPr>
        <w:widowControl/>
        <w:spacing w:after="0" w:line="240" w:lineRule="auto"/>
        <w:ind w:right="-20"/>
        <w:rPr>
          <w:rFonts w:ascii="Arial" w:eastAsia="Times New Roman" w:hAnsi="Arial" w:cs="Arial"/>
          <w:b/>
          <w:bCs/>
        </w:rPr>
      </w:pPr>
      <w:r w:rsidRPr="00965165">
        <w:rPr>
          <w:rFonts w:ascii="Arial" w:eastAsia="Times New Roman" w:hAnsi="Arial" w:cs="Arial"/>
          <w:b/>
          <w:bCs/>
        </w:rPr>
        <w:t>EDUCATION AND TRAINING</w:t>
      </w:r>
    </w:p>
    <w:p w14:paraId="039A7CEC" w14:textId="77777777" w:rsidR="004012F3" w:rsidRPr="00965165" w:rsidRDefault="004012F3" w:rsidP="0062220C">
      <w:pPr>
        <w:widowControl/>
        <w:spacing w:after="0" w:line="240" w:lineRule="auto"/>
        <w:ind w:right="-20"/>
        <w:rPr>
          <w:rFonts w:ascii="Arial" w:eastAsia="Times New Roman" w:hAnsi="Arial" w:cs="Arial"/>
          <w:b/>
          <w:bCs/>
        </w:rPr>
      </w:pPr>
    </w:p>
    <w:p w14:paraId="58B72E11" w14:textId="77777777" w:rsidR="004012F3" w:rsidRPr="00965165" w:rsidRDefault="004012F3" w:rsidP="004012F3">
      <w:pPr>
        <w:spacing w:after="0" w:line="240" w:lineRule="atLeast"/>
        <w:rPr>
          <w:rFonts w:ascii="Arial" w:hAnsi="Arial" w:cs="Arial"/>
          <w:b/>
          <w:i/>
        </w:rPr>
      </w:pPr>
      <w:r w:rsidRPr="00965165">
        <w:rPr>
          <w:rFonts w:ascii="Arial" w:hAnsi="Arial" w:cs="Arial"/>
          <w:b/>
          <w:i/>
        </w:rPr>
        <w:t>Post Graduate, Masters in Public Administration</w:t>
      </w:r>
      <w:r w:rsidR="00414A8D">
        <w:rPr>
          <w:rFonts w:ascii="Arial" w:hAnsi="Arial" w:cs="Arial"/>
          <w:b/>
          <w:i/>
        </w:rPr>
        <w:t xml:space="preserve"> (MPA)</w:t>
      </w:r>
    </w:p>
    <w:p w14:paraId="066F3532" w14:textId="77777777" w:rsidR="004012F3" w:rsidRPr="00965165" w:rsidRDefault="004012F3" w:rsidP="004012F3">
      <w:pPr>
        <w:spacing w:after="0" w:line="240" w:lineRule="atLeast"/>
        <w:ind w:firstLine="426"/>
        <w:rPr>
          <w:rFonts w:ascii="Arial" w:hAnsi="Arial" w:cs="Arial"/>
        </w:rPr>
      </w:pPr>
      <w:r w:rsidRPr="00965165">
        <w:rPr>
          <w:rFonts w:ascii="Arial" w:hAnsi="Arial" w:cs="Arial"/>
        </w:rPr>
        <w:t xml:space="preserve">2004 – </w:t>
      </w:r>
      <w:proofErr w:type="gramStart"/>
      <w:r w:rsidRPr="00965165">
        <w:rPr>
          <w:rFonts w:ascii="Arial" w:hAnsi="Arial" w:cs="Arial"/>
        </w:rPr>
        <w:t>2005</w:t>
      </w:r>
      <w:r w:rsidRPr="00965165">
        <w:rPr>
          <w:rFonts w:ascii="Arial" w:hAnsi="Arial" w:cs="Arial"/>
          <w:b/>
        </w:rPr>
        <w:t xml:space="preserve">  </w:t>
      </w:r>
      <w:r w:rsidRPr="00965165">
        <w:rPr>
          <w:rFonts w:ascii="Arial" w:hAnsi="Arial" w:cs="Arial"/>
        </w:rPr>
        <w:t>University</w:t>
      </w:r>
      <w:proofErr w:type="gramEnd"/>
      <w:r w:rsidRPr="00965165">
        <w:rPr>
          <w:rFonts w:ascii="Arial" w:hAnsi="Arial" w:cs="Arial"/>
        </w:rPr>
        <w:t xml:space="preserve"> of the Visayas</w:t>
      </w:r>
      <w:r w:rsidR="00B23178" w:rsidRPr="00965165">
        <w:rPr>
          <w:rFonts w:ascii="Arial" w:hAnsi="Arial" w:cs="Arial"/>
        </w:rPr>
        <w:t>, Cebu City, Philippines</w:t>
      </w:r>
    </w:p>
    <w:p w14:paraId="73586BAB" w14:textId="77777777" w:rsidR="00B23178" w:rsidRPr="00965165" w:rsidRDefault="00B23178" w:rsidP="004012F3">
      <w:pPr>
        <w:spacing w:after="0" w:line="240" w:lineRule="atLeast"/>
        <w:ind w:firstLine="426"/>
        <w:rPr>
          <w:rFonts w:ascii="Arial" w:hAnsi="Arial" w:cs="Arial"/>
        </w:rPr>
      </w:pPr>
      <w:r w:rsidRPr="00965165">
        <w:rPr>
          <w:rFonts w:ascii="Arial" w:hAnsi="Arial" w:cs="Arial"/>
        </w:rPr>
        <w:t xml:space="preserve">2001 – </w:t>
      </w:r>
      <w:proofErr w:type="gramStart"/>
      <w:r w:rsidRPr="00965165">
        <w:rPr>
          <w:rFonts w:ascii="Arial" w:hAnsi="Arial" w:cs="Arial"/>
        </w:rPr>
        <w:t>2004  Cebu</w:t>
      </w:r>
      <w:proofErr w:type="gramEnd"/>
      <w:r w:rsidRPr="00965165">
        <w:rPr>
          <w:rFonts w:ascii="Arial" w:hAnsi="Arial" w:cs="Arial"/>
        </w:rPr>
        <w:t xml:space="preserve"> Normal University, Cebu City, Philippines</w:t>
      </w:r>
    </w:p>
    <w:p w14:paraId="22277B48" w14:textId="77777777" w:rsidR="004012F3" w:rsidRPr="00965165" w:rsidRDefault="004012F3" w:rsidP="004012F3">
      <w:pPr>
        <w:spacing w:after="0" w:line="240" w:lineRule="atLeast"/>
        <w:ind w:firstLine="426"/>
        <w:rPr>
          <w:rFonts w:ascii="Arial" w:hAnsi="Arial" w:cs="Arial"/>
          <w:b/>
        </w:rPr>
      </w:pPr>
    </w:p>
    <w:p w14:paraId="5FB12BE2" w14:textId="77777777" w:rsidR="004012F3" w:rsidRPr="00965165" w:rsidRDefault="004012F3" w:rsidP="00B23178">
      <w:pPr>
        <w:spacing w:after="0" w:line="240" w:lineRule="atLeast"/>
        <w:rPr>
          <w:rFonts w:ascii="Arial" w:hAnsi="Arial" w:cs="Arial"/>
          <w:b/>
          <w:i/>
        </w:rPr>
      </w:pPr>
      <w:r w:rsidRPr="00965165">
        <w:rPr>
          <w:rFonts w:ascii="Arial" w:hAnsi="Arial" w:cs="Arial"/>
          <w:b/>
          <w:i/>
        </w:rPr>
        <w:t>Tertiary/College</w:t>
      </w:r>
      <w:r w:rsidR="00B23178" w:rsidRPr="00965165">
        <w:rPr>
          <w:rFonts w:ascii="Arial" w:hAnsi="Arial" w:cs="Arial"/>
          <w:b/>
          <w:i/>
        </w:rPr>
        <w:t>, Bachelor of Science in Accountancy (BSA)</w:t>
      </w:r>
      <w:r w:rsidRPr="00965165">
        <w:rPr>
          <w:rFonts w:ascii="Arial" w:hAnsi="Arial" w:cs="Arial"/>
          <w:b/>
          <w:i/>
        </w:rPr>
        <w:tab/>
      </w:r>
      <w:r w:rsidRPr="00965165">
        <w:rPr>
          <w:rFonts w:ascii="Arial" w:hAnsi="Arial" w:cs="Arial"/>
          <w:b/>
          <w:i/>
        </w:rPr>
        <w:tab/>
      </w:r>
      <w:r w:rsidRPr="00965165">
        <w:rPr>
          <w:rFonts w:ascii="Arial" w:hAnsi="Arial" w:cs="Arial"/>
          <w:b/>
          <w:i/>
        </w:rPr>
        <w:tab/>
      </w:r>
    </w:p>
    <w:p w14:paraId="2AED55D1" w14:textId="77777777" w:rsidR="004012F3" w:rsidRPr="00965165" w:rsidRDefault="00B23178" w:rsidP="004012F3">
      <w:pPr>
        <w:spacing w:after="0" w:line="240" w:lineRule="auto"/>
        <w:ind w:left="426"/>
        <w:rPr>
          <w:rFonts w:ascii="Arial" w:hAnsi="Arial" w:cs="Arial"/>
          <w:i/>
        </w:rPr>
      </w:pPr>
      <w:r w:rsidRPr="00965165">
        <w:rPr>
          <w:rFonts w:ascii="Arial" w:hAnsi="Arial" w:cs="Arial"/>
        </w:rPr>
        <w:t xml:space="preserve">1996 – </w:t>
      </w:r>
      <w:proofErr w:type="gramStart"/>
      <w:r w:rsidRPr="00965165">
        <w:rPr>
          <w:rFonts w:ascii="Arial" w:hAnsi="Arial" w:cs="Arial"/>
        </w:rPr>
        <w:t xml:space="preserve">2000  </w:t>
      </w:r>
      <w:r w:rsidR="004012F3" w:rsidRPr="00965165">
        <w:rPr>
          <w:rFonts w:ascii="Arial" w:hAnsi="Arial" w:cs="Arial"/>
        </w:rPr>
        <w:t>University</w:t>
      </w:r>
      <w:proofErr w:type="gramEnd"/>
      <w:r w:rsidR="004012F3" w:rsidRPr="00965165">
        <w:rPr>
          <w:rFonts w:ascii="Arial" w:hAnsi="Arial" w:cs="Arial"/>
        </w:rPr>
        <w:t xml:space="preserve"> of San Carlos</w:t>
      </w:r>
      <w:r w:rsidRPr="00965165">
        <w:rPr>
          <w:rFonts w:ascii="Arial" w:hAnsi="Arial" w:cs="Arial"/>
          <w:i/>
        </w:rPr>
        <w:t xml:space="preserve">, </w:t>
      </w:r>
      <w:r w:rsidRPr="00965165">
        <w:rPr>
          <w:rFonts w:ascii="Arial" w:hAnsi="Arial" w:cs="Arial"/>
        </w:rPr>
        <w:t>Cebu City, Philippines</w:t>
      </w:r>
    </w:p>
    <w:p w14:paraId="6E020F29" w14:textId="77777777" w:rsidR="00B23178" w:rsidRPr="00965165" w:rsidRDefault="00B23178" w:rsidP="00B23178">
      <w:pPr>
        <w:spacing w:after="0" w:line="240" w:lineRule="auto"/>
        <w:ind w:left="426" w:hanging="426"/>
        <w:rPr>
          <w:rFonts w:ascii="Arial" w:hAnsi="Arial" w:cs="Arial"/>
          <w:i/>
        </w:rPr>
      </w:pPr>
      <w:r w:rsidRPr="00965165">
        <w:rPr>
          <w:rFonts w:ascii="Arial" w:hAnsi="Arial" w:cs="Arial"/>
          <w:i/>
        </w:rPr>
        <w:t xml:space="preserve">                          </w:t>
      </w:r>
    </w:p>
    <w:p w14:paraId="600C88BC" w14:textId="77777777" w:rsidR="004012F3" w:rsidRPr="00965165" w:rsidRDefault="004012F3" w:rsidP="00B23178">
      <w:pPr>
        <w:spacing w:after="0" w:line="240" w:lineRule="atLeast"/>
        <w:rPr>
          <w:rFonts w:ascii="Arial" w:hAnsi="Arial" w:cs="Arial"/>
          <w:b/>
          <w:i/>
        </w:rPr>
      </w:pPr>
      <w:r w:rsidRPr="00965165">
        <w:rPr>
          <w:rFonts w:ascii="Arial" w:hAnsi="Arial" w:cs="Arial"/>
          <w:b/>
          <w:i/>
        </w:rPr>
        <w:t>Secondary/High School</w:t>
      </w:r>
      <w:r w:rsidRPr="00965165">
        <w:rPr>
          <w:rFonts w:ascii="Arial" w:hAnsi="Arial" w:cs="Arial"/>
          <w:b/>
          <w:i/>
        </w:rPr>
        <w:tab/>
      </w:r>
    </w:p>
    <w:p w14:paraId="5BE6836A" w14:textId="77777777" w:rsidR="004012F3" w:rsidRPr="00965165" w:rsidRDefault="00B23178" w:rsidP="00B23178">
      <w:pPr>
        <w:spacing w:after="0" w:line="240" w:lineRule="atLeast"/>
        <w:ind w:firstLine="426"/>
        <w:rPr>
          <w:rFonts w:ascii="Arial" w:hAnsi="Arial" w:cs="Arial"/>
          <w:i/>
        </w:rPr>
      </w:pPr>
      <w:r w:rsidRPr="00965165">
        <w:rPr>
          <w:rFonts w:ascii="Arial" w:hAnsi="Arial" w:cs="Arial"/>
        </w:rPr>
        <w:t xml:space="preserve">1992 – </w:t>
      </w:r>
      <w:proofErr w:type="gramStart"/>
      <w:r w:rsidRPr="00965165">
        <w:rPr>
          <w:rFonts w:ascii="Arial" w:hAnsi="Arial" w:cs="Arial"/>
        </w:rPr>
        <w:t>1996  St.</w:t>
      </w:r>
      <w:proofErr w:type="gramEnd"/>
      <w:r w:rsidRPr="00965165">
        <w:rPr>
          <w:rFonts w:ascii="Arial" w:hAnsi="Arial" w:cs="Arial"/>
        </w:rPr>
        <w:t xml:space="preserve"> Joseph’s Academy, Mandaue City, Philippines</w:t>
      </w:r>
    </w:p>
    <w:p w14:paraId="354C61A9" w14:textId="77777777" w:rsidR="004012F3" w:rsidRPr="00965165" w:rsidRDefault="004012F3" w:rsidP="004012F3">
      <w:pPr>
        <w:spacing w:after="0" w:line="240" w:lineRule="auto"/>
        <w:ind w:left="426" w:hanging="426"/>
        <w:rPr>
          <w:rFonts w:ascii="Arial" w:hAnsi="Arial" w:cs="Arial"/>
        </w:rPr>
      </w:pPr>
      <w:r w:rsidRPr="00965165">
        <w:rPr>
          <w:rFonts w:ascii="Arial" w:hAnsi="Arial" w:cs="Arial"/>
        </w:rPr>
        <w:tab/>
        <w:t xml:space="preserve">     </w:t>
      </w:r>
    </w:p>
    <w:p w14:paraId="4E4B564D" w14:textId="77777777" w:rsidR="004012F3" w:rsidRPr="00965165" w:rsidRDefault="004012F3" w:rsidP="00B23178">
      <w:pPr>
        <w:spacing w:after="0" w:line="240" w:lineRule="auto"/>
        <w:rPr>
          <w:rFonts w:ascii="Arial" w:hAnsi="Arial" w:cs="Arial"/>
          <w:i/>
        </w:rPr>
      </w:pPr>
      <w:r w:rsidRPr="00965165">
        <w:rPr>
          <w:rFonts w:ascii="Arial" w:hAnsi="Arial" w:cs="Arial"/>
          <w:b/>
          <w:i/>
        </w:rPr>
        <w:t xml:space="preserve">Primary/Elementary </w:t>
      </w:r>
      <w:r w:rsidRPr="00965165">
        <w:rPr>
          <w:rFonts w:ascii="Arial" w:hAnsi="Arial" w:cs="Arial"/>
          <w:i/>
        </w:rPr>
        <w:tab/>
      </w:r>
      <w:r w:rsidRPr="00965165">
        <w:rPr>
          <w:rFonts w:ascii="Arial" w:hAnsi="Arial" w:cs="Arial"/>
          <w:i/>
        </w:rPr>
        <w:tab/>
      </w:r>
      <w:r w:rsidRPr="00965165">
        <w:rPr>
          <w:rFonts w:ascii="Arial" w:hAnsi="Arial" w:cs="Arial"/>
          <w:i/>
        </w:rPr>
        <w:tab/>
      </w:r>
    </w:p>
    <w:p w14:paraId="3B3AB3DF" w14:textId="77777777" w:rsidR="004012F3" w:rsidRPr="00965165" w:rsidRDefault="00B23178" w:rsidP="00B23178">
      <w:pPr>
        <w:spacing w:after="0" w:line="240" w:lineRule="auto"/>
        <w:ind w:left="426"/>
        <w:rPr>
          <w:rFonts w:ascii="Arial" w:hAnsi="Arial" w:cs="Arial"/>
        </w:rPr>
      </w:pPr>
      <w:r w:rsidRPr="00965165">
        <w:rPr>
          <w:rFonts w:ascii="Arial" w:hAnsi="Arial" w:cs="Arial"/>
        </w:rPr>
        <w:t xml:space="preserve">1986 – </w:t>
      </w:r>
      <w:proofErr w:type="gramStart"/>
      <w:r w:rsidRPr="00965165">
        <w:rPr>
          <w:rFonts w:ascii="Arial" w:hAnsi="Arial" w:cs="Arial"/>
        </w:rPr>
        <w:t xml:space="preserve">1992  </w:t>
      </w:r>
      <w:r w:rsidR="004012F3" w:rsidRPr="00965165">
        <w:rPr>
          <w:rFonts w:ascii="Arial" w:hAnsi="Arial" w:cs="Arial"/>
        </w:rPr>
        <w:t>St.</w:t>
      </w:r>
      <w:proofErr w:type="gramEnd"/>
      <w:r w:rsidR="004012F3" w:rsidRPr="00965165">
        <w:rPr>
          <w:rFonts w:ascii="Arial" w:hAnsi="Arial" w:cs="Arial"/>
        </w:rPr>
        <w:t xml:space="preserve"> Joseph’s Academy</w:t>
      </w:r>
      <w:r w:rsidRPr="00965165">
        <w:rPr>
          <w:rFonts w:ascii="Arial" w:hAnsi="Arial" w:cs="Arial"/>
        </w:rPr>
        <w:t>, Mandaue City, Philippines</w:t>
      </w:r>
    </w:p>
    <w:p w14:paraId="56133B11" w14:textId="77777777" w:rsidR="0062220C" w:rsidRPr="00965165" w:rsidRDefault="0062220C" w:rsidP="0062220C">
      <w:pPr>
        <w:widowControl/>
        <w:spacing w:after="0" w:line="240" w:lineRule="auto"/>
        <w:rPr>
          <w:rFonts w:ascii="Arial" w:eastAsia="Times New Roman" w:hAnsi="Arial" w:cs="Arial"/>
          <w:color w:val="auto"/>
        </w:rPr>
      </w:pPr>
    </w:p>
    <w:p w14:paraId="3ACDD8D6" w14:textId="77777777" w:rsidR="00B23178" w:rsidRPr="00965165" w:rsidRDefault="00B23178" w:rsidP="0062220C">
      <w:pPr>
        <w:widowControl/>
        <w:spacing w:after="0" w:line="240" w:lineRule="auto"/>
        <w:rPr>
          <w:rFonts w:ascii="Arial" w:eastAsia="Times New Roman" w:hAnsi="Arial" w:cs="Arial"/>
          <w:color w:val="auto"/>
        </w:rPr>
      </w:pPr>
    </w:p>
    <w:p w14:paraId="06046589" w14:textId="77777777" w:rsidR="00D03F57" w:rsidRPr="00965165" w:rsidRDefault="00D03F57" w:rsidP="00D03F57">
      <w:pPr>
        <w:pStyle w:val="divdocumentsinglecolumn"/>
        <w:rPr>
          <w:rFonts w:ascii="Arial" w:eastAsia="Palatino Linotype" w:hAnsi="Arial" w:cs="Arial"/>
          <w:sz w:val="22"/>
          <w:szCs w:val="22"/>
        </w:rPr>
      </w:pPr>
      <w:r w:rsidRPr="00965165">
        <w:rPr>
          <w:rFonts w:ascii="Arial" w:eastAsia="Palatino Linotype" w:hAnsi="Arial" w:cs="Arial"/>
          <w:b/>
          <w:i/>
          <w:sz w:val="22"/>
          <w:szCs w:val="22"/>
        </w:rPr>
        <w:t>Leadership Success through Emotional Intelligence</w:t>
      </w:r>
      <w:r w:rsidRPr="00965165">
        <w:rPr>
          <w:rFonts w:ascii="Arial" w:eastAsia="Palatino Linotype" w:hAnsi="Arial" w:cs="Arial"/>
          <w:sz w:val="22"/>
          <w:szCs w:val="22"/>
        </w:rPr>
        <w:t xml:space="preserve">, July 5-6, 2018, </w:t>
      </w:r>
      <w:r w:rsidR="00965165">
        <w:rPr>
          <w:rFonts w:ascii="Arial" w:eastAsia="Palatino Linotype" w:hAnsi="Arial" w:cs="Arial"/>
          <w:sz w:val="22"/>
          <w:szCs w:val="22"/>
        </w:rPr>
        <w:t>sixteen (</w:t>
      </w:r>
      <w:r w:rsidRPr="00965165">
        <w:rPr>
          <w:rFonts w:ascii="Arial" w:eastAsia="Palatino Linotype" w:hAnsi="Arial" w:cs="Arial"/>
          <w:sz w:val="22"/>
          <w:szCs w:val="22"/>
        </w:rPr>
        <w:t>16</w:t>
      </w:r>
      <w:r w:rsidR="00965165">
        <w:rPr>
          <w:rFonts w:ascii="Arial" w:eastAsia="Palatino Linotype" w:hAnsi="Arial" w:cs="Arial"/>
          <w:sz w:val="22"/>
          <w:szCs w:val="22"/>
        </w:rPr>
        <w:t>)</w:t>
      </w:r>
      <w:r w:rsidRPr="00965165">
        <w:rPr>
          <w:rFonts w:ascii="Arial" w:eastAsia="Palatino Linotype" w:hAnsi="Arial" w:cs="Arial"/>
          <w:sz w:val="22"/>
          <w:szCs w:val="22"/>
        </w:rPr>
        <w:t xml:space="preserve"> training hours</w:t>
      </w:r>
    </w:p>
    <w:p w14:paraId="71B7D970" w14:textId="77777777" w:rsidR="00D03F57" w:rsidRPr="00965165" w:rsidRDefault="00D03F57" w:rsidP="00D03F57">
      <w:pPr>
        <w:pStyle w:val="divdocumentsinglecolumn"/>
        <w:rPr>
          <w:rFonts w:ascii="Arial" w:hAnsi="Arial" w:cs="Arial"/>
          <w:sz w:val="22"/>
          <w:szCs w:val="22"/>
        </w:rPr>
      </w:pPr>
      <w:r w:rsidRPr="00965165">
        <w:rPr>
          <w:rFonts w:ascii="Arial" w:eastAsia="Palatino Linotype" w:hAnsi="Arial" w:cs="Arial"/>
          <w:b/>
          <w:i/>
          <w:sz w:val="22"/>
          <w:szCs w:val="22"/>
        </w:rPr>
        <w:t>Training of Users for the IISP-Short Term Loan Management System</w:t>
      </w:r>
      <w:r w:rsidRPr="00965165">
        <w:rPr>
          <w:rFonts w:ascii="Arial" w:eastAsia="Palatino Linotype" w:hAnsi="Arial" w:cs="Arial"/>
          <w:sz w:val="22"/>
          <w:szCs w:val="22"/>
        </w:rPr>
        <w:t xml:space="preserve">, </w:t>
      </w:r>
      <w:r w:rsidRPr="00965165">
        <w:rPr>
          <w:rFonts w:ascii="Arial" w:eastAsia="Palatino Linotype" w:hAnsi="Arial" w:cs="Arial"/>
          <w:b/>
          <w:i/>
          <w:sz w:val="22"/>
          <w:szCs w:val="22"/>
        </w:rPr>
        <w:t xml:space="preserve">Provident </w:t>
      </w:r>
    </w:p>
    <w:p w14:paraId="351D7F05" w14:textId="77777777" w:rsidR="00D03F57" w:rsidRPr="00965165" w:rsidRDefault="00D03F57" w:rsidP="00D03F57">
      <w:pPr>
        <w:pStyle w:val="divdocumentsinglecolumn"/>
        <w:rPr>
          <w:rFonts w:ascii="Arial" w:eastAsia="Palatino Linotype" w:hAnsi="Arial" w:cs="Arial"/>
          <w:sz w:val="22"/>
          <w:szCs w:val="22"/>
        </w:rPr>
      </w:pPr>
      <w:r w:rsidRPr="00965165">
        <w:rPr>
          <w:rFonts w:ascii="Arial" w:eastAsia="Palatino Linotype" w:hAnsi="Arial" w:cs="Arial"/>
          <w:b/>
          <w:i/>
          <w:sz w:val="22"/>
          <w:szCs w:val="22"/>
        </w:rPr>
        <w:t xml:space="preserve">Fund Management, Short-Term Loan Management and Short-Term Loan Origination Systems, </w:t>
      </w:r>
      <w:r w:rsidRPr="00965165">
        <w:rPr>
          <w:rFonts w:ascii="Arial" w:eastAsia="Palatino Linotype" w:hAnsi="Arial" w:cs="Arial"/>
          <w:sz w:val="22"/>
          <w:szCs w:val="22"/>
        </w:rPr>
        <w:t xml:space="preserve">March 6-7, 2017, </w:t>
      </w:r>
      <w:r w:rsidR="00965165">
        <w:rPr>
          <w:rFonts w:ascii="Arial" w:eastAsia="Palatino Linotype" w:hAnsi="Arial" w:cs="Arial"/>
          <w:sz w:val="22"/>
          <w:szCs w:val="22"/>
        </w:rPr>
        <w:t>sixteen (</w:t>
      </w:r>
      <w:r w:rsidR="00965165" w:rsidRPr="00965165">
        <w:rPr>
          <w:rFonts w:ascii="Arial" w:eastAsia="Palatino Linotype" w:hAnsi="Arial" w:cs="Arial"/>
          <w:sz w:val="22"/>
          <w:szCs w:val="22"/>
        </w:rPr>
        <w:t>16</w:t>
      </w:r>
      <w:r w:rsidR="00965165">
        <w:rPr>
          <w:rFonts w:ascii="Arial" w:eastAsia="Palatino Linotype" w:hAnsi="Arial" w:cs="Arial"/>
          <w:sz w:val="22"/>
          <w:szCs w:val="22"/>
        </w:rPr>
        <w:t>)</w:t>
      </w:r>
      <w:r w:rsidR="00965165" w:rsidRPr="00965165">
        <w:rPr>
          <w:rFonts w:ascii="Arial" w:eastAsia="Palatino Linotype" w:hAnsi="Arial" w:cs="Arial"/>
          <w:sz w:val="22"/>
          <w:szCs w:val="22"/>
        </w:rPr>
        <w:t xml:space="preserve"> training hours</w:t>
      </w:r>
    </w:p>
    <w:p w14:paraId="479EBADB" w14:textId="77777777" w:rsidR="007A4F72" w:rsidRPr="00965165" w:rsidRDefault="007A4F72" w:rsidP="007A4F72">
      <w:pPr>
        <w:pStyle w:val="divdocumentsinglecolumn"/>
        <w:rPr>
          <w:rFonts w:ascii="Arial" w:eastAsia="Palatino Linotype" w:hAnsi="Arial" w:cs="Arial"/>
          <w:i/>
          <w:sz w:val="22"/>
          <w:szCs w:val="22"/>
        </w:rPr>
      </w:pPr>
      <w:r w:rsidRPr="00965165">
        <w:rPr>
          <w:rFonts w:ascii="Arial" w:eastAsia="Palatino Linotype" w:hAnsi="Arial" w:cs="Arial"/>
          <w:b/>
          <w:i/>
          <w:sz w:val="22"/>
          <w:szCs w:val="22"/>
        </w:rPr>
        <w:t>Training on Short Term Loan Posting and Ledgering System</w:t>
      </w:r>
      <w:r w:rsidRPr="00965165">
        <w:rPr>
          <w:rFonts w:ascii="Arial" w:eastAsia="Palatino Linotype" w:hAnsi="Arial" w:cs="Arial"/>
          <w:sz w:val="22"/>
          <w:szCs w:val="22"/>
        </w:rPr>
        <w:t xml:space="preserve">, May 21, 2013, </w:t>
      </w:r>
      <w:r w:rsidR="00965165">
        <w:rPr>
          <w:rFonts w:ascii="Arial" w:eastAsia="Palatino Linotype" w:hAnsi="Arial" w:cs="Arial"/>
          <w:sz w:val="22"/>
          <w:szCs w:val="22"/>
        </w:rPr>
        <w:t>eight (</w:t>
      </w:r>
      <w:r w:rsidRPr="00965165">
        <w:rPr>
          <w:rFonts w:ascii="Arial" w:eastAsia="Palatino Linotype" w:hAnsi="Arial" w:cs="Arial"/>
          <w:sz w:val="22"/>
          <w:szCs w:val="22"/>
        </w:rPr>
        <w:t>8</w:t>
      </w:r>
      <w:r w:rsidR="00965165">
        <w:rPr>
          <w:rFonts w:ascii="Arial" w:eastAsia="Palatino Linotype" w:hAnsi="Arial" w:cs="Arial"/>
          <w:sz w:val="22"/>
          <w:szCs w:val="22"/>
        </w:rPr>
        <w:t>)</w:t>
      </w:r>
      <w:r w:rsidRPr="00965165">
        <w:rPr>
          <w:rFonts w:ascii="Arial" w:eastAsia="Palatino Linotype" w:hAnsi="Arial" w:cs="Arial"/>
          <w:sz w:val="22"/>
          <w:szCs w:val="22"/>
        </w:rPr>
        <w:t xml:space="preserve"> training hours </w:t>
      </w:r>
    </w:p>
    <w:p w14:paraId="2F734DCF" w14:textId="77777777" w:rsidR="007A4F72" w:rsidRPr="00965165" w:rsidRDefault="007A4F72" w:rsidP="007A4F72">
      <w:pPr>
        <w:pStyle w:val="divdocumentsinglecolumn"/>
        <w:rPr>
          <w:rFonts w:ascii="Arial" w:eastAsia="Palatino Linotype" w:hAnsi="Arial" w:cs="Arial"/>
          <w:sz w:val="22"/>
          <w:szCs w:val="22"/>
        </w:rPr>
      </w:pPr>
      <w:r w:rsidRPr="00965165">
        <w:rPr>
          <w:rFonts w:ascii="Arial" w:eastAsia="Palatino Linotype" w:hAnsi="Arial" w:cs="Arial"/>
          <w:b/>
          <w:i/>
          <w:sz w:val="22"/>
          <w:szCs w:val="22"/>
        </w:rPr>
        <w:t xml:space="preserve">The </w:t>
      </w:r>
      <w:proofErr w:type="spellStart"/>
      <w:r w:rsidRPr="00965165">
        <w:rPr>
          <w:rFonts w:ascii="Arial" w:eastAsia="Palatino Linotype" w:hAnsi="Arial" w:cs="Arial"/>
          <w:b/>
          <w:i/>
          <w:sz w:val="22"/>
          <w:szCs w:val="22"/>
        </w:rPr>
        <w:t>Topnotch</w:t>
      </w:r>
      <w:proofErr w:type="spellEnd"/>
      <w:r w:rsidRPr="00965165">
        <w:rPr>
          <w:rFonts w:ascii="Arial" w:eastAsia="Palatino Linotype" w:hAnsi="Arial" w:cs="Arial"/>
          <w:b/>
          <w:i/>
          <w:sz w:val="22"/>
          <w:szCs w:val="22"/>
        </w:rPr>
        <w:t xml:space="preserve"> Supervisors</w:t>
      </w:r>
      <w:r w:rsidRPr="00965165">
        <w:rPr>
          <w:rFonts w:ascii="Arial" w:eastAsia="Palatino Linotype" w:hAnsi="Arial" w:cs="Arial"/>
          <w:sz w:val="22"/>
          <w:szCs w:val="22"/>
        </w:rPr>
        <w:t>, March 31, 2011</w:t>
      </w:r>
      <w:r w:rsidR="00965165">
        <w:rPr>
          <w:rFonts w:ascii="Arial" w:eastAsia="Palatino Linotype" w:hAnsi="Arial" w:cs="Arial"/>
          <w:sz w:val="22"/>
          <w:szCs w:val="22"/>
        </w:rPr>
        <w:t>, eight (8) training hours</w:t>
      </w:r>
    </w:p>
    <w:p w14:paraId="757CC767" w14:textId="77777777" w:rsidR="007A4F72" w:rsidRPr="00965165" w:rsidRDefault="007A4F72" w:rsidP="007A4F72">
      <w:pPr>
        <w:pStyle w:val="divdocumentsinglecolumn"/>
        <w:rPr>
          <w:rFonts w:ascii="Arial" w:eastAsia="Palatino Linotype" w:hAnsi="Arial" w:cs="Arial"/>
          <w:b/>
          <w:i/>
          <w:sz w:val="22"/>
          <w:szCs w:val="22"/>
        </w:rPr>
      </w:pPr>
      <w:r w:rsidRPr="00965165">
        <w:rPr>
          <w:rFonts w:ascii="Arial" w:eastAsia="Palatino Linotype" w:hAnsi="Arial" w:cs="Arial"/>
          <w:b/>
          <w:i/>
          <w:sz w:val="22"/>
          <w:szCs w:val="22"/>
        </w:rPr>
        <w:t xml:space="preserve">Rules of Conduct and Ethical </w:t>
      </w:r>
      <w:proofErr w:type="spellStart"/>
      <w:r w:rsidRPr="00965165">
        <w:rPr>
          <w:rFonts w:ascii="Arial" w:eastAsia="Palatino Linotype" w:hAnsi="Arial" w:cs="Arial"/>
          <w:b/>
          <w:i/>
          <w:sz w:val="22"/>
          <w:szCs w:val="22"/>
        </w:rPr>
        <w:t>Behavior</w:t>
      </w:r>
      <w:proofErr w:type="spellEnd"/>
      <w:r w:rsidRPr="00965165">
        <w:rPr>
          <w:rFonts w:ascii="Arial" w:eastAsia="Palatino Linotype" w:hAnsi="Arial" w:cs="Arial"/>
          <w:b/>
          <w:i/>
          <w:sz w:val="22"/>
          <w:szCs w:val="22"/>
        </w:rPr>
        <w:t xml:space="preserve"> in the Civil Service, </w:t>
      </w:r>
      <w:r w:rsidRPr="00965165">
        <w:rPr>
          <w:rFonts w:ascii="Arial" w:eastAsia="Palatino Linotype" w:hAnsi="Arial" w:cs="Arial"/>
          <w:sz w:val="22"/>
          <w:szCs w:val="22"/>
        </w:rPr>
        <w:t xml:space="preserve">September 20, 2010, </w:t>
      </w:r>
      <w:r w:rsidR="00965165">
        <w:rPr>
          <w:rFonts w:ascii="Arial" w:eastAsia="Palatino Linotype" w:hAnsi="Arial" w:cs="Arial"/>
          <w:sz w:val="22"/>
          <w:szCs w:val="22"/>
        </w:rPr>
        <w:t>forty (</w:t>
      </w:r>
      <w:r w:rsidRPr="00965165">
        <w:rPr>
          <w:rFonts w:ascii="Arial" w:eastAsia="Palatino Linotype" w:hAnsi="Arial" w:cs="Arial"/>
          <w:sz w:val="22"/>
          <w:szCs w:val="22"/>
        </w:rPr>
        <w:t>40</w:t>
      </w:r>
      <w:r w:rsidR="00965165">
        <w:rPr>
          <w:rFonts w:ascii="Arial" w:eastAsia="Palatino Linotype" w:hAnsi="Arial" w:cs="Arial"/>
          <w:sz w:val="22"/>
          <w:szCs w:val="22"/>
        </w:rPr>
        <w:t>)</w:t>
      </w:r>
      <w:r w:rsidRPr="00965165">
        <w:rPr>
          <w:rFonts w:ascii="Arial" w:eastAsia="Palatino Linotype" w:hAnsi="Arial" w:cs="Arial"/>
          <w:sz w:val="22"/>
          <w:szCs w:val="22"/>
        </w:rPr>
        <w:t xml:space="preserve"> training hours </w:t>
      </w:r>
    </w:p>
    <w:p w14:paraId="4EFAA604" w14:textId="77777777" w:rsidR="007A4F72" w:rsidRPr="00965165" w:rsidRDefault="007A4F72" w:rsidP="007A4F72">
      <w:pPr>
        <w:pStyle w:val="divdocumentsinglecolumn"/>
        <w:rPr>
          <w:rFonts w:ascii="Arial" w:eastAsia="Palatino Linotype" w:hAnsi="Arial" w:cs="Arial"/>
          <w:sz w:val="22"/>
          <w:szCs w:val="22"/>
        </w:rPr>
      </w:pPr>
      <w:r w:rsidRPr="00965165">
        <w:rPr>
          <w:rFonts w:ascii="Arial" w:eastAsia="Palatino Linotype" w:hAnsi="Arial" w:cs="Arial"/>
          <w:b/>
          <w:i/>
          <w:sz w:val="22"/>
          <w:szCs w:val="22"/>
        </w:rPr>
        <w:t>Records Management, Files Administration and Records Disposal</w:t>
      </w:r>
      <w:r w:rsidRPr="00965165">
        <w:rPr>
          <w:rFonts w:ascii="Arial" w:eastAsia="Palatino Linotype" w:hAnsi="Arial" w:cs="Arial"/>
          <w:sz w:val="22"/>
          <w:szCs w:val="22"/>
        </w:rPr>
        <w:t>, July 25, 2009</w:t>
      </w:r>
      <w:r w:rsidR="00965165">
        <w:rPr>
          <w:rFonts w:ascii="Arial" w:eastAsia="Palatino Linotype" w:hAnsi="Arial" w:cs="Arial"/>
          <w:sz w:val="22"/>
          <w:szCs w:val="22"/>
        </w:rPr>
        <w:t>, eight (8) training hours</w:t>
      </w:r>
    </w:p>
    <w:p w14:paraId="00BFBB01" w14:textId="77777777" w:rsidR="007A4F72" w:rsidRPr="00965165" w:rsidRDefault="007A4F72" w:rsidP="007A4F72">
      <w:pPr>
        <w:pStyle w:val="divdocumentsinglecolumn"/>
        <w:rPr>
          <w:rFonts w:ascii="Arial" w:eastAsia="Palatino Linotype" w:hAnsi="Arial" w:cs="Arial"/>
          <w:i/>
          <w:sz w:val="22"/>
          <w:szCs w:val="22"/>
        </w:rPr>
      </w:pPr>
      <w:r w:rsidRPr="00965165">
        <w:rPr>
          <w:rFonts w:ascii="Arial" w:eastAsia="Palatino Linotype" w:hAnsi="Arial" w:cs="Arial"/>
          <w:b/>
          <w:i/>
          <w:sz w:val="22"/>
          <w:szCs w:val="22"/>
        </w:rPr>
        <w:t>Frontline Services Management and Seminar Workshop</w:t>
      </w:r>
      <w:r w:rsidRPr="00965165">
        <w:rPr>
          <w:rFonts w:ascii="Arial" w:eastAsia="Palatino Linotype" w:hAnsi="Arial" w:cs="Arial"/>
          <w:sz w:val="22"/>
          <w:szCs w:val="22"/>
        </w:rPr>
        <w:t xml:space="preserve">, March 30-31, 2006, </w:t>
      </w:r>
      <w:r w:rsidR="00965165">
        <w:rPr>
          <w:rFonts w:ascii="Arial" w:eastAsia="Palatino Linotype" w:hAnsi="Arial" w:cs="Arial"/>
          <w:sz w:val="22"/>
          <w:szCs w:val="22"/>
        </w:rPr>
        <w:t>sixteen (</w:t>
      </w:r>
      <w:r w:rsidRPr="00965165">
        <w:rPr>
          <w:rFonts w:ascii="Arial" w:eastAsia="Palatino Linotype" w:hAnsi="Arial" w:cs="Arial"/>
          <w:sz w:val="22"/>
          <w:szCs w:val="22"/>
        </w:rPr>
        <w:t>16</w:t>
      </w:r>
      <w:r w:rsidR="00965165">
        <w:rPr>
          <w:rFonts w:ascii="Arial" w:eastAsia="Palatino Linotype" w:hAnsi="Arial" w:cs="Arial"/>
          <w:sz w:val="22"/>
          <w:szCs w:val="22"/>
        </w:rPr>
        <w:t>)</w:t>
      </w:r>
      <w:r w:rsidRPr="00965165">
        <w:rPr>
          <w:rFonts w:ascii="Arial" w:eastAsia="Palatino Linotype" w:hAnsi="Arial" w:cs="Arial"/>
          <w:sz w:val="22"/>
          <w:szCs w:val="22"/>
        </w:rPr>
        <w:t xml:space="preserve"> training hours </w:t>
      </w:r>
    </w:p>
    <w:p w14:paraId="5675B6C8" w14:textId="77777777" w:rsidR="00965165" w:rsidRPr="00965165" w:rsidRDefault="007A4F72" w:rsidP="00965165">
      <w:pPr>
        <w:pStyle w:val="divdocumentsinglecolumn"/>
        <w:rPr>
          <w:rFonts w:ascii="Arial" w:eastAsia="Palatino Linotype" w:hAnsi="Arial" w:cs="Arial"/>
          <w:i/>
          <w:sz w:val="22"/>
          <w:szCs w:val="22"/>
        </w:rPr>
      </w:pPr>
      <w:r w:rsidRPr="00965165">
        <w:rPr>
          <w:rFonts w:ascii="Arial" w:eastAsia="Palatino Linotype" w:hAnsi="Arial" w:cs="Arial"/>
          <w:b/>
          <w:i/>
          <w:sz w:val="22"/>
          <w:szCs w:val="22"/>
        </w:rPr>
        <w:t>Effective Customer Service</w:t>
      </w:r>
      <w:r w:rsidRPr="00965165">
        <w:rPr>
          <w:rFonts w:ascii="Arial" w:eastAsia="Palatino Linotype" w:hAnsi="Arial" w:cs="Arial"/>
          <w:sz w:val="22"/>
          <w:szCs w:val="22"/>
        </w:rPr>
        <w:t>, March 27, 2004</w:t>
      </w:r>
      <w:r w:rsidR="00965165">
        <w:rPr>
          <w:rFonts w:ascii="Arial" w:eastAsia="Palatino Linotype" w:hAnsi="Arial" w:cs="Arial"/>
          <w:sz w:val="22"/>
          <w:szCs w:val="22"/>
        </w:rPr>
        <w:t>, eight (</w:t>
      </w:r>
      <w:r w:rsidR="00965165" w:rsidRPr="00965165">
        <w:rPr>
          <w:rFonts w:ascii="Arial" w:eastAsia="Palatino Linotype" w:hAnsi="Arial" w:cs="Arial"/>
          <w:sz w:val="22"/>
          <w:szCs w:val="22"/>
        </w:rPr>
        <w:t>8</w:t>
      </w:r>
      <w:r w:rsidR="00965165">
        <w:rPr>
          <w:rFonts w:ascii="Arial" w:eastAsia="Palatino Linotype" w:hAnsi="Arial" w:cs="Arial"/>
          <w:sz w:val="22"/>
          <w:szCs w:val="22"/>
        </w:rPr>
        <w:t>)</w:t>
      </w:r>
      <w:r w:rsidR="00965165" w:rsidRPr="00965165">
        <w:rPr>
          <w:rFonts w:ascii="Arial" w:eastAsia="Palatino Linotype" w:hAnsi="Arial" w:cs="Arial"/>
          <w:sz w:val="22"/>
          <w:szCs w:val="22"/>
        </w:rPr>
        <w:t xml:space="preserve"> training hours </w:t>
      </w:r>
    </w:p>
    <w:p w14:paraId="7CF1F0F1" w14:textId="77777777" w:rsidR="007A4F72" w:rsidRDefault="007A4F72" w:rsidP="007A4F72">
      <w:pPr>
        <w:pStyle w:val="divdocumentsinglecolumn"/>
        <w:rPr>
          <w:rFonts w:ascii="Arial" w:eastAsia="Palatino Linotype" w:hAnsi="Arial" w:cs="Arial"/>
          <w:sz w:val="22"/>
          <w:szCs w:val="22"/>
        </w:rPr>
      </w:pPr>
      <w:r w:rsidRPr="00965165">
        <w:rPr>
          <w:rFonts w:ascii="Arial" w:eastAsia="Palatino Linotype" w:hAnsi="Arial" w:cs="Arial"/>
          <w:b/>
          <w:i/>
          <w:sz w:val="22"/>
          <w:szCs w:val="22"/>
        </w:rPr>
        <w:t xml:space="preserve">Project Development and Management Course, </w:t>
      </w:r>
      <w:r w:rsidRPr="00965165">
        <w:rPr>
          <w:rFonts w:ascii="Arial" w:eastAsia="Palatino Linotype" w:hAnsi="Arial" w:cs="Arial"/>
          <w:sz w:val="22"/>
          <w:szCs w:val="22"/>
        </w:rPr>
        <w:t>June 2002 – October 2002</w:t>
      </w:r>
      <w:r w:rsidR="00B203FF">
        <w:rPr>
          <w:rFonts w:ascii="Arial" w:eastAsia="Palatino Linotype" w:hAnsi="Arial" w:cs="Arial"/>
          <w:sz w:val="22"/>
          <w:szCs w:val="22"/>
        </w:rPr>
        <w:t>, fifty four (54) training hours</w:t>
      </w:r>
    </w:p>
    <w:p w14:paraId="68B5547F" w14:textId="77777777" w:rsidR="007871CB" w:rsidRPr="00965165" w:rsidRDefault="007871CB" w:rsidP="007A4F72">
      <w:pPr>
        <w:pStyle w:val="divdocumentsinglecolumn"/>
        <w:rPr>
          <w:rFonts w:ascii="Arial" w:eastAsia="Palatino Linotype" w:hAnsi="Arial" w:cs="Arial"/>
          <w:i/>
          <w:sz w:val="22"/>
          <w:szCs w:val="22"/>
        </w:rPr>
      </w:pPr>
    </w:p>
    <w:p w14:paraId="0F776B39" w14:textId="77777777" w:rsidR="00D03F57" w:rsidRPr="00965165" w:rsidRDefault="00D03F57" w:rsidP="00D03F57">
      <w:pPr>
        <w:widowControl/>
        <w:spacing w:after="0" w:line="240" w:lineRule="auto"/>
        <w:rPr>
          <w:rFonts w:ascii="Arial" w:eastAsia="Times New Roman" w:hAnsi="Arial" w:cs="Arial"/>
          <w:color w:val="auto"/>
        </w:rPr>
      </w:pPr>
    </w:p>
    <w:p w14:paraId="73593070" w14:textId="77777777" w:rsidR="00D03F57" w:rsidRDefault="007C36C5" w:rsidP="005963E0">
      <w:pPr>
        <w:pStyle w:val="divdocumentsinglecolumn"/>
        <w:rPr>
          <w:rFonts w:ascii="Arial" w:eastAsia="Palatino Linotype" w:hAnsi="Arial" w:cs="Arial"/>
          <w:b/>
          <w:sz w:val="22"/>
          <w:szCs w:val="22"/>
        </w:rPr>
      </w:pPr>
      <w:r w:rsidRPr="007C36C5">
        <w:rPr>
          <w:rFonts w:ascii="Arial" w:eastAsia="Palatino Linotype" w:hAnsi="Arial" w:cs="Arial"/>
          <w:b/>
          <w:sz w:val="22"/>
          <w:szCs w:val="22"/>
        </w:rPr>
        <w:t>EXAMINATIONS TAKEN</w:t>
      </w:r>
      <w:r>
        <w:rPr>
          <w:rFonts w:ascii="Arial" w:eastAsia="Palatino Linotype" w:hAnsi="Arial" w:cs="Arial"/>
          <w:b/>
          <w:sz w:val="22"/>
          <w:szCs w:val="22"/>
        </w:rPr>
        <w:t xml:space="preserve"> AND PASSED</w:t>
      </w:r>
    </w:p>
    <w:p w14:paraId="3FA42482" w14:textId="77777777" w:rsidR="007C36C5" w:rsidRDefault="007C36C5" w:rsidP="005963E0">
      <w:pPr>
        <w:pStyle w:val="divdocumentsinglecolumn"/>
        <w:rPr>
          <w:rFonts w:ascii="Arial" w:eastAsia="Palatino Linotype" w:hAnsi="Arial" w:cs="Arial"/>
          <w:b/>
          <w:sz w:val="22"/>
          <w:szCs w:val="22"/>
        </w:rPr>
      </w:pPr>
    </w:p>
    <w:p w14:paraId="171977C1" w14:textId="77777777" w:rsidR="007C36C5" w:rsidRPr="007C36C5" w:rsidRDefault="007C36C5" w:rsidP="007C36C5">
      <w:pPr>
        <w:pStyle w:val="p"/>
        <w:rPr>
          <w:rFonts w:ascii="Arial" w:eastAsia="Palatino Linotype" w:hAnsi="Arial" w:cs="Arial"/>
          <w:sz w:val="22"/>
          <w:szCs w:val="22"/>
        </w:rPr>
      </w:pPr>
      <w:r>
        <w:rPr>
          <w:rFonts w:ascii="Arial" w:eastAsia="Palatino Linotype" w:hAnsi="Arial" w:cs="Arial"/>
          <w:b/>
          <w:i/>
          <w:sz w:val="22"/>
          <w:szCs w:val="22"/>
        </w:rPr>
        <w:t xml:space="preserve">Philippine </w:t>
      </w:r>
      <w:r w:rsidRPr="007C36C5">
        <w:rPr>
          <w:rFonts w:ascii="Arial" w:eastAsia="Palatino Linotype" w:hAnsi="Arial" w:cs="Arial"/>
          <w:b/>
          <w:i/>
          <w:sz w:val="22"/>
          <w:szCs w:val="22"/>
        </w:rPr>
        <w:t>Civil Service Professional Examination</w:t>
      </w:r>
      <w:r>
        <w:rPr>
          <w:rFonts w:ascii="Arial" w:eastAsia="Palatino Linotype" w:hAnsi="Arial" w:cs="Arial"/>
          <w:sz w:val="22"/>
          <w:szCs w:val="22"/>
        </w:rPr>
        <w:t xml:space="preserve">, </w:t>
      </w:r>
      <w:r w:rsidRPr="007C36C5">
        <w:rPr>
          <w:rFonts w:ascii="Arial" w:eastAsia="Palatino Linotype" w:hAnsi="Arial" w:cs="Arial"/>
          <w:sz w:val="22"/>
          <w:szCs w:val="22"/>
        </w:rPr>
        <w:t>Eligibility/Control Number 177395</w:t>
      </w:r>
      <w:r>
        <w:rPr>
          <w:rFonts w:ascii="Arial" w:eastAsia="Palatino Linotype" w:hAnsi="Arial" w:cs="Arial"/>
          <w:sz w:val="22"/>
          <w:szCs w:val="22"/>
        </w:rPr>
        <w:t xml:space="preserve">, </w:t>
      </w:r>
    </w:p>
    <w:p w14:paraId="4713E980" w14:textId="77777777" w:rsidR="007C36C5" w:rsidRDefault="007C36C5" w:rsidP="007C36C5">
      <w:pPr>
        <w:pStyle w:val="p"/>
        <w:rPr>
          <w:rFonts w:ascii="Arial" w:eastAsia="Palatino Linotype" w:hAnsi="Arial" w:cs="Arial"/>
          <w:sz w:val="22"/>
          <w:szCs w:val="22"/>
        </w:rPr>
      </w:pPr>
      <w:r>
        <w:rPr>
          <w:rFonts w:ascii="Arial" w:eastAsia="Palatino Linotype" w:hAnsi="Arial" w:cs="Arial"/>
          <w:sz w:val="22"/>
          <w:szCs w:val="22"/>
        </w:rPr>
        <w:t>Rating</w:t>
      </w:r>
      <w:r w:rsidRPr="007C36C5">
        <w:rPr>
          <w:rFonts w:ascii="Arial" w:eastAsia="Palatino Linotype" w:hAnsi="Arial" w:cs="Arial"/>
          <w:sz w:val="22"/>
          <w:szCs w:val="22"/>
        </w:rPr>
        <w:t xml:space="preserve"> 85.41</w:t>
      </w:r>
      <w:r>
        <w:rPr>
          <w:rFonts w:ascii="Arial" w:eastAsia="Palatino Linotype" w:hAnsi="Arial" w:cs="Arial"/>
          <w:sz w:val="22"/>
          <w:szCs w:val="22"/>
        </w:rPr>
        <w:t>%</w:t>
      </w:r>
    </w:p>
    <w:p w14:paraId="61F1AACA" w14:textId="77777777" w:rsidR="007C36C5" w:rsidRPr="007C36C5" w:rsidRDefault="007C36C5" w:rsidP="00FE78F4">
      <w:pPr>
        <w:pStyle w:val="p"/>
        <w:ind w:left="720" w:hanging="720"/>
        <w:rPr>
          <w:rFonts w:ascii="Arial" w:eastAsia="Palatino Linotype" w:hAnsi="Arial" w:cs="Arial"/>
          <w:sz w:val="22"/>
          <w:szCs w:val="22"/>
        </w:rPr>
      </w:pPr>
      <w:r w:rsidRPr="007C36C5">
        <w:rPr>
          <w:rFonts w:ascii="Arial" w:eastAsia="Palatino Linotype" w:hAnsi="Arial" w:cs="Arial"/>
          <w:b/>
          <w:i/>
          <w:sz w:val="22"/>
          <w:szCs w:val="22"/>
        </w:rPr>
        <w:t>Pearson Test of English</w:t>
      </w:r>
      <w:r>
        <w:rPr>
          <w:rFonts w:ascii="Arial" w:eastAsia="Palatino Linotype" w:hAnsi="Arial" w:cs="Arial"/>
          <w:b/>
          <w:i/>
          <w:sz w:val="22"/>
          <w:szCs w:val="22"/>
        </w:rPr>
        <w:t xml:space="preserve"> (PTE)</w:t>
      </w:r>
      <w:r w:rsidR="00FE78F4">
        <w:rPr>
          <w:rFonts w:ascii="Arial" w:eastAsia="Palatino Linotype" w:hAnsi="Arial" w:cs="Arial"/>
          <w:b/>
          <w:i/>
          <w:sz w:val="22"/>
          <w:szCs w:val="22"/>
        </w:rPr>
        <w:t xml:space="preserve">, </w:t>
      </w:r>
      <w:r w:rsidRPr="007C36C5">
        <w:rPr>
          <w:rFonts w:ascii="Arial" w:eastAsia="Palatino Linotype" w:hAnsi="Arial" w:cs="Arial"/>
          <w:sz w:val="22"/>
          <w:szCs w:val="22"/>
        </w:rPr>
        <w:t xml:space="preserve">Registration ID </w:t>
      </w:r>
      <w:r w:rsidR="00FE78F4">
        <w:rPr>
          <w:rFonts w:ascii="Arial" w:eastAsia="Palatino Linotype" w:hAnsi="Arial" w:cs="Arial"/>
          <w:sz w:val="22"/>
          <w:szCs w:val="22"/>
        </w:rPr>
        <w:t>348655799, Overall Score</w:t>
      </w:r>
      <w:r w:rsidRPr="007C36C5">
        <w:rPr>
          <w:rFonts w:ascii="Arial" w:eastAsia="Palatino Linotype" w:hAnsi="Arial" w:cs="Arial"/>
          <w:sz w:val="22"/>
          <w:szCs w:val="22"/>
        </w:rPr>
        <w:t>:</w:t>
      </w:r>
      <w:r w:rsidR="00FE78F4">
        <w:rPr>
          <w:rFonts w:ascii="Arial" w:eastAsia="Palatino Linotype" w:hAnsi="Arial" w:cs="Arial"/>
          <w:sz w:val="22"/>
          <w:szCs w:val="22"/>
        </w:rPr>
        <w:t xml:space="preserve"> </w:t>
      </w:r>
      <w:r w:rsidRPr="007C36C5">
        <w:rPr>
          <w:rFonts w:ascii="Arial" w:eastAsia="Palatino Linotype" w:hAnsi="Arial" w:cs="Arial"/>
          <w:sz w:val="22"/>
          <w:szCs w:val="22"/>
        </w:rPr>
        <w:t>66</w:t>
      </w:r>
    </w:p>
    <w:p w14:paraId="0F31F8AD" w14:textId="77777777" w:rsidR="007C36C5" w:rsidRDefault="007C36C5" w:rsidP="005963E0">
      <w:pPr>
        <w:pStyle w:val="divdocumentsinglecolumn"/>
        <w:rPr>
          <w:rFonts w:ascii="Arial" w:eastAsia="Palatino Linotype" w:hAnsi="Arial" w:cs="Arial"/>
          <w:b/>
          <w:sz w:val="22"/>
          <w:szCs w:val="22"/>
        </w:rPr>
      </w:pPr>
    </w:p>
    <w:p w14:paraId="0B1DD0E7" w14:textId="77777777" w:rsidR="0062220C" w:rsidRPr="00965165" w:rsidRDefault="0062220C" w:rsidP="0062220C">
      <w:pPr>
        <w:widowControl/>
        <w:spacing w:after="0" w:line="240" w:lineRule="auto"/>
        <w:rPr>
          <w:rFonts w:ascii="Arial" w:eastAsia="Times New Roman" w:hAnsi="Arial" w:cs="Arial"/>
          <w:color w:val="auto"/>
        </w:rPr>
      </w:pPr>
    </w:p>
    <w:p w14:paraId="11E3EF69" w14:textId="77777777" w:rsidR="0062220C" w:rsidRPr="00965165" w:rsidRDefault="0039396D" w:rsidP="0062220C">
      <w:pPr>
        <w:widowControl/>
        <w:spacing w:after="0" w:line="240" w:lineRule="auto"/>
        <w:ind w:right="-20"/>
        <w:rPr>
          <w:rFonts w:ascii="Arial" w:eastAsia="Times New Roman" w:hAnsi="Arial" w:cs="Arial"/>
          <w:color w:val="auto"/>
        </w:rPr>
      </w:pPr>
      <w:r w:rsidRPr="00965165">
        <w:rPr>
          <w:rFonts w:ascii="Arial" w:eastAsia="Times New Roman" w:hAnsi="Arial" w:cs="Arial"/>
          <w:b/>
          <w:bCs/>
        </w:rPr>
        <w:t>REFEREES</w:t>
      </w:r>
    </w:p>
    <w:p w14:paraId="7064392D" w14:textId="77777777" w:rsidR="007A4F72" w:rsidRPr="00965165" w:rsidRDefault="007A4F72" w:rsidP="0062220C">
      <w:pPr>
        <w:widowControl/>
        <w:tabs>
          <w:tab w:val="left" w:pos="4536"/>
        </w:tabs>
        <w:spacing w:before="4" w:after="0" w:line="240" w:lineRule="auto"/>
        <w:ind w:right="653"/>
        <w:rPr>
          <w:rFonts w:ascii="Arial" w:eastAsia="Times New Roman" w:hAnsi="Arial" w:cs="Arial"/>
        </w:rPr>
      </w:pPr>
    </w:p>
    <w:p w14:paraId="4FF26FBA" w14:textId="77777777" w:rsidR="007A4F72" w:rsidRPr="00965165" w:rsidRDefault="007A4F72" w:rsidP="0062220C">
      <w:pPr>
        <w:widowControl/>
        <w:tabs>
          <w:tab w:val="left" w:pos="4536"/>
        </w:tabs>
        <w:spacing w:before="4" w:after="0" w:line="240" w:lineRule="auto"/>
        <w:ind w:right="653"/>
        <w:rPr>
          <w:rFonts w:ascii="Arial" w:eastAsia="Times New Roman" w:hAnsi="Arial" w:cs="Arial"/>
          <w:b/>
        </w:rPr>
      </w:pPr>
      <w:r w:rsidRPr="00965165">
        <w:rPr>
          <w:rFonts w:ascii="Arial" w:eastAsia="Times New Roman" w:hAnsi="Arial" w:cs="Arial"/>
          <w:b/>
        </w:rPr>
        <w:t xml:space="preserve">Noel </w:t>
      </w:r>
      <w:proofErr w:type="spellStart"/>
      <w:r w:rsidRPr="00965165">
        <w:rPr>
          <w:rFonts w:ascii="Arial" w:eastAsia="Times New Roman" w:hAnsi="Arial" w:cs="Arial"/>
          <w:b/>
        </w:rPr>
        <w:t>Borqueta</w:t>
      </w:r>
      <w:proofErr w:type="spellEnd"/>
    </w:p>
    <w:p w14:paraId="22B5207E" w14:textId="77777777" w:rsidR="003F218F" w:rsidRPr="00414A8D" w:rsidRDefault="00937905" w:rsidP="0062220C">
      <w:pPr>
        <w:widowControl/>
        <w:tabs>
          <w:tab w:val="left" w:pos="4536"/>
        </w:tabs>
        <w:spacing w:before="4" w:after="0" w:line="240" w:lineRule="auto"/>
        <w:ind w:right="653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Kitchen Design Consultan</w:t>
      </w:r>
      <w:r w:rsidR="003E225A">
        <w:rPr>
          <w:rFonts w:ascii="Arial" w:eastAsia="Times New Roman" w:hAnsi="Arial" w:cs="Arial"/>
          <w:color w:val="auto"/>
        </w:rPr>
        <w:t>t</w:t>
      </w:r>
    </w:p>
    <w:p w14:paraId="19AC4729" w14:textId="77777777" w:rsidR="007A4F72" w:rsidRPr="00414A8D" w:rsidRDefault="00414A8D" w:rsidP="0062220C">
      <w:pPr>
        <w:widowControl/>
        <w:tabs>
          <w:tab w:val="left" w:pos="4536"/>
        </w:tabs>
        <w:spacing w:before="4" w:after="0" w:line="240" w:lineRule="auto"/>
        <w:ind w:right="653"/>
        <w:rPr>
          <w:rFonts w:ascii="Arial" w:eastAsia="Times New Roman" w:hAnsi="Arial" w:cs="Arial"/>
          <w:color w:val="auto"/>
        </w:rPr>
      </w:pPr>
      <w:proofErr w:type="spellStart"/>
      <w:r w:rsidRPr="00414A8D">
        <w:rPr>
          <w:rFonts w:ascii="Arial" w:eastAsia="Times New Roman" w:hAnsi="Arial" w:cs="Arial"/>
          <w:color w:val="auto"/>
        </w:rPr>
        <w:t>PlaceMakers</w:t>
      </w:r>
      <w:proofErr w:type="spellEnd"/>
      <w:r w:rsidR="003E225A">
        <w:rPr>
          <w:rFonts w:ascii="Arial" w:eastAsia="Times New Roman" w:hAnsi="Arial" w:cs="Arial"/>
          <w:color w:val="auto"/>
        </w:rPr>
        <w:t xml:space="preserve"> Wairau Park</w:t>
      </w:r>
    </w:p>
    <w:p w14:paraId="0132AB04" w14:textId="77777777" w:rsidR="00DD4631" w:rsidRDefault="00DD4631" w:rsidP="0062220C">
      <w:pPr>
        <w:widowControl/>
        <w:tabs>
          <w:tab w:val="left" w:pos="4536"/>
        </w:tabs>
        <w:spacing w:before="4" w:after="0" w:line="240" w:lineRule="auto"/>
        <w:ind w:right="653"/>
        <w:rPr>
          <w:rFonts w:ascii="Arial" w:eastAsia="Times New Roman" w:hAnsi="Arial" w:cs="Arial"/>
        </w:rPr>
      </w:pPr>
      <w:r w:rsidRPr="00965165">
        <w:rPr>
          <w:rFonts w:ascii="Arial" w:eastAsia="Times New Roman" w:hAnsi="Arial" w:cs="Arial"/>
        </w:rPr>
        <w:t>Email</w:t>
      </w:r>
      <w:r w:rsidR="003F218F" w:rsidRPr="00965165">
        <w:rPr>
          <w:rFonts w:ascii="Arial" w:eastAsia="Times New Roman" w:hAnsi="Arial" w:cs="Arial"/>
        </w:rPr>
        <w:t>:</w:t>
      </w:r>
      <w:r w:rsidR="00937905">
        <w:rPr>
          <w:rFonts w:ascii="Arial" w:eastAsia="Times New Roman" w:hAnsi="Arial" w:cs="Arial"/>
        </w:rPr>
        <w:t xml:space="preserve"> </w:t>
      </w:r>
      <w:hyperlink r:id="rId6" w:history="1">
        <w:r w:rsidR="00937905" w:rsidRPr="00020D2F">
          <w:rPr>
            <w:rStyle w:val="Hyperlink"/>
            <w:rFonts w:ascii="Arial" w:eastAsia="Times New Roman" w:hAnsi="Arial" w:cs="Arial"/>
          </w:rPr>
          <w:t>noel.borqueta@placemakers.co.nz</w:t>
        </w:r>
      </w:hyperlink>
    </w:p>
    <w:p w14:paraId="0FD777FF" w14:textId="77777777" w:rsidR="00937905" w:rsidRPr="00965165" w:rsidRDefault="00937905" w:rsidP="0062220C">
      <w:pPr>
        <w:widowControl/>
        <w:tabs>
          <w:tab w:val="left" w:pos="4536"/>
        </w:tabs>
        <w:spacing w:before="4" w:after="0" w:line="240" w:lineRule="auto"/>
        <w:ind w:right="65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nborg2003@yahoo.com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</w:p>
    <w:p w14:paraId="58232650" w14:textId="77777777" w:rsidR="00DD4631" w:rsidRPr="00965165" w:rsidRDefault="001D0CBF" w:rsidP="00DD4631">
      <w:pPr>
        <w:widowControl/>
        <w:tabs>
          <w:tab w:val="left" w:pos="4536"/>
        </w:tabs>
        <w:spacing w:before="4" w:after="0" w:line="240" w:lineRule="auto"/>
        <w:ind w:right="653"/>
        <w:rPr>
          <w:rFonts w:ascii="Arial" w:eastAsia="Times New Roman" w:hAnsi="Arial" w:cs="Arial"/>
          <w:color w:val="auto"/>
        </w:rPr>
      </w:pPr>
      <w:r w:rsidRPr="00965165">
        <w:rPr>
          <w:rFonts w:ascii="Arial" w:eastAsia="Times New Roman" w:hAnsi="Arial" w:cs="Arial"/>
        </w:rPr>
        <w:t>Work phone:</w:t>
      </w:r>
      <w:r w:rsidR="00414A8D">
        <w:rPr>
          <w:rFonts w:ascii="Arial" w:eastAsia="Times New Roman" w:hAnsi="Arial" w:cs="Arial"/>
        </w:rPr>
        <w:t xml:space="preserve"> </w:t>
      </w:r>
      <w:r w:rsidR="00937905">
        <w:rPr>
          <w:rFonts w:ascii="Arial" w:eastAsia="Times New Roman" w:hAnsi="Arial" w:cs="Arial"/>
        </w:rPr>
        <w:t>444-5155</w:t>
      </w:r>
    </w:p>
    <w:p w14:paraId="5781A4A3" w14:textId="77777777" w:rsidR="00DD4631" w:rsidRPr="00965165" w:rsidRDefault="00DD4631" w:rsidP="00DD4631">
      <w:pPr>
        <w:widowControl/>
        <w:tabs>
          <w:tab w:val="left" w:pos="4536"/>
        </w:tabs>
        <w:spacing w:before="4" w:after="0" w:line="240" w:lineRule="auto"/>
        <w:ind w:right="653"/>
        <w:rPr>
          <w:rFonts w:ascii="Arial" w:eastAsia="Times New Roman" w:hAnsi="Arial" w:cs="Arial"/>
          <w:color w:val="auto"/>
        </w:rPr>
      </w:pPr>
      <w:r w:rsidRPr="00965165">
        <w:rPr>
          <w:rFonts w:ascii="Arial" w:eastAsia="Times New Roman" w:hAnsi="Arial" w:cs="Arial"/>
        </w:rPr>
        <w:t>Home phone</w:t>
      </w:r>
      <w:r w:rsidR="001D0CBF" w:rsidRPr="00965165">
        <w:rPr>
          <w:rFonts w:ascii="Arial" w:eastAsia="Times New Roman" w:hAnsi="Arial" w:cs="Arial"/>
        </w:rPr>
        <w:t xml:space="preserve">: </w:t>
      </w:r>
      <w:r w:rsidR="00591E6C" w:rsidRPr="00965165">
        <w:rPr>
          <w:rFonts w:ascii="Arial" w:eastAsia="Times New Roman" w:hAnsi="Arial" w:cs="Arial"/>
        </w:rPr>
        <w:t>0212380964</w:t>
      </w:r>
      <w:r w:rsidRPr="00965165">
        <w:rPr>
          <w:rFonts w:ascii="Arial" w:eastAsia="Times New Roman" w:hAnsi="Arial" w:cs="Arial"/>
        </w:rPr>
        <w:tab/>
      </w:r>
    </w:p>
    <w:p w14:paraId="2395F402" w14:textId="77777777" w:rsidR="00DD4631" w:rsidRPr="00965165" w:rsidRDefault="00DD4631" w:rsidP="0062220C">
      <w:pPr>
        <w:widowControl/>
        <w:tabs>
          <w:tab w:val="left" w:pos="4536"/>
        </w:tabs>
        <w:spacing w:before="4" w:after="0" w:line="240" w:lineRule="auto"/>
        <w:ind w:right="653"/>
        <w:rPr>
          <w:rFonts w:ascii="Arial" w:eastAsia="Times New Roman" w:hAnsi="Arial" w:cs="Arial"/>
        </w:rPr>
      </w:pPr>
    </w:p>
    <w:p w14:paraId="4ABEAEB1" w14:textId="77777777" w:rsidR="007A4F72" w:rsidRPr="00965165" w:rsidRDefault="00DD4631" w:rsidP="0062220C">
      <w:pPr>
        <w:widowControl/>
        <w:tabs>
          <w:tab w:val="left" w:pos="4536"/>
        </w:tabs>
        <w:spacing w:before="4" w:after="0" w:line="240" w:lineRule="auto"/>
        <w:ind w:right="653"/>
        <w:rPr>
          <w:rFonts w:ascii="Arial" w:eastAsia="Times New Roman" w:hAnsi="Arial" w:cs="Arial"/>
          <w:b/>
        </w:rPr>
      </w:pPr>
      <w:r w:rsidRPr="00965165">
        <w:rPr>
          <w:rFonts w:ascii="Arial" w:eastAsia="Times New Roman" w:hAnsi="Arial" w:cs="Arial"/>
          <w:b/>
        </w:rPr>
        <w:t xml:space="preserve">Elaine </w:t>
      </w:r>
      <w:proofErr w:type="spellStart"/>
      <w:r w:rsidRPr="00965165">
        <w:rPr>
          <w:rFonts w:ascii="Arial" w:eastAsia="Times New Roman" w:hAnsi="Arial" w:cs="Arial"/>
          <w:b/>
        </w:rPr>
        <w:t>Redulla</w:t>
      </w:r>
      <w:proofErr w:type="spellEnd"/>
    </w:p>
    <w:p w14:paraId="10409E76" w14:textId="77777777" w:rsidR="00DD4631" w:rsidRPr="00965165" w:rsidRDefault="00DD4631" w:rsidP="0062220C">
      <w:pPr>
        <w:widowControl/>
        <w:tabs>
          <w:tab w:val="left" w:pos="4536"/>
        </w:tabs>
        <w:spacing w:before="4" w:after="0" w:line="240" w:lineRule="auto"/>
        <w:ind w:right="653"/>
        <w:rPr>
          <w:rFonts w:ascii="Arial" w:eastAsia="Times New Roman" w:hAnsi="Arial" w:cs="Arial"/>
        </w:rPr>
      </w:pPr>
      <w:r w:rsidRPr="00965165">
        <w:rPr>
          <w:rFonts w:ascii="Arial" w:eastAsia="Times New Roman" w:hAnsi="Arial" w:cs="Arial"/>
        </w:rPr>
        <w:t>Manager</w:t>
      </w:r>
    </w:p>
    <w:p w14:paraId="1A0BC666" w14:textId="77777777" w:rsidR="00DD4631" w:rsidRPr="00965165" w:rsidRDefault="00DD4631" w:rsidP="0062220C">
      <w:pPr>
        <w:widowControl/>
        <w:tabs>
          <w:tab w:val="left" w:pos="4536"/>
        </w:tabs>
        <w:spacing w:before="4" w:after="0" w:line="240" w:lineRule="auto"/>
        <w:ind w:right="653"/>
        <w:rPr>
          <w:rFonts w:ascii="Arial" w:eastAsia="Times New Roman" w:hAnsi="Arial" w:cs="Arial"/>
        </w:rPr>
      </w:pPr>
      <w:r w:rsidRPr="00965165">
        <w:rPr>
          <w:rFonts w:ascii="Arial" w:eastAsia="Times New Roman" w:hAnsi="Arial" w:cs="Arial"/>
        </w:rPr>
        <w:t xml:space="preserve">Crossley Court </w:t>
      </w:r>
      <w:proofErr w:type="spellStart"/>
      <w:r w:rsidRPr="00965165">
        <w:rPr>
          <w:rFonts w:ascii="Arial" w:eastAsia="Times New Roman" w:hAnsi="Arial" w:cs="Arial"/>
        </w:rPr>
        <w:t>Resthomes-Orewa</w:t>
      </w:r>
      <w:proofErr w:type="spellEnd"/>
      <w:r w:rsidRPr="00965165">
        <w:rPr>
          <w:rFonts w:ascii="Arial" w:eastAsia="Times New Roman" w:hAnsi="Arial" w:cs="Arial"/>
        </w:rPr>
        <w:t xml:space="preserve"> Beach</w:t>
      </w:r>
    </w:p>
    <w:p w14:paraId="50C6ED01" w14:textId="77777777" w:rsidR="003F218F" w:rsidRPr="00965165" w:rsidRDefault="003F218F" w:rsidP="0062220C">
      <w:pPr>
        <w:widowControl/>
        <w:tabs>
          <w:tab w:val="left" w:pos="4536"/>
        </w:tabs>
        <w:spacing w:before="4" w:after="0" w:line="240" w:lineRule="auto"/>
        <w:ind w:right="653"/>
        <w:rPr>
          <w:rFonts w:ascii="Arial" w:eastAsia="Times New Roman" w:hAnsi="Arial" w:cs="Arial"/>
        </w:rPr>
      </w:pPr>
      <w:r w:rsidRPr="00965165">
        <w:rPr>
          <w:rFonts w:ascii="Arial" w:eastAsia="Times New Roman" w:hAnsi="Arial" w:cs="Arial"/>
        </w:rPr>
        <w:t>Email: elaine@crossleycourt.co.nz</w:t>
      </w:r>
    </w:p>
    <w:p w14:paraId="7A7F10CF" w14:textId="77777777" w:rsidR="00DD4631" w:rsidRPr="00965165" w:rsidRDefault="00DD4631" w:rsidP="00DD4631">
      <w:pPr>
        <w:widowControl/>
        <w:tabs>
          <w:tab w:val="left" w:pos="4536"/>
        </w:tabs>
        <w:spacing w:before="4" w:after="0" w:line="240" w:lineRule="auto"/>
        <w:ind w:right="653"/>
        <w:rPr>
          <w:rFonts w:ascii="Arial" w:eastAsia="Times New Roman" w:hAnsi="Arial" w:cs="Arial"/>
          <w:color w:val="auto"/>
        </w:rPr>
      </w:pPr>
      <w:r w:rsidRPr="00965165">
        <w:rPr>
          <w:rFonts w:ascii="Arial" w:eastAsia="Times New Roman" w:hAnsi="Arial" w:cs="Arial"/>
        </w:rPr>
        <w:t>Work phone</w:t>
      </w:r>
      <w:r w:rsidR="003F218F" w:rsidRPr="00965165">
        <w:rPr>
          <w:rFonts w:ascii="Arial" w:eastAsia="Times New Roman" w:hAnsi="Arial" w:cs="Arial"/>
        </w:rPr>
        <w:t xml:space="preserve">: </w:t>
      </w:r>
      <w:r w:rsidRPr="00965165">
        <w:rPr>
          <w:rFonts w:ascii="Arial" w:eastAsia="Times New Roman" w:hAnsi="Arial" w:cs="Arial"/>
        </w:rPr>
        <w:t>094264867</w:t>
      </w:r>
    </w:p>
    <w:p w14:paraId="77B4C00B" w14:textId="77777777" w:rsidR="00C04E58" w:rsidRDefault="00DD4631" w:rsidP="00DD4631">
      <w:pPr>
        <w:widowControl/>
        <w:tabs>
          <w:tab w:val="left" w:pos="4536"/>
        </w:tabs>
        <w:spacing w:after="0" w:line="240" w:lineRule="auto"/>
        <w:ind w:right="653"/>
        <w:rPr>
          <w:rFonts w:ascii="Arial" w:eastAsia="Times New Roman" w:hAnsi="Arial" w:cs="Arial"/>
        </w:rPr>
      </w:pPr>
      <w:r w:rsidRPr="00965165">
        <w:rPr>
          <w:rFonts w:ascii="Arial" w:eastAsia="Times New Roman" w:hAnsi="Arial" w:cs="Arial"/>
        </w:rPr>
        <w:t>Home phone</w:t>
      </w:r>
      <w:r w:rsidR="003F218F" w:rsidRPr="00965165">
        <w:rPr>
          <w:rFonts w:ascii="Arial" w:eastAsia="Times New Roman" w:hAnsi="Arial" w:cs="Arial"/>
        </w:rPr>
        <w:t xml:space="preserve">: </w:t>
      </w:r>
      <w:r w:rsidRPr="00965165">
        <w:rPr>
          <w:rFonts w:ascii="Arial" w:eastAsia="Times New Roman" w:hAnsi="Arial" w:cs="Arial"/>
        </w:rPr>
        <w:t>0210710531</w:t>
      </w:r>
    </w:p>
    <w:p w14:paraId="6C386718" w14:textId="77777777" w:rsidR="00C04E58" w:rsidRDefault="00C04E58" w:rsidP="00DD4631">
      <w:pPr>
        <w:widowControl/>
        <w:tabs>
          <w:tab w:val="left" w:pos="4536"/>
        </w:tabs>
        <w:spacing w:after="0" w:line="240" w:lineRule="auto"/>
        <w:ind w:right="653"/>
        <w:rPr>
          <w:rFonts w:ascii="Arial" w:eastAsia="Times New Roman" w:hAnsi="Arial" w:cs="Arial"/>
        </w:rPr>
      </w:pPr>
    </w:p>
    <w:p w14:paraId="4AD802B9" w14:textId="77777777" w:rsidR="00DD4631" w:rsidRPr="00965165" w:rsidRDefault="00DD4631" w:rsidP="00DD4631">
      <w:pPr>
        <w:widowControl/>
        <w:tabs>
          <w:tab w:val="left" w:pos="4536"/>
        </w:tabs>
        <w:spacing w:after="0" w:line="240" w:lineRule="auto"/>
        <w:ind w:right="653"/>
        <w:rPr>
          <w:rFonts w:ascii="Arial" w:eastAsia="Times New Roman" w:hAnsi="Arial" w:cs="Arial"/>
          <w:color w:val="auto"/>
        </w:rPr>
      </w:pPr>
      <w:r w:rsidRPr="00965165">
        <w:rPr>
          <w:rFonts w:ascii="Arial" w:eastAsia="Times New Roman" w:hAnsi="Arial" w:cs="Arial"/>
        </w:rPr>
        <w:tab/>
      </w:r>
    </w:p>
    <w:p w14:paraId="5BED488D" w14:textId="77777777" w:rsidR="00C04E58" w:rsidRPr="00C04E58" w:rsidRDefault="00C04E58" w:rsidP="00C04E58">
      <w:pPr>
        <w:widowControl/>
        <w:tabs>
          <w:tab w:val="left" w:pos="4536"/>
        </w:tabs>
        <w:spacing w:before="4" w:after="0" w:line="240" w:lineRule="auto"/>
        <w:ind w:right="653"/>
        <w:rPr>
          <w:rFonts w:ascii="Arial" w:eastAsia="Times New Roman" w:hAnsi="Arial" w:cs="Arial"/>
          <w:b/>
        </w:rPr>
      </w:pPr>
      <w:r w:rsidRPr="00C04E58">
        <w:rPr>
          <w:rFonts w:ascii="Arial" w:eastAsia="Times New Roman" w:hAnsi="Arial" w:cs="Arial"/>
          <w:b/>
        </w:rPr>
        <w:t xml:space="preserve">Portia V. </w:t>
      </w:r>
      <w:proofErr w:type="spellStart"/>
      <w:r w:rsidRPr="00C04E58">
        <w:rPr>
          <w:rFonts w:ascii="Arial" w:eastAsia="Times New Roman" w:hAnsi="Arial" w:cs="Arial"/>
          <w:b/>
        </w:rPr>
        <w:t>Bacalso</w:t>
      </w:r>
      <w:proofErr w:type="spellEnd"/>
    </w:p>
    <w:p w14:paraId="39051ECB" w14:textId="77777777" w:rsidR="00C04E58" w:rsidRPr="00C04E58" w:rsidRDefault="00C04E58" w:rsidP="00C04E58">
      <w:pPr>
        <w:widowControl/>
        <w:tabs>
          <w:tab w:val="left" w:pos="4536"/>
        </w:tabs>
        <w:spacing w:before="4" w:after="0" w:line="240" w:lineRule="auto"/>
        <w:ind w:right="653"/>
        <w:rPr>
          <w:rFonts w:ascii="Arial" w:eastAsia="Times New Roman" w:hAnsi="Arial" w:cs="Arial"/>
        </w:rPr>
      </w:pPr>
      <w:r w:rsidRPr="00C04E58">
        <w:rPr>
          <w:rFonts w:ascii="Arial" w:eastAsia="Times New Roman" w:hAnsi="Arial" w:cs="Arial"/>
        </w:rPr>
        <w:t>Branch Head-</w:t>
      </w:r>
      <w:proofErr w:type="spellStart"/>
      <w:r w:rsidR="00607716">
        <w:rPr>
          <w:rFonts w:ascii="Arial" w:eastAsia="Times New Roman" w:hAnsi="Arial" w:cs="Arial"/>
        </w:rPr>
        <w:t>Mandaue</w:t>
      </w:r>
      <w:proofErr w:type="spellEnd"/>
      <w:r w:rsidR="00607716">
        <w:rPr>
          <w:rFonts w:ascii="Arial" w:eastAsia="Times New Roman" w:hAnsi="Arial" w:cs="Arial"/>
        </w:rPr>
        <w:t xml:space="preserve"> Branch</w:t>
      </w:r>
    </w:p>
    <w:p w14:paraId="147B15DC" w14:textId="77777777" w:rsidR="00C04E58" w:rsidRPr="00C04E58" w:rsidRDefault="00C04E58" w:rsidP="00C04E58">
      <w:pPr>
        <w:widowControl/>
        <w:tabs>
          <w:tab w:val="left" w:pos="4536"/>
        </w:tabs>
        <w:spacing w:before="4" w:after="0" w:line="240" w:lineRule="auto"/>
        <w:ind w:right="653"/>
        <w:rPr>
          <w:rFonts w:ascii="Arial" w:eastAsia="Times New Roman" w:hAnsi="Arial" w:cs="Arial"/>
        </w:rPr>
      </w:pPr>
      <w:r w:rsidRPr="00C04E58">
        <w:rPr>
          <w:rFonts w:ascii="Arial" w:eastAsia="Times New Roman" w:hAnsi="Arial" w:cs="Arial"/>
        </w:rPr>
        <w:t>PAG-IBIG Fund</w:t>
      </w:r>
    </w:p>
    <w:p w14:paraId="510250AB" w14:textId="77777777" w:rsidR="00C04E58" w:rsidRPr="00C04E58" w:rsidRDefault="00C04E58" w:rsidP="00C04E58">
      <w:pPr>
        <w:widowControl/>
        <w:tabs>
          <w:tab w:val="left" w:pos="4536"/>
        </w:tabs>
        <w:spacing w:before="4" w:after="0" w:line="240" w:lineRule="auto"/>
        <w:ind w:right="653"/>
        <w:rPr>
          <w:rFonts w:ascii="Arial" w:eastAsia="Times New Roman" w:hAnsi="Arial" w:cs="Arial"/>
        </w:rPr>
      </w:pPr>
      <w:r w:rsidRPr="00C04E58">
        <w:rPr>
          <w:rFonts w:ascii="Arial" w:eastAsia="Times New Roman" w:hAnsi="Arial" w:cs="Arial"/>
        </w:rPr>
        <w:t xml:space="preserve">Mindanao Avenue, Cebu Business Park, Cebu </w:t>
      </w:r>
      <w:proofErr w:type="spellStart"/>
      <w:proofErr w:type="gramStart"/>
      <w:r w:rsidRPr="00C04E58">
        <w:rPr>
          <w:rFonts w:ascii="Arial" w:eastAsia="Times New Roman" w:hAnsi="Arial" w:cs="Arial"/>
        </w:rPr>
        <w:t>City,Philippines</w:t>
      </w:r>
      <w:proofErr w:type="spellEnd"/>
      <w:proofErr w:type="gramEnd"/>
    </w:p>
    <w:p w14:paraId="60DD8F5A" w14:textId="77777777" w:rsidR="00C04E58" w:rsidRPr="00C04E58" w:rsidRDefault="00C04E58" w:rsidP="00C04E58">
      <w:pPr>
        <w:pStyle w:val="Default"/>
        <w:rPr>
          <w:sz w:val="22"/>
          <w:szCs w:val="22"/>
        </w:rPr>
      </w:pPr>
      <w:r w:rsidRPr="00C04E58">
        <w:rPr>
          <w:rFonts w:eastAsia="Times New Roman"/>
          <w:sz w:val="22"/>
          <w:szCs w:val="22"/>
        </w:rPr>
        <w:t xml:space="preserve">Work </w:t>
      </w:r>
      <w:proofErr w:type="gramStart"/>
      <w:r w:rsidRPr="00C04E58">
        <w:rPr>
          <w:rFonts w:eastAsia="Times New Roman"/>
          <w:sz w:val="22"/>
          <w:szCs w:val="22"/>
        </w:rPr>
        <w:t>Phone :</w:t>
      </w:r>
      <w:proofErr w:type="gramEnd"/>
      <w:r w:rsidR="00607716">
        <w:rPr>
          <w:sz w:val="22"/>
          <w:szCs w:val="22"/>
        </w:rPr>
        <w:t>+639176293211</w:t>
      </w:r>
    </w:p>
    <w:p w14:paraId="2ED16ABB" w14:textId="77777777" w:rsidR="00C04E58" w:rsidRPr="00C04E58" w:rsidRDefault="00C04E58" w:rsidP="00C04E58">
      <w:pPr>
        <w:widowControl/>
        <w:tabs>
          <w:tab w:val="left" w:pos="4536"/>
        </w:tabs>
        <w:spacing w:before="4" w:after="0" w:line="240" w:lineRule="auto"/>
        <w:ind w:right="653"/>
        <w:rPr>
          <w:rFonts w:ascii="Arial" w:eastAsia="Times New Roman" w:hAnsi="Arial" w:cs="Arial"/>
        </w:rPr>
      </w:pPr>
    </w:p>
    <w:p w14:paraId="32F84527" w14:textId="77777777" w:rsidR="007A4F72" w:rsidRPr="00965165" w:rsidRDefault="007A4F72" w:rsidP="0062220C">
      <w:pPr>
        <w:widowControl/>
        <w:tabs>
          <w:tab w:val="left" w:pos="4536"/>
        </w:tabs>
        <w:spacing w:before="4" w:after="0" w:line="240" w:lineRule="auto"/>
        <w:ind w:right="653"/>
        <w:rPr>
          <w:rFonts w:ascii="Arial" w:eastAsia="Times New Roman" w:hAnsi="Arial" w:cs="Arial"/>
        </w:rPr>
      </w:pPr>
    </w:p>
    <w:sectPr w:rsidR="007A4F72" w:rsidRPr="00965165" w:rsidSect="00570C7D">
      <w:pgSz w:w="11920" w:h="16840"/>
      <w:pgMar w:top="924" w:right="1134" w:bottom="92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399D"/>
    <w:multiLevelType w:val="hybridMultilevel"/>
    <w:tmpl w:val="DCFC320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6A3191"/>
    <w:multiLevelType w:val="hybridMultilevel"/>
    <w:tmpl w:val="35B4A736"/>
    <w:lvl w:ilvl="0" w:tplc="55F29E10">
      <w:start w:val="1"/>
      <w:numFmt w:val="bullet"/>
      <w:lvlText w:val="-"/>
      <w:lvlJc w:val="left"/>
      <w:pPr>
        <w:ind w:left="720" w:hanging="360"/>
      </w:pPr>
      <w:rPr>
        <w:rFonts w:ascii="Century Gothic" w:eastAsia="Palatino Linotype" w:hAnsi="Century Gothic" w:cs="Palatino Linotype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F29E10">
      <w:start w:val="1"/>
      <w:numFmt w:val="bullet"/>
      <w:lvlText w:val="-"/>
      <w:lvlJc w:val="left"/>
      <w:pPr>
        <w:ind w:left="3600" w:hanging="360"/>
      </w:pPr>
      <w:rPr>
        <w:rFonts w:ascii="Century Gothic" w:eastAsia="Palatino Linotype" w:hAnsi="Century Gothic" w:cs="Palatino Linotype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531CF"/>
    <w:multiLevelType w:val="hybridMultilevel"/>
    <w:tmpl w:val="377606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92BFB"/>
    <w:multiLevelType w:val="hybridMultilevel"/>
    <w:tmpl w:val="E4C2944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157FC"/>
    <w:multiLevelType w:val="hybridMultilevel"/>
    <w:tmpl w:val="454CCBA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220BE"/>
    <w:multiLevelType w:val="multilevel"/>
    <w:tmpl w:val="A088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B078EA"/>
    <w:multiLevelType w:val="multilevel"/>
    <w:tmpl w:val="0F08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A462B"/>
    <w:multiLevelType w:val="hybridMultilevel"/>
    <w:tmpl w:val="8C228F4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840A1"/>
    <w:multiLevelType w:val="multilevel"/>
    <w:tmpl w:val="5312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2E566A"/>
    <w:multiLevelType w:val="hybridMultilevel"/>
    <w:tmpl w:val="E64EBC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96D94"/>
    <w:multiLevelType w:val="hybridMultilevel"/>
    <w:tmpl w:val="105E4B34"/>
    <w:lvl w:ilvl="0" w:tplc="55F29E10">
      <w:start w:val="1"/>
      <w:numFmt w:val="bullet"/>
      <w:lvlText w:val="-"/>
      <w:lvlJc w:val="left"/>
      <w:pPr>
        <w:ind w:left="1080" w:hanging="360"/>
      </w:pPr>
      <w:rPr>
        <w:rFonts w:ascii="Century Gothic" w:eastAsia="Palatino Linotype" w:hAnsi="Century Gothic" w:cs="Palatino Linotype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897E0A"/>
    <w:multiLevelType w:val="hybridMultilevel"/>
    <w:tmpl w:val="4B9AC6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31751"/>
    <w:multiLevelType w:val="hybridMultilevel"/>
    <w:tmpl w:val="C77EB824"/>
    <w:lvl w:ilvl="0" w:tplc="55F29E10">
      <w:start w:val="1"/>
      <w:numFmt w:val="bullet"/>
      <w:lvlText w:val="-"/>
      <w:lvlJc w:val="left"/>
      <w:pPr>
        <w:ind w:left="1069" w:hanging="360"/>
      </w:pPr>
      <w:rPr>
        <w:rFonts w:ascii="Century Gothic" w:eastAsia="Palatino Linotype" w:hAnsi="Century Gothic" w:cs="Palatino Linotype" w:hint="default"/>
      </w:rPr>
    </w:lvl>
    <w:lvl w:ilvl="1" w:tplc="3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6EE631B"/>
    <w:multiLevelType w:val="hybridMultilevel"/>
    <w:tmpl w:val="82A8C8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D710D"/>
    <w:multiLevelType w:val="hybridMultilevel"/>
    <w:tmpl w:val="EE98F50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56482"/>
    <w:multiLevelType w:val="hybridMultilevel"/>
    <w:tmpl w:val="22C8DC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11"/>
  </w:num>
  <w:num w:numId="6">
    <w:abstractNumId w:val="2"/>
  </w:num>
  <w:num w:numId="7">
    <w:abstractNumId w:val="15"/>
  </w:num>
  <w:num w:numId="8">
    <w:abstractNumId w:val="10"/>
  </w:num>
  <w:num w:numId="9">
    <w:abstractNumId w:val="0"/>
  </w:num>
  <w:num w:numId="10">
    <w:abstractNumId w:val="9"/>
  </w:num>
  <w:num w:numId="11">
    <w:abstractNumId w:val="14"/>
  </w:num>
  <w:num w:numId="12">
    <w:abstractNumId w:val="7"/>
  </w:num>
  <w:num w:numId="13">
    <w:abstractNumId w:val="3"/>
  </w:num>
  <w:num w:numId="14">
    <w:abstractNumId w:val="13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0C"/>
    <w:rsid w:val="00075C09"/>
    <w:rsid w:val="001058BC"/>
    <w:rsid w:val="001D0CBF"/>
    <w:rsid w:val="00235B8C"/>
    <w:rsid w:val="00263F13"/>
    <w:rsid w:val="002C0937"/>
    <w:rsid w:val="002E1946"/>
    <w:rsid w:val="00362814"/>
    <w:rsid w:val="0039396D"/>
    <w:rsid w:val="003E225A"/>
    <w:rsid w:val="003F218F"/>
    <w:rsid w:val="004012F3"/>
    <w:rsid w:val="00414A8D"/>
    <w:rsid w:val="0046421E"/>
    <w:rsid w:val="004C4D17"/>
    <w:rsid w:val="004E1F21"/>
    <w:rsid w:val="00575182"/>
    <w:rsid w:val="00591E6C"/>
    <w:rsid w:val="005963E0"/>
    <w:rsid w:val="005A1433"/>
    <w:rsid w:val="005D436C"/>
    <w:rsid w:val="00607716"/>
    <w:rsid w:val="0062220C"/>
    <w:rsid w:val="00643BB8"/>
    <w:rsid w:val="00671931"/>
    <w:rsid w:val="006927F7"/>
    <w:rsid w:val="00714A92"/>
    <w:rsid w:val="00753FBA"/>
    <w:rsid w:val="007857BB"/>
    <w:rsid w:val="007871CB"/>
    <w:rsid w:val="007A4F72"/>
    <w:rsid w:val="007C36C5"/>
    <w:rsid w:val="007C792B"/>
    <w:rsid w:val="008075AE"/>
    <w:rsid w:val="008509C2"/>
    <w:rsid w:val="0086089E"/>
    <w:rsid w:val="00872FD2"/>
    <w:rsid w:val="008D4B07"/>
    <w:rsid w:val="00937905"/>
    <w:rsid w:val="00965165"/>
    <w:rsid w:val="009673B7"/>
    <w:rsid w:val="00987FCA"/>
    <w:rsid w:val="009A76CC"/>
    <w:rsid w:val="009D4FF7"/>
    <w:rsid w:val="00A969EE"/>
    <w:rsid w:val="00B203FF"/>
    <w:rsid w:val="00B23178"/>
    <w:rsid w:val="00B32040"/>
    <w:rsid w:val="00BA0B00"/>
    <w:rsid w:val="00C04E58"/>
    <w:rsid w:val="00C43B50"/>
    <w:rsid w:val="00C43C3F"/>
    <w:rsid w:val="00CE5E1F"/>
    <w:rsid w:val="00D03F57"/>
    <w:rsid w:val="00D95E0E"/>
    <w:rsid w:val="00DD4631"/>
    <w:rsid w:val="00E573A1"/>
    <w:rsid w:val="00EB5035"/>
    <w:rsid w:val="00FE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07D19"/>
  <w15:chartTrackingRefBased/>
  <w15:docId w15:val="{349D90E7-7796-4DC6-9367-E4D15F07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220C"/>
    <w:pPr>
      <w:widowControl w:val="0"/>
      <w:spacing w:after="200" w:line="276" w:lineRule="auto"/>
    </w:pPr>
    <w:rPr>
      <w:rFonts w:ascii="Calibri" w:eastAsia="Calibri" w:hAnsi="Calibri" w:cs="Calibri"/>
      <w:color w:val="00000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20C"/>
    <w:pPr>
      <w:widowControl/>
      <w:ind w:left="720"/>
      <w:contextualSpacing/>
    </w:pPr>
    <w:rPr>
      <w:rFonts w:asciiTheme="minorHAnsi" w:eastAsiaTheme="minorHAnsi" w:hAnsiTheme="minorHAnsi" w:cstheme="minorBidi"/>
      <w:color w:val="auto"/>
      <w:lang w:val="en-PH" w:eastAsia="en-US"/>
    </w:rPr>
  </w:style>
  <w:style w:type="character" w:styleId="Hyperlink">
    <w:name w:val="Hyperlink"/>
    <w:basedOn w:val="DefaultParagraphFont"/>
    <w:uiPriority w:val="99"/>
    <w:unhideWhenUsed/>
    <w:rsid w:val="0039396D"/>
    <w:rPr>
      <w:color w:val="0563C1" w:themeColor="hyperlink"/>
      <w:u w:val="single"/>
    </w:rPr>
  </w:style>
  <w:style w:type="paragraph" w:customStyle="1" w:styleId="divdocumentsinglecolumn">
    <w:name w:val="div_document_singlecolumn"/>
    <w:basedOn w:val="Normal"/>
    <w:rsid w:val="004C4D17"/>
    <w:pPr>
      <w:widowControl/>
      <w:spacing w:after="0" w:line="240" w:lineRule="atLeast"/>
    </w:pPr>
    <w:rPr>
      <w:rFonts w:ascii="Century Gothic" w:eastAsia="Times New Roman" w:hAnsi="Century Gothic" w:cs="Palatino Linotype"/>
      <w:color w:val="auto"/>
      <w:sz w:val="24"/>
      <w:szCs w:val="24"/>
    </w:rPr>
  </w:style>
  <w:style w:type="paragraph" w:customStyle="1" w:styleId="p">
    <w:name w:val="p"/>
    <w:basedOn w:val="Normal"/>
    <w:rsid w:val="007C36C5"/>
    <w:pPr>
      <w:widowControl/>
      <w:spacing w:after="0" w:line="240" w:lineRule="atLeast"/>
    </w:pPr>
    <w:rPr>
      <w:rFonts w:ascii="Century Gothic" w:eastAsia="Times New Roman" w:hAnsi="Century Gothic" w:cs="Palatino Linotype"/>
      <w:color w:val="auto"/>
      <w:sz w:val="24"/>
      <w:szCs w:val="24"/>
    </w:rPr>
  </w:style>
  <w:style w:type="paragraph" w:customStyle="1" w:styleId="Default">
    <w:name w:val="Default"/>
    <w:rsid w:val="00C04E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noel.borqueta@placemakers.co.nz" TargetMode="External" /><Relationship Id="rId5" Type="http://schemas.openxmlformats.org/officeDocument/2006/relationships/hyperlink" Target="mailto:jufe_25@yahoo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Elmer De Guzman</cp:lastModifiedBy>
  <cp:revision>2</cp:revision>
  <dcterms:created xsi:type="dcterms:W3CDTF">2021-11-12T14:09:00Z</dcterms:created>
  <dcterms:modified xsi:type="dcterms:W3CDTF">2021-11-12T14:09:00Z</dcterms:modified>
</cp:coreProperties>
</file>