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68" w:rsidRDefault="00C26768">
      <w:pPr>
        <w:pStyle w:val="Title"/>
        <w:jc w:val="left"/>
        <w:rPr>
          <w:b w:val="0"/>
          <w:bCs w:val="0"/>
          <w:szCs w:val="36"/>
        </w:rPr>
      </w:pPr>
      <w:r w:rsidRPr="008B318F">
        <w:rPr>
          <w:bCs w:val="0"/>
          <w:noProof/>
          <w:sz w:val="26"/>
          <w:szCs w:val="26"/>
        </w:rPr>
        <w:drawing>
          <wp:anchor distT="0" distB="0" distL="114300" distR="114300" simplePos="0" relativeHeight="251658240" behindDoc="0" locked="0" layoutInCell="1" allowOverlap="1">
            <wp:simplePos x="0" y="0"/>
            <wp:positionH relativeFrom="column">
              <wp:posOffset>4305300</wp:posOffset>
            </wp:positionH>
            <wp:positionV relativeFrom="paragraph">
              <wp:posOffset>47625</wp:posOffset>
            </wp:positionV>
            <wp:extent cx="1828800" cy="1828800"/>
            <wp:effectExtent l="0" t="0" r="0" b="0"/>
            <wp:wrapThrough wrapText="bothSides">
              <wp:wrapPolygon edited="0">
                <wp:start x="0" y="0"/>
                <wp:lineTo x="0" y="21375"/>
                <wp:lineTo x="21375" y="21375"/>
                <wp:lineTo x="21375"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20190630_195350.jpg"/>
                    <pic:cNvPicPr preferRelativeResize="0"/>
                  </pic:nvPicPr>
                  <pic:blipFill>
                    <a:blip r:embed="rId5"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
                              <a14:imgEffect>
                                <a14:colorTemperature colorTemp="112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8800" cy="1828800"/>
                    </a:xfrm>
                    <a:prstGeom prst="rect">
                      <a:avLst/>
                    </a:prstGeom>
                  </pic:spPr>
                </pic:pic>
              </a:graphicData>
            </a:graphic>
          </wp:anchor>
        </w:drawing>
      </w:r>
    </w:p>
    <w:p w:rsidR="0084249C" w:rsidRDefault="0084249C" w:rsidP="00730AA9">
      <w:pPr>
        <w:pStyle w:val="Title"/>
        <w:jc w:val="left"/>
        <w:rPr>
          <w:b w:val="0"/>
          <w:bCs w:val="0"/>
          <w:szCs w:val="36"/>
        </w:rPr>
      </w:pPr>
    </w:p>
    <w:p w:rsidR="00730AA9" w:rsidRPr="008B318F" w:rsidRDefault="00730AA9" w:rsidP="00730AA9">
      <w:pPr>
        <w:pStyle w:val="Title"/>
        <w:jc w:val="left"/>
        <w:rPr>
          <w:bCs w:val="0"/>
          <w:noProof/>
          <w:sz w:val="26"/>
          <w:szCs w:val="26"/>
        </w:rPr>
      </w:pPr>
      <w:r w:rsidRPr="008B318F">
        <w:rPr>
          <w:bCs w:val="0"/>
          <w:noProof/>
          <w:sz w:val="26"/>
          <w:szCs w:val="26"/>
        </w:rPr>
        <w:t>REYRIC TOMANENG ARELLANO</w:t>
      </w:r>
    </w:p>
    <w:p w:rsidR="00730AA9" w:rsidRDefault="00730AA9" w:rsidP="00730AA9">
      <w:pPr>
        <w:rPr>
          <w:rFonts w:ascii="Tahoma" w:hAnsi="Tahoma" w:cs="Tahoma"/>
          <w:b/>
          <w:i/>
          <w:color w:val="1F497D" w:themeColor="text2"/>
          <w:sz w:val="18"/>
        </w:rPr>
      </w:pPr>
      <w:r>
        <w:rPr>
          <w:rFonts w:ascii="Tahoma" w:hAnsi="Tahoma" w:cs="Tahoma"/>
          <w:b/>
          <w:i/>
          <w:color w:val="1F497D" w:themeColor="text2"/>
          <w:sz w:val="18"/>
        </w:rPr>
        <w:t xml:space="preserve">34A </w:t>
      </w:r>
      <w:proofErr w:type="spellStart"/>
      <w:r>
        <w:rPr>
          <w:rFonts w:ascii="Tahoma" w:hAnsi="Tahoma" w:cs="Tahoma"/>
          <w:b/>
          <w:i/>
          <w:color w:val="1F497D" w:themeColor="text2"/>
          <w:sz w:val="18"/>
        </w:rPr>
        <w:t>Ilang-Ilang</w:t>
      </w:r>
      <w:proofErr w:type="spellEnd"/>
      <w:r>
        <w:rPr>
          <w:rFonts w:ascii="Tahoma" w:hAnsi="Tahoma" w:cs="Tahoma"/>
          <w:b/>
          <w:i/>
          <w:color w:val="1F497D" w:themeColor="text2"/>
          <w:sz w:val="18"/>
        </w:rPr>
        <w:t xml:space="preserve"> Street </w:t>
      </w:r>
    </w:p>
    <w:p w:rsidR="00730AA9" w:rsidRDefault="00730AA9" w:rsidP="00730AA9">
      <w:pPr>
        <w:rPr>
          <w:rFonts w:ascii="Tahoma" w:hAnsi="Tahoma" w:cs="Tahoma"/>
          <w:b/>
          <w:i/>
          <w:color w:val="1F497D" w:themeColor="text2"/>
          <w:sz w:val="18"/>
        </w:rPr>
      </w:pPr>
      <w:proofErr w:type="spellStart"/>
      <w:r>
        <w:rPr>
          <w:rFonts w:ascii="Tahoma" w:hAnsi="Tahoma" w:cs="Tahoma"/>
          <w:b/>
          <w:i/>
          <w:color w:val="1F497D" w:themeColor="text2"/>
          <w:sz w:val="18"/>
        </w:rPr>
        <w:t>Batasan</w:t>
      </w:r>
      <w:proofErr w:type="spellEnd"/>
      <w:r>
        <w:rPr>
          <w:rFonts w:ascii="Tahoma" w:hAnsi="Tahoma" w:cs="Tahoma"/>
          <w:b/>
          <w:i/>
          <w:color w:val="1F497D" w:themeColor="text2"/>
          <w:sz w:val="18"/>
        </w:rPr>
        <w:t xml:space="preserve"> Hills Quezon City</w:t>
      </w:r>
    </w:p>
    <w:p w:rsidR="00730AA9" w:rsidRDefault="00B60157" w:rsidP="00730AA9">
      <w:pPr>
        <w:rPr>
          <w:rFonts w:ascii="Tahoma" w:hAnsi="Tahoma" w:cs="Tahoma"/>
          <w:b/>
          <w:i/>
          <w:color w:val="1F497D" w:themeColor="text2"/>
          <w:sz w:val="18"/>
        </w:rPr>
      </w:pPr>
      <w:r>
        <w:rPr>
          <w:rFonts w:ascii="Tahoma" w:hAnsi="Tahoma" w:cs="Tahoma"/>
          <w:b/>
          <w:i/>
          <w:color w:val="1F497D" w:themeColor="text2"/>
          <w:sz w:val="18"/>
        </w:rPr>
        <w:t>CP# +639617514355</w:t>
      </w:r>
    </w:p>
    <w:p w:rsidR="00730AA9" w:rsidRDefault="00730AA9" w:rsidP="00730AA9">
      <w:pPr>
        <w:rPr>
          <w:rFonts w:ascii="Tahoma" w:hAnsi="Tahoma" w:cs="Tahoma"/>
          <w:b/>
          <w:i/>
          <w:color w:val="1F497D" w:themeColor="text2"/>
          <w:sz w:val="18"/>
        </w:rPr>
      </w:pPr>
      <w:proofErr w:type="gramStart"/>
      <w:r>
        <w:rPr>
          <w:rFonts w:ascii="Tahoma" w:hAnsi="Tahoma" w:cs="Tahoma"/>
          <w:b/>
          <w:i/>
          <w:color w:val="1F497D" w:themeColor="text2"/>
          <w:sz w:val="18"/>
        </w:rPr>
        <w:t>Email :</w:t>
      </w:r>
      <w:proofErr w:type="gramEnd"/>
      <w:r>
        <w:rPr>
          <w:rFonts w:ascii="Tahoma" w:hAnsi="Tahoma" w:cs="Tahoma"/>
          <w:b/>
          <w:i/>
          <w:color w:val="1F497D" w:themeColor="text2"/>
          <w:sz w:val="18"/>
        </w:rPr>
        <w:t xml:space="preserve"> </w:t>
      </w:r>
      <w:hyperlink r:id="rId7" w:history="1">
        <w:r w:rsidRPr="0086457E">
          <w:rPr>
            <w:rStyle w:val="Hyperlink"/>
            <w:rFonts w:ascii="Tahoma" w:hAnsi="Tahoma" w:cs="Tahoma"/>
            <w:b/>
            <w:i/>
            <w:sz w:val="18"/>
          </w:rPr>
          <w:t>arellanoreyric@yahoo.com</w:t>
        </w:r>
      </w:hyperlink>
    </w:p>
    <w:p w:rsidR="00730AA9" w:rsidRDefault="009563A1" w:rsidP="00730AA9">
      <w:pPr>
        <w:rPr>
          <w:rFonts w:ascii="Tahoma" w:hAnsi="Tahoma" w:cs="Tahoma"/>
          <w:b/>
          <w:i/>
          <w:color w:val="1F497D" w:themeColor="text2"/>
          <w:sz w:val="18"/>
        </w:rPr>
      </w:pPr>
      <w:hyperlink r:id="rId8" w:history="1">
        <w:r w:rsidR="00730AA9" w:rsidRPr="0086457E">
          <w:rPr>
            <w:rStyle w:val="Hyperlink"/>
            <w:rFonts w:ascii="Tahoma" w:hAnsi="Tahoma" w:cs="Tahoma"/>
            <w:b/>
            <w:i/>
            <w:sz w:val="18"/>
          </w:rPr>
          <w:t>reyricarellano@gmail.com</w:t>
        </w:r>
      </w:hyperlink>
    </w:p>
    <w:p w:rsidR="00730AA9" w:rsidRDefault="00730AA9" w:rsidP="00730AA9">
      <w:pPr>
        <w:rPr>
          <w:rFonts w:ascii="Tahoma" w:hAnsi="Tahoma" w:cs="Tahoma"/>
          <w:b/>
          <w:i/>
          <w:color w:val="1F497D" w:themeColor="text2"/>
          <w:sz w:val="18"/>
        </w:rPr>
      </w:pPr>
    </w:p>
    <w:p w:rsidR="004C2B72" w:rsidRDefault="004C2B72">
      <w:pPr>
        <w:pStyle w:val="Heading4"/>
        <w:pBdr>
          <w:bottom w:val="single" w:sz="12" w:space="1" w:color="00000A"/>
        </w:pBdr>
        <w:rPr>
          <w:rFonts w:ascii="Tahoma" w:hAnsi="Tahoma" w:cs="Tahoma"/>
          <w:sz w:val="18"/>
          <w:szCs w:val="18"/>
        </w:rPr>
      </w:pPr>
    </w:p>
    <w:p w:rsidR="004C2B72" w:rsidRDefault="00BF3E57">
      <w:pPr>
        <w:pStyle w:val="Heading4"/>
        <w:pBdr>
          <w:bottom w:val="single" w:sz="12" w:space="1" w:color="00000A"/>
        </w:pBdr>
        <w:rPr>
          <w:rFonts w:ascii="Tahoma" w:hAnsi="Tahoma" w:cs="Tahoma"/>
          <w:sz w:val="18"/>
          <w:szCs w:val="18"/>
        </w:rPr>
      </w:pPr>
      <w:r>
        <w:rPr>
          <w:rFonts w:ascii="Tahoma" w:hAnsi="Tahoma" w:cs="Tahoma"/>
          <w:sz w:val="18"/>
          <w:szCs w:val="18"/>
        </w:rPr>
        <w:t>OBJECTIVE</w:t>
      </w:r>
    </w:p>
    <w:p w:rsidR="004C2B72" w:rsidRDefault="00BF3E57">
      <w:pPr>
        <w:ind w:left="1440"/>
        <w:jc w:val="both"/>
        <w:rPr>
          <w:rFonts w:ascii="Tahoma" w:hAnsi="Tahoma" w:cs="Tahoma"/>
          <w:sz w:val="22"/>
        </w:rPr>
      </w:pPr>
      <w:r>
        <w:rPr>
          <w:rFonts w:ascii="Tahoma" w:hAnsi="Tahoma" w:cs="Tahoma"/>
          <w:sz w:val="18"/>
          <w:szCs w:val="18"/>
        </w:rPr>
        <w:t>To be able to work for a prestigious institution that would develop further my knowledge, skills, and work ethics in the same way it would provide a financially fulfilling career.</w:t>
      </w:r>
    </w:p>
    <w:p w:rsidR="004C2B72" w:rsidRDefault="004C2B72">
      <w:pPr>
        <w:pStyle w:val="Heading2"/>
        <w:pBdr>
          <w:bottom w:val="single" w:sz="12" w:space="1" w:color="00000A"/>
        </w:pBdr>
        <w:rPr>
          <w:sz w:val="20"/>
        </w:rPr>
      </w:pPr>
    </w:p>
    <w:p w:rsidR="004C2B72" w:rsidRDefault="00BF3E57">
      <w:pPr>
        <w:pStyle w:val="Heading2"/>
        <w:pBdr>
          <w:bottom w:val="single" w:sz="12" w:space="1" w:color="00000A"/>
        </w:pBdr>
        <w:rPr>
          <w:sz w:val="20"/>
        </w:rPr>
      </w:pPr>
      <w:r>
        <w:rPr>
          <w:sz w:val="20"/>
          <w:szCs w:val="20"/>
        </w:rPr>
        <w:t>EMPLOYMENT RECORD</w:t>
      </w:r>
    </w:p>
    <w:p w:rsidR="004C2B72" w:rsidRDefault="004C2B72">
      <w:pPr>
        <w:rPr>
          <w:rFonts w:ascii="Tahoma" w:hAnsi="Tahoma" w:cs="Tahoma"/>
          <w:sz w:val="18"/>
        </w:rPr>
      </w:pPr>
    </w:p>
    <w:p w:rsidR="004C2B72" w:rsidRDefault="00BF3E57">
      <w:pPr>
        <w:rPr>
          <w:rFonts w:ascii="Tahoma" w:hAnsi="Tahoma" w:cs="Tahoma"/>
          <w:sz w:val="18"/>
        </w:rPr>
      </w:pPr>
      <w:r>
        <w:rPr>
          <w:rFonts w:ascii="Tahoma" w:hAnsi="Tahoma" w:cs="Tahoma"/>
          <w:sz w:val="18"/>
          <w:szCs w:val="18"/>
        </w:rPr>
        <w:t>Inclusive Date</w:t>
      </w:r>
      <w:r>
        <w:rPr>
          <w:rFonts w:ascii="Tahoma" w:hAnsi="Tahoma" w:cs="Tahoma"/>
          <w:sz w:val="18"/>
          <w:szCs w:val="18"/>
        </w:rPr>
        <w:tab/>
        <w:t>:</w:t>
      </w:r>
      <w:r>
        <w:rPr>
          <w:rFonts w:ascii="Tahoma" w:hAnsi="Tahoma" w:cs="Tahoma"/>
          <w:sz w:val="18"/>
          <w:szCs w:val="18"/>
        </w:rPr>
        <w:tab/>
        <w:t>July 2009 to Present</w:t>
      </w:r>
    </w:p>
    <w:p w:rsidR="004C2B72" w:rsidRDefault="00BF3E57">
      <w:pPr>
        <w:rPr>
          <w:rFonts w:ascii="Tahoma" w:hAnsi="Tahoma" w:cs="Tahoma"/>
          <w:b/>
          <w:bCs/>
          <w:sz w:val="18"/>
        </w:rPr>
      </w:pPr>
      <w:r>
        <w:rPr>
          <w:rFonts w:ascii="Tahoma" w:hAnsi="Tahoma" w:cs="Tahoma"/>
          <w:sz w:val="18"/>
          <w:szCs w:val="18"/>
        </w:rPr>
        <w:t>Position Held</w:t>
      </w:r>
      <w:r>
        <w:rPr>
          <w:rFonts w:ascii="Tahoma" w:hAnsi="Tahoma" w:cs="Tahoma"/>
          <w:sz w:val="18"/>
          <w:szCs w:val="18"/>
        </w:rPr>
        <w:tab/>
        <w:t>:</w:t>
      </w:r>
      <w:r>
        <w:rPr>
          <w:rFonts w:ascii="Tahoma" w:hAnsi="Tahoma" w:cs="Tahoma"/>
          <w:sz w:val="18"/>
          <w:szCs w:val="18"/>
        </w:rPr>
        <w:tab/>
      </w:r>
      <w:r>
        <w:rPr>
          <w:rFonts w:ascii="Tahoma" w:hAnsi="Tahoma" w:cs="Tahoma"/>
          <w:b/>
          <w:bCs/>
          <w:sz w:val="18"/>
          <w:szCs w:val="18"/>
        </w:rPr>
        <w:t>Sa</w:t>
      </w:r>
      <w:r w:rsidR="0084249C">
        <w:rPr>
          <w:rFonts w:ascii="Tahoma" w:hAnsi="Tahoma" w:cs="Tahoma"/>
          <w:b/>
          <w:bCs/>
          <w:sz w:val="18"/>
          <w:szCs w:val="18"/>
        </w:rPr>
        <w:t>fety Health Environment /Pollution Control Officer</w:t>
      </w:r>
    </w:p>
    <w:p w:rsidR="004C2B72" w:rsidRDefault="00BF3E57">
      <w:pPr>
        <w:rPr>
          <w:rFonts w:ascii="Tahoma" w:hAnsi="Tahoma" w:cs="Tahoma"/>
          <w:b/>
          <w:bCs/>
          <w:sz w:val="18"/>
        </w:rPr>
      </w:pPr>
      <w:r>
        <w:rPr>
          <w:rFonts w:ascii="Tahoma" w:hAnsi="Tahoma" w:cs="Tahoma"/>
          <w:sz w:val="18"/>
          <w:szCs w:val="18"/>
        </w:rPr>
        <w:t>Company</w:t>
      </w:r>
      <w:r>
        <w:rPr>
          <w:rFonts w:ascii="Tahoma" w:hAnsi="Tahoma" w:cs="Tahoma"/>
          <w:sz w:val="18"/>
          <w:szCs w:val="18"/>
        </w:rPr>
        <w:tab/>
        <w:t>:</w:t>
      </w:r>
      <w:r>
        <w:rPr>
          <w:rFonts w:ascii="Tahoma" w:hAnsi="Tahoma" w:cs="Tahoma"/>
          <w:sz w:val="18"/>
          <w:szCs w:val="18"/>
        </w:rPr>
        <w:tab/>
      </w:r>
      <w:r>
        <w:rPr>
          <w:rFonts w:ascii="Tahoma" w:hAnsi="Tahoma" w:cs="Tahoma"/>
          <w:b/>
          <w:bCs/>
          <w:sz w:val="18"/>
          <w:szCs w:val="18"/>
        </w:rPr>
        <w:t>Trans World International Logistics Corporation</w:t>
      </w:r>
    </w:p>
    <w:p w:rsidR="004C2B72" w:rsidRDefault="00BF3E57">
      <w:pPr>
        <w:rPr>
          <w:rFonts w:ascii="Tahoma" w:hAnsi="Tahoma" w:cs="Tahoma"/>
          <w:b/>
          <w:bCs/>
          <w:sz w:val="18"/>
        </w:rPr>
      </w:pPr>
      <w:r>
        <w:rPr>
          <w:rFonts w:ascii="Tahoma" w:hAnsi="Tahoma" w:cs="Tahoma"/>
          <w:b/>
          <w:bCs/>
          <w:sz w:val="18"/>
          <w:szCs w:val="18"/>
        </w:rPr>
        <w:tab/>
      </w:r>
      <w:r>
        <w:rPr>
          <w:rFonts w:ascii="Tahoma" w:hAnsi="Tahoma" w:cs="Tahoma"/>
          <w:b/>
          <w:bCs/>
          <w:sz w:val="18"/>
          <w:szCs w:val="18"/>
        </w:rPr>
        <w:tab/>
      </w:r>
      <w:r>
        <w:rPr>
          <w:rFonts w:ascii="Tahoma" w:hAnsi="Tahoma" w:cs="Tahoma"/>
          <w:b/>
          <w:bCs/>
          <w:sz w:val="18"/>
          <w:szCs w:val="18"/>
        </w:rPr>
        <w:tab/>
      </w:r>
    </w:p>
    <w:p w:rsidR="004C2B72" w:rsidRDefault="00BF3E57">
      <w:pPr>
        <w:rPr>
          <w:rFonts w:ascii="Tahoma" w:hAnsi="Tahoma" w:cs="Tahoma"/>
          <w:sz w:val="18"/>
        </w:rPr>
      </w:pPr>
      <w:r>
        <w:rPr>
          <w:rFonts w:ascii="Tahoma" w:hAnsi="Tahoma" w:cs="Tahoma"/>
          <w:sz w:val="18"/>
          <w:szCs w:val="18"/>
        </w:rPr>
        <w:t>Head Office</w:t>
      </w:r>
      <w:r>
        <w:rPr>
          <w:rFonts w:ascii="Tahoma" w:hAnsi="Tahoma" w:cs="Tahoma"/>
          <w:sz w:val="18"/>
          <w:szCs w:val="18"/>
        </w:rPr>
        <w:tab/>
        <w:t xml:space="preserve">: </w:t>
      </w:r>
      <w:r>
        <w:rPr>
          <w:rFonts w:ascii="Tahoma" w:hAnsi="Tahoma" w:cs="Tahoma"/>
          <w:sz w:val="18"/>
          <w:szCs w:val="18"/>
        </w:rPr>
        <w:tab/>
      </w:r>
      <w:r>
        <w:rPr>
          <w:rFonts w:ascii="Tahoma" w:hAnsi="Tahoma" w:cs="Tahoma"/>
          <w:i/>
          <w:sz w:val="18"/>
          <w:szCs w:val="18"/>
        </w:rPr>
        <w:t xml:space="preserve">Room 200 </w:t>
      </w:r>
      <w:proofErr w:type="gramStart"/>
      <w:r>
        <w:rPr>
          <w:rFonts w:ascii="Tahoma" w:hAnsi="Tahoma" w:cs="Tahoma"/>
          <w:i/>
          <w:sz w:val="18"/>
          <w:szCs w:val="18"/>
        </w:rPr>
        <w:t>A</w:t>
      </w:r>
      <w:proofErr w:type="gramEnd"/>
      <w:r>
        <w:rPr>
          <w:rFonts w:ascii="Tahoma" w:hAnsi="Tahoma" w:cs="Tahoma"/>
          <w:i/>
          <w:sz w:val="18"/>
          <w:szCs w:val="18"/>
        </w:rPr>
        <w:t xml:space="preserve"> First United Building Center, 413 </w:t>
      </w:r>
      <w:proofErr w:type="spellStart"/>
      <w:r>
        <w:rPr>
          <w:rFonts w:ascii="Tahoma" w:hAnsi="Tahoma" w:cs="Tahoma"/>
          <w:i/>
          <w:sz w:val="18"/>
          <w:szCs w:val="18"/>
        </w:rPr>
        <w:t>Escolta</w:t>
      </w:r>
      <w:proofErr w:type="spellEnd"/>
      <w:r>
        <w:rPr>
          <w:rFonts w:ascii="Tahoma" w:hAnsi="Tahoma" w:cs="Tahoma"/>
          <w:i/>
          <w:sz w:val="18"/>
          <w:szCs w:val="18"/>
        </w:rPr>
        <w:t xml:space="preserve"> Avenue, </w:t>
      </w:r>
      <w:proofErr w:type="spellStart"/>
      <w:r>
        <w:rPr>
          <w:rFonts w:ascii="Tahoma" w:hAnsi="Tahoma" w:cs="Tahoma"/>
          <w:i/>
          <w:sz w:val="18"/>
          <w:szCs w:val="18"/>
        </w:rPr>
        <w:t>Sta</w:t>
      </w:r>
      <w:proofErr w:type="spellEnd"/>
      <w:r>
        <w:rPr>
          <w:rFonts w:ascii="Tahoma" w:hAnsi="Tahoma" w:cs="Tahoma"/>
          <w:i/>
          <w:sz w:val="18"/>
          <w:szCs w:val="18"/>
        </w:rPr>
        <w:t xml:space="preserve"> Cruz, Manila</w:t>
      </w:r>
    </w:p>
    <w:p w:rsidR="004C2B72" w:rsidRDefault="00BF3E57">
      <w:pPr>
        <w:rPr>
          <w:rFonts w:ascii="Tahoma" w:hAnsi="Tahoma" w:cs="Tahoma"/>
          <w:i/>
          <w:sz w:val="18"/>
        </w:rPr>
      </w:pPr>
      <w:r>
        <w:rPr>
          <w:rFonts w:ascii="Tahoma" w:hAnsi="Tahoma" w:cs="Tahoma"/>
          <w:sz w:val="18"/>
          <w:szCs w:val="18"/>
        </w:rPr>
        <w:t>Site Office</w:t>
      </w:r>
      <w:r>
        <w:rPr>
          <w:rFonts w:ascii="Tahoma" w:hAnsi="Tahoma" w:cs="Tahoma"/>
          <w:sz w:val="18"/>
          <w:szCs w:val="18"/>
        </w:rPr>
        <w:tab/>
        <w:t>:</w:t>
      </w:r>
      <w:r>
        <w:rPr>
          <w:rFonts w:ascii="Tahoma" w:hAnsi="Tahoma" w:cs="Tahoma"/>
          <w:sz w:val="18"/>
          <w:szCs w:val="18"/>
        </w:rPr>
        <w:tab/>
      </w:r>
      <w:r>
        <w:rPr>
          <w:rFonts w:ascii="Tahoma" w:hAnsi="Tahoma" w:cs="Tahoma"/>
          <w:i/>
          <w:sz w:val="18"/>
          <w:szCs w:val="18"/>
        </w:rPr>
        <w:t xml:space="preserve"># 1 Rolling Lane </w:t>
      </w:r>
      <w:proofErr w:type="spellStart"/>
      <w:r>
        <w:rPr>
          <w:rFonts w:ascii="Tahoma" w:hAnsi="Tahoma" w:cs="Tahoma"/>
          <w:i/>
          <w:sz w:val="18"/>
          <w:szCs w:val="18"/>
        </w:rPr>
        <w:t>Filinvest</w:t>
      </w:r>
      <w:proofErr w:type="spellEnd"/>
      <w:r>
        <w:rPr>
          <w:rFonts w:ascii="Tahoma" w:hAnsi="Tahoma" w:cs="Tahoma"/>
          <w:i/>
          <w:sz w:val="18"/>
          <w:szCs w:val="18"/>
        </w:rPr>
        <w:t xml:space="preserve"> 1, </w:t>
      </w:r>
      <w:proofErr w:type="spellStart"/>
      <w:r>
        <w:rPr>
          <w:rFonts w:ascii="Tahoma" w:hAnsi="Tahoma" w:cs="Tahoma"/>
          <w:i/>
          <w:sz w:val="18"/>
          <w:szCs w:val="18"/>
        </w:rPr>
        <w:t>Batasan</w:t>
      </w:r>
      <w:proofErr w:type="spellEnd"/>
      <w:r>
        <w:rPr>
          <w:rFonts w:ascii="Tahoma" w:hAnsi="Tahoma" w:cs="Tahoma"/>
          <w:i/>
          <w:sz w:val="18"/>
          <w:szCs w:val="18"/>
        </w:rPr>
        <w:t xml:space="preserve"> Hills, Quezon City, Metro Manila</w:t>
      </w:r>
    </w:p>
    <w:p w:rsidR="004C2B72" w:rsidRDefault="00E10622">
      <w:pPr>
        <w:rPr>
          <w:rFonts w:ascii="Tahoma" w:hAnsi="Tahoma" w:cs="Tahoma"/>
          <w:i/>
          <w:sz w:val="18"/>
          <w:szCs w:val="18"/>
        </w:rPr>
      </w:pPr>
      <w:r>
        <w:rPr>
          <w:rFonts w:ascii="Tahoma" w:hAnsi="Tahoma" w:cs="Tahoma"/>
          <w:i/>
          <w:sz w:val="18"/>
          <w:szCs w:val="18"/>
        </w:rPr>
        <w:t>CY1</w:t>
      </w:r>
      <w:r w:rsidR="00E639D2">
        <w:rPr>
          <w:rFonts w:ascii="Tahoma" w:hAnsi="Tahoma" w:cs="Tahoma"/>
          <w:i/>
          <w:sz w:val="18"/>
          <w:szCs w:val="18"/>
        </w:rPr>
        <w:tab/>
      </w:r>
      <w:r w:rsidR="00E639D2">
        <w:rPr>
          <w:rFonts w:ascii="Tahoma" w:hAnsi="Tahoma" w:cs="Tahoma"/>
          <w:i/>
          <w:sz w:val="18"/>
          <w:szCs w:val="18"/>
        </w:rPr>
        <w:tab/>
      </w:r>
      <w:r w:rsidR="00E639D2">
        <w:rPr>
          <w:rFonts w:ascii="Tahoma" w:hAnsi="Tahoma" w:cs="Tahoma"/>
          <w:sz w:val="18"/>
          <w:szCs w:val="18"/>
        </w:rPr>
        <w:t>:</w:t>
      </w:r>
      <w:r w:rsidR="00E639D2">
        <w:rPr>
          <w:rFonts w:ascii="Tahoma" w:hAnsi="Tahoma" w:cs="Tahoma"/>
          <w:i/>
          <w:sz w:val="18"/>
          <w:szCs w:val="18"/>
        </w:rPr>
        <w:tab/>
        <w:t xml:space="preserve"># 3572 </w:t>
      </w:r>
      <w:proofErr w:type="spellStart"/>
      <w:r w:rsidR="00E639D2">
        <w:rPr>
          <w:rFonts w:ascii="Tahoma" w:hAnsi="Tahoma" w:cs="Tahoma"/>
          <w:i/>
          <w:sz w:val="18"/>
          <w:szCs w:val="18"/>
        </w:rPr>
        <w:t>Dagat-Dagatan</w:t>
      </w:r>
      <w:proofErr w:type="spellEnd"/>
      <w:r w:rsidR="00E639D2">
        <w:rPr>
          <w:rFonts w:ascii="Tahoma" w:hAnsi="Tahoma" w:cs="Tahoma"/>
          <w:i/>
          <w:sz w:val="18"/>
          <w:szCs w:val="18"/>
        </w:rPr>
        <w:t xml:space="preserve"> Avenue Caloocan City</w:t>
      </w:r>
    </w:p>
    <w:p w:rsidR="00E10622" w:rsidRDefault="00E10622">
      <w:pPr>
        <w:rPr>
          <w:rFonts w:ascii="Tahoma" w:hAnsi="Tahoma" w:cs="Tahoma"/>
          <w:i/>
          <w:sz w:val="18"/>
          <w:szCs w:val="18"/>
        </w:rPr>
      </w:pPr>
      <w:r>
        <w:rPr>
          <w:rFonts w:ascii="Tahoma" w:hAnsi="Tahoma" w:cs="Tahoma"/>
          <w:i/>
          <w:sz w:val="18"/>
          <w:szCs w:val="18"/>
        </w:rPr>
        <w:t>CY2</w:t>
      </w:r>
      <w:r w:rsidR="00E639D2">
        <w:rPr>
          <w:rFonts w:ascii="Tahoma" w:hAnsi="Tahoma" w:cs="Tahoma"/>
          <w:i/>
          <w:sz w:val="18"/>
          <w:szCs w:val="18"/>
        </w:rPr>
        <w:tab/>
      </w:r>
      <w:r w:rsidR="00E639D2">
        <w:rPr>
          <w:rFonts w:ascii="Tahoma" w:hAnsi="Tahoma" w:cs="Tahoma"/>
          <w:i/>
          <w:sz w:val="18"/>
          <w:szCs w:val="18"/>
        </w:rPr>
        <w:tab/>
      </w:r>
      <w:r w:rsidR="00E639D2">
        <w:rPr>
          <w:rFonts w:ascii="Tahoma" w:hAnsi="Tahoma" w:cs="Tahoma"/>
          <w:sz w:val="18"/>
          <w:szCs w:val="18"/>
        </w:rPr>
        <w:t>:</w:t>
      </w:r>
      <w:r w:rsidR="00AC4697">
        <w:rPr>
          <w:rFonts w:ascii="Tahoma" w:hAnsi="Tahoma" w:cs="Tahoma"/>
          <w:i/>
          <w:sz w:val="18"/>
          <w:szCs w:val="18"/>
        </w:rPr>
        <w:tab/>
        <w:t>#</w:t>
      </w:r>
      <w:r w:rsidR="00E639D2">
        <w:rPr>
          <w:rFonts w:ascii="Tahoma" w:hAnsi="Tahoma" w:cs="Tahoma"/>
          <w:i/>
          <w:sz w:val="18"/>
          <w:szCs w:val="18"/>
        </w:rPr>
        <w:t xml:space="preserve"> Metro Drug Compound </w:t>
      </w:r>
      <w:proofErr w:type="spellStart"/>
      <w:r w:rsidR="00E639D2">
        <w:rPr>
          <w:rFonts w:ascii="Tahoma" w:hAnsi="Tahoma" w:cs="Tahoma"/>
          <w:i/>
          <w:sz w:val="18"/>
          <w:szCs w:val="18"/>
        </w:rPr>
        <w:t>Manalac</w:t>
      </w:r>
      <w:proofErr w:type="spellEnd"/>
      <w:r w:rsidR="00E639D2">
        <w:rPr>
          <w:rFonts w:ascii="Tahoma" w:hAnsi="Tahoma" w:cs="Tahoma"/>
          <w:i/>
          <w:sz w:val="18"/>
          <w:szCs w:val="18"/>
        </w:rPr>
        <w:t xml:space="preserve"> Avenue </w:t>
      </w:r>
      <w:proofErr w:type="spellStart"/>
      <w:r w:rsidR="00E639D2">
        <w:rPr>
          <w:rFonts w:ascii="Tahoma" w:hAnsi="Tahoma" w:cs="Tahoma"/>
          <w:i/>
          <w:sz w:val="18"/>
          <w:szCs w:val="18"/>
        </w:rPr>
        <w:t>Bagumbayan</w:t>
      </w:r>
      <w:proofErr w:type="spellEnd"/>
      <w:r w:rsidR="00E639D2">
        <w:rPr>
          <w:rFonts w:ascii="Tahoma" w:hAnsi="Tahoma" w:cs="Tahoma"/>
          <w:i/>
          <w:sz w:val="18"/>
          <w:szCs w:val="18"/>
        </w:rPr>
        <w:t xml:space="preserve"> </w:t>
      </w:r>
      <w:proofErr w:type="spellStart"/>
      <w:r w:rsidR="00E639D2">
        <w:rPr>
          <w:rFonts w:ascii="Tahoma" w:hAnsi="Tahoma" w:cs="Tahoma"/>
          <w:i/>
          <w:sz w:val="18"/>
          <w:szCs w:val="18"/>
        </w:rPr>
        <w:t>Taguig</w:t>
      </w:r>
      <w:proofErr w:type="spellEnd"/>
      <w:r w:rsidR="00E639D2">
        <w:rPr>
          <w:rFonts w:ascii="Tahoma" w:hAnsi="Tahoma" w:cs="Tahoma"/>
          <w:i/>
          <w:sz w:val="18"/>
          <w:szCs w:val="18"/>
        </w:rPr>
        <w:t xml:space="preserve"> City</w:t>
      </w:r>
    </w:p>
    <w:p w:rsidR="00E10622" w:rsidRDefault="00E10622">
      <w:pPr>
        <w:rPr>
          <w:rFonts w:ascii="Tahoma" w:hAnsi="Tahoma" w:cs="Tahoma"/>
          <w:i/>
          <w:sz w:val="18"/>
          <w:szCs w:val="18"/>
        </w:rPr>
      </w:pPr>
      <w:r>
        <w:rPr>
          <w:rFonts w:ascii="Tahoma" w:hAnsi="Tahoma" w:cs="Tahoma"/>
          <w:i/>
          <w:sz w:val="18"/>
          <w:szCs w:val="18"/>
        </w:rPr>
        <w:t>CY3</w:t>
      </w:r>
      <w:r>
        <w:rPr>
          <w:rFonts w:ascii="Tahoma" w:hAnsi="Tahoma" w:cs="Tahoma"/>
          <w:i/>
          <w:sz w:val="18"/>
          <w:szCs w:val="18"/>
        </w:rPr>
        <w:tab/>
      </w:r>
      <w:r>
        <w:rPr>
          <w:rFonts w:ascii="Tahoma" w:hAnsi="Tahoma" w:cs="Tahoma"/>
          <w:i/>
          <w:sz w:val="18"/>
          <w:szCs w:val="18"/>
        </w:rPr>
        <w:tab/>
      </w:r>
      <w:r>
        <w:rPr>
          <w:rFonts w:ascii="Tahoma" w:hAnsi="Tahoma" w:cs="Tahoma"/>
          <w:sz w:val="18"/>
          <w:szCs w:val="18"/>
        </w:rPr>
        <w:t>:</w:t>
      </w:r>
      <w:r>
        <w:rPr>
          <w:rFonts w:ascii="Tahoma" w:hAnsi="Tahoma" w:cs="Tahoma"/>
          <w:sz w:val="18"/>
          <w:szCs w:val="18"/>
        </w:rPr>
        <w:tab/>
      </w:r>
      <w:r>
        <w:rPr>
          <w:rFonts w:ascii="Tahoma" w:hAnsi="Tahoma" w:cs="Tahoma"/>
          <w:i/>
          <w:sz w:val="18"/>
          <w:szCs w:val="18"/>
        </w:rPr>
        <w:t xml:space="preserve"># </w:t>
      </w:r>
      <w:proofErr w:type="spellStart"/>
      <w:r>
        <w:rPr>
          <w:rFonts w:ascii="Tahoma" w:hAnsi="Tahoma" w:cs="Tahoma"/>
          <w:i/>
          <w:sz w:val="18"/>
          <w:szCs w:val="18"/>
        </w:rPr>
        <w:t>Purok</w:t>
      </w:r>
      <w:proofErr w:type="spellEnd"/>
      <w:r>
        <w:rPr>
          <w:rFonts w:ascii="Tahoma" w:hAnsi="Tahoma" w:cs="Tahoma"/>
          <w:i/>
          <w:sz w:val="18"/>
          <w:szCs w:val="18"/>
        </w:rPr>
        <w:t xml:space="preserve"> 2 </w:t>
      </w:r>
      <w:proofErr w:type="spellStart"/>
      <w:r>
        <w:rPr>
          <w:rFonts w:ascii="Tahoma" w:hAnsi="Tahoma" w:cs="Tahoma"/>
          <w:i/>
          <w:sz w:val="18"/>
          <w:szCs w:val="18"/>
        </w:rPr>
        <w:t>Barangay</w:t>
      </w:r>
      <w:proofErr w:type="spellEnd"/>
      <w:r>
        <w:rPr>
          <w:rFonts w:ascii="Tahoma" w:hAnsi="Tahoma" w:cs="Tahoma"/>
          <w:i/>
          <w:sz w:val="18"/>
          <w:szCs w:val="18"/>
        </w:rPr>
        <w:t xml:space="preserve"> </w:t>
      </w:r>
      <w:proofErr w:type="spellStart"/>
      <w:r>
        <w:rPr>
          <w:rFonts w:ascii="Tahoma" w:hAnsi="Tahoma" w:cs="Tahoma"/>
          <w:i/>
          <w:sz w:val="18"/>
          <w:szCs w:val="18"/>
        </w:rPr>
        <w:t>Banlic</w:t>
      </w:r>
      <w:proofErr w:type="spellEnd"/>
      <w:r>
        <w:rPr>
          <w:rFonts w:ascii="Tahoma" w:hAnsi="Tahoma" w:cs="Tahoma"/>
          <w:i/>
          <w:sz w:val="18"/>
          <w:szCs w:val="18"/>
        </w:rPr>
        <w:t xml:space="preserve"> </w:t>
      </w:r>
      <w:proofErr w:type="spellStart"/>
      <w:r>
        <w:rPr>
          <w:rFonts w:ascii="Tahoma" w:hAnsi="Tahoma" w:cs="Tahoma"/>
          <w:i/>
          <w:sz w:val="18"/>
          <w:szCs w:val="18"/>
        </w:rPr>
        <w:t>Cabuyao</w:t>
      </w:r>
      <w:proofErr w:type="spellEnd"/>
      <w:r>
        <w:rPr>
          <w:rFonts w:ascii="Tahoma" w:hAnsi="Tahoma" w:cs="Tahoma"/>
          <w:i/>
          <w:sz w:val="18"/>
          <w:szCs w:val="18"/>
        </w:rPr>
        <w:t xml:space="preserve"> Laguna</w:t>
      </w:r>
      <w:r w:rsidR="00BF3E57">
        <w:rPr>
          <w:rFonts w:ascii="Tahoma" w:hAnsi="Tahoma" w:cs="Tahoma"/>
          <w:i/>
          <w:sz w:val="18"/>
          <w:szCs w:val="18"/>
        </w:rPr>
        <w:tab/>
      </w:r>
    </w:p>
    <w:p w:rsidR="004C2B72" w:rsidRPr="0084249C" w:rsidRDefault="00BF3E57">
      <w:pPr>
        <w:rPr>
          <w:rFonts w:ascii="Tahoma" w:hAnsi="Tahoma" w:cs="Tahoma"/>
          <w:i/>
          <w:sz w:val="18"/>
          <w:szCs w:val="18"/>
        </w:rPr>
      </w:pPr>
      <w:r>
        <w:rPr>
          <w:rFonts w:ascii="Tahoma" w:hAnsi="Tahoma" w:cs="Tahoma"/>
          <w:i/>
          <w:sz w:val="18"/>
          <w:szCs w:val="18"/>
        </w:rPr>
        <w:tab/>
      </w:r>
      <w:r>
        <w:rPr>
          <w:rFonts w:ascii="Tahoma" w:hAnsi="Tahoma" w:cs="Tahoma"/>
          <w:i/>
          <w:sz w:val="18"/>
          <w:szCs w:val="18"/>
        </w:rPr>
        <w:tab/>
      </w:r>
    </w:p>
    <w:p w:rsidR="004C2B72" w:rsidRDefault="00BF3E57">
      <w:pPr>
        <w:rPr>
          <w:rFonts w:ascii="Tahoma" w:hAnsi="Tahoma" w:cs="Tahoma"/>
          <w:sz w:val="18"/>
        </w:rPr>
      </w:pPr>
      <w:r>
        <w:rPr>
          <w:rFonts w:ascii="Tahoma" w:hAnsi="Tahoma" w:cs="Tahoma"/>
          <w:sz w:val="18"/>
          <w:szCs w:val="18"/>
        </w:rPr>
        <w:t>INDUSTRIALS:</w:t>
      </w:r>
    </w:p>
    <w:p w:rsidR="004C2B72" w:rsidRDefault="004C2B72">
      <w:pPr>
        <w:rPr>
          <w:rFonts w:ascii="Tahoma" w:hAnsi="Tahoma" w:cs="Tahoma"/>
          <w:sz w:val="18"/>
        </w:rPr>
      </w:pPr>
    </w:p>
    <w:p w:rsidR="004C2B72" w:rsidRDefault="00BF3E57">
      <w:pPr>
        <w:rPr>
          <w:rFonts w:ascii="Tahoma" w:hAnsi="Tahoma" w:cs="Tahoma"/>
          <w:sz w:val="18"/>
        </w:rPr>
      </w:pPr>
      <w:r>
        <w:rPr>
          <w:rFonts w:ascii="Tahoma" w:hAnsi="Tahoma" w:cs="Tahoma"/>
          <w:sz w:val="18"/>
          <w:szCs w:val="18"/>
        </w:rPr>
        <w:t xml:space="preserve">Nestle, P &amp; G, Unilever, Chevron, Coca-Cola, Philippine Batteries Inc., Honda </w:t>
      </w:r>
      <w:proofErr w:type="spellStart"/>
      <w:r>
        <w:rPr>
          <w:rFonts w:ascii="Tahoma" w:hAnsi="Tahoma" w:cs="Tahoma"/>
          <w:sz w:val="18"/>
          <w:szCs w:val="18"/>
        </w:rPr>
        <w:t>Phils</w:t>
      </w:r>
      <w:proofErr w:type="spellEnd"/>
      <w:r>
        <w:rPr>
          <w:rFonts w:ascii="Tahoma" w:hAnsi="Tahoma" w:cs="Tahoma"/>
          <w:sz w:val="18"/>
          <w:szCs w:val="18"/>
        </w:rPr>
        <w:t xml:space="preserve">., Inc., </w:t>
      </w:r>
      <w:proofErr w:type="gramStart"/>
      <w:r>
        <w:rPr>
          <w:rFonts w:ascii="Tahoma" w:hAnsi="Tahoma" w:cs="Tahoma"/>
          <w:sz w:val="18"/>
          <w:szCs w:val="18"/>
        </w:rPr>
        <w:t>IFF</w:t>
      </w:r>
      <w:proofErr w:type="gramEnd"/>
      <w:r>
        <w:rPr>
          <w:rFonts w:ascii="Tahoma" w:hAnsi="Tahoma" w:cs="Tahoma"/>
          <w:sz w:val="18"/>
          <w:szCs w:val="18"/>
        </w:rPr>
        <w:t xml:space="preserve"> </w:t>
      </w:r>
      <w:proofErr w:type="spellStart"/>
      <w:r>
        <w:rPr>
          <w:rFonts w:ascii="Tahoma" w:hAnsi="Tahoma" w:cs="Tahoma"/>
          <w:sz w:val="18"/>
          <w:szCs w:val="18"/>
        </w:rPr>
        <w:t>Phils</w:t>
      </w:r>
      <w:proofErr w:type="spellEnd"/>
      <w:r>
        <w:rPr>
          <w:rFonts w:ascii="Tahoma" w:hAnsi="Tahoma" w:cs="Tahoma"/>
          <w:sz w:val="18"/>
          <w:szCs w:val="18"/>
        </w:rPr>
        <w:t>. &amp; Etc.</w:t>
      </w:r>
    </w:p>
    <w:p w:rsidR="004C2B72" w:rsidRDefault="004C2B72">
      <w:pPr>
        <w:rPr>
          <w:rFonts w:ascii="Tahoma" w:hAnsi="Tahoma" w:cs="Tahoma"/>
          <w:sz w:val="18"/>
        </w:rPr>
      </w:pPr>
    </w:p>
    <w:p w:rsidR="004C2B72" w:rsidRDefault="00BF3E57">
      <w:pPr>
        <w:rPr>
          <w:rFonts w:ascii="Tahoma" w:hAnsi="Tahoma" w:cs="Tahoma"/>
          <w:sz w:val="18"/>
        </w:rPr>
      </w:pPr>
      <w:r>
        <w:rPr>
          <w:rFonts w:ascii="Tahoma" w:hAnsi="Tahoma" w:cs="Tahoma"/>
          <w:sz w:val="18"/>
          <w:szCs w:val="18"/>
        </w:rPr>
        <w:t>Job Description:</w:t>
      </w:r>
    </w:p>
    <w:p w:rsidR="004C2B72" w:rsidRDefault="004C2B72">
      <w:pPr>
        <w:rPr>
          <w:rFonts w:ascii="Tahoma" w:hAnsi="Tahoma" w:cs="Tahoma"/>
          <w:sz w:val="18"/>
        </w:rPr>
      </w:pPr>
    </w:p>
    <w:p w:rsidR="004C2B72" w:rsidRDefault="00BF3E57">
      <w:pPr>
        <w:rPr>
          <w:rFonts w:ascii="Tahoma" w:hAnsi="Tahoma" w:cs="Tahoma"/>
          <w:sz w:val="18"/>
        </w:rPr>
      </w:pPr>
      <w:r>
        <w:rPr>
          <w:rFonts w:ascii="Tahoma" w:hAnsi="Tahoma" w:cs="Tahoma"/>
          <w:sz w:val="18"/>
          <w:szCs w:val="18"/>
        </w:rPr>
        <w:t>SHE Officer the duty is to:</w:t>
      </w:r>
    </w:p>
    <w:p w:rsidR="004C2B72" w:rsidRDefault="004C2B72">
      <w:pPr>
        <w:rPr>
          <w:rFonts w:ascii="Tahoma" w:hAnsi="Tahoma" w:cs="Tahoma"/>
          <w:sz w:val="18"/>
        </w:rPr>
      </w:pP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Ensures that the instructions and guidelines in relation to Occupational Health Safety and environment control are implemented. Ensures accuracy and timely submission of required reports to government agencies.</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Performs job functions consistent to the corporate vision and mission statements and the core values of the company.</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Plans, organizes and controls the operations and activities of safety program. Prepare and secure approval in support of such operations/ activities.</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Primarily responsible for the establishment, implementation and maintenance of Health Safety and Security Management System of the Company and in the process, ensuring that the company is in compliance with the latest government mandates on Occupational Health and Safety standards in the workplace.</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Ensures the confidentiality of procedures, properties and documents of the company.</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Undertakes project assessment, adaptation and implementation for systems and methodology improvement as needed.</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Coordinates to all clients authorize signatories for the signing on necessary work permits.</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Monitor of Personal Protective Equipment for issuance and procurements.</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Check conformance of workers with established safety procedures, guidelines and programs through site inspection.</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Advocating health and safety among co-employees.</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Direct communicating with Safety Head/Operations Gen. Manager and raised potential issues leading to safety and non-conformance.</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Conduct safety orientations/seminars with new employees/sub-contractors.</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Conduct various safety trainings to all drivers and personnel involved in the project.</w:t>
      </w:r>
    </w:p>
    <w:p w:rsidR="004C2B72" w:rsidRDefault="00BF3E57">
      <w:pPr>
        <w:pStyle w:val="ListParagraph"/>
        <w:numPr>
          <w:ilvl w:val="0"/>
          <w:numId w:val="30"/>
        </w:numPr>
        <w:rPr>
          <w:rFonts w:ascii="Tahoma" w:hAnsi="Tahoma" w:cs="Tahoma"/>
          <w:sz w:val="18"/>
          <w:szCs w:val="18"/>
        </w:rPr>
      </w:pPr>
      <w:r>
        <w:rPr>
          <w:rFonts w:ascii="Tahoma" w:hAnsi="Tahoma" w:cs="Tahoma"/>
          <w:sz w:val="18"/>
          <w:szCs w:val="18"/>
        </w:rPr>
        <w:t>Investigates accident/incident and report in coordination with the concerned department of our clients.</w:t>
      </w:r>
    </w:p>
    <w:p w:rsidR="00730AA9" w:rsidRDefault="00730AA9" w:rsidP="00730AA9">
      <w:pPr>
        <w:rPr>
          <w:rFonts w:ascii="Tahoma" w:hAnsi="Tahoma" w:cs="Tahoma"/>
          <w:sz w:val="18"/>
          <w:szCs w:val="18"/>
        </w:rPr>
      </w:pPr>
    </w:p>
    <w:p w:rsidR="00730AA9" w:rsidRDefault="00730AA9" w:rsidP="00730AA9">
      <w:pPr>
        <w:rPr>
          <w:rFonts w:ascii="Tahoma" w:hAnsi="Tahoma" w:cs="Tahoma"/>
          <w:sz w:val="18"/>
          <w:szCs w:val="18"/>
        </w:rPr>
      </w:pPr>
    </w:p>
    <w:p w:rsidR="00730AA9" w:rsidRDefault="00730AA9" w:rsidP="00730AA9">
      <w:pPr>
        <w:rPr>
          <w:rFonts w:ascii="Tahoma" w:hAnsi="Tahoma" w:cs="Tahoma"/>
          <w:sz w:val="18"/>
          <w:szCs w:val="18"/>
        </w:rPr>
      </w:pPr>
    </w:p>
    <w:p w:rsidR="00C058E9" w:rsidRDefault="00C058E9" w:rsidP="0084249C">
      <w:pPr>
        <w:rPr>
          <w:rFonts w:ascii="Tahoma" w:hAnsi="Tahoma" w:cs="Tahoma"/>
          <w:sz w:val="18"/>
          <w:szCs w:val="18"/>
        </w:rPr>
      </w:pPr>
    </w:p>
    <w:p w:rsidR="00C058E9" w:rsidRDefault="00C058E9" w:rsidP="0084249C">
      <w:pPr>
        <w:rPr>
          <w:rFonts w:ascii="Tahoma" w:hAnsi="Tahoma" w:cs="Tahoma"/>
          <w:sz w:val="18"/>
          <w:szCs w:val="18"/>
        </w:rPr>
      </w:pPr>
    </w:p>
    <w:p w:rsidR="00C058E9" w:rsidRDefault="00C058E9" w:rsidP="0084249C">
      <w:pPr>
        <w:rPr>
          <w:rFonts w:ascii="Tahoma" w:hAnsi="Tahoma" w:cs="Tahoma"/>
          <w:sz w:val="18"/>
          <w:szCs w:val="18"/>
        </w:rPr>
      </w:pPr>
    </w:p>
    <w:p w:rsidR="00C058E9" w:rsidRDefault="00C058E9" w:rsidP="0084249C">
      <w:pPr>
        <w:rPr>
          <w:rFonts w:ascii="Tahoma" w:hAnsi="Tahoma" w:cs="Tahoma"/>
          <w:sz w:val="18"/>
          <w:szCs w:val="18"/>
        </w:rPr>
      </w:pPr>
    </w:p>
    <w:p w:rsidR="0084249C" w:rsidRDefault="0084249C" w:rsidP="0084249C">
      <w:pPr>
        <w:rPr>
          <w:rFonts w:ascii="Tahoma" w:hAnsi="Tahoma" w:cs="Tahoma"/>
          <w:sz w:val="18"/>
          <w:szCs w:val="18"/>
        </w:rPr>
      </w:pPr>
      <w:r w:rsidRPr="00132591">
        <w:rPr>
          <w:rFonts w:ascii="Tahoma" w:hAnsi="Tahoma" w:cs="Tahoma"/>
          <w:sz w:val="18"/>
          <w:szCs w:val="18"/>
        </w:rPr>
        <w:t>Pollution Control Officer the duty is to:</w:t>
      </w:r>
    </w:p>
    <w:p w:rsidR="0084249C" w:rsidRDefault="0084249C" w:rsidP="0084249C">
      <w:pPr>
        <w:rPr>
          <w:rFonts w:ascii="Tahoma" w:hAnsi="Tahoma" w:cs="Tahoma"/>
          <w:sz w:val="18"/>
          <w:szCs w:val="18"/>
        </w:rPr>
      </w:pPr>
    </w:p>
    <w:p w:rsidR="0084249C" w:rsidRPr="00132591" w:rsidRDefault="0084249C" w:rsidP="0084249C">
      <w:pPr>
        <w:numPr>
          <w:ilvl w:val="0"/>
          <w:numId w:val="31"/>
        </w:numPr>
        <w:rPr>
          <w:rFonts w:ascii="Tahoma" w:eastAsia="Calibri" w:hAnsi="Tahoma" w:cs="Tahoma"/>
          <w:sz w:val="18"/>
          <w:szCs w:val="18"/>
        </w:rPr>
      </w:pPr>
      <w:r w:rsidRPr="00132591">
        <w:rPr>
          <w:rFonts w:ascii="Tahoma" w:eastAsia="Calibri" w:hAnsi="Tahoma" w:cs="Tahoma"/>
          <w:sz w:val="18"/>
          <w:szCs w:val="18"/>
        </w:rPr>
        <w:t>Monitor activities pertaining to the installation or construction of pollution source and control facilities with the end in view of ensuring their compliance with the air, noise and water quality standards.</w:t>
      </w:r>
    </w:p>
    <w:p w:rsidR="0084249C" w:rsidRPr="00132591" w:rsidRDefault="0084249C" w:rsidP="0084249C">
      <w:pPr>
        <w:numPr>
          <w:ilvl w:val="0"/>
          <w:numId w:val="31"/>
        </w:numPr>
        <w:rPr>
          <w:rFonts w:ascii="Tahoma" w:eastAsia="Calibri" w:hAnsi="Tahoma" w:cs="Tahoma"/>
          <w:sz w:val="18"/>
          <w:szCs w:val="18"/>
        </w:rPr>
      </w:pPr>
      <w:r w:rsidRPr="00132591">
        <w:rPr>
          <w:rFonts w:ascii="Tahoma" w:eastAsia="Calibri" w:hAnsi="Tahoma" w:cs="Tahoma"/>
          <w:sz w:val="18"/>
          <w:szCs w:val="18"/>
        </w:rPr>
        <w:t>Supervise the proper operation and maintenance of pollution control facilities of the Company.</w:t>
      </w:r>
    </w:p>
    <w:p w:rsidR="0084249C" w:rsidRPr="00132591" w:rsidRDefault="0084249C" w:rsidP="0084249C">
      <w:pPr>
        <w:numPr>
          <w:ilvl w:val="0"/>
          <w:numId w:val="31"/>
        </w:numPr>
        <w:rPr>
          <w:rFonts w:ascii="Tahoma" w:eastAsia="Calibri" w:hAnsi="Tahoma" w:cs="Tahoma"/>
          <w:sz w:val="18"/>
          <w:szCs w:val="18"/>
        </w:rPr>
      </w:pPr>
      <w:r w:rsidRPr="00132591">
        <w:rPr>
          <w:rFonts w:ascii="Tahoma" w:eastAsia="Calibri" w:hAnsi="Tahoma" w:cs="Tahoma"/>
          <w:sz w:val="18"/>
          <w:szCs w:val="18"/>
        </w:rPr>
        <w:t>Report within reasonable time to the Department the breakdown of any pollution control facility, and the estimated and actual date of completion / repair and operation.</w:t>
      </w:r>
    </w:p>
    <w:p w:rsidR="0084249C" w:rsidRPr="00132591" w:rsidRDefault="0084249C" w:rsidP="0084249C">
      <w:pPr>
        <w:numPr>
          <w:ilvl w:val="0"/>
          <w:numId w:val="31"/>
        </w:numPr>
        <w:rPr>
          <w:rFonts w:ascii="Tahoma" w:eastAsia="Calibri" w:hAnsi="Tahoma" w:cs="Tahoma"/>
          <w:sz w:val="18"/>
          <w:szCs w:val="18"/>
        </w:rPr>
      </w:pPr>
      <w:r w:rsidRPr="00132591">
        <w:rPr>
          <w:rFonts w:ascii="Tahoma" w:eastAsia="Calibri" w:hAnsi="Tahoma" w:cs="Tahoma"/>
          <w:sz w:val="18"/>
          <w:szCs w:val="18"/>
        </w:rPr>
        <w:t>As a liaison officer with the Department, shall keep abreast with the requirements of the Department and the latest available technology on the prevention, control and abatement of pollution.</w:t>
      </w:r>
    </w:p>
    <w:p w:rsidR="0084249C" w:rsidRPr="00132591" w:rsidRDefault="0084249C" w:rsidP="0084249C">
      <w:pPr>
        <w:numPr>
          <w:ilvl w:val="0"/>
          <w:numId w:val="31"/>
        </w:numPr>
        <w:rPr>
          <w:rFonts w:ascii="Tahoma" w:eastAsia="Calibri" w:hAnsi="Tahoma" w:cs="Tahoma"/>
          <w:sz w:val="18"/>
          <w:szCs w:val="18"/>
        </w:rPr>
      </w:pPr>
      <w:r w:rsidRPr="00132591">
        <w:rPr>
          <w:rFonts w:ascii="Tahoma" w:eastAsia="Calibri" w:hAnsi="Tahoma" w:cs="Tahoma"/>
          <w:sz w:val="18"/>
          <w:szCs w:val="18"/>
        </w:rPr>
        <w:t>Facilitate compliance as representative of the company with the requirements that may from time to time be prescribed by the Department and recommends to the management the installation and operation of additional equipment for the pollution abatement facilities.</w:t>
      </w:r>
    </w:p>
    <w:p w:rsidR="0084249C" w:rsidRPr="00132591" w:rsidRDefault="0084249C" w:rsidP="0084249C">
      <w:pPr>
        <w:numPr>
          <w:ilvl w:val="0"/>
          <w:numId w:val="31"/>
        </w:numPr>
        <w:rPr>
          <w:rFonts w:ascii="Tahoma" w:eastAsia="Calibri" w:hAnsi="Tahoma" w:cs="Tahoma"/>
          <w:sz w:val="18"/>
          <w:szCs w:val="18"/>
        </w:rPr>
      </w:pPr>
      <w:r w:rsidRPr="00132591">
        <w:rPr>
          <w:rFonts w:ascii="Tahoma" w:eastAsia="Calibri" w:hAnsi="Tahoma" w:cs="Tahoma"/>
          <w:sz w:val="18"/>
          <w:szCs w:val="18"/>
        </w:rPr>
        <w:t>Responsible for the processing of all legal documents or permits pertaining to environment, health and safety required by Government.</w:t>
      </w:r>
    </w:p>
    <w:p w:rsidR="00730AA9" w:rsidRDefault="00730AA9">
      <w:pPr>
        <w:rPr>
          <w:rFonts w:ascii="Tahoma" w:hAnsi="Tahoma" w:cs="Tahoma"/>
          <w:sz w:val="18"/>
          <w:szCs w:val="18"/>
        </w:rPr>
      </w:pPr>
    </w:p>
    <w:p w:rsidR="004C2B72" w:rsidRDefault="004C2B72">
      <w:pPr>
        <w:rPr>
          <w:rFonts w:ascii="Tahoma" w:hAnsi="Tahoma" w:cs="Tahoma"/>
          <w:sz w:val="18"/>
        </w:rPr>
      </w:pPr>
    </w:p>
    <w:p w:rsidR="004C2B72" w:rsidRDefault="00BF3E57">
      <w:pPr>
        <w:rPr>
          <w:rFonts w:ascii="Tahoma" w:hAnsi="Tahoma" w:cs="Tahoma"/>
          <w:sz w:val="18"/>
        </w:rPr>
      </w:pPr>
      <w:r>
        <w:rPr>
          <w:rFonts w:ascii="Tahoma" w:hAnsi="Tahoma" w:cs="Tahoma"/>
          <w:sz w:val="18"/>
          <w:szCs w:val="18"/>
        </w:rPr>
        <w:t>Inclusive Date</w:t>
      </w:r>
      <w:r>
        <w:rPr>
          <w:rFonts w:ascii="Tahoma" w:hAnsi="Tahoma" w:cs="Tahoma"/>
          <w:sz w:val="18"/>
          <w:szCs w:val="18"/>
        </w:rPr>
        <w:tab/>
        <w:t>:</w:t>
      </w:r>
      <w:r>
        <w:rPr>
          <w:rFonts w:ascii="Tahoma" w:hAnsi="Tahoma" w:cs="Tahoma"/>
          <w:sz w:val="18"/>
          <w:szCs w:val="18"/>
        </w:rPr>
        <w:tab/>
      </w:r>
      <w:proofErr w:type="gramStart"/>
      <w:r>
        <w:rPr>
          <w:rFonts w:ascii="Tahoma" w:hAnsi="Tahoma" w:cs="Tahoma"/>
          <w:sz w:val="18"/>
          <w:szCs w:val="18"/>
        </w:rPr>
        <w:t>January  2007</w:t>
      </w:r>
      <w:proofErr w:type="gramEnd"/>
      <w:r>
        <w:rPr>
          <w:rFonts w:ascii="Tahoma" w:hAnsi="Tahoma" w:cs="Tahoma"/>
          <w:sz w:val="18"/>
          <w:szCs w:val="18"/>
        </w:rPr>
        <w:t xml:space="preserve"> to  July 2009</w:t>
      </w:r>
    </w:p>
    <w:p w:rsidR="004C2B72" w:rsidRDefault="00BF3E57">
      <w:pPr>
        <w:rPr>
          <w:rFonts w:ascii="Tahoma" w:hAnsi="Tahoma" w:cs="Tahoma"/>
          <w:sz w:val="18"/>
        </w:rPr>
      </w:pPr>
      <w:r>
        <w:rPr>
          <w:rFonts w:ascii="Tahoma" w:hAnsi="Tahoma" w:cs="Tahoma"/>
          <w:sz w:val="18"/>
          <w:szCs w:val="18"/>
        </w:rPr>
        <w:t>Position Held</w:t>
      </w:r>
      <w:r>
        <w:rPr>
          <w:rFonts w:ascii="Tahoma" w:hAnsi="Tahoma" w:cs="Tahoma"/>
          <w:sz w:val="18"/>
          <w:szCs w:val="18"/>
        </w:rPr>
        <w:tab/>
        <w:t>:</w:t>
      </w:r>
      <w:r>
        <w:rPr>
          <w:rFonts w:ascii="Tahoma" w:hAnsi="Tahoma" w:cs="Tahoma"/>
          <w:sz w:val="18"/>
          <w:szCs w:val="18"/>
        </w:rPr>
        <w:tab/>
      </w:r>
      <w:r>
        <w:rPr>
          <w:rFonts w:ascii="Tahoma" w:hAnsi="Tahoma" w:cs="Tahoma"/>
          <w:b/>
          <w:bCs/>
          <w:sz w:val="18"/>
          <w:szCs w:val="18"/>
        </w:rPr>
        <w:t>Maintenance Purchasing Staff</w:t>
      </w:r>
    </w:p>
    <w:p w:rsidR="004C2B72" w:rsidRDefault="00BF3E57">
      <w:pPr>
        <w:rPr>
          <w:rFonts w:ascii="Tahoma" w:hAnsi="Tahoma" w:cs="Tahoma"/>
          <w:b/>
          <w:bCs/>
          <w:sz w:val="18"/>
        </w:rPr>
      </w:pPr>
      <w:r>
        <w:rPr>
          <w:rFonts w:ascii="Tahoma" w:hAnsi="Tahoma" w:cs="Tahoma"/>
          <w:sz w:val="18"/>
          <w:szCs w:val="18"/>
        </w:rPr>
        <w:t>Company</w:t>
      </w:r>
      <w:r>
        <w:rPr>
          <w:rFonts w:ascii="Tahoma" w:hAnsi="Tahoma" w:cs="Tahoma"/>
          <w:sz w:val="18"/>
          <w:szCs w:val="18"/>
        </w:rPr>
        <w:tab/>
        <w:t>:</w:t>
      </w:r>
      <w:r>
        <w:rPr>
          <w:rFonts w:ascii="Tahoma" w:hAnsi="Tahoma" w:cs="Tahoma"/>
          <w:sz w:val="18"/>
          <w:szCs w:val="18"/>
        </w:rPr>
        <w:tab/>
      </w:r>
      <w:proofErr w:type="spellStart"/>
      <w:r>
        <w:rPr>
          <w:rFonts w:ascii="Tahoma" w:hAnsi="Tahoma" w:cs="Tahoma"/>
          <w:b/>
          <w:bCs/>
          <w:sz w:val="18"/>
          <w:szCs w:val="18"/>
        </w:rPr>
        <w:t>Transworld</w:t>
      </w:r>
      <w:proofErr w:type="spellEnd"/>
      <w:r>
        <w:rPr>
          <w:rFonts w:ascii="Tahoma" w:hAnsi="Tahoma" w:cs="Tahoma"/>
          <w:b/>
          <w:bCs/>
          <w:sz w:val="18"/>
          <w:szCs w:val="18"/>
        </w:rPr>
        <w:t xml:space="preserve"> International Logistics Corporation</w:t>
      </w:r>
    </w:p>
    <w:p w:rsidR="004C2B72" w:rsidRDefault="00BF3E57">
      <w:pPr>
        <w:ind w:left="3240" w:hanging="1080"/>
        <w:rPr>
          <w:rFonts w:ascii="Tahoma" w:hAnsi="Tahoma" w:cs="Tahoma"/>
          <w:sz w:val="18"/>
        </w:rPr>
      </w:pPr>
      <w:r>
        <w:rPr>
          <w:rFonts w:ascii="Tahoma" w:hAnsi="Tahoma" w:cs="Tahoma"/>
          <w:i/>
          <w:sz w:val="18"/>
          <w:szCs w:val="18"/>
        </w:rPr>
        <w:t xml:space="preserve">Site Office #1 Rolling Lane </w:t>
      </w:r>
      <w:proofErr w:type="spellStart"/>
      <w:r>
        <w:rPr>
          <w:rFonts w:ascii="Tahoma" w:hAnsi="Tahoma" w:cs="Tahoma"/>
          <w:i/>
          <w:sz w:val="18"/>
          <w:szCs w:val="18"/>
        </w:rPr>
        <w:t>Filinvest</w:t>
      </w:r>
      <w:proofErr w:type="spellEnd"/>
      <w:r>
        <w:rPr>
          <w:rFonts w:ascii="Tahoma" w:hAnsi="Tahoma" w:cs="Tahoma"/>
          <w:i/>
          <w:sz w:val="18"/>
          <w:szCs w:val="18"/>
        </w:rPr>
        <w:t xml:space="preserve"> I </w:t>
      </w:r>
      <w:proofErr w:type="spellStart"/>
      <w:r>
        <w:rPr>
          <w:rFonts w:ascii="Tahoma" w:hAnsi="Tahoma" w:cs="Tahoma"/>
          <w:i/>
          <w:sz w:val="18"/>
          <w:szCs w:val="18"/>
        </w:rPr>
        <w:t>Batasan</w:t>
      </w:r>
      <w:proofErr w:type="spellEnd"/>
      <w:r>
        <w:rPr>
          <w:rFonts w:ascii="Tahoma" w:hAnsi="Tahoma" w:cs="Tahoma"/>
          <w:i/>
          <w:sz w:val="18"/>
          <w:szCs w:val="18"/>
        </w:rPr>
        <w:t xml:space="preserve"> Hills Quezon City</w:t>
      </w:r>
    </w:p>
    <w:p w:rsidR="004C2B72" w:rsidRDefault="004C2B72">
      <w:pPr>
        <w:rPr>
          <w:rFonts w:ascii="Tahoma" w:hAnsi="Tahoma" w:cs="Tahoma"/>
          <w:sz w:val="18"/>
        </w:rPr>
      </w:pPr>
    </w:p>
    <w:p w:rsidR="004C2B72" w:rsidRDefault="00BF3E57">
      <w:pPr>
        <w:rPr>
          <w:rFonts w:ascii="Tahoma" w:hAnsi="Tahoma" w:cs="Tahoma"/>
          <w:sz w:val="18"/>
        </w:rPr>
      </w:pPr>
      <w:r>
        <w:rPr>
          <w:rFonts w:ascii="Tahoma" w:hAnsi="Tahoma" w:cs="Tahoma"/>
          <w:sz w:val="18"/>
          <w:szCs w:val="18"/>
        </w:rPr>
        <w:t>Job Description:</w:t>
      </w:r>
    </w:p>
    <w:p w:rsidR="004C2B72" w:rsidRDefault="004C2B72">
      <w:pPr>
        <w:rPr>
          <w:rFonts w:ascii="Tahoma" w:hAnsi="Tahoma" w:cs="Tahoma"/>
          <w:sz w:val="18"/>
        </w:rPr>
      </w:pPr>
    </w:p>
    <w:p w:rsidR="004C2B72" w:rsidRDefault="00BF3E57">
      <w:pPr>
        <w:ind w:firstLine="720"/>
        <w:rPr>
          <w:rFonts w:ascii="Tahoma" w:hAnsi="Tahoma" w:cs="Tahoma"/>
          <w:sz w:val="18"/>
        </w:rPr>
      </w:pPr>
      <w:r>
        <w:rPr>
          <w:rFonts w:ascii="Tahoma" w:hAnsi="Tahoma" w:cs="Tahoma"/>
          <w:sz w:val="18"/>
          <w:szCs w:val="18"/>
        </w:rPr>
        <w:t>The duty is to:</w:t>
      </w:r>
    </w:p>
    <w:p w:rsidR="004C2B72" w:rsidRDefault="00BF3E57">
      <w:pPr>
        <w:numPr>
          <w:ilvl w:val="0"/>
          <w:numId w:val="27"/>
        </w:numPr>
        <w:rPr>
          <w:rFonts w:ascii="Tahoma" w:hAnsi="Tahoma" w:cs="Tahoma"/>
          <w:sz w:val="18"/>
        </w:rPr>
      </w:pPr>
      <w:r>
        <w:rPr>
          <w:rFonts w:ascii="Tahoma" w:hAnsi="Tahoma" w:cs="Tahoma"/>
          <w:sz w:val="18"/>
          <w:szCs w:val="18"/>
        </w:rPr>
        <w:t>Coordinate to all suppliers on parts purchasing and delivery.</w:t>
      </w:r>
    </w:p>
    <w:p w:rsidR="004C2B72" w:rsidRDefault="00BF3E57">
      <w:pPr>
        <w:numPr>
          <w:ilvl w:val="0"/>
          <w:numId w:val="27"/>
        </w:numPr>
        <w:rPr>
          <w:rFonts w:ascii="Tahoma" w:hAnsi="Tahoma" w:cs="Tahoma"/>
          <w:sz w:val="18"/>
        </w:rPr>
      </w:pPr>
      <w:r>
        <w:rPr>
          <w:rFonts w:ascii="Tahoma" w:hAnsi="Tahoma" w:cs="Tahoma"/>
          <w:sz w:val="18"/>
          <w:szCs w:val="18"/>
        </w:rPr>
        <w:t>Monitor parts being purchased and replaced per unit undergone repair and maintenance procedure</w:t>
      </w:r>
    </w:p>
    <w:p w:rsidR="004C2B72" w:rsidRDefault="00BF3E57">
      <w:pPr>
        <w:numPr>
          <w:ilvl w:val="0"/>
          <w:numId w:val="27"/>
        </w:numPr>
        <w:rPr>
          <w:rFonts w:ascii="Tahoma" w:hAnsi="Tahoma" w:cs="Tahoma"/>
          <w:sz w:val="18"/>
        </w:rPr>
      </w:pPr>
      <w:r>
        <w:rPr>
          <w:rFonts w:ascii="Tahoma" w:hAnsi="Tahoma" w:cs="Tahoma"/>
          <w:sz w:val="18"/>
          <w:szCs w:val="18"/>
        </w:rPr>
        <w:t>Keeping and reporting to Operations Manager the record and status of fleet maintenance.</w:t>
      </w:r>
    </w:p>
    <w:p w:rsidR="004C2B72" w:rsidRDefault="00BF3E57">
      <w:pPr>
        <w:numPr>
          <w:ilvl w:val="0"/>
          <w:numId w:val="27"/>
        </w:numPr>
        <w:rPr>
          <w:rFonts w:ascii="Tahoma" w:hAnsi="Tahoma" w:cs="Tahoma"/>
          <w:sz w:val="18"/>
        </w:rPr>
      </w:pPr>
      <w:r>
        <w:rPr>
          <w:rFonts w:ascii="Tahoma" w:hAnsi="Tahoma" w:cs="Tahoma"/>
          <w:sz w:val="18"/>
          <w:szCs w:val="18"/>
        </w:rPr>
        <w:t>Investigates accident/incident involving parts breakdown.</w:t>
      </w:r>
    </w:p>
    <w:p w:rsidR="004C2B72" w:rsidRDefault="00BF3E57">
      <w:pPr>
        <w:numPr>
          <w:ilvl w:val="0"/>
          <w:numId w:val="27"/>
        </w:numPr>
        <w:rPr>
          <w:rFonts w:ascii="Tahoma" w:hAnsi="Tahoma" w:cs="Tahoma"/>
          <w:sz w:val="18"/>
        </w:rPr>
      </w:pPr>
      <w:r>
        <w:rPr>
          <w:rFonts w:ascii="Tahoma" w:hAnsi="Tahoma" w:cs="Tahoma"/>
          <w:sz w:val="18"/>
          <w:szCs w:val="18"/>
        </w:rPr>
        <w:t>Secure approval from the management of parts for procurement.</w:t>
      </w:r>
    </w:p>
    <w:p w:rsidR="004C2B72" w:rsidRDefault="004C2B72">
      <w:pPr>
        <w:ind w:left="720"/>
        <w:rPr>
          <w:rFonts w:ascii="Tahoma" w:hAnsi="Tahoma" w:cs="Tahoma"/>
          <w:sz w:val="18"/>
        </w:rPr>
      </w:pPr>
    </w:p>
    <w:p w:rsidR="004C2B72" w:rsidRDefault="004C2B72">
      <w:pPr>
        <w:rPr>
          <w:rFonts w:ascii="Tahoma" w:hAnsi="Tahoma" w:cs="Tahoma"/>
          <w:sz w:val="18"/>
        </w:rPr>
      </w:pPr>
    </w:p>
    <w:p w:rsidR="004C2B72" w:rsidRDefault="00BF3E57">
      <w:pPr>
        <w:rPr>
          <w:rFonts w:ascii="Tahoma" w:hAnsi="Tahoma" w:cs="Tahoma"/>
          <w:sz w:val="18"/>
        </w:rPr>
      </w:pPr>
      <w:r>
        <w:rPr>
          <w:rFonts w:ascii="Tahoma" w:hAnsi="Tahoma" w:cs="Tahoma"/>
          <w:sz w:val="18"/>
          <w:szCs w:val="18"/>
        </w:rPr>
        <w:t>Inclusive Date</w:t>
      </w:r>
      <w:r>
        <w:rPr>
          <w:rFonts w:ascii="Tahoma" w:hAnsi="Tahoma" w:cs="Tahoma"/>
          <w:sz w:val="18"/>
          <w:szCs w:val="18"/>
        </w:rPr>
        <w:tab/>
        <w:t>:</w:t>
      </w:r>
      <w:r>
        <w:rPr>
          <w:rFonts w:ascii="Tahoma" w:hAnsi="Tahoma" w:cs="Tahoma"/>
          <w:sz w:val="18"/>
          <w:szCs w:val="18"/>
        </w:rPr>
        <w:tab/>
        <w:t xml:space="preserve"> September 2004 </w:t>
      </w:r>
      <w:proofErr w:type="gramStart"/>
      <w:r>
        <w:rPr>
          <w:rFonts w:ascii="Tahoma" w:hAnsi="Tahoma" w:cs="Tahoma"/>
          <w:sz w:val="18"/>
          <w:szCs w:val="18"/>
        </w:rPr>
        <w:t>to  January</w:t>
      </w:r>
      <w:proofErr w:type="gramEnd"/>
      <w:r>
        <w:rPr>
          <w:rFonts w:ascii="Tahoma" w:hAnsi="Tahoma" w:cs="Tahoma"/>
          <w:sz w:val="18"/>
          <w:szCs w:val="18"/>
        </w:rPr>
        <w:t xml:space="preserve"> 2007</w:t>
      </w:r>
    </w:p>
    <w:p w:rsidR="004C2B72" w:rsidRDefault="00BF3E57">
      <w:pPr>
        <w:rPr>
          <w:rFonts w:ascii="Tahoma" w:hAnsi="Tahoma" w:cs="Tahoma"/>
          <w:sz w:val="18"/>
        </w:rPr>
      </w:pPr>
      <w:r>
        <w:rPr>
          <w:rFonts w:ascii="Tahoma" w:hAnsi="Tahoma" w:cs="Tahoma"/>
          <w:sz w:val="18"/>
          <w:szCs w:val="18"/>
        </w:rPr>
        <w:t>Position Held</w:t>
      </w:r>
      <w:r>
        <w:rPr>
          <w:rFonts w:ascii="Tahoma" w:hAnsi="Tahoma" w:cs="Tahoma"/>
          <w:sz w:val="18"/>
          <w:szCs w:val="18"/>
        </w:rPr>
        <w:tab/>
        <w:t>:</w:t>
      </w:r>
      <w:r>
        <w:rPr>
          <w:rFonts w:ascii="Tahoma" w:hAnsi="Tahoma" w:cs="Tahoma"/>
          <w:sz w:val="18"/>
          <w:szCs w:val="18"/>
        </w:rPr>
        <w:tab/>
      </w:r>
      <w:r>
        <w:rPr>
          <w:rFonts w:ascii="Tahoma" w:hAnsi="Tahoma" w:cs="Tahoma"/>
          <w:b/>
          <w:bCs/>
          <w:sz w:val="18"/>
          <w:szCs w:val="18"/>
        </w:rPr>
        <w:t>Coordinator</w:t>
      </w:r>
    </w:p>
    <w:p w:rsidR="004C2B72" w:rsidRDefault="00BF3E57">
      <w:pPr>
        <w:rPr>
          <w:rFonts w:ascii="Tahoma" w:hAnsi="Tahoma" w:cs="Tahoma"/>
          <w:b/>
          <w:bCs/>
          <w:sz w:val="18"/>
        </w:rPr>
      </w:pPr>
      <w:r>
        <w:rPr>
          <w:rFonts w:ascii="Tahoma" w:hAnsi="Tahoma" w:cs="Tahoma"/>
          <w:sz w:val="18"/>
          <w:szCs w:val="18"/>
        </w:rPr>
        <w:t>Company</w:t>
      </w:r>
      <w:r>
        <w:rPr>
          <w:rFonts w:ascii="Tahoma" w:hAnsi="Tahoma" w:cs="Tahoma"/>
          <w:sz w:val="18"/>
          <w:szCs w:val="18"/>
        </w:rPr>
        <w:tab/>
        <w:t>:</w:t>
      </w:r>
      <w:r>
        <w:rPr>
          <w:rFonts w:ascii="Tahoma" w:hAnsi="Tahoma" w:cs="Tahoma"/>
          <w:sz w:val="18"/>
          <w:szCs w:val="18"/>
        </w:rPr>
        <w:tab/>
      </w:r>
      <w:proofErr w:type="spellStart"/>
      <w:r>
        <w:rPr>
          <w:rFonts w:ascii="Tahoma" w:hAnsi="Tahoma" w:cs="Tahoma"/>
          <w:b/>
          <w:bCs/>
          <w:sz w:val="18"/>
          <w:szCs w:val="18"/>
        </w:rPr>
        <w:t>Transworld</w:t>
      </w:r>
      <w:proofErr w:type="spellEnd"/>
      <w:r>
        <w:rPr>
          <w:rFonts w:ascii="Tahoma" w:hAnsi="Tahoma" w:cs="Tahoma"/>
          <w:b/>
          <w:bCs/>
          <w:sz w:val="18"/>
          <w:szCs w:val="18"/>
        </w:rPr>
        <w:t xml:space="preserve"> International Logistics Corporation</w:t>
      </w:r>
    </w:p>
    <w:p w:rsidR="004C2B72" w:rsidRDefault="00BF3E57">
      <w:pPr>
        <w:rPr>
          <w:rFonts w:ascii="Tahoma" w:hAnsi="Tahoma" w:cs="Tahoma"/>
          <w:sz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4C2B72" w:rsidRDefault="00BF3E57">
      <w:pPr>
        <w:rPr>
          <w:rFonts w:ascii="Tahoma" w:hAnsi="Tahoma" w:cs="Tahoma"/>
          <w:sz w:val="18"/>
        </w:rPr>
      </w:pPr>
      <w:r>
        <w:rPr>
          <w:rFonts w:ascii="Tahoma" w:hAnsi="Tahoma" w:cs="Tahoma"/>
          <w:sz w:val="18"/>
          <w:szCs w:val="18"/>
        </w:rPr>
        <w:tab/>
      </w:r>
    </w:p>
    <w:p w:rsidR="004C2B72" w:rsidRDefault="00BF3E57">
      <w:pPr>
        <w:rPr>
          <w:rFonts w:ascii="Tahoma" w:hAnsi="Tahoma" w:cs="Tahoma"/>
          <w:sz w:val="18"/>
          <w:szCs w:val="18"/>
        </w:rPr>
      </w:pPr>
      <w:r>
        <w:rPr>
          <w:rFonts w:ascii="Tahoma" w:hAnsi="Tahoma" w:cs="Tahoma"/>
          <w:sz w:val="18"/>
          <w:szCs w:val="18"/>
        </w:rPr>
        <w:t xml:space="preserve">Client: HONDA Philippines </w:t>
      </w:r>
      <w:proofErr w:type="gramStart"/>
      <w:r>
        <w:rPr>
          <w:rFonts w:ascii="Tahoma" w:hAnsi="Tahoma" w:cs="Tahoma"/>
          <w:sz w:val="18"/>
          <w:szCs w:val="18"/>
        </w:rPr>
        <w:t>Inc</w:t>
      </w:r>
      <w:bookmarkStart w:id="0" w:name="_GoBack"/>
      <w:bookmarkEnd w:id="0"/>
      <w:r w:rsidR="007A70EF">
        <w:rPr>
          <w:rFonts w:ascii="Tahoma" w:hAnsi="Tahoma" w:cs="Tahoma"/>
          <w:sz w:val="18"/>
          <w:szCs w:val="18"/>
        </w:rPr>
        <w:t>(</w:t>
      </w:r>
      <w:proofErr w:type="gramEnd"/>
      <w:r w:rsidR="007A70EF">
        <w:rPr>
          <w:rFonts w:ascii="Tahoma" w:hAnsi="Tahoma" w:cs="Tahoma"/>
          <w:sz w:val="18"/>
          <w:szCs w:val="18"/>
        </w:rPr>
        <w:t>Motorcycle)</w:t>
      </w:r>
      <w:r>
        <w:rPr>
          <w:rFonts w:ascii="Tahoma" w:hAnsi="Tahoma" w:cs="Tahoma"/>
          <w:sz w:val="18"/>
          <w:szCs w:val="18"/>
        </w:rPr>
        <w:t xml:space="preserve">. FPIP </w:t>
      </w:r>
      <w:proofErr w:type="spellStart"/>
      <w:r>
        <w:rPr>
          <w:rFonts w:ascii="Tahoma" w:hAnsi="Tahoma" w:cs="Tahoma"/>
          <w:sz w:val="18"/>
          <w:szCs w:val="18"/>
        </w:rPr>
        <w:t>Tanauan</w:t>
      </w:r>
      <w:proofErr w:type="spellEnd"/>
      <w:r>
        <w:rPr>
          <w:rFonts w:ascii="Tahoma" w:hAnsi="Tahoma" w:cs="Tahoma"/>
          <w:sz w:val="18"/>
          <w:szCs w:val="18"/>
        </w:rPr>
        <w:t xml:space="preserve"> </w:t>
      </w:r>
      <w:proofErr w:type="spellStart"/>
      <w:r>
        <w:rPr>
          <w:rFonts w:ascii="Tahoma" w:hAnsi="Tahoma" w:cs="Tahoma"/>
          <w:sz w:val="18"/>
          <w:szCs w:val="18"/>
        </w:rPr>
        <w:t>Batangas</w:t>
      </w:r>
      <w:proofErr w:type="spellEnd"/>
    </w:p>
    <w:p w:rsidR="004C2B72" w:rsidRDefault="004C2B72">
      <w:pPr>
        <w:rPr>
          <w:rFonts w:ascii="Tahoma" w:hAnsi="Tahoma" w:cs="Tahoma"/>
          <w:sz w:val="18"/>
          <w:szCs w:val="18"/>
        </w:rPr>
      </w:pPr>
    </w:p>
    <w:p w:rsidR="004C2B72" w:rsidRDefault="00BF3E57">
      <w:pPr>
        <w:rPr>
          <w:rFonts w:ascii="Tahoma" w:hAnsi="Tahoma" w:cs="Tahoma"/>
          <w:sz w:val="18"/>
        </w:rPr>
      </w:pPr>
      <w:r>
        <w:rPr>
          <w:rFonts w:ascii="Tahoma" w:hAnsi="Tahoma" w:cs="Tahoma"/>
          <w:sz w:val="18"/>
          <w:szCs w:val="18"/>
        </w:rPr>
        <w:t>Job Description</w:t>
      </w:r>
      <w:r>
        <w:rPr>
          <w:rFonts w:ascii="Tahoma" w:hAnsi="Tahoma" w:cs="Tahoma"/>
          <w:sz w:val="18"/>
          <w:szCs w:val="18"/>
        </w:rPr>
        <w:tab/>
        <w:t>:</w:t>
      </w:r>
    </w:p>
    <w:p w:rsidR="004C2B72" w:rsidRDefault="004C2B72">
      <w:pPr>
        <w:rPr>
          <w:rFonts w:ascii="Tahoma" w:hAnsi="Tahoma" w:cs="Tahoma"/>
          <w:sz w:val="18"/>
        </w:rPr>
      </w:pPr>
    </w:p>
    <w:p w:rsidR="004C2B72" w:rsidRDefault="00BF3E57">
      <w:pPr>
        <w:pStyle w:val="ListParagraph"/>
        <w:numPr>
          <w:ilvl w:val="0"/>
          <w:numId w:val="27"/>
        </w:numPr>
        <w:rPr>
          <w:rFonts w:ascii="Tahoma" w:hAnsi="Tahoma" w:cs="Tahoma"/>
          <w:sz w:val="18"/>
          <w:szCs w:val="18"/>
        </w:rPr>
      </w:pPr>
      <w:r>
        <w:rPr>
          <w:rFonts w:ascii="Tahoma" w:hAnsi="Tahoma" w:cs="Tahoma"/>
          <w:sz w:val="18"/>
          <w:szCs w:val="18"/>
        </w:rPr>
        <w:t>Coordinates to client Shipping Manager/Supervisor schedule of loading and pull out.</w:t>
      </w:r>
    </w:p>
    <w:p w:rsidR="004C2B72" w:rsidRDefault="00BF3E57">
      <w:pPr>
        <w:pStyle w:val="ListParagraph"/>
        <w:numPr>
          <w:ilvl w:val="0"/>
          <w:numId w:val="27"/>
        </w:numPr>
        <w:rPr>
          <w:rFonts w:ascii="Tahoma" w:hAnsi="Tahoma" w:cs="Tahoma"/>
          <w:sz w:val="18"/>
          <w:szCs w:val="18"/>
        </w:rPr>
      </w:pPr>
      <w:r>
        <w:rPr>
          <w:rFonts w:ascii="Tahoma" w:hAnsi="Tahoma" w:cs="Tahoma"/>
          <w:sz w:val="18"/>
          <w:szCs w:val="18"/>
        </w:rPr>
        <w:t>Processing of delivery and pull out documents for signing and issuance from clients authorize signatory.</w:t>
      </w:r>
    </w:p>
    <w:p w:rsidR="004C2B72" w:rsidRDefault="00BF3E57">
      <w:pPr>
        <w:pStyle w:val="ListParagraph"/>
        <w:numPr>
          <w:ilvl w:val="0"/>
          <w:numId w:val="27"/>
        </w:numPr>
        <w:rPr>
          <w:rFonts w:ascii="Tahoma" w:hAnsi="Tahoma" w:cs="Tahoma"/>
          <w:sz w:val="18"/>
          <w:szCs w:val="18"/>
        </w:rPr>
      </w:pPr>
      <w:r>
        <w:rPr>
          <w:rFonts w:ascii="Tahoma" w:hAnsi="Tahoma" w:cs="Tahoma"/>
          <w:sz w:val="18"/>
          <w:szCs w:val="18"/>
        </w:rPr>
        <w:t>Ensures personnel compliance on loading policy.</w:t>
      </w:r>
    </w:p>
    <w:p w:rsidR="004C2B72" w:rsidRDefault="004C2B72">
      <w:pPr>
        <w:jc w:val="both"/>
        <w:rPr>
          <w:rFonts w:ascii="Tahoma" w:hAnsi="Tahoma" w:cs="Tahoma"/>
          <w:sz w:val="18"/>
          <w:szCs w:val="18"/>
        </w:rPr>
      </w:pPr>
    </w:p>
    <w:p w:rsidR="004C2B72" w:rsidRDefault="00BF3E57">
      <w:pPr>
        <w:rPr>
          <w:rFonts w:ascii="Tahoma" w:hAnsi="Tahoma" w:cs="Tahoma"/>
          <w:sz w:val="18"/>
        </w:rPr>
      </w:pPr>
      <w:r>
        <w:rPr>
          <w:rFonts w:ascii="Tahoma" w:hAnsi="Tahoma" w:cs="Tahoma"/>
          <w:sz w:val="18"/>
          <w:szCs w:val="18"/>
        </w:rPr>
        <w:t>Inclusive Date</w:t>
      </w:r>
      <w:r>
        <w:rPr>
          <w:rFonts w:ascii="Tahoma" w:hAnsi="Tahoma" w:cs="Tahoma"/>
          <w:sz w:val="18"/>
          <w:szCs w:val="18"/>
        </w:rPr>
        <w:tab/>
        <w:t>:</w:t>
      </w:r>
      <w:r>
        <w:rPr>
          <w:rFonts w:ascii="Tahoma" w:hAnsi="Tahoma" w:cs="Tahoma"/>
          <w:sz w:val="18"/>
          <w:szCs w:val="18"/>
        </w:rPr>
        <w:tab/>
        <w:t xml:space="preserve">January 2001 </w:t>
      </w:r>
      <w:proofErr w:type="gramStart"/>
      <w:r>
        <w:rPr>
          <w:rFonts w:ascii="Tahoma" w:hAnsi="Tahoma" w:cs="Tahoma"/>
          <w:sz w:val="18"/>
          <w:szCs w:val="18"/>
        </w:rPr>
        <w:t>to  September</w:t>
      </w:r>
      <w:proofErr w:type="gramEnd"/>
      <w:r>
        <w:rPr>
          <w:rFonts w:ascii="Tahoma" w:hAnsi="Tahoma" w:cs="Tahoma"/>
          <w:sz w:val="18"/>
          <w:szCs w:val="18"/>
        </w:rPr>
        <w:t xml:space="preserve"> 2004</w:t>
      </w:r>
    </w:p>
    <w:p w:rsidR="004C2B72" w:rsidRDefault="00BF3E57">
      <w:pPr>
        <w:rPr>
          <w:rFonts w:ascii="Tahoma" w:hAnsi="Tahoma" w:cs="Tahoma"/>
          <w:sz w:val="18"/>
        </w:rPr>
      </w:pPr>
      <w:r>
        <w:rPr>
          <w:rFonts w:ascii="Tahoma" w:hAnsi="Tahoma" w:cs="Tahoma"/>
          <w:sz w:val="18"/>
          <w:szCs w:val="18"/>
        </w:rPr>
        <w:t>Position Held</w:t>
      </w:r>
      <w:r>
        <w:rPr>
          <w:rFonts w:ascii="Tahoma" w:hAnsi="Tahoma" w:cs="Tahoma"/>
          <w:sz w:val="18"/>
          <w:szCs w:val="18"/>
        </w:rPr>
        <w:tab/>
        <w:t>:</w:t>
      </w:r>
      <w:r>
        <w:rPr>
          <w:rFonts w:ascii="Tahoma" w:hAnsi="Tahoma" w:cs="Tahoma"/>
          <w:sz w:val="18"/>
          <w:szCs w:val="18"/>
        </w:rPr>
        <w:tab/>
      </w:r>
      <w:r>
        <w:rPr>
          <w:rFonts w:ascii="Tahoma" w:hAnsi="Tahoma" w:cs="Tahoma"/>
          <w:b/>
          <w:bCs/>
          <w:sz w:val="18"/>
          <w:szCs w:val="18"/>
        </w:rPr>
        <w:t>Dispatcher</w:t>
      </w:r>
    </w:p>
    <w:p w:rsidR="004C2B72" w:rsidRDefault="00BF3E57">
      <w:pPr>
        <w:rPr>
          <w:rFonts w:ascii="Tahoma" w:hAnsi="Tahoma" w:cs="Tahoma"/>
          <w:sz w:val="18"/>
        </w:rPr>
      </w:pPr>
      <w:r>
        <w:rPr>
          <w:rFonts w:ascii="Tahoma" w:hAnsi="Tahoma" w:cs="Tahoma"/>
          <w:sz w:val="18"/>
          <w:szCs w:val="18"/>
        </w:rPr>
        <w:t>Company</w:t>
      </w:r>
      <w:r>
        <w:rPr>
          <w:rFonts w:ascii="Tahoma" w:hAnsi="Tahoma" w:cs="Tahoma"/>
          <w:sz w:val="18"/>
          <w:szCs w:val="18"/>
        </w:rPr>
        <w:tab/>
        <w:t>:</w:t>
      </w:r>
      <w:r>
        <w:rPr>
          <w:rFonts w:ascii="Tahoma" w:hAnsi="Tahoma" w:cs="Tahoma"/>
          <w:sz w:val="18"/>
          <w:szCs w:val="18"/>
        </w:rPr>
        <w:tab/>
      </w:r>
      <w:proofErr w:type="spellStart"/>
      <w:r>
        <w:rPr>
          <w:rFonts w:ascii="Tahoma" w:hAnsi="Tahoma" w:cs="Tahoma"/>
          <w:b/>
          <w:bCs/>
          <w:sz w:val="18"/>
          <w:szCs w:val="18"/>
        </w:rPr>
        <w:t>Transworld</w:t>
      </w:r>
      <w:proofErr w:type="spellEnd"/>
      <w:r>
        <w:rPr>
          <w:rFonts w:ascii="Tahoma" w:hAnsi="Tahoma" w:cs="Tahoma"/>
          <w:b/>
          <w:bCs/>
          <w:sz w:val="18"/>
          <w:szCs w:val="18"/>
        </w:rPr>
        <w:t xml:space="preserve"> International Logistics Corporation</w:t>
      </w:r>
    </w:p>
    <w:p w:rsidR="004C2B72" w:rsidRDefault="004C2B72">
      <w:pPr>
        <w:rPr>
          <w:rFonts w:ascii="Tahoma" w:hAnsi="Tahoma" w:cs="Tahoma"/>
          <w:sz w:val="18"/>
        </w:rPr>
      </w:pPr>
    </w:p>
    <w:p w:rsidR="004C2B72" w:rsidRDefault="00BF3E57">
      <w:pPr>
        <w:rPr>
          <w:rFonts w:ascii="Tahoma" w:hAnsi="Tahoma" w:cs="Tahoma"/>
          <w:sz w:val="18"/>
        </w:rPr>
      </w:pPr>
      <w:r>
        <w:rPr>
          <w:rFonts w:ascii="Tahoma" w:hAnsi="Tahoma" w:cs="Tahoma"/>
          <w:sz w:val="18"/>
          <w:szCs w:val="18"/>
        </w:rPr>
        <w:t xml:space="preserve"> Client:</w:t>
      </w:r>
    </w:p>
    <w:p w:rsidR="004C2B72" w:rsidRDefault="004C2B72">
      <w:pPr>
        <w:rPr>
          <w:rFonts w:ascii="Tahoma" w:hAnsi="Tahoma" w:cs="Tahoma"/>
          <w:sz w:val="18"/>
        </w:rPr>
      </w:pPr>
    </w:p>
    <w:p w:rsidR="004C2B72" w:rsidRDefault="00BF3E57">
      <w:pPr>
        <w:pStyle w:val="ListParagraph"/>
        <w:numPr>
          <w:ilvl w:val="0"/>
          <w:numId w:val="32"/>
        </w:numPr>
        <w:rPr>
          <w:rFonts w:ascii="Tahoma" w:hAnsi="Tahoma" w:cs="Tahoma"/>
          <w:sz w:val="18"/>
        </w:rPr>
      </w:pPr>
      <w:r>
        <w:rPr>
          <w:rFonts w:ascii="Tahoma" w:hAnsi="Tahoma" w:cs="Tahoma"/>
          <w:sz w:val="18"/>
          <w:szCs w:val="18"/>
        </w:rPr>
        <w:t xml:space="preserve">AVON Product Philippines Inc. CPIP </w:t>
      </w:r>
      <w:proofErr w:type="spellStart"/>
      <w:r>
        <w:rPr>
          <w:rFonts w:ascii="Tahoma" w:hAnsi="Tahoma" w:cs="Tahoma"/>
          <w:sz w:val="18"/>
          <w:szCs w:val="18"/>
        </w:rPr>
        <w:t>Batino</w:t>
      </w:r>
      <w:proofErr w:type="spellEnd"/>
      <w:r>
        <w:rPr>
          <w:rFonts w:ascii="Tahoma" w:hAnsi="Tahoma" w:cs="Tahoma"/>
          <w:sz w:val="18"/>
          <w:szCs w:val="18"/>
        </w:rPr>
        <w:t xml:space="preserve"> </w:t>
      </w:r>
      <w:proofErr w:type="spellStart"/>
      <w:r>
        <w:rPr>
          <w:rFonts w:ascii="Tahoma" w:hAnsi="Tahoma" w:cs="Tahoma"/>
          <w:sz w:val="18"/>
          <w:szCs w:val="18"/>
        </w:rPr>
        <w:t>Calamba</w:t>
      </w:r>
      <w:proofErr w:type="spellEnd"/>
      <w:r>
        <w:rPr>
          <w:rFonts w:ascii="Tahoma" w:hAnsi="Tahoma" w:cs="Tahoma"/>
          <w:sz w:val="18"/>
          <w:szCs w:val="18"/>
        </w:rPr>
        <w:t xml:space="preserve"> Laguna</w:t>
      </w:r>
    </w:p>
    <w:p w:rsidR="004C2B72" w:rsidRPr="0084249C" w:rsidRDefault="00BF3E57" w:rsidP="0084249C">
      <w:pPr>
        <w:pStyle w:val="ListParagraph"/>
        <w:numPr>
          <w:ilvl w:val="0"/>
          <w:numId w:val="32"/>
        </w:numPr>
        <w:rPr>
          <w:rFonts w:ascii="Tahoma" w:hAnsi="Tahoma" w:cs="Tahoma"/>
          <w:sz w:val="18"/>
        </w:rPr>
      </w:pPr>
      <w:r>
        <w:rPr>
          <w:rFonts w:ascii="Tahoma" w:hAnsi="Tahoma" w:cs="Tahoma"/>
          <w:sz w:val="18"/>
          <w:szCs w:val="18"/>
        </w:rPr>
        <w:t xml:space="preserve">UNILEVER Philippines Inc. </w:t>
      </w:r>
      <w:proofErr w:type="spellStart"/>
      <w:r>
        <w:rPr>
          <w:rFonts w:ascii="Tahoma" w:hAnsi="Tahoma" w:cs="Tahoma"/>
          <w:sz w:val="18"/>
          <w:szCs w:val="18"/>
        </w:rPr>
        <w:t>Banlic</w:t>
      </w:r>
      <w:proofErr w:type="spellEnd"/>
      <w:r>
        <w:rPr>
          <w:rFonts w:ascii="Tahoma" w:hAnsi="Tahoma" w:cs="Tahoma"/>
          <w:sz w:val="18"/>
          <w:szCs w:val="18"/>
        </w:rPr>
        <w:t xml:space="preserve"> </w:t>
      </w:r>
      <w:proofErr w:type="spellStart"/>
      <w:r>
        <w:rPr>
          <w:rFonts w:ascii="Tahoma" w:hAnsi="Tahoma" w:cs="Tahoma"/>
          <w:sz w:val="18"/>
          <w:szCs w:val="18"/>
        </w:rPr>
        <w:t>Cabuyao</w:t>
      </w:r>
      <w:proofErr w:type="spellEnd"/>
      <w:r>
        <w:rPr>
          <w:rFonts w:ascii="Tahoma" w:hAnsi="Tahoma" w:cs="Tahoma"/>
          <w:sz w:val="18"/>
          <w:szCs w:val="18"/>
        </w:rPr>
        <w:t xml:space="preserve"> Laguna</w:t>
      </w:r>
    </w:p>
    <w:p w:rsidR="004C2B72" w:rsidRDefault="00BF3E57">
      <w:pPr>
        <w:rPr>
          <w:rFonts w:ascii="Tahoma" w:hAnsi="Tahoma" w:cs="Tahoma"/>
          <w:sz w:val="18"/>
        </w:rPr>
      </w:pPr>
      <w:r>
        <w:rPr>
          <w:rFonts w:ascii="Tahoma" w:hAnsi="Tahoma" w:cs="Tahoma"/>
          <w:sz w:val="18"/>
          <w:szCs w:val="18"/>
        </w:rPr>
        <w:t>Job Description</w:t>
      </w:r>
      <w:r>
        <w:rPr>
          <w:rFonts w:ascii="Tahoma" w:hAnsi="Tahoma" w:cs="Tahoma"/>
          <w:sz w:val="18"/>
          <w:szCs w:val="18"/>
        </w:rPr>
        <w:tab/>
        <w:t>:</w:t>
      </w:r>
      <w:r>
        <w:rPr>
          <w:rFonts w:ascii="Tahoma" w:hAnsi="Tahoma" w:cs="Tahoma"/>
          <w:sz w:val="18"/>
          <w:szCs w:val="18"/>
        </w:rPr>
        <w:tab/>
      </w:r>
    </w:p>
    <w:p w:rsidR="004C2B72" w:rsidRDefault="004C2B72">
      <w:pPr>
        <w:ind w:left="720"/>
        <w:rPr>
          <w:rFonts w:ascii="Tahoma" w:hAnsi="Tahoma" w:cs="Tahoma"/>
          <w:sz w:val="18"/>
        </w:rPr>
      </w:pPr>
    </w:p>
    <w:p w:rsidR="004C2B72" w:rsidRDefault="00BF3E57">
      <w:pPr>
        <w:numPr>
          <w:ilvl w:val="0"/>
          <w:numId w:val="17"/>
        </w:numPr>
        <w:rPr>
          <w:rFonts w:ascii="Tahoma" w:hAnsi="Tahoma" w:cs="Tahoma"/>
          <w:sz w:val="18"/>
        </w:rPr>
      </w:pPr>
      <w:r>
        <w:rPr>
          <w:rFonts w:ascii="Tahoma" w:hAnsi="Tahoma" w:cs="Tahoma"/>
          <w:sz w:val="18"/>
          <w:szCs w:val="18"/>
        </w:rPr>
        <w:t>Prepare truck route/schedule.</w:t>
      </w:r>
    </w:p>
    <w:p w:rsidR="004C2B72" w:rsidRDefault="00BF3E57">
      <w:pPr>
        <w:numPr>
          <w:ilvl w:val="0"/>
          <w:numId w:val="17"/>
        </w:numPr>
        <w:rPr>
          <w:rFonts w:ascii="Tahoma" w:hAnsi="Tahoma" w:cs="Tahoma"/>
          <w:sz w:val="18"/>
        </w:rPr>
      </w:pPr>
      <w:r>
        <w:rPr>
          <w:rFonts w:ascii="Tahoma" w:hAnsi="Tahoma" w:cs="Tahoma"/>
          <w:sz w:val="18"/>
          <w:szCs w:val="18"/>
        </w:rPr>
        <w:t>Monitoring of truck location and status of delivery.</w:t>
      </w:r>
    </w:p>
    <w:p w:rsidR="004C2B72" w:rsidRDefault="00BF3E57">
      <w:pPr>
        <w:numPr>
          <w:ilvl w:val="0"/>
          <w:numId w:val="17"/>
        </w:numPr>
        <w:rPr>
          <w:rFonts w:ascii="Tahoma" w:hAnsi="Tahoma" w:cs="Tahoma"/>
          <w:sz w:val="18"/>
        </w:rPr>
      </w:pPr>
      <w:r>
        <w:rPr>
          <w:rFonts w:ascii="Tahoma" w:hAnsi="Tahoma" w:cs="Tahoma"/>
          <w:sz w:val="18"/>
          <w:szCs w:val="18"/>
        </w:rPr>
        <w:t>Coordinates with client authorize personnel regarding pick- up and delivery of cargo.</w:t>
      </w:r>
    </w:p>
    <w:p w:rsidR="004C2B72" w:rsidRDefault="00BF3E57">
      <w:pPr>
        <w:numPr>
          <w:ilvl w:val="0"/>
          <w:numId w:val="17"/>
        </w:numPr>
        <w:rPr>
          <w:rFonts w:ascii="Tahoma" w:hAnsi="Tahoma" w:cs="Tahoma"/>
          <w:sz w:val="18"/>
        </w:rPr>
      </w:pPr>
      <w:r>
        <w:rPr>
          <w:rFonts w:ascii="Tahoma" w:hAnsi="Tahoma" w:cs="Tahoma"/>
          <w:sz w:val="18"/>
          <w:szCs w:val="18"/>
        </w:rPr>
        <w:t>Truck repair and maintenance schedule with coordination to Equipment Control Officer</w:t>
      </w:r>
    </w:p>
    <w:p w:rsidR="004C2B72" w:rsidRDefault="004C2B72">
      <w:pPr>
        <w:rPr>
          <w:rFonts w:ascii="Tahoma" w:hAnsi="Tahoma" w:cs="Tahoma"/>
          <w:sz w:val="18"/>
        </w:rPr>
      </w:pPr>
    </w:p>
    <w:p w:rsidR="004C2B72" w:rsidRDefault="004C2B72">
      <w:pPr>
        <w:rPr>
          <w:rFonts w:ascii="Tahoma" w:hAnsi="Tahoma" w:cs="Tahoma"/>
          <w:sz w:val="18"/>
        </w:rPr>
      </w:pPr>
    </w:p>
    <w:p w:rsidR="004C2B72" w:rsidRDefault="004C2B72">
      <w:pPr>
        <w:rPr>
          <w:rFonts w:ascii="Tahoma" w:hAnsi="Tahoma" w:cs="Tahoma"/>
          <w:sz w:val="18"/>
        </w:rPr>
      </w:pPr>
    </w:p>
    <w:p w:rsidR="00C058E9" w:rsidRDefault="00C058E9">
      <w:pPr>
        <w:rPr>
          <w:rFonts w:ascii="Tahoma" w:hAnsi="Tahoma" w:cs="Tahoma"/>
          <w:sz w:val="18"/>
          <w:szCs w:val="18"/>
        </w:rPr>
      </w:pPr>
    </w:p>
    <w:p w:rsidR="00C058E9" w:rsidRDefault="00C058E9">
      <w:pPr>
        <w:rPr>
          <w:rFonts w:ascii="Tahoma" w:hAnsi="Tahoma" w:cs="Tahoma"/>
          <w:sz w:val="18"/>
          <w:szCs w:val="18"/>
        </w:rPr>
      </w:pPr>
    </w:p>
    <w:p w:rsidR="00C058E9" w:rsidRDefault="00C058E9">
      <w:pPr>
        <w:rPr>
          <w:rFonts w:ascii="Tahoma" w:hAnsi="Tahoma" w:cs="Tahoma"/>
          <w:sz w:val="18"/>
          <w:szCs w:val="18"/>
        </w:rPr>
      </w:pPr>
    </w:p>
    <w:p w:rsidR="00C058E9" w:rsidRDefault="00C058E9">
      <w:pPr>
        <w:rPr>
          <w:rFonts w:ascii="Tahoma" w:hAnsi="Tahoma" w:cs="Tahoma"/>
          <w:sz w:val="18"/>
          <w:szCs w:val="18"/>
        </w:rPr>
      </w:pPr>
    </w:p>
    <w:p w:rsidR="004C2B72" w:rsidRDefault="00BF3E57">
      <w:pPr>
        <w:rPr>
          <w:rFonts w:ascii="Tahoma" w:hAnsi="Tahoma" w:cs="Tahoma"/>
          <w:sz w:val="18"/>
        </w:rPr>
      </w:pPr>
      <w:r>
        <w:rPr>
          <w:rFonts w:ascii="Tahoma" w:hAnsi="Tahoma" w:cs="Tahoma"/>
          <w:sz w:val="18"/>
          <w:szCs w:val="18"/>
        </w:rPr>
        <w:t>Inclusive Date</w:t>
      </w:r>
      <w:r>
        <w:rPr>
          <w:rFonts w:ascii="Tahoma" w:hAnsi="Tahoma" w:cs="Tahoma"/>
          <w:sz w:val="18"/>
          <w:szCs w:val="18"/>
        </w:rPr>
        <w:tab/>
        <w:t>:</w:t>
      </w:r>
      <w:r>
        <w:rPr>
          <w:rFonts w:ascii="Tahoma" w:hAnsi="Tahoma" w:cs="Tahoma"/>
          <w:sz w:val="18"/>
          <w:szCs w:val="18"/>
        </w:rPr>
        <w:tab/>
        <w:t>October 1997 to May 2000</w:t>
      </w:r>
    </w:p>
    <w:p w:rsidR="004C2B72" w:rsidRDefault="00BF3E57">
      <w:pPr>
        <w:rPr>
          <w:rFonts w:ascii="Tahoma" w:hAnsi="Tahoma" w:cs="Tahoma"/>
          <w:sz w:val="18"/>
        </w:rPr>
      </w:pPr>
      <w:r>
        <w:rPr>
          <w:rFonts w:ascii="Tahoma" w:hAnsi="Tahoma" w:cs="Tahoma"/>
          <w:sz w:val="18"/>
          <w:szCs w:val="18"/>
        </w:rPr>
        <w:t>Position Held</w:t>
      </w:r>
      <w:r>
        <w:rPr>
          <w:rFonts w:ascii="Tahoma" w:hAnsi="Tahoma" w:cs="Tahoma"/>
          <w:sz w:val="18"/>
          <w:szCs w:val="18"/>
        </w:rPr>
        <w:tab/>
        <w:t>:</w:t>
      </w:r>
      <w:r>
        <w:rPr>
          <w:rFonts w:ascii="Tahoma" w:hAnsi="Tahoma" w:cs="Tahoma"/>
          <w:sz w:val="18"/>
          <w:szCs w:val="18"/>
        </w:rPr>
        <w:tab/>
      </w:r>
      <w:r>
        <w:rPr>
          <w:rFonts w:ascii="Tahoma" w:hAnsi="Tahoma" w:cs="Tahoma"/>
          <w:b/>
          <w:bCs/>
          <w:sz w:val="18"/>
          <w:szCs w:val="18"/>
        </w:rPr>
        <w:t>Messenger</w:t>
      </w:r>
    </w:p>
    <w:p w:rsidR="004C2B72" w:rsidRDefault="00BF3E57">
      <w:pPr>
        <w:rPr>
          <w:rFonts w:ascii="Tahoma" w:hAnsi="Tahoma" w:cs="Tahoma"/>
          <w:sz w:val="18"/>
        </w:rPr>
      </w:pPr>
      <w:r>
        <w:rPr>
          <w:rFonts w:ascii="Tahoma" w:hAnsi="Tahoma" w:cs="Tahoma"/>
          <w:sz w:val="18"/>
          <w:szCs w:val="18"/>
        </w:rPr>
        <w:t>Company</w:t>
      </w:r>
      <w:r>
        <w:rPr>
          <w:rFonts w:ascii="Tahoma" w:hAnsi="Tahoma" w:cs="Tahoma"/>
          <w:sz w:val="18"/>
          <w:szCs w:val="18"/>
        </w:rPr>
        <w:tab/>
        <w:t>:</w:t>
      </w:r>
      <w:r>
        <w:rPr>
          <w:rFonts w:ascii="Tahoma" w:hAnsi="Tahoma" w:cs="Tahoma"/>
          <w:sz w:val="18"/>
          <w:szCs w:val="18"/>
        </w:rPr>
        <w:tab/>
      </w:r>
      <w:proofErr w:type="spellStart"/>
      <w:r>
        <w:rPr>
          <w:rFonts w:ascii="Tahoma" w:hAnsi="Tahoma" w:cs="Tahoma"/>
          <w:b/>
          <w:bCs/>
          <w:sz w:val="18"/>
          <w:szCs w:val="18"/>
        </w:rPr>
        <w:t>Transworld</w:t>
      </w:r>
      <w:proofErr w:type="spellEnd"/>
      <w:r>
        <w:rPr>
          <w:rFonts w:ascii="Tahoma" w:hAnsi="Tahoma" w:cs="Tahoma"/>
          <w:b/>
          <w:bCs/>
          <w:sz w:val="18"/>
          <w:szCs w:val="18"/>
        </w:rPr>
        <w:t xml:space="preserve"> International Logistics Corporation</w:t>
      </w:r>
    </w:p>
    <w:p w:rsidR="004C2B72" w:rsidRDefault="00BF3E57">
      <w:pPr>
        <w:rPr>
          <w:rFonts w:ascii="Tahoma" w:hAnsi="Tahoma" w:cs="Tahoma"/>
          <w:sz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#1 Rolling Lane </w:t>
      </w:r>
      <w:proofErr w:type="spellStart"/>
      <w:r>
        <w:rPr>
          <w:rFonts w:ascii="Tahoma" w:hAnsi="Tahoma" w:cs="Tahoma"/>
          <w:sz w:val="18"/>
          <w:szCs w:val="18"/>
        </w:rPr>
        <w:t>Filinvest</w:t>
      </w:r>
      <w:proofErr w:type="spellEnd"/>
      <w:r>
        <w:rPr>
          <w:rFonts w:ascii="Tahoma" w:hAnsi="Tahoma" w:cs="Tahoma"/>
          <w:sz w:val="18"/>
          <w:szCs w:val="18"/>
        </w:rPr>
        <w:t xml:space="preserve"> I </w:t>
      </w:r>
      <w:proofErr w:type="spellStart"/>
      <w:r>
        <w:rPr>
          <w:rFonts w:ascii="Tahoma" w:hAnsi="Tahoma" w:cs="Tahoma"/>
          <w:sz w:val="18"/>
          <w:szCs w:val="18"/>
        </w:rPr>
        <w:t>Batasan</w:t>
      </w:r>
      <w:proofErr w:type="spellEnd"/>
      <w:r>
        <w:rPr>
          <w:rFonts w:ascii="Tahoma" w:hAnsi="Tahoma" w:cs="Tahoma"/>
          <w:sz w:val="18"/>
          <w:szCs w:val="18"/>
        </w:rPr>
        <w:t xml:space="preserve"> Hills Quezon City</w:t>
      </w:r>
    </w:p>
    <w:p w:rsidR="004C2B72" w:rsidRDefault="004C2B72">
      <w:pPr>
        <w:rPr>
          <w:rFonts w:ascii="Tahoma" w:hAnsi="Tahoma" w:cs="Tahoma"/>
          <w:sz w:val="18"/>
        </w:rPr>
      </w:pPr>
    </w:p>
    <w:p w:rsidR="004C2B72" w:rsidRDefault="00BF3E57">
      <w:pPr>
        <w:rPr>
          <w:rFonts w:ascii="Tahoma" w:hAnsi="Tahoma" w:cs="Tahoma"/>
          <w:sz w:val="18"/>
        </w:rPr>
      </w:pPr>
      <w:r>
        <w:rPr>
          <w:rFonts w:ascii="Tahoma" w:hAnsi="Tahoma" w:cs="Tahoma"/>
          <w:sz w:val="18"/>
          <w:szCs w:val="18"/>
        </w:rPr>
        <w:t>Job Description</w:t>
      </w:r>
      <w:r>
        <w:rPr>
          <w:rFonts w:ascii="Tahoma" w:hAnsi="Tahoma" w:cs="Tahoma"/>
          <w:sz w:val="18"/>
          <w:szCs w:val="18"/>
        </w:rPr>
        <w:tab/>
        <w:t>:</w:t>
      </w:r>
    </w:p>
    <w:p w:rsidR="004C2B72" w:rsidRDefault="004C2B72">
      <w:pPr>
        <w:rPr>
          <w:rFonts w:ascii="Tahoma" w:hAnsi="Tahoma" w:cs="Tahoma"/>
          <w:sz w:val="18"/>
        </w:rPr>
      </w:pPr>
    </w:p>
    <w:p w:rsidR="004C2B72" w:rsidRDefault="00BF3E57">
      <w:pPr>
        <w:pStyle w:val="ListParagraph"/>
        <w:numPr>
          <w:ilvl w:val="0"/>
          <w:numId w:val="17"/>
        </w:numPr>
        <w:rPr>
          <w:rFonts w:ascii="Tahoma" w:hAnsi="Tahoma" w:cs="Tahoma"/>
          <w:sz w:val="18"/>
        </w:rPr>
      </w:pPr>
      <w:r>
        <w:rPr>
          <w:rFonts w:ascii="Tahoma" w:hAnsi="Tahoma" w:cs="Tahoma"/>
          <w:sz w:val="18"/>
          <w:szCs w:val="18"/>
        </w:rPr>
        <w:t>Operation and Maintenance Department document courier for submission to Head office.</w:t>
      </w:r>
    </w:p>
    <w:p w:rsidR="004C2B72" w:rsidRDefault="00BF3E57">
      <w:pPr>
        <w:pStyle w:val="ListParagraph"/>
        <w:numPr>
          <w:ilvl w:val="0"/>
          <w:numId w:val="17"/>
        </w:numPr>
        <w:rPr>
          <w:rFonts w:ascii="Tahoma" w:hAnsi="Tahoma" w:cs="Tahoma"/>
          <w:sz w:val="18"/>
        </w:rPr>
      </w:pPr>
      <w:r>
        <w:rPr>
          <w:rFonts w:ascii="Tahoma" w:hAnsi="Tahoma" w:cs="Tahoma"/>
          <w:sz w:val="18"/>
          <w:szCs w:val="18"/>
        </w:rPr>
        <w:t>Coordinate to Admin of the necessary documents as per needed by the operation.</w:t>
      </w:r>
    </w:p>
    <w:p w:rsidR="004C2B72" w:rsidRDefault="00BF3E57">
      <w:pPr>
        <w:pStyle w:val="ListParagraph"/>
        <w:numPr>
          <w:ilvl w:val="0"/>
          <w:numId w:val="17"/>
        </w:numPr>
        <w:rPr>
          <w:rFonts w:ascii="Tahoma" w:hAnsi="Tahoma" w:cs="Tahoma"/>
          <w:sz w:val="18"/>
        </w:rPr>
      </w:pPr>
      <w:r>
        <w:rPr>
          <w:rFonts w:ascii="Tahoma" w:hAnsi="Tahoma" w:cs="Tahoma"/>
          <w:sz w:val="18"/>
          <w:szCs w:val="18"/>
        </w:rPr>
        <w:t>Process approval of documents from the Managers.</w:t>
      </w:r>
    </w:p>
    <w:p w:rsidR="004C2B72" w:rsidRDefault="00BF3E57">
      <w:pPr>
        <w:pStyle w:val="ListParagraph"/>
        <w:numPr>
          <w:ilvl w:val="0"/>
          <w:numId w:val="17"/>
        </w:numPr>
        <w:rPr>
          <w:rFonts w:ascii="Tahoma" w:hAnsi="Tahoma" w:cs="Tahoma"/>
          <w:sz w:val="18"/>
        </w:rPr>
      </w:pPr>
      <w:r>
        <w:rPr>
          <w:rFonts w:ascii="Tahoma" w:hAnsi="Tahoma" w:cs="Tahoma"/>
          <w:sz w:val="18"/>
          <w:szCs w:val="18"/>
        </w:rPr>
        <w:t>Record and transmit delivery receipts and invoices from purchasing and trips to head office</w:t>
      </w:r>
    </w:p>
    <w:p w:rsidR="004C2B72" w:rsidRDefault="00BF3E57">
      <w:pPr>
        <w:pStyle w:val="ListParagraph"/>
        <w:numPr>
          <w:ilvl w:val="0"/>
          <w:numId w:val="17"/>
        </w:numPr>
        <w:rPr>
          <w:rFonts w:ascii="Tahoma" w:hAnsi="Tahoma" w:cs="Tahoma"/>
          <w:sz w:val="18"/>
        </w:rPr>
      </w:pPr>
      <w:r>
        <w:rPr>
          <w:rFonts w:ascii="Tahoma" w:hAnsi="Tahoma" w:cs="Tahoma"/>
          <w:sz w:val="18"/>
          <w:szCs w:val="18"/>
        </w:rPr>
        <w:t>Process advances, re-imbursement and liquidation of Operational Expenses.</w:t>
      </w:r>
    </w:p>
    <w:p w:rsidR="004C2B72" w:rsidRDefault="004C2B72">
      <w:pPr>
        <w:jc w:val="both"/>
        <w:rPr>
          <w:rFonts w:ascii="Tahoma" w:hAnsi="Tahoma" w:cs="Tahoma"/>
          <w:sz w:val="18"/>
          <w:szCs w:val="18"/>
        </w:rPr>
      </w:pPr>
    </w:p>
    <w:p w:rsidR="004C2B72" w:rsidRDefault="00BF3E57">
      <w:pPr>
        <w:pBdr>
          <w:bottom w:val="single" w:sz="12" w:space="1" w:color="00000A"/>
        </w:pBdr>
        <w:rPr>
          <w:rFonts w:ascii="Tahoma" w:hAnsi="Tahoma" w:cs="Tahoma"/>
          <w:b/>
          <w:sz w:val="20"/>
        </w:rPr>
      </w:pPr>
      <w:r>
        <w:rPr>
          <w:rFonts w:ascii="Tahoma" w:hAnsi="Tahoma" w:cs="Tahoma"/>
          <w:b/>
          <w:sz w:val="20"/>
          <w:szCs w:val="20"/>
        </w:rPr>
        <w:t>EDUCATION</w:t>
      </w:r>
    </w:p>
    <w:p w:rsidR="004C2B72" w:rsidRDefault="004C2B72">
      <w:pPr>
        <w:rPr>
          <w:rFonts w:ascii="Tahoma" w:hAnsi="Tahoma" w:cs="Tahoma"/>
          <w:sz w:val="18"/>
          <w:szCs w:val="18"/>
        </w:rPr>
      </w:pPr>
    </w:p>
    <w:p w:rsidR="00BA5BF4" w:rsidRDefault="00BA5BF4" w:rsidP="00BA5BF4">
      <w:pPr>
        <w:rPr>
          <w:rFonts w:ascii="Tahoma" w:hAnsi="Tahoma" w:cs="Tahoma"/>
          <w:sz w:val="18"/>
          <w:szCs w:val="18"/>
        </w:rPr>
      </w:pPr>
      <w:r>
        <w:rPr>
          <w:rFonts w:ascii="Tahoma" w:hAnsi="Tahoma" w:cs="Tahoma"/>
          <w:sz w:val="18"/>
          <w:szCs w:val="18"/>
        </w:rPr>
        <w:t xml:space="preserve">University </w:t>
      </w:r>
      <w:proofErr w:type="gramStart"/>
      <w:r>
        <w:rPr>
          <w:rFonts w:ascii="Tahoma" w:hAnsi="Tahoma" w:cs="Tahoma"/>
          <w:sz w:val="18"/>
          <w:szCs w:val="18"/>
        </w:rPr>
        <w:t>Of</w:t>
      </w:r>
      <w:proofErr w:type="gramEnd"/>
      <w:r>
        <w:rPr>
          <w:rFonts w:ascii="Tahoma" w:hAnsi="Tahoma" w:cs="Tahoma"/>
          <w:sz w:val="18"/>
          <w:szCs w:val="18"/>
        </w:rPr>
        <w:t xml:space="preserve"> Cagayan Valley (formerly Cagayan Colleges of </w:t>
      </w:r>
      <w:proofErr w:type="spellStart"/>
      <w:r>
        <w:rPr>
          <w:rFonts w:ascii="Tahoma" w:hAnsi="Tahoma" w:cs="Tahoma"/>
          <w:sz w:val="18"/>
          <w:szCs w:val="18"/>
        </w:rPr>
        <w:t>Tuguegarao</w:t>
      </w:r>
      <w:proofErr w:type="spellEnd"/>
      <w:r>
        <w:rPr>
          <w:rFonts w:ascii="Tahoma" w:hAnsi="Tahoma" w:cs="Tahoma"/>
          <w:sz w:val="18"/>
          <w:szCs w:val="18"/>
        </w:rPr>
        <w:t xml:space="preserve">), </w:t>
      </w:r>
      <w:r>
        <w:rPr>
          <w:rFonts w:ascii="Tahoma" w:hAnsi="Tahoma" w:cs="Tahoma"/>
          <w:b/>
          <w:sz w:val="18"/>
          <w:szCs w:val="18"/>
        </w:rPr>
        <w:t xml:space="preserve">Bachelor of Science Marine Engineering, </w:t>
      </w:r>
      <w:r>
        <w:rPr>
          <w:rFonts w:ascii="Tahoma" w:hAnsi="Tahoma" w:cs="Tahoma"/>
          <w:sz w:val="18"/>
          <w:szCs w:val="18"/>
        </w:rPr>
        <w:t>March 1997</w:t>
      </w:r>
    </w:p>
    <w:p w:rsidR="004C2B72" w:rsidRDefault="00BA5BF4" w:rsidP="00BA5BF4">
      <w:pPr>
        <w:rPr>
          <w:rFonts w:ascii="Tahoma" w:hAnsi="Tahoma" w:cs="Tahoma"/>
          <w:sz w:val="18"/>
          <w:szCs w:val="18"/>
        </w:rPr>
      </w:pPr>
      <w:r>
        <w:rPr>
          <w:rFonts w:ascii="Tahoma" w:hAnsi="Tahoma" w:cs="Tahoma"/>
          <w:sz w:val="18"/>
          <w:szCs w:val="18"/>
        </w:rPr>
        <w:t xml:space="preserve">College Avenue, </w:t>
      </w:r>
      <w:proofErr w:type="spellStart"/>
      <w:r>
        <w:rPr>
          <w:rFonts w:ascii="Tahoma" w:hAnsi="Tahoma" w:cs="Tahoma"/>
          <w:sz w:val="18"/>
          <w:szCs w:val="18"/>
        </w:rPr>
        <w:t>Tuguegarao</w:t>
      </w:r>
      <w:proofErr w:type="spellEnd"/>
      <w:r>
        <w:rPr>
          <w:rFonts w:ascii="Tahoma" w:hAnsi="Tahoma" w:cs="Tahoma"/>
          <w:sz w:val="18"/>
          <w:szCs w:val="18"/>
        </w:rPr>
        <w:t xml:space="preserve"> Cagayan Valley</w:t>
      </w:r>
    </w:p>
    <w:p w:rsidR="00BA5BF4" w:rsidRDefault="00BA5BF4" w:rsidP="00BA5BF4">
      <w:pPr>
        <w:rPr>
          <w:rFonts w:ascii="Tahoma" w:hAnsi="Tahoma" w:cs="Tahoma"/>
          <w:sz w:val="18"/>
          <w:szCs w:val="18"/>
        </w:rPr>
      </w:pPr>
    </w:p>
    <w:p w:rsidR="004C2B72" w:rsidRDefault="00BF3E57">
      <w:pPr>
        <w:rPr>
          <w:rFonts w:ascii="Tahoma" w:hAnsi="Tahoma" w:cs="Tahoma"/>
          <w:sz w:val="18"/>
          <w:szCs w:val="18"/>
        </w:rPr>
      </w:pPr>
      <w:r>
        <w:rPr>
          <w:rFonts w:ascii="Tahoma" w:hAnsi="Tahoma" w:cs="Tahoma"/>
          <w:sz w:val="18"/>
          <w:szCs w:val="18"/>
        </w:rPr>
        <w:t xml:space="preserve">PEME Consultancy Inc., </w:t>
      </w:r>
      <w:r>
        <w:rPr>
          <w:rFonts w:ascii="Tahoma" w:hAnsi="Tahoma" w:cs="Tahoma"/>
          <w:b/>
          <w:sz w:val="18"/>
          <w:szCs w:val="18"/>
        </w:rPr>
        <w:t>Basic Occupational Safety and Health Course</w:t>
      </w:r>
      <w:r>
        <w:rPr>
          <w:rFonts w:ascii="Tahoma" w:hAnsi="Tahoma" w:cs="Tahoma"/>
          <w:sz w:val="18"/>
          <w:szCs w:val="18"/>
        </w:rPr>
        <w:t>, December 2011</w:t>
      </w:r>
    </w:p>
    <w:p w:rsidR="004C2B72" w:rsidRDefault="00BF3E57">
      <w:pPr>
        <w:rPr>
          <w:rFonts w:ascii="Tahoma" w:hAnsi="Tahoma" w:cs="Tahoma"/>
          <w:sz w:val="18"/>
          <w:szCs w:val="18"/>
        </w:rPr>
      </w:pPr>
      <w:r>
        <w:rPr>
          <w:rFonts w:ascii="Tahoma" w:hAnsi="Tahoma" w:cs="Tahoma"/>
          <w:sz w:val="18"/>
          <w:szCs w:val="18"/>
        </w:rPr>
        <w:t>Room 300A-1 Delta Building West Avenue corner Quezon Avenue, Quezon City. DOLE-BWC Accreditation No. 1030-07012011-0035</w:t>
      </w:r>
    </w:p>
    <w:p w:rsidR="004C2B72" w:rsidRDefault="004C2B72">
      <w:pPr>
        <w:pBdr>
          <w:bottom w:val="single" w:sz="12" w:space="1" w:color="00000A"/>
        </w:pBdr>
        <w:rPr>
          <w:rFonts w:ascii="Tahoma" w:hAnsi="Tahoma" w:cs="Tahoma"/>
          <w:b/>
          <w:sz w:val="16"/>
          <w:szCs w:val="16"/>
        </w:rPr>
      </w:pPr>
    </w:p>
    <w:p w:rsidR="004C2B72" w:rsidRDefault="00BF3E57">
      <w:pPr>
        <w:pBdr>
          <w:bottom w:val="single" w:sz="12" w:space="1" w:color="00000A"/>
        </w:pBdr>
        <w:rPr>
          <w:rFonts w:ascii="Tahoma" w:hAnsi="Tahoma" w:cs="Tahoma"/>
          <w:b/>
          <w:sz w:val="20"/>
        </w:rPr>
      </w:pPr>
      <w:r>
        <w:rPr>
          <w:rFonts w:ascii="Tahoma" w:hAnsi="Tahoma" w:cs="Tahoma"/>
          <w:b/>
          <w:sz w:val="20"/>
          <w:szCs w:val="20"/>
        </w:rPr>
        <w:t>SKILLS</w:t>
      </w:r>
    </w:p>
    <w:p w:rsidR="004C2B72" w:rsidRDefault="00BF3E57">
      <w:pPr>
        <w:rPr>
          <w:rFonts w:ascii="Tahoma" w:hAnsi="Tahoma" w:cs="Tahoma"/>
          <w:sz w:val="18"/>
          <w:szCs w:val="18"/>
        </w:rPr>
      </w:pPr>
      <w:r>
        <w:rPr>
          <w:rFonts w:ascii="Tahoma" w:hAnsi="Tahoma" w:cs="Tahoma"/>
          <w:sz w:val="18"/>
          <w:szCs w:val="18"/>
        </w:rPr>
        <w:t>Knowledgeable in Environmental, Health and Safety Maintenance</w:t>
      </w:r>
      <w:proofErr w:type="gramStart"/>
      <w:r>
        <w:rPr>
          <w:rFonts w:ascii="Tahoma" w:hAnsi="Tahoma" w:cs="Tahoma"/>
          <w:sz w:val="18"/>
          <w:szCs w:val="18"/>
        </w:rPr>
        <w:t>,  Accustomed</w:t>
      </w:r>
      <w:proofErr w:type="gramEnd"/>
      <w:r>
        <w:rPr>
          <w:rFonts w:ascii="Tahoma" w:hAnsi="Tahoma" w:cs="Tahoma"/>
          <w:sz w:val="18"/>
          <w:szCs w:val="18"/>
        </w:rPr>
        <w:t xml:space="preserve"> in the use of the following computer programs: Microsoft XP, Microsoft Word, Excel, &amp; Power point.</w:t>
      </w:r>
    </w:p>
    <w:p w:rsidR="004C2B72" w:rsidRDefault="004C2B72">
      <w:pPr>
        <w:pBdr>
          <w:bottom w:val="single" w:sz="12" w:space="1" w:color="00000A"/>
        </w:pBdr>
        <w:rPr>
          <w:rFonts w:ascii="Tahoma" w:hAnsi="Tahoma" w:cs="Tahoma"/>
          <w:b/>
          <w:sz w:val="20"/>
          <w:szCs w:val="20"/>
        </w:rPr>
      </w:pPr>
    </w:p>
    <w:p w:rsidR="004C2B72" w:rsidRDefault="00BF3E57">
      <w:pPr>
        <w:pBdr>
          <w:bottom w:val="single" w:sz="12" w:space="1" w:color="00000A"/>
        </w:pBdr>
        <w:rPr>
          <w:rFonts w:ascii="Tahoma" w:hAnsi="Tahoma" w:cs="Tahoma"/>
          <w:b/>
          <w:sz w:val="20"/>
          <w:szCs w:val="20"/>
        </w:rPr>
      </w:pPr>
      <w:r>
        <w:rPr>
          <w:rFonts w:ascii="Tahoma" w:hAnsi="Tahoma" w:cs="Tahoma"/>
          <w:b/>
          <w:sz w:val="20"/>
          <w:szCs w:val="20"/>
        </w:rPr>
        <w:t>TRAININGS ATTENDED &amp; CERTIFICATES</w:t>
      </w:r>
    </w:p>
    <w:p w:rsidR="00BA5BF4" w:rsidRDefault="00BA5BF4" w:rsidP="00BA5BF4">
      <w:pPr>
        <w:numPr>
          <w:ilvl w:val="0"/>
          <w:numId w:val="21"/>
        </w:numPr>
        <w:jc w:val="both"/>
        <w:rPr>
          <w:rFonts w:ascii="Tahoma" w:hAnsi="Tahoma" w:cs="Tahoma"/>
          <w:sz w:val="18"/>
          <w:szCs w:val="18"/>
        </w:rPr>
      </w:pPr>
      <w:r>
        <w:rPr>
          <w:rFonts w:ascii="Tahoma" w:hAnsi="Tahoma" w:cs="Tahoma"/>
          <w:sz w:val="18"/>
          <w:szCs w:val="18"/>
        </w:rPr>
        <w:t>Basic Occupational Safety and Health Course</w:t>
      </w:r>
    </w:p>
    <w:p w:rsidR="00BA5BF4" w:rsidRDefault="00BA5BF4" w:rsidP="00BA5BF4">
      <w:pPr>
        <w:numPr>
          <w:ilvl w:val="0"/>
          <w:numId w:val="21"/>
        </w:numPr>
        <w:jc w:val="both"/>
        <w:rPr>
          <w:rFonts w:ascii="Tahoma" w:hAnsi="Tahoma" w:cs="Tahoma"/>
          <w:sz w:val="18"/>
          <w:szCs w:val="18"/>
        </w:rPr>
      </w:pPr>
      <w:r>
        <w:rPr>
          <w:rFonts w:ascii="Tahoma" w:hAnsi="Tahoma" w:cs="Tahoma"/>
          <w:sz w:val="18"/>
          <w:szCs w:val="18"/>
        </w:rPr>
        <w:t>Continuing Environmental Education Program</w:t>
      </w:r>
    </w:p>
    <w:p w:rsidR="00BA5BF4" w:rsidRDefault="00BA5BF4" w:rsidP="00BA5BF4">
      <w:pPr>
        <w:numPr>
          <w:ilvl w:val="0"/>
          <w:numId w:val="21"/>
        </w:numPr>
        <w:jc w:val="both"/>
        <w:rPr>
          <w:rFonts w:ascii="Tahoma" w:hAnsi="Tahoma" w:cs="Tahoma"/>
          <w:sz w:val="18"/>
          <w:szCs w:val="18"/>
        </w:rPr>
      </w:pPr>
      <w:r>
        <w:rPr>
          <w:rFonts w:ascii="Tahoma" w:hAnsi="Tahoma" w:cs="Tahoma"/>
          <w:sz w:val="18"/>
          <w:szCs w:val="18"/>
        </w:rPr>
        <w:t>Comprehensive Chemical Safety</w:t>
      </w:r>
    </w:p>
    <w:p w:rsidR="00BA5BF4" w:rsidRDefault="00BA5BF4" w:rsidP="00BA5BF4">
      <w:pPr>
        <w:numPr>
          <w:ilvl w:val="0"/>
          <w:numId w:val="21"/>
        </w:numPr>
        <w:jc w:val="both"/>
        <w:rPr>
          <w:rFonts w:ascii="Tahoma" w:hAnsi="Tahoma" w:cs="Tahoma"/>
          <w:sz w:val="18"/>
          <w:szCs w:val="18"/>
        </w:rPr>
      </w:pPr>
      <w:r>
        <w:rPr>
          <w:rFonts w:ascii="Tahoma" w:hAnsi="Tahoma" w:cs="Tahoma"/>
          <w:sz w:val="18"/>
          <w:szCs w:val="18"/>
        </w:rPr>
        <w:t>First Aid Training</w:t>
      </w:r>
    </w:p>
    <w:p w:rsidR="00BA5BF4" w:rsidRDefault="00BA5BF4" w:rsidP="00BA5BF4">
      <w:pPr>
        <w:numPr>
          <w:ilvl w:val="0"/>
          <w:numId w:val="21"/>
        </w:numPr>
        <w:jc w:val="both"/>
        <w:rPr>
          <w:rFonts w:ascii="Tahoma" w:hAnsi="Tahoma" w:cs="Tahoma"/>
          <w:sz w:val="18"/>
          <w:szCs w:val="18"/>
        </w:rPr>
      </w:pPr>
      <w:r>
        <w:rPr>
          <w:rFonts w:ascii="Tahoma" w:hAnsi="Tahoma" w:cs="Tahoma"/>
          <w:sz w:val="18"/>
          <w:szCs w:val="18"/>
        </w:rPr>
        <w:t>Basic Life Support CPR Training</w:t>
      </w:r>
    </w:p>
    <w:p w:rsidR="00BA5BF4" w:rsidRDefault="00BA5BF4" w:rsidP="00BA5BF4">
      <w:pPr>
        <w:numPr>
          <w:ilvl w:val="0"/>
          <w:numId w:val="21"/>
        </w:numPr>
        <w:jc w:val="both"/>
        <w:rPr>
          <w:rFonts w:ascii="Tahoma" w:hAnsi="Tahoma" w:cs="Tahoma"/>
          <w:sz w:val="18"/>
          <w:szCs w:val="18"/>
        </w:rPr>
      </w:pPr>
      <w:r>
        <w:rPr>
          <w:rFonts w:ascii="Tahoma" w:hAnsi="Tahoma" w:cs="Tahoma"/>
          <w:sz w:val="18"/>
          <w:szCs w:val="18"/>
        </w:rPr>
        <w:t xml:space="preserve">Defensive Driving Course by Honda </w:t>
      </w:r>
      <w:proofErr w:type="spellStart"/>
      <w:r>
        <w:rPr>
          <w:rFonts w:ascii="Tahoma" w:hAnsi="Tahoma" w:cs="Tahoma"/>
          <w:sz w:val="18"/>
          <w:szCs w:val="18"/>
        </w:rPr>
        <w:t>Phils</w:t>
      </w:r>
      <w:proofErr w:type="spellEnd"/>
      <w:r>
        <w:rPr>
          <w:rFonts w:ascii="Tahoma" w:hAnsi="Tahoma" w:cs="Tahoma"/>
          <w:sz w:val="18"/>
          <w:szCs w:val="18"/>
        </w:rPr>
        <w:t xml:space="preserve"> and Nestle </w:t>
      </w:r>
      <w:proofErr w:type="spellStart"/>
      <w:r>
        <w:rPr>
          <w:rFonts w:ascii="Tahoma" w:hAnsi="Tahoma" w:cs="Tahoma"/>
          <w:sz w:val="18"/>
          <w:szCs w:val="18"/>
        </w:rPr>
        <w:t>Phils</w:t>
      </w:r>
      <w:proofErr w:type="spellEnd"/>
      <w:r>
        <w:rPr>
          <w:rFonts w:ascii="Tahoma" w:hAnsi="Tahoma" w:cs="Tahoma"/>
          <w:sz w:val="18"/>
          <w:szCs w:val="18"/>
        </w:rPr>
        <w:t>.</w:t>
      </w:r>
    </w:p>
    <w:p w:rsidR="00BA5BF4" w:rsidRDefault="00BA5BF4" w:rsidP="00BA5BF4">
      <w:pPr>
        <w:numPr>
          <w:ilvl w:val="0"/>
          <w:numId w:val="21"/>
        </w:numPr>
        <w:jc w:val="both"/>
        <w:rPr>
          <w:rFonts w:ascii="Tahoma" w:hAnsi="Tahoma" w:cs="Tahoma"/>
          <w:sz w:val="18"/>
          <w:szCs w:val="18"/>
        </w:rPr>
      </w:pPr>
      <w:r>
        <w:rPr>
          <w:rFonts w:ascii="Tahoma" w:hAnsi="Tahoma" w:cs="Tahoma"/>
          <w:sz w:val="18"/>
          <w:szCs w:val="18"/>
        </w:rPr>
        <w:t>Solid Waste Trainers Training (Nestle Philippines)</w:t>
      </w:r>
    </w:p>
    <w:p w:rsidR="00BA5BF4" w:rsidRDefault="00BA5BF4" w:rsidP="00BA5BF4">
      <w:pPr>
        <w:numPr>
          <w:ilvl w:val="0"/>
          <w:numId w:val="21"/>
        </w:numPr>
        <w:jc w:val="both"/>
        <w:rPr>
          <w:rFonts w:ascii="Tahoma" w:hAnsi="Tahoma" w:cs="Tahoma"/>
          <w:sz w:val="18"/>
          <w:szCs w:val="18"/>
        </w:rPr>
      </w:pPr>
      <w:r>
        <w:rPr>
          <w:rFonts w:ascii="Tahoma" w:hAnsi="Tahoma" w:cs="Tahoma"/>
          <w:sz w:val="18"/>
          <w:szCs w:val="18"/>
        </w:rPr>
        <w:t xml:space="preserve">Preventive Maintenance Inspection Course </w:t>
      </w:r>
    </w:p>
    <w:p w:rsidR="00BA5BF4" w:rsidRDefault="00BA5BF4" w:rsidP="00BA5BF4">
      <w:pPr>
        <w:numPr>
          <w:ilvl w:val="0"/>
          <w:numId w:val="21"/>
        </w:numPr>
        <w:jc w:val="both"/>
        <w:rPr>
          <w:rFonts w:ascii="Tahoma" w:hAnsi="Tahoma" w:cs="Tahoma"/>
          <w:sz w:val="18"/>
          <w:szCs w:val="18"/>
        </w:rPr>
      </w:pPr>
      <w:r>
        <w:rPr>
          <w:rFonts w:ascii="Tahoma" w:hAnsi="Tahoma" w:cs="Tahoma"/>
          <w:sz w:val="18"/>
          <w:szCs w:val="18"/>
        </w:rPr>
        <w:t>Training Workshop on Industrial Ventilation</w:t>
      </w:r>
    </w:p>
    <w:p w:rsidR="00BA5BF4" w:rsidRDefault="00BA5BF4" w:rsidP="00BA5BF4">
      <w:pPr>
        <w:numPr>
          <w:ilvl w:val="0"/>
          <w:numId w:val="21"/>
        </w:numPr>
        <w:jc w:val="both"/>
        <w:rPr>
          <w:rFonts w:ascii="Tahoma" w:hAnsi="Tahoma" w:cs="Tahoma"/>
          <w:sz w:val="18"/>
          <w:szCs w:val="18"/>
        </w:rPr>
      </w:pPr>
      <w:r>
        <w:rPr>
          <w:rFonts w:ascii="Tahoma" w:hAnsi="Tahoma" w:cs="Tahoma"/>
          <w:sz w:val="18"/>
          <w:szCs w:val="18"/>
        </w:rPr>
        <w:t>Awareness for Hazardous and Materials Safety Handling(Unsafe Working Practices &amp; Conditions, PPE /Fire Safety)</w:t>
      </w:r>
    </w:p>
    <w:p w:rsidR="004C2B72" w:rsidRDefault="00BF3E57">
      <w:pPr>
        <w:pStyle w:val="Heading6"/>
        <w:pBdr>
          <w:bottom w:val="single" w:sz="12" w:space="1" w:color="00000A"/>
        </w:pBdr>
        <w:rPr>
          <w:rFonts w:ascii="Tahoma" w:hAnsi="Tahoma" w:cs="Tahoma"/>
          <w:sz w:val="20"/>
          <w:szCs w:val="20"/>
        </w:rPr>
      </w:pPr>
      <w:r>
        <w:rPr>
          <w:rFonts w:ascii="Tahoma" w:hAnsi="Tahoma" w:cs="Tahoma"/>
          <w:sz w:val="20"/>
          <w:szCs w:val="20"/>
        </w:rPr>
        <w:t>PERSONAL BACKGROUND</w:t>
      </w:r>
    </w:p>
    <w:p w:rsidR="004C2B72" w:rsidRDefault="00BF3E57">
      <w:pPr>
        <w:numPr>
          <w:ilvl w:val="0"/>
          <w:numId w:val="24"/>
        </w:numPr>
        <w:jc w:val="both"/>
        <w:rPr>
          <w:rFonts w:ascii="Tahoma" w:hAnsi="Tahoma" w:cs="Tahoma"/>
          <w:sz w:val="18"/>
          <w:szCs w:val="18"/>
        </w:rPr>
      </w:pPr>
      <w:r>
        <w:rPr>
          <w:rFonts w:ascii="Tahoma" w:hAnsi="Tahoma" w:cs="Tahoma"/>
          <w:sz w:val="18"/>
          <w:szCs w:val="18"/>
        </w:rPr>
        <w:t xml:space="preserve">Born on December 18, 1976 in </w:t>
      </w:r>
      <w:proofErr w:type="spellStart"/>
      <w:r>
        <w:rPr>
          <w:rFonts w:ascii="Tahoma" w:hAnsi="Tahoma" w:cs="Tahoma"/>
          <w:sz w:val="18"/>
          <w:szCs w:val="18"/>
        </w:rPr>
        <w:t>Ipil</w:t>
      </w:r>
      <w:proofErr w:type="spellEnd"/>
      <w:r>
        <w:rPr>
          <w:rFonts w:ascii="Tahoma" w:hAnsi="Tahoma" w:cs="Tahoma"/>
          <w:sz w:val="18"/>
          <w:szCs w:val="18"/>
        </w:rPr>
        <w:t xml:space="preserve"> Gonzaga, Cagayan Province Philippines.</w:t>
      </w:r>
    </w:p>
    <w:p w:rsidR="004C2B72" w:rsidRDefault="00BF3E57">
      <w:pPr>
        <w:numPr>
          <w:ilvl w:val="0"/>
          <w:numId w:val="24"/>
        </w:numPr>
        <w:jc w:val="both"/>
        <w:rPr>
          <w:rFonts w:ascii="Tahoma" w:hAnsi="Tahoma" w:cs="Tahoma"/>
          <w:sz w:val="18"/>
          <w:szCs w:val="18"/>
        </w:rPr>
      </w:pPr>
      <w:r>
        <w:rPr>
          <w:rFonts w:ascii="Tahoma" w:hAnsi="Tahoma" w:cs="Tahoma"/>
          <w:sz w:val="18"/>
          <w:szCs w:val="18"/>
        </w:rPr>
        <w:t>Married.</w:t>
      </w:r>
    </w:p>
    <w:p w:rsidR="004C2B72" w:rsidRDefault="004C2B72">
      <w:pPr>
        <w:jc w:val="both"/>
        <w:rPr>
          <w:rFonts w:ascii="Tahoma" w:hAnsi="Tahoma" w:cs="Tahoma"/>
          <w:sz w:val="18"/>
          <w:szCs w:val="18"/>
        </w:rPr>
      </w:pPr>
    </w:p>
    <w:p w:rsidR="004C2B72" w:rsidRDefault="00BF3E57">
      <w:pPr>
        <w:jc w:val="both"/>
        <w:rPr>
          <w:rFonts w:ascii="Tahoma" w:hAnsi="Tahoma" w:cs="Tahoma"/>
          <w:sz w:val="18"/>
          <w:szCs w:val="18"/>
        </w:rPr>
      </w:pPr>
      <w:r>
        <w:rPr>
          <w:rFonts w:ascii="Tahoma" w:hAnsi="Tahoma" w:cs="Tahoma"/>
          <w:sz w:val="18"/>
          <w:szCs w:val="18"/>
        </w:rPr>
        <w:t xml:space="preserve">I certify that the above information </w:t>
      </w:r>
      <w:proofErr w:type="gramStart"/>
      <w:r>
        <w:rPr>
          <w:rFonts w:ascii="Tahoma" w:hAnsi="Tahoma" w:cs="Tahoma"/>
          <w:sz w:val="18"/>
          <w:szCs w:val="18"/>
        </w:rPr>
        <w:t>are</w:t>
      </w:r>
      <w:proofErr w:type="gramEnd"/>
      <w:r>
        <w:rPr>
          <w:rFonts w:ascii="Tahoma" w:hAnsi="Tahoma" w:cs="Tahoma"/>
          <w:sz w:val="18"/>
          <w:szCs w:val="18"/>
        </w:rPr>
        <w:t xml:space="preserve"> true and correct.</w:t>
      </w:r>
    </w:p>
    <w:p w:rsidR="004C2B72" w:rsidRDefault="004C2B72">
      <w:pPr>
        <w:rPr>
          <w:rFonts w:ascii="Tahoma" w:hAnsi="Tahoma" w:cs="Tahoma"/>
          <w:sz w:val="18"/>
        </w:rPr>
      </w:pPr>
    </w:p>
    <w:p w:rsidR="004C2B72" w:rsidRDefault="00BF3E57">
      <w:pPr>
        <w:rPr>
          <w:rFonts w:ascii="Tahoma" w:hAnsi="Tahoma" w:cs="Tahoma"/>
          <w:sz w:val="18"/>
        </w:rPr>
      </w:pPr>
      <w:r>
        <w:rPr>
          <w:rFonts w:ascii="Tahoma" w:hAnsi="Tahoma" w:cs="Tahoma"/>
          <w:b/>
          <w:sz w:val="18"/>
          <w:szCs w:val="18"/>
          <w:u w:val="single"/>
        </w:rPr>
        <w:t>References</w:t>
      </w:r>
      <w:r>
        <w:rPr>
          <w:rFonts w:ascii="Tahoma" w:hAnsi="Tahoma" w:cs="Tahoma"/>
          <w:sz w:val="18"/>
          <w:szCs w:val="18"/>
        </w:rPr>
        <w:tab/>
        <w:t>:</w:t>
      </w:r>
      <w:r>
        <w:rPr>
          <w:rFonts w:ascii="Tahoma" w:hAnsi="Tahoma" w:cs="Tahoma"/>
          <w:sz w:val="18"/>
          <w:szCs w:val="18"/>
        </w:rPr>
        <w:tab/>
      </w:r>
    </w:p>
    <w:p w:rsidR="004C2B72" w:rsidRDefault="004C2B72">
      <w:pPr>
        <w:rPr>
          <w:rFonts w:ascii="Tahoma" w:hAnsi="Tahoma" w:cs="Tahoma"/>
          <w:sz w:val="18"/>
          <w:szCs w:val="18"/>
        </w:rPr>
      </w:pPr>
    </w:p>
    <w:p w:rsidR="0084249C" w:rsidRDefault="0084249C">
      <w:pPr>
        <w:rPr>
          <w:rFonts w:ascii="Tahoma" w:hAnsi="Tahoma" w:cs="Tahoma"/>
          <w:sz w:val="18"/>
          <w:szCs w:val="18"/>
        </w:rPr>
      </w:pPr>
    </w:p>
    <w:p w:rsidR="0084249C" w:rsidRPr="00C058E9" w:rsidRDefault="0084249C">
      <w:pPr>
        <w:rPr>
          <w:rFonts w:ascii="Tahoma" w:hAnsi="Tahoma" w:cs="Tahoma"/>
          <w:sz w:val="18"/>
          <w:szCs w:val="18"/>
        </w:rPr>
      </w:pPr>
      <w:r>
        <w:rPr>
          <w:rFonts w:ascii="Tahoma" w:hAnsi="Tahoma" w:cs="Tahoma"/>
          <w:sz w:val="18"/>
          <w:szCs w:val="18"/>
        </w:rPr>
        <w:t xml:space="preserve">Marvin Ely </w:t>
      </w:r>
      <w:proofErr w:type="spellStart"/>
      <w:r>
        <w:rPr>
          <w:rFonts w:ascii="Tahoma" w:hAnsi="Tahoma" w:cs="Tahoma"/>
          <w:sz w:val="18"/>
          <w:szCs w:val="18"/>
        </w:rPr>
        <w:t>Estacio</w:t>
      </w:r>
      <w:proofErr w:type="spellEnd"/>
      <w:r>
        <w:rPr>
          <w:rFonts w:ascii="Tahoma" w:hAnsi="Tahoma" w:cs="Tahoma"/>
          <w:sz w:val="18"/>
          <w:szCs w:val="18"/>
        </w:rPr>
        <w:tab/>
      </w:r>
      <w:r>
        <w:rPr>
          <w:rFonts w:ascii="Tahoma" w:hAnsi="Tahoma" w:cs="Tahoma"/>
          <w:sz w:val="18"/>
          <w:szCs w:val="18"/>
        </w:rPr>
        <w:tab/>
      </w:r>
      <w:r w:rsidR="00C058E9">
        <w:rPr>
          <w:rFonts w:ascii="Tahoma" w:hAnsi="Tahoma" w:cs="Tahoma"/>
          <w:sz w:val="18"/>
          <w:szCs w:val="18"/>
        </w:rPr>
        <w:t>Supply Chain Quality/SHE Head</w:t>
      </w:r>
      <w:r w:rsidR="00C058E9">
        <w:rPr>
          <w:rFonts w:ascii="Tahoma" w:hAnsi="Tahoma" w:cs="Tahoma"/>
          <w:sz w:val="18"/>
          <w:szCs w:val="18"/>
        </w:rPr>
        <w:tab/>
      </w:r>
      <w:r w:rsidR="00C058E9" w:rsidRPr="00C058E9">
        <w:rPr>
          <w:rFonts w:ascii="Tahoma" w:hAnsi="Tahoma" w:cs="Tahoma"/>
          <w:sz w:val="18"/>
          <w:szCs w:val="18"/>
        </w:rPr>
        <w:t xml:space="preserve">Nestle </w:t>
      </w:r>
      <w:proofErr w:type="spellStart"/>
      <w:proofErr w:type="gramStart"/>
      <w:r w:rsidR="00C058E9" w:rsidRPr="00C058E9">
        <w:rPr>
          <w:rFonts w:ascii="Tahoma" w:hAnsi="Tahoma" w:cs="Tahoma"/>
          <w:sz w:val="18"/>
          <w:szCs w:val="18"/>
        </w:rPr>
        <w:t>Phils</w:t>
      </w:r>
      <w:proofErr w:type="spellEnd"/>
      <w:r w:rsidR="00C058E9" w:rsidRPr="00C058E9">
        <w:rPr>
          <w:rFonts w:ascii="Tahoma" w:hAnsi="Tahoma" w:cs="Tahoma"/>
          <w:sz w:val="18"/>
          <w:szCs w:val="18"/>
        </w:rPr>
        <w:t>.,</w:t>
      </w:r>
      <w:proofErr w:type="gramEnd"/>
      <w:r w:rsidR="00C058E9" w:rsidRPr="00C058E9">
        <w:rPr>
          <w:rFonts w:ascii="Tahoma" w:hAnsi="Tahoma" w:cs="Tahoma"/>
          <w:sz w:val="18"/>
          <w:szCs w:val="18"/>
        </w:rPr>
        <w:t xml:space="preserve"> Inc.                </w:t>
      </w:r>
      <w:r w:rsidR="00C058E9" w:rsidRPr="00C058E9">
        <w:rPr>
          <w:rFonts w:ascii="Tahoma" w:hAnsi="Tahoma" w:cs="Tahoma"/>
          <w:sz w:val="18"/>
          <w:szCs w:val="18"/>
        </w:rPr>
        <w:tab/>
        <w:t>09338620091</w:t>
      </w:r>
      <w:r w:rsidR="00C058E9" w:rsidRPr="00C058E9">
        <w:rPr>
          <w:rFonts w:ascii="Tahoma" w:hAnsi="Tahoma" w:cs="Tahoma"/>
          <w:sz w:val="18"/>
          <w:szCs w:val="18"/>
        </w:rPr>
        <w:tab/>
      </w:r>
    </w:p>
    <w:p w:rsidR="004C2B72" w:rsidRPr="00C058E9" w:rsidRDefault="00BF3E57">
      <w:pPr>
        <w:rPr>
          <w:rFonts w:ascii="Tahoma" w:hAnsi="Tahoma" w:cs="Tahoma"/>
          <w:sz w:val="18"/>
          <w:szCs w:val="18"/>
        </w:rPr>
      </w:pPr>
      <w:r w:rsidRPr="00C058E9">
        <w:rPr>
          <w:rFonts w:ascii="Tahoma" w:hAnsi="Tahoma" w:cs="Tahoma"/>
          <w:sz w:val="18"/>
          <w:szCs w:val="18"/>
        </w:rPr>
        <w:t>Robert T. Valdez</w:t>
      </w:r>
      <w:r w:rsidRPr="00C058E9">
        <w:rPr>
          <w:rFonts w:ascii="Tahoma" w:hAnsi="Tahoma" w:cs="Tahoma"/>
          <w:sz w:val="18"/>
          <w:szCs w:val="18"/>
        </w:rPr>
        <w:tab/>
      </w:r>
      <w:r w:rsidRPr="00C058E9">
        <w:rPr>
          <w:rFonts w:ascii="Tahoma" w:hAnsi="Tahoma" w:cs="Tahoma"/>
          <w:sz w:val="18"/>
          <w:szCs w:val="18"/>
        </w:rPr>
        <w:tab/>
        <w:t>Safety and Compliance Officer</w:t>
      </w:r>
      <w:r w:rsidRPr="00C058E9">
        <w:rPr>
          <w:rFonts w:ascii="Tahoma" w:hAnsi="Tahoma" w:cs="Tahoma"/>
          <w:sz w:val="18"/>
          <w:szCs w:val="18"/>
        </w:rPr>
        <w:tab/>
      </w:r>
      <w:r w:rsidR="0084249C" w:rsidRPr="00C058E9">
        <w:rPr>
          <w:rFonts w:ascii="Tahoma" w:hAnsi="Tahoma" w:cs="Tahoma"/>
          <w:sz w:val="18"/>
          <w:szCs w:val="18"/>
        </w:rPr>
        <w:t xml:space="preserve">Pepsi Cola Products </w:t>
      </w:r>
      <w:r w:rsidRPr="00C058E9">
        <w:rPr>
          <w:rFonts w:ascii="Tahoma" w:hAnsi="Tahoma" w:cs="Tahoma"/>
          <w:sz w:val="18"/>
          <w:szCs w:val="18"/>
        </w:rPr>
        <w:tab/>
      </w:r>
      <w:r w:rsidR="00C058E9" w:rsidRPr="00C058E9">
        <w:rPr>
          <w:rFonts w:ascii="Tahoma" w:hAnsi="Tahoma" w:cs="Tahoma"/>
          <w:sz w:val="18"/>
          <w:szCs w:val="18"/>
        </w:rPr>
        <w:tab/>
      </w:r>
      <w:r w:rsidRPr="00C058E9">
        <w:rPr>
          <w:rFonts w:ascii="Tahoma" w:hAnsi="Tahoma" w:cs="Tahoma"/>
          <w:sz w:val="18"/>
          <w:szCs w:val="18"/>
        </w:rPr>
        <w:t>09432766790</w:t>
      </w:r>
    </w:p>
    <w:p w:rsidR="00C058E9" w:rsidRDefault="00C058E9">
      <w:pPr>
        <w:rPr>
          <w:rFonts w:ascii="Tahoma" w:hAnsi="Tahoma" w:cs="Tahoma"/>
          <w:sz w:val="18"/>
          <w:szCs w:val="18"/>
        </w:rPr>
      </w:pPr>
      <w:r w:rsidRPr="00C058E9">
        <w:rPr>
          <w:rFonts w:ascii="Tahoma" w:hAnsi="Tahoma" w:cs="Tahoma"/>
          <w:sz w:val="18"/>
          <w:szCs w:val="18"/>
        </w:rPr>
        <w:t xml:space="preserve">Michelle G. </w:t>
      </w:r>
      <w:proofErr w:type="spellStart"/>
      <w:r w:rsidRPr="00C058E9">
        <w:rPr>
          <w:rFonts w:ascii="Tahoma" w:hAnsi="Tahoma" w:cs="Tahoma"/>
          <w:sz w:val="18"/>
          <w:szCs w:val="18"/>
        </w:rPr>
        <w:t>Trono</w:t>
      </w:r>
      <w:proofErr w:type="spellEnd"/>
      <w:r w:rsidRPr="00C058E9">
        <w:rPr>
          <w:rFonts w:ascii="Tahoma" w:hAnsi="Tahoma" w:cs="Tahoma"/>
          <w:sz w:val="18"/>
          <w:szCs w:val="18"/>
        </w:rPr>
        <w:tab/>
      </w:r>
      <w:r w:rsidRPr="00C058E9">
        <w:rPr>
          <w:rFonts w:ascii="Tahoma" w:hAnsi="Tahoma" w:cs="Tahoma"/>
          <w:sz w:val="18"/>
          <w:szCs w:val="18"/>
        </w:rPr>
        <w:tab/>
        <w:t>Customs Broker</w:t>
      </w:r>
      <w:r w:rsidRPr="00C058E9">
        <w:rPr>
          <w:rFonts w:ascii="Tahoma" w:hAnsi="Tahoma" w:cs="Tahoma"/>
          <w:sz w:val="18"/>
          <w:szCs w:val="18"/>
        </w:rPr>
        <w:tab/>
      </w:r>
      <w:r w:rsidRPr="00C058E9">
        <w:rPr>
          <w:rFonts w:ascii="Tahoma" w:hAnsi="Tahoma" w:cs="Tahoma"/>
          <w:sz w:val="18"/>
          <w:szCs w:val="18"/>
        </w:rPr>
        <w:tab/>
      </w:r>
      <w:r w:rsidRPr="00C058E9">
        <w:rPr>
          <w:rFonts w:ascii="Tahoma" w:hAnsi="Tahoma" w:cs="Tahoma"/>
          <w:sz w:val="18"/>
          <w:szCs w:val="18"/>
        </w:rPr>
        <w:tab/>
        <w:t>101 Supply Chain Solutions Inc.</w:t>
      </w:r>
      <w:r w:rsidRPr="00C058E9">
        <w:rPr>
          <w:rFonts w:ascii="Tahoma" w:hAnsi="Tahoma" w:cs="Tahoma"/>
          <w:sz w:val="18"/>
          <w:szCs w:val="18"/>
        </w:rPr>
        <w:tab/>
      </w:r>
      <w:r>
        <w:rPr>
          <w:rFonts w:ascii="Tahoma" w:hAnsi="Tahoma" w:cs="Tahoma"/>
          <w:sz w:val="18"/>
          <w:szCs w:val="18"/>
        </w:rPr>
        <w:t>09228601263</w:t>
      </w:r>
    </w:p>
    <w:p w:rsidR="004C2B72" w:rsidRDefault="004C2B72">
      <w:pPr>
        <w:rPr>
          <w:rFonts w:ascii="Tahoma" w:hAnsi="Tahoma" w:cs="Tahoma"/>
          <w:sz w:val="18"/>
          <w:szCs w:val="18"/>
        </w:rPr>
      </w:pPr>
    </w:p>
    <w:p w:rsidR="004C2B72" w:rsidRDefault="004C2B72">
      <w:pPr>
        <w:rPr>
          <w:rFonts w:ascii="Calibri" w:hAnsi="Calibri" w:cs="Tahoma"/>
          <w:b/>
          <w:bCs/>
          <w:sz w:val="18"/>
        </w:rPr>
      </w:pPr>
    </w:p>
    <w:p w:rsidR="004C2B72" w:rsidRDefault="004C2B72">
      <w:pPr>
        <w:ind w:left="2520"/>
        <w:rPr>
          <w:rFonts w:ascii="Tahoma" w:hAnsi="Tahoma" w:cs="Tahoma"/>
          <w:sz w:val="18"/>
        </w:rPr>
      </w:pPr>
    </w:p>
    <w:p w:rsidR="004C2B72" w:rsidRDefault="004C2B72">
      <w:pPr>
        <w:ind w:left="2520"/>
        <w:rPr>
          <w:rFonts w:ascii="Tahoma" w:hAnsi="Tahoma" w:cs="Tahoma"/>
          <w:sz w:val="18"/>
        </w:rPr>
      </w:pPr>
    </w:p>
    <w:p w:rsidR="00C058E9" w:rsidRDefault="00C058E9" w:rsidP="00BA5BF4">
      <w:pPr>
        <w:rPr>
          <w:rFonts w:ascii="Tahoma" w:hAnsi="Tahoma" w:cs="Tahoma"/>
          <w:sz w:val="18"/>
        </w:rPr>
      </w:pPr>
    </w:p>
    <w:p w:rsidR="004C2B72" w:rsidRDefault="00BF3E57">
      <w:pPr>
        <w:ind w:left="2520"/>
        <w:rPr>
          <w:rFonts w:ascii="Tahoma" w:hAnsi="Tahoma" w:cs="Tahoma"/>
          <w:sz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__________________</w:t>
      </w:r>
    </w:p>
    <w:p w:rsidR="004C2B72" w:rsidRPr="00C058E9" w:rsidRDefault="00BF3E57" w:rsidP="00C058E9">
      <w:pPr>
        <w:jc w:val="center"/>
        <w:rPr>
          <w:rFonts w:ascii="Tahoma" w:hAnsi="Tahoma" w:cs="Tahoma"/>
          <w:b/>
          <w:bCs/>
          <w:sz w:val="18"/>
        </w:rPr>
      </w:pPr>
      <w:r>
        <w:rPr>
          <w:rFonts w:ascii="Tahoma" w:hAnsi="Tahoma" w:cs="Tahoma"/>
          <w:b/>
          <w:bCs/>
          <w:sz w:val="18"/>
          <w:szCs w:val="18"/>
        </w:rPr>
        <w:t>Applicant Signature</w:t>
      </w:r>
    </w:p>
    <w:p w:rsidR="004C2B72" w:rsidRDefault="004C2B72">
      <w:pPr>
        <w:rPr>
          <w:rFonts w:ascii="Tahoma" w:hAnsi="Tahoma" w:cs="Tahoma"/>
          <w:sz w:val="18"/>
        </w:rPr>
      </w:pPr>
    </w:p>
    <w:sectPr w:rsidR="004C2B72" w:rsidSect="00C058E9">
      <w:pgSz w:w="12240" w:h="15840"/>
      <w:pgMar w:top="270" w:right="1350" w:bottom="810" w:left="99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F4F"/>
    <w:multiLevelType w:val="hybridMultilevel"/>
    <w:tmpl w:val="97D8B8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02634E85"/>
    <w:multiLevelType w:val="hybridMultilevel"/>
    <w:tmpl w:val="FFF05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0C1FAD"/>
    <w:multiLevelType w:val="singleLevel"/>
    <w:tmpl w:val="FB3E41E4"/>
    <w:lvl w:ilvl="0">
      <w:start w:val="1"/>
      <w:numFmt w:val="bullet"/>
      <w:lvlText w:val=""/>
      <w:lvlJc w:val="left"/>
      <w:pPr>
        <w:tabs>
          <w:tab w:val="num" w:pos="360"/>
        </w:tabs>
        <w:ind w:left="360" w:hanging="360"/>
      </w:pPr>
      <w:rPr>
        <w:rFonts w:ascii="Symbol" w:hAnsi="Symbol" w:hint="default"/>
      </w:rPr>
    </w:lvl>
  </w:abstractNum>
  <w:abstractNum w:abstractNumId="3">
    <w:nsid w:val="054841DA"/>
    <w:multiLevelType w:val="singleLevel"/>
    <w:tmpl w:val="FB3E41E4"/>
    <w:lvl w:ilvl="0">
      <w:start w:val="1"/>
      <w:numFmt w:val="bullet"/>
      <w:lvlText w:val=""/>
      <w:lvlJc w:val="left"/>
      <w:pPr>
        <w:tabs>
          <w:tab w:val="num" w:pos="360"/>
        </w:tabs>
        <w:ind w:left="360" w:hanging="360"/>
      </w:pPr>
      <w:rPr>
        <w:rFonts w:ascii="Symbol" w:hAnsi="Symbol" w:hint="default"/>
      </w:rPr>
    </w:lvl>
  </w:abstractNum>
  <w:abstractNum w:abstractNumId="4">
    <w:nsid w:val="08B82A45"/>
    <w:multiLevelType w:val="hybridMultilevel"/>
    <w:tmpl w:val="E110B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2531A1"/>
    <w:multiLevelType w:val="hybridMultilevel"/>
    <w:tmpl w:val="68A86BC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132237CC"/>
    <w:multiLevelType w:val="singleLevel"/>
    <w:tmpl w:val="FB3E41E4"/>
    <w:lvl w:ilvl="0">
      <w:start w:val="1"/>
      <w:numFmt w:val="bullet"/>
      <w:lvlText w:val=""/>
      <w:lvlJc w:val="left"/>
      <w:pPr>
        <w:tabs>
          <w:tab w:val="num" w:pos="360"/>
        </w:tabs>
        <w:ind w:left="360" w:hanging="360"/>
      </w:pPr>
      <w:rPr>
        <w:rFonts w:ascii="Symbol" w:hAnsi="Symbol" w:hint="default"/>
      </w:rPr>
    </w:lvl>
  </w:abstractNum>
  <w:abstractNum w:abstractNumId="7">
    <w:nsid w:val="14274635"/>
    <w:multiLevelType w:val="hybridMultilevel"/>
    <w:tmpl w:val="0C92A9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8D020DC"/>
    <w:multiLevelType w:val="hybridMultilevel"/>
    <w:tmpl w:val="805C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0502B"/>
    <w:multiLevelType w:val="singleLevel"/>
    <w:tmpl w:val="FB3E41E4"/>
    <w:lvl w:ilvl="0">
      <w:start w:val="1"/>
      <w:numFmt w:val="bullet"/>
      <w:lvlText w:val=""/>
      <w:lvlJc w:val="left"/>
      <w:pPr>
        <w:tabs>
          <w:tab w:val="num" w:pos="360"/>
        </w:tabs>
        <w:ind w:left="360" w:hanging="360"/>
      </w:pPr>
      <w:rPr>
        <w:rFonts w:ascii="Symbol" w:hAnsi="Symbol" w:hint="default"/>
      </w:rPr>
    </w:lvl>
  </w:abstractNum>
  <w:abstractNum w:abstractNumId="10">
    <w:nsid w:val="1DBE2900"/>
    <w:multiLevelType w:val="hybridMultilevel"/>
    <w:tmpl w:val="516C1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5331D1"/>
    <w:multiLevelType w:val="hybridMultilevel"/>
    <w:tmpl w:val="C14E807C"/>
    <w:lvl w:ilvl="0" w:tplc="A4C230E8">
      <w:numFmt w:val="bullet"/>
      <w:lvlText w:val=""/>
      <w:lvlJc w:val="left"/>
      <w:pPr>
        <w:tabs>
          <w:tab w:val="num" w:pos="2925"/>
        </w:tabs>
        <w:ind w:left="2925" w:hanging="360"/>
      </w:pPr>
      <w:rPr>
        <w:rFonts w:ascii="Symbol" w:eastAsia="Times New Roman" w:hAnsi="Symbol" w:cs="Times New Roman"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9AF57D4"/>
    <w:multiLevelType w:val="hybridMultilevel"/>
    <w:tmpl w:val="4008C06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2C560EB8"/>
    <w:multiLevelType w:val="hybridMultilevel"/>
    <w:tmpl w:val="689A6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F6121C"/>
    <w:multiLevelType w:val="hybridMultilevel"/>
    <w:tmpl w:val="F9E2F3F4"/>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323F4742"/>
    <w:multiLevelType w:val="hybridMultilevel"/>
    <w:tmpl w:val="D6FC07B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32CD1355"/>
    <w:multiLevelType w:val="hybridMultilevel"/>
    <w:tmpl w:val="BF50D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FD02F9"/>
    <w:multiLevelType w:val="singleLevel"/>
    <w:tmpl w:val="FB3E41E4"/>
    <w:lvl w:ilvl="0">
      <w:start w:val="1"/>
      <w:numFmt w:val="bullet"/>
      <w:lvlText w:val=""/>
      <w:lvlJc w:val="left"/>
      <w:pPr>
        <w:tabs>
          <w:tab w:val="num" w:pos="360"/>
        </w:tabs>
        <w:ind w:left="360" w:hanging="360"/>
      </w:pPr>
      <w:rPr>
        <w:rFonts w:ascii="Symbol" w:hAnsi="Symbol" w:hint="default"/>
      </w:rPr>
    </w:lvl>
  </w:abstractNum>
  <w:abstractNum w:abstractNumId="18">
    <w:nsid w:val="3CE6759A"/>
    <w:multiLevelType w:val="hybridMultilevel"/>
    <w:tmpl w:val="CF52F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A66761"/>
    <w:multiLevelType w:val="multilevel"/>
    <w:tmpl w:val="7F987CCE"/>
    <w:lvl w:ilvl="0">
      <w:start w:val="1986"/>
      <w:numFmt w:val="decimal"/>
      <w:lvlText w:val="(%1-"/>
      <w:lvlJc w:val="left"/>
      <w:pPr>
        <w:tabs>
          <w:tab w:val="num" w:pos="2160"/>
        </w:tabs>
        <w:ind w:left="2160" w:hanging="2160"/>
      </w:pPr>
      <w:rPr>
        <w:rFonts w:hint="default"/>
      </w:rPr>
    </w:lvl>
    <w:lvl w:ilvl="1">
      <w:start w:val="199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D4E6F89"/>
    <w:multiLevelType w:val="hybridMultilevel"/>
    <w:tmpl w:val="EDB4C1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6048AF"/>
    <w:multiLevelType w:val="hybridMultilevel"/>
    <w:tmpl w:val="428C7AE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50FA4738"/>
    <w:multiLevelType w:val="multilevel"/>
    <w:tmpl w:val="DD22DA20"/>
    <w:lvl w:ilvl="0">
      <w:start w:val="1996"/>
      <w:numFmt w:val="decimal"/>
      <w:lvlText w:val="(%1-"/>
      <w:lvlJc w:val="left"/>
      <w:pPr>
        <w:tabs>
          <w:tab w:val="num" w:pos="2160"/>
        </w:tabs>
        <w:ind w:left="2160" w:hanging="2160"/>
      </w:pPr>
      <w:rPr>
        <w:rFonts w:hint="default"/>
      </w:rPr>
    </w:lvl>
    <w:lvl w:ilvl="1">
      <w:start w:val="200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3E94A27"/>
    <w:multiLevelType w:val="hybridMultilevel"/>
    <w:tmpl w:val="BE12678A"/>
    <w:lvl w:ilvl="0" w:tplc="244E0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03099A"/>
    <w:multiLevelType w:val="multilevel"/>
    <w:tmpl w:val="09F08194"/>
    <w:lvl w:ilvl="0">
      <w:start w:val="1992"/>
      <w:numFmt w:val="decimal"/>
      <w:lvlText w:val="(%1-"/>
      <w:lvlJc w:val="left"/>
      <w:pPr>
        <w:tabs>
          <w:tab w:val="num" w:pos="2160"/>
        </w:tabs>
        <w:ind w:left="2160" w:hanging="2160"/>
      </w:pPr>
      <w:rPr>
        <w:rFonts w:hint="default"/>
      </w:rPr>
    </w:lvl>
    <w:lvl w:ilvl="1">
      <w:start w:val="1996"/>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BCB51DA"/>
    <w:multiLevelType w:val="hybridMultilevel"/>
    <w:tmpl w:val="2D602FCA"/>
    <w:lvl w:ilvl="0" w:tplc="B46880A2">
      <w:start w:val="8"/>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2CD1BAD"/>
    <w:multiLevelType w:val="hybridMultilevel"/>
    <w:tmpl w:val="F9E2F3F4"/>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6A797635"/>
    <w:multiLevelType w:val="singleLevel"/>
    <w:tmpl w:val="FB3E41E4"/>
    <w:lvl w:ilvl="0">
      <w:start w:val="1"/>
      <w:numFmt w:val="bullet"/>
      <w:lvlText w:val=""/>
      <w:lvlJc w:val="left"/>
      <w:pPr>
        <w:tabs>
          <w:tab w:val="num" w:pos="360"/>
        </w:tabs>
        <w:ind w:left="360" w:hanging="360"/>
      </w:pPr>
      <w:rPr>
        <w:rFonts w:ascii="Symbol" w:hAnsi="Symbol" w:hint="default"/>
      </w:rPr>
    </w:lvl>
  </w:abstractNum>
  <w:abstractNum w:abstractNumId="28">
    <w:nsid w:val="6DDC6BB1"/>
    <w:multiLevelType w:val="hybridMultilevel"/>
    <w:tmpl w:val="874620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AD262A"/>
    <w:multiLevelType w:val="hybridMultilevel"/>
    <w:tmpl w:val="ABE88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D5780B"/>
    <w:multiLevelType w:val="hybridMultilevel"/>
    <w:tmpl w:val="CD34EEC0"/>
    <w:lvl w:ilvl="0" w:tplc="11E28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232F62"/>
    <w:multiLevelType w:val="hybridMultilevel"/>
    <w:tmpl w:val="9590527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ahoma"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ahoma"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ahoma"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7F6F2C05"/>
    <w:multiLevelType w:val="hybridMultilevel"/>
    <w:tmpl w:val="60FAC90E"/>
    <w:lvl w:ilvl="0" w:tplc="C6C63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4"/>
  </w:num>
  <w:num w:numId="3">
    <w:abstractNumId w:val="19"/>
  </w:num>
  <w:num w:numId="4">
    <w:abstractNumId w:val="28"/>
  </w:num>
  <w:num w:numId="5">
    <w:abstractNumId w:val="29"/>
  </w:num>
  <w:num w:numId="6">
    <w:abstractNumId w:val="26"/>
  </w:num>
  <w:num w:numId="7">
    <w:abstractNumId w:val="14"/>
  </w:num>
  <w:num w:numId="8">
    <w:abstractNumId w:val="0"/>
  </w:num>
  <w:num w:numId="9">
    <w:abstractNumId w:val="21"/>
  </w:num>
  <w:num w:numId="10">
    <w:abstractNumId w:val="15"/>
  </w:num>
  <w:num w:numId="11">
    <w:abstractNumId w:val="20"/>
  </w:num>
  <w:num w:numId="12">
    <w:abstractNumId w:val="27"/>
  </w:num>
  <w:num w:numId="13">
    <w:abstractNumId w:val="3"/>
  </w:num>
  <w:num w:numId="14">
    <w:abstractNumId w:val="6"/>
  </w:num>
  <w:num w:numId="15">
    <w:abstractNumId w:val="17"/>
  </w:num>
  <w:num w:numId="16">
    <w:abstractNumId w:val="9"/>
  </w:num>
  <w:num w:numId="17">
    <w:abstractNumId w:val="4"/>
  </w:num>
  <w:num w:numId="18">
    <w:abstractNumId w:val="10"/>
  </w:num>
  <w:num w:numId="19">
    <w:abstractNumId w:val="18"/>
  </w:num>
  <w:num w:numId="20">
    <w:abstractNumId w:val="13"/>
  </w:num>
  <w:num w:numId="21">
    <w:abstractNumId w:val="31"/>
  </w:num>
  <w:num w:numId="22">
    <w:abstractNumId w:val="7"/>
  </w:num>
  <w:num w:numId="23">
    <w:abstractNumId w:val="11"/>
  </w:num>
  <w:num w:numId="24">
    <w:abstractNumId w:val="2"/>
  </w:num>
  <w:num w:numId="25">
    <w:abstractNumId w:val="23"/>
  </w:num>
  <w:num w:numId="26">
    <w:abstractNumId w:val="8"/>
  </w:num>
  <w:num w:numId="27">
    <w:abstractNumId w:val="16"/>
  </w:num>
  <w:num w:numId="28">
    <w:abstractNumId w:val="1"/>
  </w:num>
  <w:num w:numId="29">
    <w:abstractNumId w:val="30"/>
  </w:num>
  <w:num w:numId="30">
    <w:abstractNumId w:val="5"/>
  </w:num>
  <w:num w:numId="31">
    <w:abstractNumId w:val="12"/>
  </w:num>
  <w:num w:numId="32">
    <w:abstractNumId w:val="32"/>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8F113F"/>
    <w:rsid w:val="00003D97"/>
    <w:rsid w:val="0003052A"/>
    <w:rsid w:val="00055166"/>
    <w:rsid w:val="0006492A"/>
    <w:rsid w:val="00076073"/>
    <w:rsid w:val="0009142B"/>
    <w:rsid w:val="000D5628"/>
    <w:rsid w:val="000E4EE0"/>
    <w:rsid w:val="000F24B8"/>
    <w:rsid w:val="001137DD"/>
    <w:rsid w:val="00132591"/>
    <w:rsid w:val="001332E1"/>
    <w:rsid w:val="00150ADE"/>
    <w:rsid w:val="001765C2"/>
    <w:rsid w:val="00197E05"/>
    <w:rsid w:val="001A509A"/>
    <w:rsid w:val="001B797D"/>
    <w:rsid w:val="00233D2A"/>
    <w:rsid w:val="00241184"/>
    <w:rsid w:val="002976C6"/>
    <w:rsid w:val="002C30FE"/>
    <w:rsid w:val="00310069"/>
    <w:rsid w:val="00323191"/>
    <w:rsid w:val="00336B23"/>
    <w:rsid w:val="00344F82"/>
    <w:rsid w:val="00372BA3"/>
    <w:rsid w:val="003735BD"/>
    <w:rsid w:val="003D3F8B"/>
    <w:rsid w:val="003F0A70"/>
    <w:rsid w:val="003F14CF"/>
    <w:rsid w:val="00402C7E"/>
    <w:rsid w:val="00404201"/>
    <w:rsid w:val="00415EC0"/>
    <w:rsid w:val="00452FEF"/>
    <w:rsid w:val="00463972"/>
    <w:rsid w:val="004714F3"/>
    <w:rsid w:val="00497C28"/>
    <w:rsid w:val="004B42EC"/>
    <w:rsid w:val="004C2B72"/>
    <w:rsid w:val="00520B7D"/>
    <w:rsid w:val="00546046"/>
    <w:rsid w:val="00567743"/>
    <w:rsid w:val="005827BA"/>
    <w:rsid w:val="00640807"/>
    <w:rsid w:val="00664862"/>
    <w:rsid w:val="006666BB"/>
    <w:rsid w:val="006A2A3C"/>
    <w:rsid w:val="006C1C71"/>
    <w:rsid w:val="006C549C"/>
    <w:rsid w:val="007002A0"/>
    <w:rsid w:val="00727D4A"/>
    <w:rsid w:val="00730AA9"/>
    <w:rsid w:val="00782741"/>
    <w:rsid w:val="007922D0"/>
    <w:rsid w:val="007A70EF"/>
    <w:rsid w:val="007D1C33"/>
    <w:rsid w:val="008269ED"/>
    <w:rsid w:val="0084249C"/>
    <w:rsid w:val="008731FD"/>
    <w:rsid w:val="00873225"/>
    <w:rsid w:val="008748C3"/>
    <w:rsid w:val="00874FB4"/>
    <w:rsid w:val="008907E8"/>
    <w:rsid w:val="008A45C8"/>
    <w:rsid w:val="008B16C9"/>
    <w:rsid w:val="008C4D70"/>
    <w:rsid w:val="008F09A6"/>
    <w:rsid w:val="008F113F"/>
    <w:rsid w:val="00913926"/>
    <w:rsid w:val="00924AA0"/>
    <w:rsid w:val="009313B4"/>
    <w:rsid w:val="009518E7"/>
    <w:rsid w:val="009563A1"/>
    <w:rsid w:val="00960E76"/>
    <w:rsid w:val="00966BA5"/>
    <w:rsid w:val="009809ED"/>
    <w:rsid w:val="00984881"/>
    <w:rsid w:val="00987F63"/>
    <w:rsid w:val="009C2767"/>
    <w:rsid w:val="009D0EDE"/>
    <w:rsid w:val="009E69FE"/>
    <w:rsid w:val="00A05211"/>
    <w:rsid w:val="00A108FE"/>
    <w:rsid w:val="00A12383"/>
    <w:rsid w:val="00A85015"/>
    <w:rsid w:val="00AB043B"/>
    <w:rsid w:val="00AC4697"/>
    <w:rsid w:val="00B60157"/>
    <w:rsid w:val="00B604ED"/>
    <w:rsid w:val="00B64029"/>
    <w:rsid w:val="00BA5BF4"/>
    <w:rsid w:val="00BD403F"/>
    <w:rsid w:val="00BE119B"/>
    <w:rsid w:val="00BF3E57"/>
    <w:rsid w:val="00BF5203"/>
    <w:rsid w:val="00C04204"/>
    <w:rsid w:val="00C058E9"/>
    <w:rsid w:val="00C06471"/>
    <w:rsid w:val="00C12192"/>
    <w:rsid w:val="00C26768"/>
    <w:rsid w:val="00C345FC"/>
    <w:rsid w:val="00CB01AE"/>
    <w:rsid w:val="00CC6C1B"/>
    <w:rsid w:val="00CF08CE"/>
    <w:rsid w:val="00CF100D"/>
    <w:rsid w:val="00CF1EF4"/>
    <w:rsid w:val="00D33C2C"/>
    <w:rsid w:val="00D60F41"/>
    <w:rsid w:val="00D7218F"/>
    <w:rsid w:val="00D92386"/>
    <w:rsid w:val="00DC26F3"/>
    <w:rsid w:val="00DE0CBC"/>
    <w:rsid w:val="00DF3CF5"/>
    <w:rsid w:val="00E10622"/>
    <w:rsid w:val="00E639D2"/>
    <w:rsid w:val="00E63F0D"/>
    <w:rsid w:val="00E97182"/>
    <w:rsid w:val="00F53A1E"/>
    <w:rsid w:val="00F57165"/>
    <w:rsid w:val="00F60859"/>
    <w:rsid w:val="00FA554B"/>
    <w:rsid w:val="00FE15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43B"/>
    <w:rPr>
      <w:sz w:val="24"/>
      <w:szCs w:val="24"/>
      <w:lang w:val="en-US" w:eastAsia="en-US"/>
    </w:rPr>
  </w:style>
  <w:style w:type="paragraph" w:styleId="Heading1">
    <w:name w:val="heading 1"/>
    <w:basedOn w:val="Normal"/>
    <w:next w:val="Normal"/>
    <w:qFormat/>
    <w:rsid w:val="00AB04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B043B"/>
    <w:pPr>
      <w:keepNext/>
      <w:outlineLvl w:val="1"/>
    </w:pPr>
    <w:rPr>
      <w:rFonts w:ascii="Tahoma" w:hAnsi="Tahoma" w:cs="Tahoma"/>
      <w:b/>
      <w:bCs/>
    </w:rPr>
  </w:style>
  <w:style w:type="paragraph" w:styleId="Heading4">
    <w:name w:val="heading 4"/>
    <w:basedOn w:val="Normal"/>
    <w:next w:val="Normal"/>
    <w:qFormat/>
    <w:rsid w:val="00AB043B"/>
    <w:pPr>
      <w:keepNext/>
      <w:spacing w:before="240" w:after="60"/>
      <w:outlineLvl w:val="3"/>
    </w:pPr>
    <w:rPr>
      <w:b/>
      <w:bCs/>
      <w:sz w:val="28"/>
      <w:szCs w:val="28"/>
    </w:rPr>
  </w:style>
  <w:style w:type="paragraph" w:styleId="Heading6">
    <w:name w:val="heading 6"/>
    <w:basedOn w:val="Normal"/>
    <w:next w:val="Normal"/>
    <w:qFormat/>
    <w:rsid w:val="00AB043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043B"/>
    <w:pPr>
      <w:jc w:val="center"/>
    </w:pPr>
    <w:rPr>
      <w:rFonts w:ascii="Tahoma" w:hAnsi="Tahoma" w:cs="Tahoma"/>
      <w:b/>
      <w:bCs/>
      <w:sz w:val="36"/>
    </w:rPr>
  </w:style>
  <w:style w:type="paragraph" w:styleId="BodyTextIndent">
    <w:name w:val="Body Text Indent"/>
    <w:basedOn w:val="Normal"/>
    <w:rsid w:val="00AB043B"/>
    <w:pPr>
      <w:ind w:left="2160"/>
    </w:pPr>
    <w:rPr>
      <w:rFonts w:ascii="Tahoma" w:hAnsi="Tahoma" w:cs="Tahoma"/>
      <w:sz w:val="20"/>
    </w:rPr>
  </w:style>
  <w:style w:type="paragraph" w:styleId="Caption">
    <w:name w:val="caption"/>
    <w:basedOn w:val="Normal"/>
    <w:next w:val="Normal"/>
    <w:qFormat/>
    <w:rsid w:val="008F09A6"/>
    <w:pPr>
      <w:spacing w:before="120" w:after="120"/>
    </w:pPr>
    <w:rPr>
      <w:b/>
      <w:bCs/>
      <w:sz w:val="20"/>
      <w:szCs w:val="20"/>
    </w:rPr>
  </w:style>
  <w:style w:type="character" w:customStyle="1" w:styleId="apple-style-span">
    <w:name w:val="apple-style-span"/>
    <w:basedOn w:val="DefaultParagraphFont"/>
    <w:rsid w:val="00197E05"/>
  </w:style>
  <w:style w:type="paragraph" w:styleId="ListParagraph">
    <w:name w:val="List Paragraph"/>
    <w:basedOn w:val="Normal"/>
    <w:uiPriority w:val="34"/>
    <w:qFormat/>
    <w:rsid w:val="00132591"/>
    <w:pPr>
      <w:spacing w:after="200" w:line="276" w:lineRule="auto"/>
      <w:ind w:left="720"/>
      <w:contextualSpacing/>
    </w:pPr>
    <w:rPr>
      <w:rFonts w:asciiTheme="minorHAnsi" w:eastAsiaTheme="minorHAnsi" w:hAnsiTheme="minorHAnsi" w:cstheme="minorBidi"/>
      <w:sz w:val="22"/>
      <w:szCs w:val="22"/>
      <w:lang w:val="en-PH"/>
    </w:rPr>
  </w:style>
  <w:style w:type="paragraph" w:styleId="BalloonText">
    <w:name w:val="Balloon Text"/>
    <w:basedOn w:val="Normal"/>
    <w:link w:val="BalloonTextChar"/>
    <w:uiPriority w:val="99"/>
    <w:semiHidden/>
    <w:unhideWhenUsed/>
    <w:rsid w:val="00055166"/>
    <w:rPr>
      <w:rFonts w:ascii="Tahoma" w:hAnsi="Tahoma" w:cs="Tahoma"/>
      <w:sz w:val="16"/>
      <w:szCs w:val="16"/>
    </w:rPr>
  </w:style>
  <w:style w:type="character" w:customStyle="1" w:styleId="BalloonTextChar">
    <w:name w:val="Balloon Text Char"/>
    <w:basedOn w:val="DefaultParagraphFont"/>
    <w:link w:val="BalloonText"/>
    <w:uiPriority w:val="99"/>
    <w:semiHidden/>
    <w:rsid w:val="00055166"/>
    <w:rPr>
      <w:rFonts w:ascii="Tahoma" w:hAnsi="Tahoma" w:cs="Tahoma"/>
      <w:sz w:val="16"/>
      <w:szCs w:val="16"/>
      <w:lang w:val="en-US" w:eastAsia="en-US"/>
    </w:rPr>
  </w:style>
  <w:style w:type="character" w:styleId="Hyperlink">
    <w:name w:val="Hyperlink"/>
    <w:basedOn w:val="DefaultParagraphFont"/>
    <w:uiPriority w:val="99"/>
    <w:unhideWhenUsed/>
    <w:rsid w:val="00730A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yricarellano@gmail.com" TargetMode="External"/><Relationship Id="rId3" Type="http://schemas.openxmlformats.org/officeDocument/2006/relationships/settings" Target="settings.xml"/><Relationship Id="rId7" Type="http://schemas.openxmlformats.org/officeDocument/2006/relationships/hyperlink" Target="mailto:arellanoreyric@yahoo.com"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1092</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ROBERT TORRES VALDEZ</vt:lpstr>
    </vt:vector>
  </TitlesOfParts>
  <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TORRES VALDEZ</dc:title>
  <dc:creator>Jowell Adviento</dc:creator>
  <cp:lastModifiedBy>twilc</cp:lastModifiedBy>
  <cp:revision>6</cp:revision>
  <cp:lastPrinted>2012-10-09T07:47:00Z</cp:lastPrinted>
  <dcterms:created xsi:type="dcterms:W3CDTF">2020-10-05T05:41:00Z</dcterms:created>
  <dcterms:modified xsi:type="dcterms:W3CDTF">2021-05-17T01:45:00Z</dcterms:modified>
</cp:coreProperties>
</file>