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53029951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E54EC58" w14:textId="23ECF677" w:rsidR="003D1B71" w:rsidRDefault="008B580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1EDAE088" wp14:editId="00DE2A55">
                  <wp:extent cx="1548063" cy="1733214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9" t="9115" r="4218" b="32920"/>
                          <a:stretch/>
                        </pic:blipFill>
                        <pic:spPr bwMode="auto">
                          <a:xfrm>
                            <a:off x="0" y="0"/>
                            <a:ext cx="1561169" cy="174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AFBBDA4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6A715F9" w14:textId="2365771E" w:rsidR="003D1B71" w:rsidRPr="00310F17" w:rsidRDefault="008768E7" w:rsidP="00310F17">
            <w:pPr>
              <w:pStyle w:val="Title"/>
            </w:pPr>
            <w:r>
              <w:t xml:space="preserve">Abigail </w:t>
            </w:r>
            <w:proofErr w:type="spellStart"/>
            <w:r>
              <w:t>Cuyco</w:t>
            </w:r>
            <w:proofErr w:type="spellEnd"/>
            <w:r>
              <w:t xml:space="preserve"> Flores</w:t>
            </w:r>
          </w:p>
        </w:tc>
      </w:tr>
      <w:tr w:rsidR="003D1B71" w14:paraId="6501F440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25C0AA8B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6B5B627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BDD9CD7" w14:textId="18E551F7" w:rsidR="003D1B71" w:rsidRPr="00E572D6" w:rsidRDefault="008B5801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Career Objectives</w:t>
            </w:r>
          </w:p>
          <w:p w14:paraId="7E3F201E" w14:textId="654C551F" w:rsidR="008768E7" w:rsidRPr="008B5801" w:rsidRDefault="008B5801" w:rsidP="008768E7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2"/>
                <w:szCs w:val="22"/>
              </w:rPr>
            </w:pPr>
            <w:r w:rsidRPr="008B5801">
              <w:rPr>
                <w:rFonts w:ascii="Calibri" w:hAnsi="Calibri" w:cs="Calibri"/>
                <w:sz w:val="22"/>
                <w:szCs w:val="22"/>
              </w:rPr>
              <w:t>Hard-working professional with 17 years of experience and a proven knowledge of classroom management, lesson planning and adoptive teaching methods. Aiming to leverage my skills to successfully fill the Elementary Teacher role in your company.</w:t>
            </w:r>
          </w:p>
          <w:sdt>
            <w:sdtPr>
              <w:rPr>
                <w:rFonts w:ascii="Calibri" w:hAnsi="Calibri" w:cs="Calibri"/>
                <w:color w:val="0072C7"/>
              </w:rPr>
              <w:id w:val="-1320026027"/>
              <w:placeholder>
                <w:docPart w:val="DF526DB0D64D4E9D9D5623951A8BC40C"/>
              </w:placeholder>
              <w:temporary/>
              <w:showingPlcHdr/>
              <w15:appearance w15:val="hidden"/>
            </w:sdtPr>
            <w:sdtContent>
              <w:p w14:paraId="7DAF9BA4" w14:textId="77777777" w:rsidR="008B5801" w:rsidRPr="00E572D6" w:rsidRDefault="008B5801" w:rsidP="008B5801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54F2D525" w14:textId="77777777" w:rsidR="008B5801" w:rsidRPr="008B5801" w:rsidRDefault="008B5801" w:rsidP="008B5801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 w:rsidRPr="008B5801">
              <w:rPr>
                <w:rFonts w:ascii="Calibri" w:hAnsi="Calibri" w:cs="Calibri"/>
                <w:sz w:val="22"/>
                <w:szCs w:val="22"/>
              </w:rPr>
              <w:t>July 2004–present</w:t>
            </w:r>
          </w:p>
          <w:p w14:paraId="02E7CA55" w14:textId="77777777" w:rsidR="008B5801" w:rsidRPr="008B5801" w:rsidRDefault="008B5801" w:rsidP="008B5801">
            <w:pPr>
              <w:pStyle w:val="Experience"/>
              <w:rPr>
                <w:rFonts w:ascii="Calibri" w:hAnsi="Calibri" w:cs="Calibri"/>
                <w:szCs w:val="22"/>
              </w:rPr>
            </w:pPr>
            <w:r w:rsidRPr="008B5801">
              <w:rPr>
                <w:rFonts w:ascii="Calibri" w:hAnsi="Calibri" w:cs="Calibri"/>
                <w:szCs w:val="22"/>
              </w:rPr>
              <w:t>1</w:t>
            </w:r>
            <w:r w:rsidRPr="008B5801">
              <w:rPr>
                <w:rFonts w:ascii="Calibri" w:hAnsi="Calibri" w:cs="Calibri"/>
                <w:szCs w:val="22"/>
                <w:vertAlign w:val="superscript"/>
              </w:rPr>
              <w:t>st</w:t>
            </w:r>
            <w:r w:rsidRPr="008B5801">
              <w:rPr>
                <w:rFonts w:ascii="Calibri" w:hAnsi="Calibri" w:cs="Calibri"/>
                <w:szCs w:val="22"/>
              </w:rPr>
              <w:t xml:space="preserve"> Grader Teacher</w:t>
            </w:r>
            <w:r w:rsidRPr="008B5801">
              <w:rPr>
                <w:rStyle w:val="Strong"/>
                <w:rFonts w:ascii="Calibri" w:hAnsi="Calibri" w:cs="Calibri"/>
                <w:szCs w:val="22"/>
              </w:rPr>
              <w:t>•</w:t>
            </w:r>
            <w:r w:rsidRPr="008B5801">
              <w:rPr>
                <w:rFonts w:ascii="Calibri" w:hAnsi="Calibri" w:cs="Calibri"/>
                <w:szCs w:val="22"/>
              </w:rPr>
              <w:t xml:space="preserve"> Teacher I </w:t>
            </w:r>
            <w:r w:rsidRPr="008B5801">
              <w:rPr>
                <w:rStyle w:val="Strong"/>
                <w:rFonts w:ascii="Calibri" w:hAnsi="Calibri" w:cs="Calibri"/>
                <w:szCs w:val="22"/>
              </w:rPr>
              <w:t>•</w:t>
            </w:r>
            <w:r w:rsidRPr="008B5801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8B5801">
              <w:rPr>
                <w:rFonts w:ascii="Calibri" w:hAnsi="Calibri" w:cs="Calibri"/>
                <w:szCs w:val="22"/>
              </w:rPr>
              <w:t>Deped</w:t>
            </w:r>
            <w:proofErr w:type="spellEnd"/>
            <w:r w:rsidRPr="008B5801">
              <w:rPr>
                <w:rFonts w:ascii="Calibri" w:hAnsi="Calibri" w:cs="Calibri"/>
                <w:szCs w:val="22"/>
              </w:rPr>
              <w:t xml:space="preserve">/ </w:t>
            </w:r>
            <w:proofErr w:type="spellStart"/>
            <w:r w:rsidRPr="008B5801">
              <w:rPr>
                <w:rFonts w:ascii="Calibri" w:hAnsi="Calibri" w:cs="Calibri"/>
                <w:szCs w:val="22"/>
              </w:rPr>
              <w:t>Culiat</w:t>
            </w:r>
            <w:proofErr w:type="spellEnd"/>
            <w:r w:rsidRPr="008B5801">
              <w:rPr>
                <w:rFonts w:ascii="Calibri" w:hAnsi="Calibri" w:cs="Calibri"/>
                <w:szCs w:val="22"/>
              </w:rPr>
              <w:t xml:space="preserve"> Elementary School</w:t>
            </w:r>
          </w:p>
          <w:p w14:paraId="1149C2D9" w14:textId="4D25F198" w:rsidR="008B5801" w:rsidRPr="008B5801" w:rsidRDefault="008B5801" w:rsidP="008B58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2"/>
                <w:szCs w:val="22"/>
              </w:rPr>
            </w:pPr>
            <w:r w:rsidRPr="008B5801">
              <w:rPr>
                <w:rFonts w:ascii="Calibri" w:hAnsi="Calibri" w:cs="Calibri"/>
                <w:sz w:val="22"/>
                <w:szCs w:val="22"/>
              </w:rPr>
              <w:t>Prepare and create daily lesson plans/ weekly lesson plans for 7 subjects, according to the students</w:t>
            </w:r>
            <w:r>
              <w:rPr>
                <w:rFonts w:ascii="Calibri" w:hAnsi="Calibri" w:cs="Calibri"/>
                <w:sz w:val="22"/>
                <w:szCs w:val="22"/>
              </w:rPr>
              <w:t>’</w:t>
            </w:r>
            <w:r w:rsidRPr="008B5801">
              <w:rPr>
                <w:rFonts w:ascii="Calibri" w:hAnsi="Calibri" w:cs="Calibri"/>
                <w:sz w:val="22"/>
                <w:szCs w:val="22"/>
              </w:rPr>
              <w:t xml:space="preserve"> academic needs including individual and group activities.</w:t>
            </w:r>
          </w:p>
          <w:p w14:paraId="55C4B981" w14:textId="77777777" w:rsidR="008B5801" w:rsidRPr="008B5801" w:rsidRDefault="008B5801" w:rsidP="008B58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2"/>
                <w:szCs w:val="22"/>
              </w:rPr>
            </w:pPr>
            <w:r w:rsidRPr="008B5801">
              <w:rPr>
                <w:rFonts w:ascii="Calibri" w:hAnsi="Calibri" w:cs="Calibri"/>
                <w:sz w:val="22"/>
                <w:szCs w:val="22"/>
              </w:rPr>
              <w:t>Managing classrooms with 35-40 students.</w:t>
            </w:r>
          </w:p>
          <w:p w14:paraId="770D5CF5" w14:textId="77777777" w:rsidR="008B5801" w:rsidRPr="008B5801" w:rsidRDefault="008B5801" w:rsidP="008B58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2"/>
                <w:szCs w:val="22"/>
              </w:rPr>
            </w:pPr>
            <w:r w:rsidRPr="008B5801">
              <w:rPr>
                <w:rFonts w:ascii="Calibri" w:hAnsi="Calibri" w:cs="Calibri"/>
                <w:sz w:val="22"/>
                <w:szCs w:val="22"/>
              </w:rPr>
              <w:t xml:space="preserve">Prepare and administer formative, </w:t>
            </w:r>
            <w:proofErr w:type="gramStart"/>
            <w:r w:rsidRPr="008B5801">
              <w:rPr>
                <w:rFonts w:ascii="Calibri" w:hAnsi="Calibri" w:cs="Calibri"/>
                <w:sz w:val="22"/>
                <w:szCs w:val="22"/>
              </w:rPr>
              <w:t>summative</w:t>
            </w:r>
            <w:proofErr w:type="gramEnd"/>
            <w:r w:rsidRPr="008B5801">
              <w:rPr>
                <w:rFonts w:ascii="Calibri" w:hAnsi="Calibri" w:cs="Calibri"/>
                <w:sz w:val="22"/>
                <w:szCs w:val="22"/>
              </w:rPr>
              <w:t xml:space="preserve"> and periodical tests.</w:t>
            </w:r>
          </w:p>
          <w:p w14:paraId="468B4D01" w14:textId="50088A39" w:rsidR="008B5801" w:rsidRPr="008B5801" w:rsidRDefault="008B5801" w:rsidP="008B580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2"/>
                <w:szCs w:val="22"/>
              </w:rPr>
            </w:pPr>
            <w:r w:rsidRPr="008B5801">
              <w:rPr>
                <w:rFonts w:ascii="Calibri" w:hAnsi="Calibri" w:cs="Calibri"/>
                <w:sz w:val="22"/>
                <w:szCs w:val="22"/>
              </w:rPr>
              <w:t>Maintain a monthly meeting with parents and guardians to address and resolve students</w:t>
            </w:r>
            <w:r>
              <w:rPr>
                <w:rFonts w:ascii="Calibri" w:hAnsi="Calibri" w:cs="Calibri"/>
                <w:sz w:val="22"/>
                <w:szCs w:val="22"/>
              </w:rPr>
              <w:t>’</w:t>
            </w:r>
            <w:r w:rsidRPr="008B5801">
              <w:rPr>
                <w:rFonts w:ascii="Calibri" w:hAnsi="Calibri" w:cs="Calibri"/>
                <w:sz w:val="22"/>
                <w:szCs w:val="22"/>
              </w:rPr>
              <w:t xml:space="preserve"> behavior issues.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1A8126B794C041B3937F8F1825B90D5C"/>
              </w:placeholder>
              <w:temporary/>
              <w:showingPlcHdr/>
              <w15:appearance w15:val="hidden"/>
            </w:sdtPr>
            <w:sdtEndPr/>
            <w:sdtContent>
              <w:p w14:paraId="068087CA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0BE6164B" w14:textId="7C5D550B" w:rsidR="003D1B71" w:rsidRDefault="008768E7" w:rsidP="00353B60">
            <w:pPr>
              <w:pStyle w:val="SchoolName"/>
            </w:pPr>
            <w:r>
              <w:t>New Era University</w:t>
            </w:r>
            <w:r w:rsidR="003D1B71" w:rsidRPr="00740017">
              <w:t xml:space="preserve">, </w:t>
            </w:r>
            <w:r>
              <w:t>Quezon City, Philippines</w:t>
            </w:r>
          </w:p>
          <w:p w14:paraId="23948660" w14:textId="44CAFBEC" w:rsidR="008768E7" w:rsidRPr="00740017" w:rsidRDefault="008768E7" w:rsidP="008768E7">
            <w:pPr>
              <w:pStyle w:val="ListBullet"/>
            </w:pPr>
            <w:r>
              <w:t>Bachelors in Secondary Education</w:t>
            </w:r>
          </w:p>
          <w:p w14:paraId="14F200C8" w14:textId="43B241C4" w:rsidR="003D1B71" w:rsidRDefault="008768E7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March 2000</w:t>
            </w:r>
          </w:p>
          <w:p w14:paraId="2314C1B7" w14:textId="642C6551" w:rsidR="003D1B71" w:rsidRPr="00E572D6" w:rsidRDefault="008B5801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Additional Skills</w:t>
            </w:r>
          </w:p>
          <w:p w14:paraId="6E5840C6" w14:textId="0A716BA1" w:rsidR="003D1B71" w:rsidRPr="00740017" w:rsidRDefault="008B5801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English language proficient and knowledge in using modern technology.</w:t>
            </w:r>
          </w:p>
          <w:p w14:paraId="4AB9EE14" w14:textId="51B15D71" w:rsidR="003D1B71" w:rsidRPr="00E572D6" w:rsidRDefault="008B5801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Certifications</w:t>
            </w:r>
          </w:p>
          <w:p w14:paraId="59EF62BC" w14:textId="3A25B11D" w:rsidR="003D1B71" w:rsidRPr="00740017" w:rsidRDefault="008B5801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Professional</w:t>
            </w:r>
            <w:r>
              <w:rPr>
                <w:rFonts w:ascii="Calibri" w:hAnsi="Calibri" w:cs="Calibri"/>
              </w:rPr>
              <w:t xml:space="preserve"> Regulation Commission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4AA8151C68F149CB8F5D8221D0275D9B"/>
              </w:placeholder>
              <w:temporary/>
              <w:showingPlcHdr/>
              <w15:appearance w15:val="hidden"/>
            </w:sdtPr>
            <w:sdtEndPr/>
            <w:sdtContent>
              <w:p w14:paraId="4FABAE99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1156BC1DC8874B1793B6159EF3083DFA"/>
              </w:placeholder>
              <w:temporary/>
              <w:showingPlcHdr/>
              <w15:appearance w15:val="hidden"/>
            </w:sdtPr>
            <w:sdtEndPr/>
            <w:sdtContent>
              <w:p w14:paraId="0855F76E" w14:textId="77777777" w:rsidR="003D1B71" w:rsidRPr="0056708E" w:rsidRDefault="003D1B71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3D1B71" w14:paraId="1CC07B97" w14:textId="77777777" w:rsidTr="003D1B71">
        <w:trPr>
          <w:trHeight w:val="1164"/>
        </w:trPr>
        <w:tc>
          <w:tcPr>
            <w:tcW w:w="720" w:type="dxa"/>
          </w:tcPr>
          <w:p w14:paraId="17042B6C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6027E7E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78BB5A5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685F979" w14:textId="77777777" w:rsidR="003D1B71" w:rsidRPr="00590471" w:rsidRDefault="003D1B71" w:rsidP="00222466"/>
        </w:tc>
      </w:tr>
      <w:tr w:rsidR="003D1B71" w14:paraId="6359A724" w14:textId="77777777" w:rsidTr="003D1B71">
        <w:trPr>
          <w:trHeight w:val="543"/>
        </w:trPr>
        <w:tc>
          <w:tcPr>
            <w:tcW w:w="720" w:type="dxa"/>
          </w:tcPr>
          <w:p w14:paraId="1F520129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803494E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0F3651" wp14:editId="69A39BB6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1B956A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11FECC9" w14:textId="63FE62B3" w:rsidR="003D1B71" w:rsidRPr="008B5801" w:rsidRDefault="008B5801" w:rsidP="00380FD1">
            <w:pPr>
              <w:pStyle w:val="Information"/>
              <w:rPr>
                <w:sz w:val="24"/>
                <w:szCs w:val="24"/>
              </w:rPr>
            </w:pPr>
            <w:r w:rsidRPr="008B5801">
              <w:rPr>
                <w:sz w:val="24"/>
                <w:szCs w:val="24"/>
              </w:rPr>
              <w:t xml:space="preserve">L8 Dianne Ville Dona Faustina 1, </w:t>
            </w:r>
            <w:proofErr w:type="spellStart"/>
            <w:r w:rsidRPr="008B5801">
              <w:rPr>
                <w:sz w:val="24"/>
                <w:szCs w:val="24"/>
              </w:rPr>
              <w:t>Culiat</w:t>
            </w:r>
            <w:proofErr w:type="spellEnd"/>
          </w:p>
          <w:p w14:paraId="60CB9E61" w14:textId="0C57B398" w:rsidR="003D1B71" w:rsidRPr="008B5801" w:rsidRDefault="008B5801" w:rsidP="00380FD1">
            <w:pPr>
              <w:pStyle w:val="Information"/>
              <w:rPr>
                <w:sz w:val="24"/>
                <w:szCs w:val="24"/>
              </w:rPr>
            </w:pPr>
            <w:r w:rsidRPr="008B5801">
              <w:rPr>
                <w:sz w:val="24"/>
                <w:szCs w:val="24"/>
              </w:rPr>
              <w:t>Quezon City, 1128 Philippines</w:t>
            </w:r>
          </w:p>
        </w:tc>
        <w:tc>
          <w:tcPr>
            <w:tcW w:w="423" w:type="dxa"/>
            <w:vMerge/>
          </w:tcPr>
          <w:p w14:paraId="7E87D46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BEBE269" w14:textId="77777777" w:rsidR="003D1B71" w:rsidRDefault="003D1B71" w:rsidP="005801E5">
            <w:pPr>
              <w:pStyle w:val="Heading1"/>
            </w:pPr>
          </w:p>
        </w:tc>
      </w:tr>
      <w:tr w:rsidR="003D1B71" w14:paraId="7080C66C" w14:textId="77777777" w:rsidTr="003D1B71">
        <w:trPr>
          <w:trHeight w:val="183"/>
        </w:trPr>
        <w:tc>
          <w:tcPr>
            <w:tcW w:w="720" w:type="dxa"/>
          </w:tcPr>
          <w:p w14:paraId="016DF77C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2BBF6A2" w14:textId="77777777" w:rsidR="003D1B71" w:rsidRPr="008B5801" w:rsidRDefault="003D1B71" w:rsidP="00222466">
            <w:pPr>
              <w:pStyle w:val="NoSpacing"/>
              <w:rPr>
                <w:rFonts w:ascii="Calibri" w:hAnsi="Calibri" w:cs="Calibri"/>
                <w:color w:val="666666"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2FF1939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1B8256E" w14:textId="77777777" w:rsidR="003D1B71" w:rsidRDefault="003D1B71" w:rsidP="005801E5">
            <w:pPr>
              <w:pStyle w:val="Heading1"/>
            </w:pPr>
          </w:p>
        </w:tc>
      </w:tr>
      <w:tr w:rsidR="003D1B71" w14:paraId="0DA718DD" w14:textId="77777777" w:rsidTr="003D1B71">
        <w:trPr>
          <w:trHeight w:val="624"/>
        </w:trPr>
        <w:tc>
          <w:tcPr>
            <w:tcW w:w="720" w:type="dxa"/>
          </w:tcPr>
          <w:p w14:paraId="174918CB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A48EB73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999099" wp14:editId="524D249C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E83A02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A7D9477" w14:textId="7D1EE81F" w:rsidR="003D1B71" w:rsidRPr="008B5801" w:rsidRDefault="008B5801" w:rsidP="00380FD1">
            <w:pPr>
              <w:pStyle w:val="Information"/>
              <w:rPr>
                <w:sz w:val="24"/>
                <w:szCs w:val="24"/>
              </w:rPr>
            </w:pPr>
            <w:r w:rsidRPr="008B5801">
              <w:rPr>
                <w:sz w:val="24"/>
                <w:szCs w:val="24"/>
              </w:rPr>
              <w:t>+639674676091</w:t>
            </w:r>
          </w:p>
        </w:tc>
        <w:tc>
          <w:tcPr>
            <w:tcW w:w="423" w:type="dxa"/>
            <w:vMerge/>
          </w:tcPr>
          <w:p w14:paraId="0EB54C1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C358E75" w14:textId="77777777" w:rsidR="003D1B71" w:rsidRDefault="003D1B71" w:rsidP="005801E5">
            <w:pPr>
              <w:pStyle w:val="Heading1"/>
            </w:pPr>
          </w:p>
        </w:tc>
      </w:tr>
      <w:tr w:rsidR="003D1B71" w14:paraId="007DEBF3" w14:textId="77777777" w:rsidTr="003D1B71">
        <w:trPr>
          <w:trHeight w:val="183"/>
        </w:trPr>
        <w:tc>
          <w:tcPr>
            <w:tcW w:w="720" w:type="dxa"/>
          </w:tcPr>
          <w:p w14:paraId="5E71A183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84E0684" w14:textId="77777777" w:rsidR="003D1B71" w:rsidRPr="008B5801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745CCD5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73D94B0" w14:textId="77777777" w:rsidR="003D1B71" w:rsidRDefault="003D1B71" w:rsidP="005801E5">
            <w:pPr>
              <w:pStyle w:val="Heading1"/>
            </w:pPr>
          </w:p>
        </w:tc>
      </w:tr>
      <w:tr w:rsidR="003D1B71" w14:paraId="02E5D53E" w14:textId="77777777" w:rsidTr="003D1B71">
        <w:trPr>
          <w:trHeight w:val="633"/>
        </w:trPr>
        <w:tc>
          <w:tcPr>
            <w:tcW w:w="720" w:type="dxa"/>
          </w:tcPr>
          <w:p w14:paraId="79D16BB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21F4724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824524" wp14:editId="44A3796D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FF5AF2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4F923D8" w14:textId="4230EFE3" w:rsidR="003D1B71" w:rsidRPr="008B5801" w:rsidRDefault="008B5801" w:rsidP="00380FD1">
            <w:pPr>
              <w:pStyle w:val="Information"/>
              <w:rPr>
                <w:sz w:val="24"/>
                <w:szCs w:val="24"/>
              </w:rPr>
            </w:pPr>
            <w:r w:rsidRPr="008B5801">
              <w:rPr>
                <w:sz w:val="24"/>
                <w:szCs w:val="24"/>
              </w:rPr>
              <w:t>lloyddanielle_flores@yahoo.com</w:t>
            </w:r>
          </w:p>
        </w:tc>
        <w:tc>
          <w:tcPr>
            <w:tcW w:w="423" w:type="dxa"/>
            <w:vMerge/>
          </w:tcPr>
          <w:p w14:paraId="54E0E15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232D36D" w14:textId="77777777" w:rsidR="003D1B71" w:rsidRDefault="003D1B71" w:rsidP="005801E5">
            <w:pPr>
              <w:pStyle w:val="Heading1"/>
            </w:pPr>
          </w:p>
        </w:tc>
      </w:tr>
      <w:tr w:rsidR="003D1B71" w14:paraId="3DCA88A0" w14:textId="77777777" w:rsidTr="003D1B71">
        <w:trPr>
          <w:trHeight w:val="174"/>
        </w:trPr>
        <w:tc>
          <w:tcPr>
            <w:tcW w:w="720" w:type="dxa"/>
          </w:tcPr>
          <w:p w14:paraId="46325A6E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4C3FC9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DBCFF8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6A47288" w14:textId="77777777" w:rsidR="003D1B71" w:rsidRDefault="003D1B71" w:rsidP="005801E5">
            <w:pPr>
              <w:pStyle w:val="Heading1"/>
            </w:pPr>
          </w:p>
        </w:tc>
      </w:tr>
      <w:tr w:rsidR="003D1B71" w14:paraId="1C31742E" w14:textId="77777777" w:rsidTr="003D1B71">
        <w:trPr>
          <w:trHeight w:val="633"/>
        </w:trPr>
        <w:tc>
          <w:tcPr>
            <w:tcW w:w="720" w:type="dxa"/>
          </w:tcPr>
          <w:p w14:paraId="1DE824F7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DDECC1A" w14:textId="0807FB3C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17490060" w14:textId="074548D6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66A03153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A911DD0" w14:textId="77777777" w:rsidR="003D1B71" w:rsidRDefault="003D1B71" w:rsidP="005801E5">
            <w:pPr>
              <w:pStyle w:val="Heading1"/>
            </w:pPr>
          </w:p>
        </w:tc>
      </w:tr>
      <w:tr w:rsidR="003D1B71" w14:paraId="5102F51B" w14:textId="77777777" w:rsidTr="003D1B71">
        <w:trPr>
          <w:trHeight w:val="2448"/>
        </w:trPr>
        <w:tc>
          <w:tcPr>
            <w:tcW w:w="720" w:type="dxa"/>
          </w:tcPr>
          <w:p w14:paraId="3042C45B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0C73A104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4AF4D4A5" w14:textId="77777777" w:rsidR="003D1B71" w:rsidRDefault="003D1B71" w:rsidP="00222466"/>
        </w:tc>
        <w:tc>
          <w:tcPr>
            <w:tcW w:w="6607" w:type="dxa"/>
            <w:vMerge/>
          </w:tcPr>
          <w:p w14:paraId="2D8E8EA4" w14:textId="77777777" w:rsidR="003D1B71" w:rsidRDefault="003D1B71" w:rsidP="00222466"/>
        </w:tc>
      </w:tr>
    </w:tbl>
    <w:p w14:paraId="7981EA3E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0383C" w14:textId="77777777" w:rsidR="008768E7" w:rsidRDefault="008768E7" w:rsidP="00590471">
      <w:r>
        <w:separator/>
      </w:r>
    </w:p>
  </w:endnote>
  <w:endnote w:type="continuationSeparator" w:id="0">
    <w:p w14:paraId="0DB12779" w14:textId="77777777" w:rsidR="008768E7" w:rsidRDefault="008768E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A5D6A" w14:textId="77777777" w:rsidR="008768E7" w:rsidRDefault="008768E7" w:rsidP="00590471">
      <w:r>
        <w:separator/>
      </w:r>
    </w:p>
  </w:footnote>
  <w:footnote w:type="continuationSeparator" w:id="0">
    <w:p w14:paraId="07E5271B" w14:textId="77777777" w:rsidR="008768E7" w:rsidRDefault="008768E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7444B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E3B51D2" wp14:editId="44BEF18E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FB51DB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C1F45D6"/>
    <w:multiLevelType w:val="hybridMultilevel"/>
    <w:tmpl w:val="E304D1C0"/>
    <w:lvl w:ilvl="0" w:tplc="429E29D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8E7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768E7"/>
    <w:rsid w:val="008A1E6E"/>
    <w:rsid w:val="008B5801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1FDA8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Local\Microsoft\Office\16.0\DTS\en-US%7b0162DEFE-777B-48A4-8A09-588D4A2417B8%7d\%7b7EFC5CED-9DB1-4250-8F57-F3FCC55EF4AF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8126B794C041B3937F8F1825B90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560AD-A907-4506-A195-731FB95F849A}"/>
      </w:docPartPr>
      <w:docPartBody>
        <w:p w:rsidR="00000000" w:rsidRDefault="004B7E83">
          <w:pPr>
            <w:pStyle w:val="1A8126B794C041B3937F8F1825B90D5C"/>
          </w:pPr>
          <w:r w:rsidRPr="00AC6C7E">
            <w:t>Education</w:t>
          </w:r>
        </w:p>
      </w:docPartBody>
    </w:docPart>
    <w:docPart>
      <w:docPartPr>
        <w:name w:val="4AA8151C68F149CB8F5D8221D0275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C03D9-D6D6-4DB4-9ECF-DD59B97A32BC}"/>
      </w:docPartPr>
      <w:docPartBody>
        <w:p w:rsidR="00000000" w:rsidRDefault="004B7E83">
          <w:pPr>
            <w:pStyle w:val="4AA8151C68F149CB8F5D8221D0275D9B"/>
          </w:pPr>
          <w:r w:rsidRPr="00AC6C7E">
            <w:t>References</w:t>
          </w:r>
        </w:p>
      </w:docPartBody>
    </w:docPart>
    <w:docPart>
      <w:docPartPr>
        <w:name w:val="1156BC1DC8874B1793B6159EF3083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C5B60-9652-438A-BE4B-91F0080E7D7C}"/>
      </w:docPartPr>
      <w:docPartBody>
        <w:p w:rsidR="00000000" w:rsidRDefault="004B7E83">
          <w:pPr>
            <w:pStyle w:val="1156BC1DC8874B1793B6159EF3083DFA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  <w:docPart>
      <w:docPartPr>
        <w:name w:val="DF526DB0D64D4E9D9D5623951A8BC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FDBE5-8208-42B2-BE25-6477EAED5B76}"/>
      </w:docPartPr>
      <w:docPartBody>
        <w:p w:rsidR="00000000" w:rsidRDefault="004B7E83" w:rsidP="004B7E83">
          <w:pPr>
            <w:pStyle w:val="DF526DB0D64D4E9D9D5623951A8BC40C"/>
          </w:pPr>
          <w:r w:rsidRPr="00AC6C7E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E83"/>
    <w:rsid w:val="004B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60BB93048614B3DB9B10BF5DF1CD945">
    <w:name w:val="D60BB93048614B3DB9B10BF5DF1CD945"/>
  </w:style>
  <w:style w:type="paragraph" w:customStyle="1" w:styleId="EB0EA068ABC94DCABA5AFCFEE835A878">
    <w:name w:val="EB0EA068ABC94DCABA5AFCFEE835A878"/>
  </w:style>
  <w:style w:type="paragraph" w:customStyle="1" w:styleId="29E55725327B4CD48515FD605369E98C">
    <w:name w:val="29E55725327B4CD48515FD605369E98C"/>
  </w:style>
  <w:style w:type="paragraph" w:customStyle="1" w:styleId="55ADA7E58A774EE9BF3C8D3DE1FA4A57">
    <w:name w:val="55ADA7E58A774EE9BF3C8D3DE1FA4A57"/>
  </w:style>
  <w:style w:type="paragraph" w:customStyle="1" w:styleId="9FEC4558F19A4EFA9018552B2047527F">
    <w:name w:val="9FEC4558F19A4EFA9018552B2047527F"/>
  </w:style>
  <w:style w:type="paragraph" w:customStyle="1" w:styleId="7530D1F4DC664A3C97A9ADA8597C9ABE">
    <w:name w:val="7530D1F4DC664A3C97A9ADA8597C9ABE"/>
  </w:style>
  <w:style w:type="paragraph" w:customStyle="1" w:styleId="2FD022F8AF784A659CF5A11C694CA33F">
    <w:name w:val="2FD022F8AF784A659CF5A11C694CA33F"/>
  </w:style>
  <w:style w:type="paragraph" w:customStyle="1" w:styleId="B711F2D3209648BE995B1033B41D4E9C">
    <w:name w:val="B711F2D3209648BE995B1033B41D4E9C"/>
  </w:style>
  <w:style w:type="paragraph" w:customStyle="1" w:styleId="85AC05D8B58248EB8B58544FB0F8FDBF">
    <w:name w:val="85AC05D8B58248EB8B58544FB0F8FDBF"/>
  </w:style>
  <w:style w:type="paragraph" w:customStyle="1" w:styleId="9075F2BBAA594246AD54778C06205A7F">
    <w:name w:val="9075F2BBAA594246AD54778C06205A7F"/>
  </w:style>
  <w:style w:type="paragraph" w:customStyle="1" w:styleId="3B5774BD18304165BE539DF980E8B624">
    <w:name w:val="3B5774BD18304165BE539DF980E8B624"/>
  </w:style>
  <w:style w:type="paragraph" w:customStyle="1" w:styleId="E8DD4F22F63A4FF88274BEEA75CA6971">
    <w:name w:val="E8DD4F22F63A4FF88274BEEA75CA6971"/>
  </w:style>
  <w:style w:type="paragraph" w:customStyle="1" w:styleId="6E84421049294BF593ADC7DCA83AAF0A">
    <w:name w:val="6E84421049294BF593ADC7DCA83AAF0A"/>
  </w:style>
  <w:style w:type="paragraph" w:customStyle="1" w:styleId="22463E61A88D48DFAFC86C692309A286">
    <w:name w:val="22463E61A88D48DFAFC86C692309A286"/>
  </w:style>
  <w:style w:type="paragraph" w:customStyle="1" w:styleId="ED511177833C4A529F3DED93AF843191">
    <w:name w:val="ED511177833C4A529F3DED93AF843191"/>
  </w:style>
  <w:style w:type="paragraph" w:customStyle="1" w:styleId="F8775C6DA6774582AD20B4E0EC6BBD16">
    <w:name w:val="F8775C6DA6774582AD20B4E0EC6BBD16"/>
  </w:style>
  <w:style w:type="paragraph" w:customStyle="1" w:styleId="6ACA4E4326CE49A387CA7E1FB72167E0">
    <w:name w:val="6ACA4E4326CE49A387CA7E1FB72167E0"/>
  </w:style>
  <w:style w:type="paragraph" w:customStyle="1" w:styleId="11BC03C9CF2C4B11AFF422C56596397A">
    <w:name w:val="11BC03C9CF2C4B11AFF422C56596397A"/>
  </w:style>
  <w:style w:type="paragraph" w:customStyle="1" w:styleId="7155302829884269AF1C621D52787AC0">
    <w:name w:val="7155302829884269AF1C621D52787AC0"/>
  </w:style>
  <w:style w:type="paragraph" w:customStyle="1" w:styleId="1A8126B794C041B3937F8F1825B90D5C">
    <w:name w:val="1A8126B794C041B3937F8F1825B90D5C"/>
  </w:style>
  <w:style w:type="paragraph" w:customStyle="1" w:styleId="4FEBD63C533E44F2A8D4E4AB511943C1">
    <w:name w:val="4FEBD63C533E44F2A8D4E4AB511943C1"/>
  </w:style>
  <w:style w:type="paragraph" w:customStyle="1" w:styleId="5D7144478C154F4DB4DB59DD7C26262C">
    <w:name w:val="5D7144478C154F4DB4DB59DD7C26262C"/>
  </w:style>
  <w:style w:type="paragraph" w:customStyle="1" w:styleId="06902890CC7C4EECAB859CB9863E8D03">
    <w:name w:val="06902890CC7C4EECAB859CB9863E8D03"/>
  </w:style>
  <w:style w:type="paragraph" w:customStyle="1" w:styleId="4D6A900BF5004C06B1179A579C339689">
    <w:name w:val="4D6A900BF5004C06B1179A579C339689"/>
  </w:style>
  <w:style w:type="paragraph" w:customStyle="1" w:styleId="71D76913C90744739D7FE49534B71349">
    <w:name w:val="71D76913C90744739D7FE49534B71349"/>
  </w:style>
  <w:style w:type="paragraph" w:customStyle="1" w:styleId="675EC812A75849E7AA49EBF5FADDD995">
    <w:name w:val="675EC812A75849E7AA49EBF5FADDD995"/>
  </w:style>
  <w:style w:type="paragraph" w:customStyle="1" w:styleId="9C71B2004A6B45F2BA5D91EE5A944766">
    <w:name w:val="9C71B2004A6B45F2BA5D91EE5A944766"/>
  </w:style>
  <w:style w:type="paragraph" w:customStyle="1" w:styleId="4AA8151C68F149CB8F5D8221D0275D9B">
    <w:name w:val="4AA8151C68F149CB8F5D8221D0275D9B"/>
  </w:style>
  <w:style w:type="paragraph" w:customStyle="1" w:styleId="1156BC1DC8874B1793B6159EF3083DFA">
    <w:name w:val="1156BC1DC8874B1793B6159EF3083DFA"/>
  </w:style>
  <w:style w:type="paragraph" w:customStyle="1" w:styleId="D39B5D542D294EA18B811A03AC200424">
    <w:name w:val="D39B5D542D294EA18B811A03AC200424"/>
  </w:style>
  <w:style w:type="paragraph" w:customStyle="1" w:styleId="0C7BE4A114F348959E9745A8AAE6CE3A">
    <w:name w:val="0C7BE4A114F348959E9745A8AAE6CE3A"/>
  </w:style>
  <w:style w:type="paragraph" w:customStyle="1" w:styleId="E66C49E16EB84A5BA23ACA26E4FBB9C1">
    <w:name w:val="E66C49E16EB84A5BA23ACA26E4FBB9C1"/>
  </w:style>
  <w:style w:type="paragraph" w:customStyle="1" w:styleId="946776599DB44F69BCCA4E095D5708BA">
    <w:name w:val="946776599DB44F69BCCA4E095D5708B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C211F9A7FB94FA7950C28993BD8D555">
    <w:name w:val="FC211F9A7FB94FA7950C28993BD8D555"/>
  </w:style>
  <w:style w:type="paragraph" w:customStyle="1" w:styleId="DF526DB0D64D4E9D9D5623951A8BC40C">
    <w:name w:val="DF526DB0D64D4E9D9D5623951A8BC40C"/>
    <w:rsid w:val="004B7E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{7EFC5CED-9DB1-4250-8F57-F3FCC55EF4AF}tf78128832_win32</Template>
  <TotalTime>0</TotalTime>
  <Pages>2</Pages>
  <Words>149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2021-11-01T07:49:00Z</dcterms:created>
  <dcterms:modified xsi:type="dcterms:W3CDTF">2021-11-01T08:10:00Z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