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DA" w:rsidRDefault="00C82CDA" w:rsidP="00C82CDA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4BCC1D22" wp14:editId="70866D07">
            <wp:extent cx="1315682" cy="1753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CM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42" cy="179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CDA" w:rsidRDefault="00C82CDA" w:rsidP="00C82CDA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465307" w:rsidRPr="004F6BF1" w:rsidRDefault="0072472D" w:rsidP="00C82CDA">
      <w:pPr>
        <w:pStyle w:val="NoSpacing"/>
        <w:ind w:firstLine="720"/>
        <w:jc w:val="center"/>
        <w:rPr>
          <w:rFonts w:ascii="Tahoma" w:hAnsi="Tahoma" w:cs="Tahoma"/>
          <w:b/>
          <w:sz w:val="24"/>
          <w:szCs w:val="24"/>
        </w:rPr>
      </w:pPr>
      <w:r w:rsidRPr="004F6BF1">
        <w:rPr>
          <w:rFonts w:ascii="Tahoma" w:hAnsi="Tahoma" w:cs="Tahoma"/>
          <w:b/>
          <w:sz w:val="24"/>
          <w:szCs w:val="24"/>
        </w:rPr>
        <w:t>Christian M. Monteverde</w:t>
      </w:r>
    </w:p>
    <w:p w:rsidR="0072472D" w:rsidRPr="0072472D" w:rsidRDefault="00C82CDA" w:rsidP="00C82CDA">
      <w:pPr>
        <w:pStyle w:val="NoSpacing"/>
        <w:ind w:left="28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>
        <w:rPr>
          <w:rFonts w:ascii="Tahoma" w:hAnsi="Tahoma" w:cs="Tahoma"/>
          <w:sz w:val="24"/>
          <w:szCs w:val="24"/>
        </w:rPr>
        <w:tab/>
      </w:r>
      <w:r w:rsidR="0072472D" w:rsidRPr="0072472D">
        <w:rPr>
          <w:rFonts w:ascii="Tahoma" w:hAnsi="Tahoma" w:cs="Tahoma"/>
          <w:sz w:val="24"/>
          <w:szCs w:val="24"/>
        </w:rPr>
        <w:t>Blk 1 Lot 4 Ph</w:t>
      </w:r>
      <w:r w:rsidR="004F6BF1">
        <w:rPr>
          <w:rFonts w:ascii="Tahoma" w:hAnsi="Tahoma" w:cs="Tahoma"/>
          <w:sz w:val="24"/>
          <w:szCs w:val="24"/>
        </w:rPr>
        <w:t>ase</w:t>
      </w:r>
      <w:r w:rsidR="0072472D" w:rsidRPr="0072472D">
        <w:rPr>
          <w:rFonts w:ascii="Tahoma" w:hAnsi="Tahoma" w:cs="Tahoma"/>
          <w:sz w:val="24"/>
          <w:szCs w:val="24"/>
        </w:rPr>
        <w:t xml:space="preserve"> 2 Talomo</w:t>
      </w:r>
    </w:p>
    <w:p w:rsidR="004F6BF1" w:rsidRDefault="0072472D" w:rsidP="00C82CDA">
      <w:pPr>
        <w:pStyle w:val="NoSpacing"/>
        <w:ind w:left="2880" w:firstLine="720"/>
        <w:rPr>
          <w:rFonts w:ascii="Tahoma" w:hAnsi="Tahoma" w:cs="Tahoma"/>
          <w:sz w:val="24"/>
          <w:szCs w:val="24"/>
        </w:rPr>
      </w:pPr>
      <w:r w:rsidRPr="0072472D">
        <w:rPr>
          <w:rFonts w:ascii="Tahoma" w:hAnsi="Tahoma" w:cs="Tahoma"/>
          <w:sz w:val="24"/>
          <w:szCs w:val="24"/>
        </w:rPr>
        <w:t>Teachers Village Talomo</w:t>
      </w:r>
    </w:p>
    <w:p w:rsidR="0072472D" w:rsidRPr="0072472D" w:rsidRDefault="0072472D" w:rsidP="00AD0CD2">
      <w:pPr>
        <w:pStyle w:val="NoSpacing"/>
        <w:ind w:left="2880" w:firstLine="720"/>
        <w:rPr>
          <w:rFonts w:ascii="Tahoma" w:hAnsi="Tahoma" w:cs="Tahoma"/>
          <w:sz w:val="24"/>
          <w:szCs w:val="24"/>
        </w:rPr>
      </w:pPr>
      <w:r w:rsidRPr="0072472D">
        <w:rPr>
          <w:rFonts w:ascii="Tahoma" w:hAnsi="Tahoma" w:cs="Tahoma"/>
          <w:sz w:val="24"/>
          <w:szCs w:val="24"/>
        </w:rPr>
        <w:t>Davao City</w:t>
      </w:r>
      <w:r w:rsidR="004F6BF1">
        <w:rPr>
          <w:rFonts w:ascii="Tahoma" w:hAnsi="Tahoma" w:cs="Tahoma"/>
          <w:sz w:val="24"/>
          <w:szCs w:val="24"/>
        </w:rPr>
        <w:t xml:space="preserve"> 8000 Philippines</w:t>
      </w:r>
    </w:p>
    <w:p w:rsidR="0072472D" w:rsidRPr="0072472D" w:rsidRDefault="00C82CDA" w:rsidP="00C82CDA">
      <w:pPr>
        <w:pStyle w:val="NoSpacing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+63</w:t>
      </w:r>
      <w:r w:rsidR="0072472D" w:rsidRPr="0072472D">
        <w:rPr>
          <w:rFonts w:ascii="Tahoma" w:hAnsi="Tahoma" w:cs="Tahoma"/>
          <w:sz w:val="24"/>
          <w:szCs w:val="24"/>
        </w:rPr>
        <w:t>9338239204</w:t>
      </w:r>
      <w:r>
        <w:rPr>
          <w:rFonts w:ascii="Tahoma" w:hAnsi="Tahoma" w:cs="Tahoma"/>
          <w:sz w:val="24"/>
          <w:szCs w:val="24"/>
        </w:rPr>
        <w:t>/+639912306429</w:t>
      </w:r>
    </w:p>
    <w:p w:rsidR="0072472D" w:rsidRDefault="00C16D63" w:rsidP="00C82CDA">
      <w:pPr>
        <w:pStyle w:val="NoSpacing"/>
        <w:ind w:firstLine="720"/>
        <w:jc w:val="center"/>
        <w:rPr>
          <w:rFonts w:ascii="Tahoma" w:hAnsi="Tahoma" w:cs="Tahoma"/>
          <w:sz w:val="24"/>
          <w:szCs w:val="24"/>
        </w:rPr>
      </w:pPr>
      <w:hyperlink r:id="rId5" w:history="1">
        <w:r w:rsidR="007726D4" w:rsidRPr="0095119F">
          <w:rPr>
            <w:rStyle w:val="Hyperlink"/>
            <w:rFonts w:ascii="Tahoma" w:hAnsi="Tahoma" w:cs="Tahoma"/>
            <w:sz w:val="24"/>
            <w:szCs w:val="24"/>
          </w:rPr>
          <w:t>montechuck9@gmail.com</w:t>
        </w:r>
      </w:hyperlink>
    </w:p>
    <w:p w:rsidR="007726D4" w:rsidRDefault="002E7FF8" w:rsidP="00C82CDA">
      <w:pPr>
        <w:pStyle w:val="NoSpacing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FB: Christian Monteverde</w:t>
      </w:r>
    </w:p>
    <w:p w:rsidR="002E7FF8" w:rsidRDefault="002E7FF8" w:rsidP="0072472D">
      <w:pPr>
        <w:pStyle w:val="NoSpacing"/>
        <w:rPr>
          <w:rFonts w:ascii="Tahoma" w:hAnsi="Tahoma" w:cs="Tahoma"/>
          <w:sz w:val="24"/>
          <w:szCs w:val="24"/>
        </w:rPr>
      </w:pPr>
    </w:p>
    <w:p w:rsidR="0072472D" w:rsidRPr="002E7FF8" w:rsidRDefault="007726D4" w:rsidP="00A65A66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="Tahoma" w:hAnsi="Tahoma" w:cs="Tahoma"/>
          <w:sz w:val="24"/>
          <w:szCs w:val="24"/>
        </w:rPr>
      </w:pPr>
      <w:r w:rsidRPr="002E7FF8">
        <w:rPr>
          <w:rFonts w:ascii="Tahoma" w:hAnsi="Tahoma" w:cs="Tahoma"/>
          <w:sz w:val="24"/>
          <w:szCs w:val="24"/>
        </w:rPr>
        <w:t>Responsible, innovative, passionate and committed</w:t>
      </w:r>
      <w:r w:rsidR="00A65A66" w:rsidRPr="002E7FF8">
        <w:rPr>
          <w:rFonts w:ascii="Tahoma" w:hAnsi="Tahoma" w:cs="Tahoma"/>
          <w:sz w:val="24"/>
          <w:szCs w:val="24"/>
        </w:rPr>
        <w:t xml:space="preserve"> professional with a get-it-done approach.</w:t>
      </w:r>
    </w:p>
    <w:p w:rsidR="00A65A66" w:rsidRDefault="00A65A66"/>
    <w:p w:rsidR="00A343C4" w:rsidRPr="008001B6" w:rsidRDefault="00A343C4">
      <w:pPr>
        <w:rPr>
          <w:rFonts w:ascii="Tahoma" w:hAnsi="Tahoma" w:cs="Tahoma"/>
          <w:b/>
          <w:sz w:val="24"/>
          <w:szCs w:val="24"/>
        </w:rPr>
      </w:pPr>
      <w:r w:rsidRPr="008001B6">
        <w:rPr>
          <w:rFonts w:ascii="Tahoma" w:hAnsi="Tahoma" w:cs="Tahoma"/>
          <w:b/>
          <w:sz w:val="24"/>
          <w:szCs w:val="24"/>
        </w:rPr>
        <w:t>EXPERI</w:t>
      </w:r>
      <w:r w:rsidR="00A82B42">
        <w:rPr>
          <w:rFonts w:ascii="Tahoma" w:hAnsi="Tahoma" w:cs="Tahoma"/>
          <w:b/>
          <w:sz w:val="24"/>
          <w:szCs w:val="24"/>
        </w:rPr>
        <w:t>E</w:t>
      </w:r>
      <w:r w:rsidRPr="008001B6">
        <w:rPr>
          <w:rFonts w:ascii="Tahoma" w:hAnsi="Tahoma" w:cs="Tahoma"/>
          <w:b/>
          <w:sz w:val="24"/>
          <w:szCs w:val="24"/>
        </w:rPr>
        <w:t>NCE:</w:t>
      </w:r>
    </w:p>
    <w:p w:rsidR="00A343C4" w:rsidRPr="008D4F9E" w:rsidRDefault="008D4F9E">
      <w:pPr>
        <w:rPr>
          <w:rFonts w:ascii="Tahoma" w:hAnsi="Tahoma" w:cs="Tahoma"/>
          <w:sz w:val="24"/>
          <w:szCs w:val="24"/>
        </w:rPr>
      </w:pPr>
      <w:r w:rsidRPr="008D4F9E">
        <w:rPr>
          <w:rFonts w:ascii="Tahoma" w:hAnsi="Tahoma" w:cs="Tahoma"/>
          <w:sz w:val="24"/>
          <w:szCs w:val="24"/>
        </w:rPr>
        <w:t xml:space="preserve">2005-2009: </w:t>
      </w:r>
      <w:r w:rsidR="00A343C4" w:rsidRPr="008D4F9E">
        <w:rPr>
          <w:rFonts w:ascii="Tahoma" w:hAnsi="Tahoma" w:cs="Tahoma"/>
          <w:sz w:val="24"/>
          <w:szCs w:val="24"/>
        </w:rPr>
        <w:t>Delivery Man, Merchandiser, Junior Salesman, Warehouseman</w:t>
      </w:r>
    </w:p>
    <w:p w:rsidR="00A343C4" w:rsidRDefault="00A343C4">
      <w:pPr>
        <w:rPr>
          <w:rFonts w:ascii="Tahoma" w:hAnsi="Tahoma" w:cs="Tahoma"/>
          <w:sz w:val="24"/>
          <w:szCs w:val="24"/>
        </w:rPr>
      </w:pPr>
      <w:r w:rsidRPr="008D4F9E">
        <w:rPr>
          <w:rFonts w:ascii="Tahoma" w:hAnsi="Tahoma" w:cs="Tahoma"/>
          <w:sz w:val="24"/>
          <w:szCs w:val="24"/>
        </w:rPr>
        <w:t xml:space="preserve">2010-Up to Present: </w:t>
      </w:r>
      <w:r w:rsidR="008D4F9E" w:rsidRPr="008D4F9E">
        <w:rPr>
          <w:rFonts w:ascii="Tahoma" w:hAnsi="Tahoma" w:cs="Tahoma"/>
          <w:sz w:val="24"/>
          <w:szCs w:val="24"/>
        </w:rPr>
        <w:t>Logistics, Driver</w:t>
      </w:r>
    </w:p>
    <w:p w:rsidR="008D4F9E" w:rsidRPr="008001B6" w:rsidRDefault="008D4F9E">
      <w:pPr>
        <w:rPr>
          <w:rFonts w:ascii="Tahoma" w:hAnsi="Tahoma" w:cs="Tahoma"/>
          <w:b/>
          <w:sz w:val="24"/>
          <w:szCs w:val="24"/>
        </w:rPr>
      </w:pPr>
      <w:r w:rsidRPr="008001B6">
        <w:rPr>
          <w:rFonts w:ascii="Tahoma" w:hAnsi="Tahoma" w:cs="Tahoma"/>
          <w:b/>
          <w:sz w:val="24"/>
          <w:szCs w:val="24"/>
        </w:rPr>
        <w:t>SKILLS:</w:t>
      </w:r>
    </w:p>
    <w:p w:rsidR="008D4F9E" w:rsidRDefault="008D4F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War</w:t>
      </w:r>
      <w:r w:rsidR="008001B6">
        <w:rPr>
          <w:rFonts w:ascii="Tahoma" w:hAnsi="Tahoma" w:cs="Tahoma"/>
          <w:sz w:val="24"/>
          <w:szCs w:val="24"/>
        </w:rPr>
        <w:t>ehousing, Computer Literate, Professional Driver</w:t>
      </w:r>
    </w:p>
    <w:p w:rsidR="008D4F9E" w:rsidRPr="008001B6" w:rsidRDefault="008D4F9E">
      <w:pPr>
        <w:rPr>
          <w:rFonts w:ascii="Tahoma" w:hAnsi="Tahoma" w:cs="Tahoma"/>
          <w:b/>
          <w:sz w:val="24"/>
          <w:szCs w:val="24"/>
        </w:rPr>
      </w:pPr>
      <w:r w:rsidRPr="008001B6">
        <w:rPr>
          <w:rFonts w:ascii="Tahoma" w:hAnsi="Tahoma" w:cs="Tahoma"/>
          <w:b/>
          <w:sz w:val="24"/>
          <w:szCs w:val="24"/>
        </w:rPr>
        <w:t>EDUCATION:</w:t>
      </w:r>
    </w:p>
    <w:p w:rsidR="00C4267D" w:rsidRPr="00C4267D" w:rsidRDefault="00C4267D" w:rsidP="005A3ECE">
      <w:pPr>
        <w:pStyle w:val="NoSpacing"/>
        <w:rPr>
          <w:rFonts w:ascii="Tahoma" w:hAnsi="Tahoma" w:cs="Tahoma"/>
          <w:sz w:val="24"/>
          <w:szCs w:val="24"/>
        </w:rPr>
      </w:pPr>
      <w:r w:rsidRPr="00C4267D">
        <w:rPr>
          <w:rFonts w:ascii="Tahoma" w:hAnsi="Tahoma" w:cs="Tahoma"/>
          <w:sz w:val="24"/>
          <w:szCs w:val="24"/>
        </w:rPr>
        <w:t>1990-1995: Talomo Central Elementary School</w:t>
      </w:r>
    </w:p>
    <w:p w:rsidR="00C4267D" w:rsidRPr="00C4267D" w:rsidRDefault="00C4267D" w:rsidP="005A3ECE">
      <w:pPr>
        <w:pStyle w:val="NoSpacing"/>
        <w:rPr>
          <w:rFonts w:ascii="Tahoma" w:hAnsi="Tahoma" w:cs="Tahoma"/>
          <w:sz w:val="24"/>
          <w:szCs w:val="24"/>
        </w:rPr>
      </w:pPr>
      <w:r w:rsidRPr="00C4267D">
        <w:rPr>
          <w:rFonts w:ascii="Tahoma" w:hAnsi="Tahoma" w:cs="Tahoma"/>
          <w:sz w:val="24"/>
          <w:szCs w:val="24"/>
        </w:rPr>
        <w:t>Talomo Davao City Philippines</w:t>
      </w:r>
    </w:p>
    <w:p w:rsidR="002E7FF8" w:rsidRPr="00C4267D" w:rsidRDefault="002E7FF8" w:rsidP="005A3ECE">
      <w:pPr>
        <w:pStyle w:val="NoSpacing"/>
        <w:rPr>
          <w:rFonts w:ascii="Tahoma" w:hAnsi="Tahoma" w:cs="Tahoma"/>
          <w:sz w:val="24"/>
          <w:szCs w:val="24"/>
        </w:rPr>
      </w:pPr>
    </w:p>
    <w:p w:rsidR="00C4267D" w:rsidRPr="00C4267D" w:rsidRDefault="00C4267D" w:rsidP="005A3ECE">
      <w:pPr>
        <w:pStyle w:val="NoSpacing"/>
        <w:rPr>
          <w:rFonts w:ascii="Tahoma" w:hAnsi="Tahoma" w:cs="Tahoma"/>
          <w:sz w:val="24"/>
          <w:szCs w:val="24"/>
        </w:rPr>
      </w:pPr>
      <w:r w:rsidRPr="00C4267D">
        <w:rPr>
          <w:rFonts w:ascii="Tahoma" w:hAnsi="Tahoma" w:cs="Tahoma"/>
          <w:sz w:val="24"/>
          <w:szCs w:val="24"/>
        </w:rPr>
        <w:t>1996-1999: St. Peters College of Toril</w:t>
      </w:r>
    </w:p>
    <w:p w:rsidR="00C4267D" w:rsidRPr="00C4267D" w:rsidRDefault="00C4267D" w:rsidP="005A3ECE">
      <w:pPr>
        <w:pStyle w:val="NoSpacing"/>
        <w:rPr>
          <w:rFonts w:ascii="Tahoma" w:hAnsi="Tahoma" w:cs="Tahoma"/>
          <w:sz w:val="24"/>
          <w:szCs w:val="24"/>
        </w:rPr>
      </w:pPr>
      <w:r w:rsidRPr="00C4267D">
        <w:rPr>
          <w:rFonts w:ascii="Tahoma" w:hAnsi="Tahoma" w:cs="Tahoma"/>
          <w:sz w:val="24"/>
          <w:szCs w:val="24"/>
        </w:rPr>
        <w:t>Toril Davao City Philippines</w:t>
      </w:r>
    </w:p>
    <w:p w:rsidR="0072472D" w:rsidRPr="00C4267D" w:rsidRDefault="0072472D" w:rsidP="005A3ECE">
      <w:pPr>
        <w:pStyle w:val="NoSpacing"/>
        <w:rPr>
          <w:rFonts w:ascii="Tahoma" w:hAnsi="Tahoma" w:cs="Tahoma"/>
          <w:sz w:val="24"/>
          <w:szCs w:val="24"/>
        </w:rPr>
      </w:pPr>
    </w:p>
    <w:p w:rsidR="00C4267D" w:rsidRDefault="00C4267D" w:rsidP="005A3ECE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2000-2004: University of Mindanao</w:t>
      </w:r>
    </w:p>
    <w:p w:rsidR="00C4267D" w:rsidRDefault="00C4267D" w:rsidP="005A3ECE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</w:t>
      </w:r>
      <w:r w:rsidR="005A3ECE">
        <w:rPr>
          <w:rFonts w:ascii="Tahoma" w:hAnsi="Tahoma" w:cs="Tahoma"/>
          <w:sz w:val="24"/>
          <w:szCs w:val="24"/>
        </w:rPr>
        <w:t xml:space="preserve">achelor of Science in </w:t>
      </w:r>
      <w:r>
        <w:rPr>
          <w:rFonts w:ascii="Tahoma" w:hAnsi="Tahoma" w:cs="Tahoma"/>
          <w:sz w:val="24"/>
          <w:szCs w:val="24"/>
        </w:rPr>
        <w:t>C</w:t>
      </w:r>
      <w:r w:rsidR="005A3ECE">
        <w:rPr>
          <w:rFonts w:ascii="Tahoma" w:hAnsi="Tahoma" w:cs="Tahoma"/>
          <w:sz w:val="24"/>
          <w:szCs w:val="24"/>
        </w:rPr>
        <w:t>ommerce Major</w:t>
      </w:r>
      <w:r>
        <w:rPr>
          <w:rFonts w:ascii="Tahoma" w:hAnsi="Tahoma" w:cs="Tahoma"/>
          <w:sz w:val="24"/>
          <w:szCs w:val="24"/>
        </w:rPr>
        <w:t>-Management</w:t>
      </w:r>
    </w:p>
    <w:p w:rsidR="00A343C4" w:rsidRDefault="00CD666B" w:rsidP="005A3ECE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Bonifacio st. Davao City Philippines</w:t>
      </w:r>
    </w:p>
    <w:p w:rsidR="00A343C4" w:rsidRDefault="00A343C4" w:rsidP="005A3ECE">
      <w:pPr>
        <w:pStyle w:val="NoSpacing"/>
        <w:rPr>
          <w:rFonts w:ascii="Tahoma" w:hAnsi="Tahoma" w:cs="Tahoma"/>
          <w:sz w:val="24"/>
          <w:szCs w:val="24"/>
        </w:rPr>
      </w:pPr>
    </w:p>
    <w:p w:rsidR="00A343C4" w:rsidRPr="002E7FF8" w:rsidRDefault="00A343C4" w:rsidP="005A3ECE">
      <w:pPr>
        <w:pStyle w:val="NoSpacing"/>
        <w:rPr>
          <w:rFonts w:ascii="Tahoma" w:hAnsi="Tahoma" w:cs="Tahoma"/>
          <w:sz w:val="24"/>
          <w:szCs w:val="24"/>
        </w:rPr>
      </w:pPr>
    </w:p>
    <w:sectPr w:rsidR="00A343C4" w:rsidRPr="002E7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2D"/>
    <w:rsid w:val="002E7FF8"/>
    <w:rsid w:val="00465307"/>
    <w:rsid w:val="004F6BF1"/>
    <w:rsid w:val="005A3ECE"/>
    <w:rsid w:val="0072472D"/>
    <w:rsid w:val="007726D4"/>
    <w:rsid w:val="008001B6"/>
    <w:rsid w:val="008D4F9E"/>
    <w:rsid w:val="00A343C4"/>
    <w:rsid w:val="00A65A66"/>
    <w:rsid w:val="00A82B42"/>
    <w:rsid w:val="00AD0CD2"/>
    <w:rsid w:val="00C16D63"/>
    <w:rsid w:val="00C4267D"/>
    <w:rsid w:val="00C82CDA"/>
    <w:rsid w:val="00C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F7258-458E-4650-B09F-F8EB4801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7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techuck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10</cp:revision>
  <dcterms:created xsi:type="dcterms:W3CDTF">2021-09-24T11:09:00Z</dcterms:created>
  <dcterms:modified xsi:type="dcterms:W3CDTF">2021-10-03T07:53:00Z</dcterms:modified>
</cp:coreProperties>
</file>