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CD" w:rsidRPr="00EF07BE" w:rsidRDefault="00EF07BE" w:rsidP="00EF07B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3C02">
        <w:rPr>
          <w:rFonts w:ascii="Times New Roman" w:eastAsia="Times New Roman" w:hAnsi="Times New Roman" w:cs="Times New Roman"/>
          <w:b/>
          <w:sz w:val="32"/>
        </w:rPr>
        <w:t>HAROLD JORGE D.  PERALTA</w:t>
      </w:r>
    </w:p>
    <w:p w:rsidR="007531A5" w:rsidRDefault="007531A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1F5442" w:rsidRDefault="00E83C0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Address:</w:t>
      </w:r>
      <w:r>
        <w:rPr>
          <w:rFonts w:ascii="Times New Roman" w:eastAsia="Times New Roman" w:hAnsi="Times New Roman" w:cs="Times New Roman"/>
          <w:sz w:val="24"/>
        </w:rPr>
        <w:t xml:space="preserve"> #35 </w:t>
      </w:r>
      <w:proofErr w:type="spellStart"/>
      <w:r>
        <w:rPr>
          <w:rFonts w:ascii="Times New Roman" w:eastAsia="Times New Roman" w:hAnsi="Times New Roman" w:cs="Times New Roman"/>
          <w:sz w:val="24"/>
        </w:rPr>
        <w:t>Il</w:t>
      </w:r>
      <w:r w:rsidR="004152CD">
        <w:rPr>
          <w:rFonts w:ascii="Times New Roman" w:eastAsia="Times New Roman" w:hAnsi="Times New Roman" w:cs="Times New Roman"/>
          <w:sz w:val="24"/>
        </w:rPr>
        <w:t>ang</w:t>
      </w:r>
      <w:proofErr w:type="spellEnd"/>
      <w:r w:rsidR="004152CD">
        <w:rPr>
          <w:rFonts w:ascii="Times New Roman" w:eastAsia="Times New Roman" w:hAnsi="Times New Roman" w:cs="Times New Roman"/>
          <w:sz w:val="24"/>
        </w:rPr>
        <w:t xml:space="preserve"> - </w:t>
      </w:r>
      <w:proofErr w:type="spellStart"/>
      <w:r w:rsidR="004152CD">
        <w:rPr>
          <w:rFonts w:ascii="Times New Roman" w:eastAsia="Times New Roman" w:hAnsi="Times New Roman" w:cs="Times New Roman"/>
          <w:sz w:val="24"/>
        </w:rPr>
        <w:t>Ilang</w:t>
      </w:r>
      <w:proofErr w:type="spellEnd"/>
      <w:r w:rsidR="004152CD">
        <w:rPr>
          <w:rFonts w:ascii="Times New Roman" w:eastAsia="Times New Roman" w:hAnsi="Times New Roman" w:cs="Times New Roman"/>
          <w:sz w:val="24"/>
        </w:rPr>
        <w:t xml:space="preserve"> Street </w:t>
      </w:r>
      <w:r w:rsidR="00EF07BE">
        <w:rPr>
          <w:rFonts w:ascii="Times New Roman" w:eastAsia="Times New Roman" w:hAnsi="Times New Roman" w:cs="Times New Roman"/>
          <w:sz w:val="24"/>
        </w:rPr>
        <w:t xml:space="preserve">Block III </w:t>
      </w:r>
      <w:r w:rsidR="004152CD">
        <w:rPr>
          <w:rFonts w:ascii="Times New Roman" w:eastAsia="Times New Roman" w:hAnsi="Times New Roman" w:cs="Times New Roman"/>
          <w:sz w:val="24"/>
        </w:rPr>
        <w:t>Barangay San Vicente</w:t>
      </w:r>
      <w:r w:rsidR="006B6B8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Tarlac City</w:t>
      </w:r>
    </w:p>
    <w:p w:rsidR="00AF61CD" w:rsidRDefault="00944849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Email Add: peral</w:t>
      </w:r>
      <w:r w:rsidR="00EF07BE">
        <w:rPr>
          <w:rFonts w:ascii="Times New Roman" w:eastAsia="Times New Roman" w:hAnsi="Times New Roman" w:cs="Times New Roman"/>
          <w:b/>
          <w:sz w:val="24"/>
        </w:rPr>
        <w:t>taharoldjorge@gmail.com</w:t>
      </w:r>
    </w:p>
    <w:p w:rsidR="00AF61CD" w:rsidRDefault="00E83C02">
      <w:pPr>
        <w:pBdr>
          <w:bottom w:val="single" w:sz="12" w:space="1" w:color="auto"/>
        </w:pBd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Contact Number:</w:t>
      </w:r>
      <w:r w:rsidR="00B52DF2">
        <w:rPr>
          <w:rFonts w:ascii="Times New Roman" w:eastAsia="Times New Roman" w:hAnsi="Times New Roman" w:cs="Times New Roman"/>
          <w:sz w:val="24"/>
        </w:rPr>
        <w:t xml:space="preserve"> 09057832446</w:t>
      </w:r>
    </w:p>
    <w:p w:rsidR="00C20CDE" w:rsidRDefault="00C20CD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44849" w:rsidRDefault="00944849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531A5" w:rsidRPr="009215BA" w:rsidRDefault="009215BA">
      <w:pPr>
        <w:tabs>
          <w:tab w:val="left" w:pos="1005"/>
        </w:tabs>
        <w:spacing w:after="0" w:line="240" w:lineRule="auto"/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259D" w:rsidRDefault="00BC259D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F5442" w:rsidRDefault="007531A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 w:rsidR="00E83C02">
        <w:rPr>
          <w:rFonts w:ascii="Times New Roman" w:eastAsia="Times New Roman" w:hAnsi="Times New Roman" w:cs="Times New Roman"/>
          <w:sz w:val="24"/>
        </w:rPr>
        <w:t xml:space="preserve">  </w:t>
      </w:r>
      <w:r w:rsidR="00BC259D">
        <w:rPr>
          <w:rFonts w:ascii="Times New Roman" w:eastAsia="Times New Roman" w:hAnsi="Times New Roman" w:cs="Times New Roman"/>
          <w:sz w:val="24"/>
        </w:rPr>
        <w:t>To strength my knowledge and skills to utilize professional capabilities through continuous contribution, high de</w:t>
      </w:r>
      <w:r w:rsidR="00B31544">
        <w:rPr>
          <w:rFonts w:ascii="Times New Roman" w:eastAsia="Times New Roman" w:hAnsi="Times New Roman" w:cs="Times New Roman"/>
          <w:sz w:val="24"/>
        </w:rPr>
        <w:t>gree of dedication and learning</w:t>
      </w:r>
      <w:r w:rsidR="00BC259D">
        <w:rPr>
          <w:rFonts w:ascii="Times New Roman" w:eastAsia="Times New Roman" w:hAnsi="Times New Roman" w:cs="Times New Roman"/>
          <w:sz w:val="24"/>
        </w:rPr>
        <w:t>, and to build up on that involvement in achieving the aims and goals of the establishment.</w:t>
      </w:r>
    </w:p>
    <w:p w:rsidR="00277EB7" w:rsidRDefault="00277EB7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215BA" w:rsidRDefault="009215BA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CARREER HISTORY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softHyphen/>
      </w:r>
    </w:p>
    <w:p w:rsidR="005C00E4" w:rsidRDefault="005C00E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C00E4" w:rsidRDefault="005C00E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Company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Name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King Quest Food Corporation</w:t>
      </w:r>
      <w:r w:rsidR="00EC182E">
        <w:rPr>
          <w:rFonts w:ascii="Times New Roman" w:eastAsia="Times New Roman" w:hAnsi="Times New Roman" w:cs="Times New Roman"/>
          <w:b/>
          <w:sz w:val="24"/>
        </w:rPr>
        <w:t xml:space="preserve"> ( </w:t>
      </w:r>
      <w:r w:rsidR="000271D4">
        <w:rPr>
          <w:rFonts w:ascii="Times New Roman" w:eastAsia="Times New Roman" w:hAnsi="Times New Roman" w:cs="Times New Roman"/>
          <w:b/>
          <w:sz w:val="24"/>
        </w:rPr>
        <w:t>McDonald’s</w:t>
      </w:r>
      <w:r w:rsidR="00EC182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EC182E">
        <w:rPr>
          <w:rFonts w:ascii="Times New Roman" w:eastAsia="Times New Roman" w:hAnsi="Times New Roman" w:cs="Times New Roman"/>
          <w:b/>
          <w:sz w:val="24"/>
        </w:rPr>
        <w:t>Pan</w:t>
      </w:r>
      <w:r w:rsidR="000271D4">
        <w:rPr>
          <w:rFonts w:ascii="Times New Roman" w:eastAsia="Times New Roman" w:hAnsi="Times New Roman" w:cs="Times New Roman"/>
          <w:b/>
          <w:sz w:val="24"/>
        </w:rPr>
        <w:t>i</w:t>
      </w:r>
      <w:r w:rsidR="00EC182E">
        <w:rPr>
          <w:rFonts w:ascii="Times New Roman" w:eastAsia="Times New Roman" w:hAnsi="Times New Roman" w:cs="Times New Roman"/>
          <w:b/>
          <w:sz w:val="24"/>
        </w:rPr>
        <w:t>qui</w:t>
      </w:r>
      <w:proofErr w:type="spellEnd"/>
      <w:r w:rsidR="00EC182E">
        <w:rPr>
          <w:rFonts w:ascii="Times New Roman" w:eastAsia="Times New Roman" w:hAnsi="Times New Roman" w:cs="Times New Roman"/>
          <w:b/>
          <w:sz w:val="24"/>
        </w:rPr>
        <w:t xml:space="preserve"> Branch )</w:t>
      </w:r>
    </w:p>
    <w:p w:rsidR="005C00E4" w:rsidRDefault="005C00E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Company Address: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Matatalaib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Tarlac City</w:t>
      </w:r>
    </w:p>
    <w:p w:rsidR="005C00E4" w:rsidRDefault="000271D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Position</w:t>
      </w:r>
      <w:r w:rsidR="005C00E4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Assistant</w:t>
      </w:r>
      <w:r w:rsidR="005C00E4">
        <w:rPr>
          <w:rFonts w:ascii="Times New Roman" w:eastAsia="Times New Roman" w:hAnsi="Times New Roman" w:cs="Times New Roman"/>
          <w:b/>
          <w:sz w:val="24"/>
        </w:rPr>
        <w:t xml:space="preserve"> Manager</w:t>
      </w:r>
    </w:p>
    <w:p w:rsidR="00EC182E" w:rsidRDefault="00EC182E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Date: May 10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,2018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Up To Present</w:t>
      </w:r>
    </w:p>
    <w:p w:rsidR="005C00E4" w:rsidRDefault="005C00E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Job Description:</w:t>
      </w:r>
    </w:p>
    <w:p w:rsidR="005C00E4" w:rsidRDefault="005C00E4" w:rsidP="00D1674B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Shift Leader</w:t>
      </w:r>
    </w:p>
    <w:p w:rsidR="005C00E4" w:rsidRDefault="005C00E4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Preventive and Building Maintenance Manager</w:t>
      </w:r>
    </w:p>
    <w:p w:rsidR="00EC182E" w:rsidRDefault="00EC182E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Service Manager</w:t>
      </w:r>
    </w:p>
    <w:p w:rsidR="00EC182E" w:rsidRDefault="00EC182E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Food Safety Manager</w:t>
      </w:r>
    </w:p>
    <w:p w:rsidR="00EC182E" w:rsidRDefault="00EC182E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Safety Officer </w:t>
      </w:r>
    </w:p>
    <w:p w:rsidR="00EC182E" w:rsidRDefault="00EC182E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Inventor Manager</w:t>
      </w:r>
    </w:p>
    <w:p w:rsidR="00EC182E" w:rsidRDefault="00EC182E" w:rsidP="005C00E4">
      <w:pPr>
        <w:pStyle w:val="ListParagraph"/>
        <w:numPr>
          <w:ilvl w:val="0"/>
          <w:numId w:val="1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Production/Kitchen Manager</w:t>
      </w:r>
    </w:p>
    <w:p w:rsidR="00EC182E" w:rsidRDefault="00EC182E" w:rsidP="00EC182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C182E" w:rsidRDefault="00EC182E" w:rsidP="00EC182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Company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Name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Golden Arches Development Corporation</w:t>
      </w:r>
      <w:r w:rsidR="00D1674B">
        <w:rPr>
          <w:rFonts w:ascii="Times New Roman" w:eastAsia="Times New Roman" w:hAnsi="Times New Roman" w:cs="Times New Roman"/>
          <w:b/>
          <w:sz w:val="24"/>
        </w:rPr>
        <w:t xml:space="preserve"> ( </w:t>
      </w:r>
      <w:r w:rsidR="000271D4">
        <w:rPr>
          <w:rFonts w:ascii="Times New Roman" w:eastAsia="Times New Roman" w:hAnsi="Times New Roman" w:cs="Times New Roman"/>
          <w:b/>
          <w:sz w:val="24"/>
        </w:rPr>
        <w:t>McDonald’s</w:t>
      </w:r>
      <w:r w:rsidR="00D1674B">
        <w:rPr>
          <w:rFonts w:ascii="Times New Roman" w:eastAsia="Times New Roman" w:hAnsi="Times New Roman" w:cs="Times New Roman"/>
          <w:b/>
          <w:sz w:val="24"/>
        </w:rPr>
        <w:t xml:space="preserve"> Tarlac Branch )</w:t>
      </w:r>
    </w:p>
    <w:p w:rsidR="00EC182E" w:rsidRDefault="00EC182E" w:rsidP="00EC182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Company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Address :</w:t>
      </w:r>
      <w:proofErr w:type="gramEnd"/>
      <w:r w:rsidR="00D1674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D1674B">
        <w:rPr>
          <w:rFonts w:ascii="Times New Roman" w:eastAsia="Times New Roman" w:hAnsi="Times New Roman" w:cs="Times New Roman"/>
          <w:b/>
          <w:sz w:val="24"/>
        </w:rPr>
        <w:t>Paseo</w:t>
      </w:r>
      <w:proofErr w:type="spellEnd"/>
      <w:r w:rsidR="00D1674B">
        <w:rPr>
          <w:rFonts w:ascii="Times New Roman" w:eastAsia="Times New Roman" w:hAnsi="Times New Roman" w:cs="Times New Roman"/>
          <w:b/>
          <w:sz w:val="24"/>
        </w:rPr>
        <w:t xml:space="preserve"> De </w:t>
      </w:r>
      <w:proofErr w:type="spellStart"/>
      <w:r w:rsidR="00D1674B">
        <w:rPr>
          <w:rFonts w:ascii="Times New Roman" w:eastAsia="Times New Roman" w:hAnsi="Times New Roman" w:cs="Times New Roman"/>
          <w:b/>
          <w:sz w:val="24"/>
        </w:rPr>
        <w:t>Roxas</w:t>
      </w:r>
      <w:proofErr w:type="spellEnd"/>
      <w:r w:rsidR="00D1674B">
        <w:rPr>
          <w:rFonts w:ascii="Times New Roman" w:eastAsia="Times New Roman" w:hAnsi="Times New Roman" w:cs="Times New Roman"/>
          <w:b/>
          <w:sz w:val="24"/>
        </w:rPr>
        <w:t xml:space="preserve"> Makati City, Philippines </w:t>
      </w:r>
    </w:p>
    <w:p w:rsidR="00D1674B" w:rsidRDefault="00D1674B" w:rsidP="00EC182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Position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Service Crew</w:t>
      </w:r>
    </w:p>
    <w:p w:rsidR="00D1674B" w:rsidRDefault="00D1674B" w:rsidP="00EC182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Date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November 27, 2014 To May 09, 2018</w:t>
      </w:r>
    </w:p>
    <w:p w:rsidR="00D1674B" w:rsidRDefault="00D1674B" w:rsidP="00D1674B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Job Description: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Lobby/Dinning Person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Batch Fried/ Fried Chicken  Person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Batch Grill Person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Assembler Breakfast/Regular Menu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Initiator</w:t>
      </w:r>
    </w:p>
    <w:p w:rsidR="00D1674B" w:rsidRDefault="00D1674B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Prepping/Preparation Person</w:t>
      </w:r>
    </w:p>
    <w:p w:rsidR="000271D4" w:rsidRDefault="000271D4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Transition</w:t>
      </w:r>
    </w:p>
    <w:p w:rsidR="000271D4" w:rsidRDefault="000271D4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Receiving Deliveries</w:t>
      </w:r>
    </w:p>
    <w:p w:rsidR="000271D4" w:rsidRDefault="000271D4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Maintenance Person</w:t>
      </w:r>
    </w:p>
    <w:p w:rsidR="000271D4" w:rsidRPr="00D1674B" w:rsidRDefault="000271D4" w:rsidP="00D1674B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Assembly Taylor</w:t>
      </w:r>
    </w:p>
    <w:p w:rsidR="00D13E65" w:rsidRPr="00D13E65" w:rsidRDefault="00D13E65" w:rsidP="00D13E65">
      <w:pPr>
        <w:pStyle w:val="ListParagraph"/>
        <w:numPr>
          <w:ilvl w:val="0"/>
          <w:numId w:val="4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Inventory Assistant </w:t>
      </w:r>
    </w:p>
    <w:p w:rsidR="005C00E4" w:rsidRPr="00EC182E" w:rsidRDefault="005C00E4" w:rsidP="00EC182E">
      <w:pPr>
        <w:tabs>
          <w:tab w:val="left" w:pos="1005"/>
        </w:tabs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</w:rPr>
      </w:pPr>
    </w:p>
    <w:p w:rsidR="00EC182E" w:rsidRPr="005C00E4" w:rsidRDefault="00EC182E" w:rsidP="00EC182E">
      <w:pPr>
        <w:pStyle w:val="ListParagraph"/>
        <w:tabs>
          <w:tab w:val="left" w:pos="1005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sz w:val="24"/>
        </w:rPr>
      </w:pPr>
    </w:p>
    <w:p w:rsidR="005C00E4" w:rsidRPr="005C00E4" w:rsidRDefault="005C00E4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215BA" w:rsidRDefault="009215BA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9215BA" w:rsidRDefault="009215BA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SEMINAR</w:t>
      </w:r>
      <w:r w:rsidR="000271D4">
        <w:rPr>
          <w:rFonts w:ascii="Times New Roman" w:eastAsia="Times New Roman" w:hAnsi="Times New Roman" w:cs="Times New Roman"/>
          <w:b/>
          <w:sz w:val="24"/>
          <w:u w:val="single"/>
        </w:rPr>
        <w:t>/</w:t>
      </w:r>
      <w:proofErr w:type="gramStart"/>
      <w:r w:rsidR="000271D4">
        <w:rPr>
          <w:rFonts w:ascii="Times New Roman" w:eastAsia="Times New Roman" w:hAnsi="Times New Roman" w:cs="Times New Roman"/>
          <w:b/>
          <w:sz w:val="24"/>
          <w:u w:val="single"/>
        </w:rPr>
        <w:t xml:space="preserve">TRAINING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ATTENDED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/>
        </w:rPr>
        <w:t>____________________</w:t>
      </w:r>
      <w:r w:rsidR="000271D4">
        <w:rPr>
          <w:rFonts w:ascii="Times New Roman" w:eastAsia="Times New Roman" w:hAnsi="Times New Roman" w:cs="Times New Roman"/>
          <w:b/>
          <w:sz w:val="24"/>
          <w:u w:val="single"/>
        </w:rPr>
        <w:t>_____________________</w:t>
      </w:r>
    </w:p>
    <w:p w:rsid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</w:rPr>
      </w:pPr>
    </w:p>
    <w:p w:rsidR="00515FD1" w:rsidRDefault="00515FD1" w:rsidP="00515FD1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15FD1">
        <w:rPr>
          <w:rFonts w:ascii="Times New Roman" w:eastAsia="Times New Roman" w:hAnsi="Times New Roman" w:cs="Times New Roman"/>
          <w:b/>
          <w:sz w:val="24"/>
        </w:rPr>
        <w:t>Virtual Customer Experience</w:t>
      </w:r>
      <w:r>
        <w:rPr>
          <w:rFonts w:ascii="Times New Roman" w:eastAsia="Times New Roman" w:hAnsi="Times New Roman" w:cs="Times New Roman"/>
          <w:b/>
          <w:sz w:val="24"/>
        </w:rPr>
        <w:t xml:space="preserve"> And Food Quality Management Cou</w:t>
      </w:r>
      <w:r w:rsidRPr="00515FD1">
        <w:rPr>
          <w:rFonts w:ascii="Times New Roman" w:eastAsia="Times New Roman" w:hAnsi="Times New Roman" w:cs="Times New Roman"/>
          <w:b/>
          <w:sz w:val="24"/>
        </w:rPr>
        <w:t>rse</w:t>
      </w:r>
    </w:p>
    <w:p w:rsid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October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5-8,  and December 2, 2021 )</w:t>
      </w:r>
    </w:p>
    <w:p w:rsid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</w:p>
    <w:p w:rsidR="00515FD1" w:rsidRDefault="00515FD1" w:rsidP="00515FD1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Introduction to Department Manager Course</w:t>
      </w:r>
    </w:p>
    <w:p w:rsid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November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 – 15 , 2019 )</w:t>
      </w:r>
    </w:p>
    <w:p w:rsid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BE5282" w:rsidP="00BE5282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Operator’s Training Program ( Taylor C70</w:t>
      </w:r>
      <w:r w:rsidRPr="00BE5282">
        <w:t xml:space="preserve"> </w:t>
      </w:r>
      <w:r w:rsidRPr="00BE5282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Soft Serve Machine )</w:t>
      </w:r>
    </w:p>
    <w:p w:rsid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June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24, 2019 )</w:t>
      </w:r>
    </w:p>
    <w:p w:rsid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BE5282" w:rsidP="00BE5282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Shift Management Excellence Course</w:t>
      </w:r>
    </w:p>
    <w:p w:rsid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October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02-05, 2018 </w:t>
      </w:r>
      <w:r w:rsidRPr="00BE5282">
        <w:rPr>
          <w:rFonts w:ascii="Times New Roman" w:eastAsia="Times New Roman" w:hAnsi="Times New Roman" w:cs="Times New Roman"/>
          <w:b/>
          <w:sz w:val="24"/>
        </w:rPr>
        <w:t>)</w:t>
      </w:r>
    </w:p>
    <w:p w:rsidR="00BE5282" w:rsidRP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BE5282" w:rsidP="00BE5282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Food Safety Course</w:t>
      </w:r>
    </w:p>
    <w:p w:rsid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October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01, 2018 )</w:t>
      </w:r>
    </w:p>
    <w:p w:rsid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BE5282" w:rsidP="00BE5282">
      <w:pPr>
        <w:pStyle w:val="ListParagraph"/>
        <w:numPr>
          <w:ilvl w:val="0"/>
          <w:numId w:val="8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Basic People Class</w:t>
      </w:r>
    </w:p>
    <w:p w:rsidR="00BE5282" w:rsidRPr="00BE5282" w:rsidRDefault="00BE5282" w:rsidP="00BE5282">
      <w:pPr>
        <w:pStyle w:val="ListParagraph"/>
        <w:tabs>
          <w:tab w:val="left" w:pos="1005"/>
        </w:tabs>
        <w:spacing w:after="0" w:line="240" w:lineRule="auto"/>
        <w:ind w:left="1722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( August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13, 2018 )</w:t>
      </w:r>
    </w:p>
    <w:p w:rsidR="00515FD1" w:rsidRPr="00515FD1" w:rsidRDefault="00515FD1" w:rsidP="00515FD1">
      <w:pPr>
        <w:pStyle w:val="ListParagraph"/>
        <w:tabs>
          <w:tab w:val="left" w:pos="1005"/>
        </w:tabs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9215BA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softHyphen/>
      </w:r>
      <w:r>
        <w:rPr>
          <w:rFonts w:ascii="Times New Roman" w:eastAsia="Times New Roman" w:hAnsi="Times New Roman" w:cs="Times New Roman"/>
          <w:b/>
          <w:sz w:val="24"/>
        </w:rPr>
        <w:softHyphen/>
      </w:r>
      <w:r w:rsidR="00BE5282" w:rsidRPr="00BE52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E5282">
        <w:rPr>
          <w:rFonts w:ascii="Times New Roman" w:eastAsia="Times New Roman" w:hAnsi="Times New Roman" w:cs="Times New Roman"/>
          <w:b/>
          <w:sz w:val="24"/>
          <w:u w:val="single"/>
        </w:rPr>
        <w:t>EDUCATIONAL BACKGROUND</w:t>
      </w:r>
      <w:proofErr w:type="gramStart"/>
      <w:r w:rsidR="00BE5282">
        <w:rPr>
          <w:rFonts w:ascii="Times New Roman" w:eastAsia="Times New Roman" w:hAnsi="Times New Roman" w:cs="Times New Roman"/>
          <w:b/>
          <w:sz w:val="24"/>
          <w:u w:val="single"/>
        </w:rPr>
        <w:t>:_</w:t>
      </w:r>
      <w:proofErr w:type="gramEnd"/>
      <w:r w:rsidR="00BE5282">
        <w:rPr>
          <w:rFonts w:ascii="Times New Roman" w:eastAsia="Times New Roman" w:hAnsi="Times New Roman" w:cs="Times New Roman"/>
          <w:b/>
          <w:sz w:val="24"/>
          <w:u w:val="single"/>
        </w:rPr>
        <w:t>____________________________________________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Tertiary: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Bachelor of Science in Industrial Education</w:t>
      </w:r>
    </w:p>
    <w:p w:rsidR="00BE5282" w:rsidRDefault="00BE5282" w:rsidP="00BE5282">
      <w:pPr>
        <w:tabs>
          <w:tab w:val="left" w:pos="1005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(</w:t>
      </w:r>
      <w:r>
        <w:rPr>
          <w:rFonts w:ascii="Times New Roman" w:eastAsia="Times New Roman" w:hAnsi="Times New Roman" w:cs="Times New Roman"/>
          <w:sz w:val="24"/>
        </w:rPr>
        <w:t>Major in Industrial Arts)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Villa Lucinda Campus </w:t>
      </w:r>
      <w:proofErr w:type="spellStart"/>
      <w:r>
        <w:rPr>
          <w:rFonts w:ascii="Times New Roman" w:eastAsia="Times New Roman" w:hAnsi="Times New Roman" w:cs="Times New Roman"/>
          <w:sz w:val="24"/>
        </w:rPr>
        <w:t>Binauganan</w:t>
      </w:r>
      <w:proofErr w:type="spellEnd"/>
      <w:r>
        <w:rPr>
          <w:rFonts w:ascii="Times New Roman" w:eastAsia="Times New Roman" w:hAnsi="Times New Roman" w:cs="Times New Roman"/>
          <w:sz w:val="24"/>
        </w:rPr>
        <w:t>, Tarlac City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Tarlac State University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School Year 2017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Secondary: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Tarlac National High School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San Roque, Tarlac City</w:t>
      </w:r>
    </w:p>
    <w:p w:rsidR="00BE5282" w:rsidRDefault="00BE5282" w:rsidP="00BE528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School Year 2010</w:t>
      </w:r>
    </w:p>
    <w:p w:rsidR="009215BA" w:rsidRDefault="009215BA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F5442" w:rsidRPr="009215BA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215BA">
        <w:rPr>
          <w:rFonts w:ascii="Times New Roman" w:eastAsia="Times New Roman" w:hAnsi="Times New Roman" w:cs="Times New Roman"/>
          <w:b/>
          <w:sz w:val="24"/>
          <w:u w:val="single"/>
        </w:rPr>
        <w:t>PERSONAL INFORMATION: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Age:</w:t>
      </w:r>
      <w:r w:rsidR="009215BA">
        <w:rPr>
          <w:rFonts w:ascii="Times New Roman" w:eastAsia="Times New Roman" w:hAnsi="Times New Roman" w:cs="Times New Roman"/>
          <w:sz w:val="24"/>
        </w:rPr>
        <w:tab/>
      </w:r>
      <w:r w:rsidR="009215BA">
        <w:rPr>
          <w:rFonts w:ascii="Times New Roman" w:eastAsia="Times New Roman" w:hAnsi="Times New Roman" w:cs="Times New Roman"/>
          <w:sz w:val="24"/>
        </w:rPr>
        <w:tab/>
      </w:r>
      <w:r w:rsidR="009215BA">
        <w:rPr>
          <w:rFonts w:ascii="Times New Roman" w:eastAsia="Times New Roman" w:hAnsi="Times New Roman" w:cs="Times New Roman"/>
          <w:sz w:val="24"/>
        </w:rPr>
        <w:tab/>
        <w:t>27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Date of Birth: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April 14, 1994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Place of Birth: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D13E65">
        <w:rPr>
          <w:rFonts w:ascii="Times New Roman" w:eastAsia="Times New Roman" w:hAnsi="Times New Roman" w:cs="Times New Roman"/>
          <w:sz w:val="24"/>
        </w:rPr>
        <w:t>Tarlac, Tarlac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Height: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5’6</w:t>
      </w:r>
      <w:r w:rsidR="00EF3B38">
        <w:rPr>
          <w:rFonts w:ascii="Times New Roman" w:eastAsia="Times New Roman" w:hAnsi="Times New Roman" w:cs="Times New Roman"/>
          <w:sz w:val="24"/>
        </w:rPr>
        <w:t>”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Weight:</w:t>
      </w:r>
      <w:r w:rsidR="009215BA">
        <w:rPr>
          <w:rFonts w:ascii="Times New Roman" w:eastAsia="Times New Roman" w:hAnsi="Times New Roman" w:cs="Times New Roman"/>
          <w:sz w:val="24"/>
        </w:rPr>
        <w:tab/>
      </w:r>
      <w:r w:rsidR="009215BA">
        <w:rPr>
          <w:rFonts w:ascii="Times New Roman" w:eastAsia="Times New Roman" w:hAnsi="Times New Roman" w:cs="Times New Roman"/>
          <w:sz w:val="24"/>
        </w:rPr>
        <w:tab/>
      </w:r>
      <w:proofErr w:type="gramStart"/>
      <w:r w:rsidR="009215BA">
        <w:rPr>
          <w:rFonts w:ascii="Times New Roman" w:eastAsia="Times New Roman" w:hAnsi="Times New Roman" w:cs="Times New Roman"/>
          <w:sz w:val="24"/>
        </w:rPr>
        <w:t>78</w:t>
      </w:r>
      <w:r w:rsidR="00BC259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kg</w:t>
      </w:r>
      <w:proofErr w:type="gramEnd"/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Religion: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Roman Catholic</w:t>
      </w:r>
    </w:p>
    <w:p w:rsidR="001F5442" w:rsidRDefault="001F5442" w:rsidP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Civil Status: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9215BA">
        <w:rPr>
          <w:rFonts w:ascii="Times New Roman" w:eastAsia="Times New Roman" w:hAnsi="Times New Roman" w:cs="Times New Roman"/>
          <w:sz w:val="24"/>
        </w:rPr>
        <w:t>Married</w:t>
      </w:r>
    </w:p>
    <w:p w:rsidR="001F5442" w:rsidRDefault="001F544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C259D" w:rsidRDefault="00BC259D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59D" w:rsidRDefault="00BC259D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59D" w:rsidRDefault="00BC259D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4849" w:rsidRDefault="00944849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4849" w:rsidRDefault="00944849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2191" w:rsidRDefault="00112191" w:rsidP="00A144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4849" w:rsidRDefault="009215BA" w:rsidP="009215BA">
      <w:pPr>
        <w:tabs>
          <w:tab w:val="left" w:pos="56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4422" w:rsidRPr="00C20CDE" w:rsidRDefault="007531A5" w:rsidP="00C20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REFERENCE</w:t>
      </w:r>
      <w:r w:rsidR="00D13E65">
        <w:rPr>
          <w:rFonts w:ascii="Times New Roman" w:eastAsia="Times New Roman" w:hAnsi="Times New Roman" w:cs="Times New Roman"/>
          <w:b/>
          <w:sz w:val="24"/>
        </w:rPr>
        <w:t>:</w:t>
      </w:r>
    </w:p>
    <w:p w:rsidR="007531A5" w:rsidRDefault="007531A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531A5" w:rsidRDefault="007531A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Rhianna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Balubayan</w:t>
      </w:r>
      <w:proofErr w:type="spellEnd"/>
    </w:p>
    <w:p w:rsidR="007531A5" w:rsidRPr="007531A5" w:rsidRDefault="00D13E6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Operation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Consultant </w:t>
      </w:r>
      <w:r w:rsidR="007531A5">
        <w:rPr>
          <w:rFonts w:ascii="Times New Roman" w:eastAsia="Times New Roman" w:hAnsi="Times New Roman" w:cs="Times New Roman"/>
          <w:b/>
          <w:sz w:val="24"/>
        </w:rPr>
        <w:t xml:space="preserve"> McDonald’s</w:t>
      </w:r>
      <w:proofErr w:type="gramEnd"/>
    </w:p>
    <w:p w:rsidR="00B52DF2" w:rsidRDefault="00B52DF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52DF2" w:rsidRDefault="00B52DF2" w:rsidP="00D13E6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D13E65">
        <w:rPr>
          <w:rFonts w:ascii="Times New Roman" w:eastAsia="Times New Roman" w:hAnsi="Times New Roman" w:cs="Times New Roman"/>
          <w:b/>
          <w:sz w:val="24"/>
        </w:rPr>
        <w:t>Jessa</w:t>
      </w:r>
      <w:proofErr w:type="spellEnd"/>
      <w:r w:rsidR="00D13E65">
        <w:rPr>
          <w:rFonts w:ascii="Times New Roman" w:eastAsia="Times New Roman" w:hAnsi="Times New Roman" w:cs="Times New Roman"/>
          <w:b/>
          <w:sz w:val="24"/>
        </w:rPr>
        <w:t xml:space="preserve"> Mae </w:t>
      </w:r>
      <w:proofErr w:type="spellStart"/>
      <w:r w:rsidR="00D13E65">
        <w:rPr>
          <w:rFonts w:ascii="Times New Roman" w:eastAsia="Times New Roman" w:hAnsi="Times New Roman" w:cs="Times New Roman"/>
          <w:b/>
          <w:sz w:val="24"/>
        </w:rPr>
        <w:t>Gazmin</w:t>
      </w:r>
      <w:proofErr w:type="spellEnd"/>
      <w:r w:rsidR="00D13E6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13E65" w:rsidRPr="00B52DF2" w:rsidRDefault="00D13E65" w:rsidP="00D13E65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Restaurant General Manager</w:t>
      </w:r>
    </w:p>
    <w:p w:rsidR="00B52DF2" w:rsidRDefault="00B52DF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0CDE" w:rsidRDefault="00C20CD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0CDE" w:rsidRDefault="00C20CDE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61CD" w:rsidRPr="00A14422" w:rsidRDefault="00E83C0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14422">
        <w:rPr>
          <w:rFonts w:ascii="Times New Roman" w:eastAsia="Times New Roman" w:hAnsi="Times New Roman" w:cs="Times New Roman"/>
          <w:sz w:val="24"/>
        </w:rPr>
        <w:t>I hereby certify that the above statements are correct to the best of my knowledge and beliefs.</w:t>
      </w:r>
    </w:p>
    <w:p w:rsidR="00AF61CD" w:rsidRDefault="00AF61CD" w:rsidP="00A1442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20CDE" w:rsidRDefault="00C20CDE" w:rsidP="00A14422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61CD" w:rsidRDefault="00AF61CD">
      <w:pPr>
        <w:tabs>
          <w:tab w:val="left" w:pos="1005"/>
        </w:tabs>
        <w:spacing w:after="0" w:line="240" w:lineRule="auto"/>
        <w:ind w:left="8640"/>
        <w:jc w:val="center"/>
        <w:rPr>
          <w:rFonts w:ascii="Times New Roman" w:eastAsia="Times New Roman" w:hAnsi="Times New Roman" w:cs="Times New Roman"/>
          <w:sz w:val="24"/>
        </w:rPr>
      </w:pPr>
    </w:p>
    <w:p w:rsidR="00B52DF2" w:rsidRPr="00B52DF2" w:rsidRDefault="00E83C02" w:rsidP="00B52DF2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HAROLD JORGE D. PERALTA </w:t>
      </w:r>
      <w:r w:rsidR="00B52DF2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516CDD" w:rsidRDefault="00A218E4" w:rsidP="00A218E4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</w:t>
      </w:r>
      <w:r w:rsidR="00E83C02">
        <w:rPr>
          <w:rFonts w:ascii="Times New Roman" w:eastAsia="Times New Roman" w:hAnsi="Times New Roman" w:cs="Times New Roman"/>
          <w:b/>
          <w:sz w:val="24"/>
        </w:rPr>
        <w:t>Applicant Signature over Printed Name</w:t>
      </w:r>
    </w:p>
    <w:p w:rsidR="00516CDD" w:rsidRDefault="00516CDD" w:rsidP="00516CDD">
      <w:pPr>
        <w:rPr>
          <w:rFonts w:ascii="Times New Roman" w:eastAsia="Times New Roman" w:hAnsi="Times New Roman" w:cs="Times New Roman"/>
          <w:sz w:val="24"/>
        </w:rPr>
      </w:pPr>
    </w:p>
    <w:p w:rsidR="00AF61CD" w:rsidRPr="00516CDD" w:rsidRDefault="00AF61CD" w:rsidP="00516CDD">
      <w:pPr>
        <w:ind w:firstLine="720"/>
        <w:rPr>
          <w:rFonts w:ascii="Times New Roman" w:eastAsia="Times New Roman" w:hAnsi="Times New Roman" w:cs="Times New Roman"/>
          <w:sz w:val="24"/>
        </w:rPr>
      </w:pPr>
    </w:p>
    <w:sectPr w:rsidR="00AF61CD" w:rsidRPr="00516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C47"/>
    <w:multiLevelType w:val="hybridMultilevel"/>
    <w:tmpl w:val="84A075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63E6EDE"/>
    <w:multiLevelType w:val="hybridMultilevel"/>
    <w:tmpl w:val="84F63E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82035F4"/>
    <w:multiLevelType w:val="hybridMultilevel"/>
    <w:tmpl w:val="039A8DB2"/>
    <w:lvl w:ilvl="0" w:tplc="0409000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3" w:hanging="360"/>
      </w:pPr>
      <w:rPr>
        <w:rFonts w:ascii="Wingdings" w:hAnsi="Wingdings" w:hint="default"/>
      </w:rPr>
    </w:lvl>
  </w:abstractNum>
  <w:abstractNum w:abstractNumId="3">
    <w:nsid w:val="1FE37B19"/>
    <w:multiLevelType w:val="hybridMultilevel"/>
    <w:tmpl w:val="42728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9774FC4"/>
    <w:multiLevelType w:val="hybridMultilevel"/>
    <w:tmpl w:val="989AB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2576C5"/>
    <w:multiLevelType w:val="hybridMultilevel"/>
    <w:tmpl w:val="56C0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20503"/>
    <w:multiLevelType w:val="hybridMultilevel"/>
    <w:tmpl w:val="015C98C2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7">
    <w:nsid w:val="7B5A7A7B"/>
    <w:multiLevelType w:val="hybridMultilevel"/>
    <w:tmpl w:val="18782A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CD"/>
    <w:rsid w:val="000271D4"/>
    <w:rsid w:val="00112191"/>
    <w:rsid w:val="001F5442"/>
    <w:rsid w:val="00277EB7"/>
    <w:rsid w:val="003A470D"/>
    <w:rsid w:val="004152CD"/>
    <w:rsid w:val="00515FD1"/>
    <w:rsid w:val="00516CDD"/>
    <w:rsid w:val="00586F2B"/>
    <w:rsid w:val="005C00E4"/>
    <w:rsid w:val="006B6B87"/>
    <w:rsid w:val="007531A5"/>
    <w:rsid w:val="0083245A"/>
    <w:rsid w:val="009215BA"/>
    <w:rsid w:val="00944849"/>
    <w:rsid w:val="009A12B1"/>
    <w:rsid w:val="00A14422"/>
    <w:rsid w:val="00A218E4"/>
    <w:rsid w:val="00AF61CD"/>
    <w:rsid w:val="00B0431F"/>
    <w:rsid w:val="00B31544"/>
    <w:rsid w:val="00B52DF2"/>
    <w:rsid w:val="00BC0F71"/>
    <w:rsid w:val="00BC259D"/>
    <w:rsid w:val="00BE5282"/>
    <w:rsid w:val="00C20CDE"/>
    <w:rsid w:val="00D13E65"/>
    <w:rsid w:val="00D1674B"/>
    <w:rsid w:val="00DF7E5A"/>
    <w:rsid w:val="00E83C02"/>
    <w:rsid w:val="00EC182E"/>
    <w:rsid w:val="00EF07BE"/>
    <w:rsid w:val="00E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villapana</dc:creator>
  <cp:lastModifiedBy>Mary Ann</cp:lastModifiedBy>
  <cp:revision>2</cp:revision>
  <dcterms:created xsi:type="dcterms:W3CDTF">2021-09-28T23:35:00Z</dcterms:created>
  <dcterms:modified xsi:type="dcterms:W3CDTF">2021-09-28T23:35:00Z</dcterms:modified>
</cp:coreProperties>
</file>