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Mariel Grace Kwan Lagañosa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4676775</wp:posOffset>
            </wp:positionH>
            <wp:positionV relativeFrom="paragraph">
              <wp:posOffset>-631</wp:posOffset>
            </wp:positionV>
            <wp:extent cx="1724025" cy="1887220"/>
            <wp:effectExtent b="0" l="0" r="0" t="0"/>
            <wp:wrapSquare wrapText="bothSides" distB="0" distT="0" distL="114300" distR="114300"/>
            <wp:docPr descr="/storage/emulated/0/.polaris_temp/fImage812839.jpeg" id="1" name="image1.png"/>
            <a:graphic>
              <a:graphicData uri="http://schemas.openxmlformats.org/drawingml/2006/picture">
                <pic:pic>
                  <pic:nvPicPr>
                    <pic:cNvPr descr="/storage/emulated/0/.polaris_temp/fImage812839.jpe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88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Address: Teacher’s Village, Maranding, Lala, Lanao del Norte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Mobile no: +639977438812 / +639268388990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Email: </w:t>
      </w:r>
      <w:hyperlink r:id="rId7">
        <w:r w:rsidDel="00000000" w:rsidR="00000000" w:rsidRPr="00000000">
          <w:rPr>
            <w:color w:val="0089c1"/>
            <w:sz w:val="20"/>
            <w:szCs w:val="20"/>
            <w:u w:val="single"/>
            <w:rtl w:val="0"/>
          </w:rPr>
          <w:t xml:space="preserve">marielkwan@yahoo.com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Birthday: 26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sz w:val="20"/>
          <w:szCs w:val="20"/>
          <w:rtl w:val="0"/>
        </w:rPr>
        <w:t xml:space="preserve"> March 1992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Place of birth: Baroy, Lanao del Norte, Philippines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Civil Status: Married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Sex: Female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Religion: Roman Catholic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Weight: 101lbs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Height: 4’11”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Citizenship: Filipino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rPr/>
      </w:pPr>
      <w:r w:rsidDel="00000000" w:rsidR="00000000" w:rsidRPr="00000000">
        <w:rPr>
          <w:rtl w:val="0"/>
        </w:rPr>
        <w:t xml:space="preserve">Summary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Compassionate and friendly registered nurse with exceptional interpersonal skills.  Highly motivated and looking for a position where my vast experience, deep passion and skills in providing a safe, effective and efficient nursing care can be utilized by following established processes, policies and practice of the institution.  Furthermore, to contribute towards promotion of health and ensuring a better quality of life for everyone.</w:t>
      </w:r>
    </w:p>
    <w:p w:rsidR="00000000" w:rsidDel="00000000" w:rsidP="00000000" w:rsidRDefault="00000000" w:rsidRPr="00000000" w14:paraId="00000010">
      <w:pPr>
        <w:pStyle w:val="Heading1"/>
        <w:rPr/>
      </w:pPr>
      <w:r w:rsidDel="00000000" w:rsidR="00000000" w:rsidRPr="00000000">
        <w:rPr>
          <w:rtl w:val="0"/>
        </w:rPr>
        <w:t xml:space="preserve">Education</w:t>
      </w:r>
    </w:p>
    <w:tbl>
      <w:tblPr>
        <w:tblStyle w:val="Table1"/>
        <w:tblW w:w="10080.0" w:type="dxa"/>
        <w:jc w:val="left"/>
        <w:tblInd w:w="0.0" w:type="pct"/>
        <w:tblLayout w:type="fixed"/>
        <w:tblLook w:val="0000"/>
      </w:tblPr>
      <w:tblGrid>
        <w:gridCol w:w="7776"/>
        <w:gridCol w:w="2304"/>
        <w:tblGridChange w:id="0">
          <w:tblGrid>
            <w:gridCol w:w="7776"/>
            <w:gridCol w:w="230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Bachelor of Science in Nursing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Southwestern University, Cebu City, Philippines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Academic Achievement: Cum laude</w:t>
            </w:r>
          </w:p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2009 - 2013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National Certificate II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Course: Caregiving</w:t>
            </w:r>
          </w:p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2010</w:t>
            </w:r>
          </w:p>
        </w:tc>
      </w:tr>
    </w:tbl>
    <w:p w:rsidR="00000000" w:rsidDel="00000000" w:rsidP="00000000" w:rsidRDefault="00000000" w:rsidRPr="00000000" w14:paraId="0000001A">
      <w:pPr>
        <w:pStyle w:val="Heading1"/>
        <w:rPr/>
      </w:pPr>
      <w:r w:rsidDel="00000000" w:rsidR="00000000" w:rsidRPr="00000000">
        <w:rPr>
          <w:rtl w:val="0"/>
        </w:rPr>
        <w:t xml:space="preserve">Certificates and Training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Parenteral Nutrition  in Surgery    July 2021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Basic Life Support                April 2021</w:t>
      </w:r>
    </w:p>
    <w:p w:rsidR="00000000" w:rsidDel="00000000" w:rsidP="00000000" w:rsidRDefault="00000000" w:rsidRPr="00000000" w14:paraId="0000001D">
      <w:pPr>
        <w:tabs>
          <w:tab w:val="left" w:pos="8939"/>
        </w:tabs>
        <w:rPr/>
      </w:pPr>
      <w:r w:rsidDel="00000000" w:rsidR="00000000" w:rsidRPr="00000000">
        <w:rPr>
          <w:rtl w:val="0"/>
        </w:rPr>
        <w:t xml:space="preserve">Lactation Management Training</w:t>
        <w:tab/>
        <w:t xml:space="preserve">     July 2019</w:t>
      </w:r>
    </w:p>
    <w:p w:rsidR="00000000" w:rsidDel="00000000" w:rsidP="00000000" w:rsidRDefault="00000000" w:rsidRPr="00000000" w14:paraId="0000001E">
      <w:pPr>
        <w:tabs>
          <w:tab w:val="left" w:pos="8864"/>
        </w:tabs>
        <w:rPr/>
      </w:pPr>
      <w:r w:rsidDel="00000000" w:rsidR="00000000" w:rsidRPr="00000000">
        <w:rPr>
          <w:rtl w:val="0"/>
        </w:rPr>
        <w:t xml:space="preserve">Basic Wound Care and Wound Closure Technique</w:t>
        <w:tab/>
        <w:t xml:space="preserve">February 2019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Basic Life Support Training                                                                                                                   February 2017</w:t>
      </w:r>
    </w:p>
    <w:tbl>
      <w:tblPr>
        <w:tblStyle w:val="Table2"/>
        <w:tblW w:w="10080.0" w:type="dxa"/>
        <w:jc w:val="left"/>
        <w:tblInd w:w="0.0" w:type="pct"/>
        <w:tblLayout w:type="fixed"/>
        <w:tblLook w:val="0000"/>
      </w:tblPr>
      <w:tblGrid>
        <w:gridCol w:w="7776"/>
        <w:gridCol w:w="2304"/>
        <w:tblGridChange w:id="0">
          <w:tblGrid>
            <w:gridCol w:w="7776"/>
            <w:gridCol w:w="230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Basic Intravenous Therapy Training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February 2016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Leadership Formation Course and Leadership Development Program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July 2012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First Aid Training, Philippine Red Cross</w:t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July 2012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Personality Development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January 2011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Basic Life Support and Physical Assessment</w:t>
            </w:r>
          </w:p>
        </w:tc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December 2009</w:t>
            </w:r>
          </w:p>
        </w:tc>
      </w:tr>
    </w:tbl>
    <w:p w:rsidR="00000000" w:rsidDel="00000000" w:rsidP="00000000" w:rsidRDefault="00000000" w:rsidRPr="00000000" w14:paraId="0000002A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rPr/>
      </w:pPr>
      <w:r w:rsidDel="00000000" w:rsidR="00000000" w:rsidRPr="00000000">
        <w:rPr>
          <w:rtl w:val="0"/>
        </w:rPr>
        <w:t xml:space="preserve">Current Employment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Ind w:w="0.0" w:type="pct"/>
        <w:tblLayout w:type="fixed"/>
        <w:tblLook w:val="0000"/>
      </w:tblPr>
      <w:tblGrid>
        <w:gridCol w:w="7776"/>
        <w:gridCol w:w="2304"/>
        <w:tblGridChange w:id="0">
          <w:tblGrid>
            <w:gridCol w:w="7776"/>
            <w:gridCol w:w="230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Nurse I , Kapatagan Provincial Hospital (Provincial Government of Lanao Del Norte)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(Pediatric Ward &amp; Adult Medical Ward, Labor and Delivery Room Department, Infant Observatory Room  Department)</w:t>
            </w:r>
          </w:p>
          <w:p w:rsidR="00000000" w:rsidDel="00000000" w:rsidP="00000000" w:rsidRDefault="00000000" w:rsidRPr="00000000" w14:paraId="0000002F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May 2017   - present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Duties and responsibilities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67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Receiving client from other caretaker and making sure of her safety.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67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Providing quality nursing care; identifies nursing needs of client, establishes or contribute to an existing plan, gives and evaluates nursing care.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67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Performing complete physical examinations on client.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67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Consult with physicians and other members of the health care team as necessary.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67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Assist physicians during treatments and examinations.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67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Monitoring vital signs.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67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Administering medications as ordered, observing for any reaction to drugs and recording those observations.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67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Cleaning and setting beds in order and changing bed sheets and pillow covers.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67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Providing advice and emotional support to client’s family members.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67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Teaching patients and their families how to manage their illness.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67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Providing physical and mental diversional activities.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67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Providing safety measures as indicated by individual situations.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color w:val="0096ce"/>
                <w:sz w:val="28"/>
                <w:szCs w:val="2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96ce"/>
                <w:sz w:val="24"/>
                <w:szCs w:val="24"/>
                <w:rtl w:val="0"/>
              </w:rPr>
              <w:t xml:space="preserve">OTHER EMPLOYMENT</w:t>
            </w:r>
            <w:r w:rsidDel="00000000" w:rsidR="00000000" w:rsidRPr="00000000">
              <w:rPr>
                <w:color w:val="0096ce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Trebuchet MS" w:cs="Trebuchet MS" w:eastAsia="Trebuchet MS" w:hAnsi="Trebuchet MS"/>
                <w:b w:val="1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1"/>
                <w:color w:val="000000"/>
                <w:sz w:val="18"/>
                <w:szCs w:val="18"/>
                <w:rtl w:val="0"/>
              </w:rPr>
              <w:t xml:space="preserve">Staff Nurse, ASENTISTA DOCTOR’S HOSPITAL                                             </w:t>
            </w:r>
          </w:p>
          <w:p w:rsidR="00000000" w:rsidDel="00000000" w:rsidP="00000000" w:rsidRDefault="00000000" w:rsidRPr="00000000" w14:paraId="00000041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September 2013—May 2017            </w:t>
            </w:r>
          </w:p>
          <w:p w:rsidR="00000000" w:rsidDel="00000000" w:rsidP="00000000" w:rsidRDefault="00000000" w:rsidRPr="00000000" w14:paraId="00000042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(Out-Patient Department, Pediatric Ward, Adult Medical Ward, Emergency Department         </w:t>
            </w:r>
          </w:p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pStyle w:val="Heading1"/>
        <w:rPr/>
      </w:pPr>
      <w:r w:rsidDel="00000000" w:rsidR="00000000" w:rsidRPr="00000000">
        <w:rPr>
          <w:rtl w:val="0"/>
        </w:rPr>
        <w:t xml:space="preserve">References</w:t>
      </w:r>
    </w:p>
    <w:tbl>
      <w:tblPr>
        <w:tblStyle w:val="Table4"/>
        <w:tblW w:w="10080.0" w:type="dxa"/>
        <w:jc w:val="left"/>
        <w:tblInd w:w="0.0" w:type="pct"/>
        <w:tblLayout w:type="fixed"/>
        <w:tblLook w:val="0000"/>
      </w:tblPr>
      <w:tblGrid>
        <w:gridCol w:w="7776"/>
        <w:gridCol w:w="2304"/>
        <w:tblGridChange w:id="0">
          <w:tblGrid>
            <w:gridCol w:w="7776"/>
            <w:gridCol w:w="230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Evelyn B. Mahusay, RN, MN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Nurse Supervisor-OR/DR DEPT. 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Kapatagan Provincial Hospital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Mobile No.: 09352336532</w:t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Valentina I. Angod RN,MN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Chief Nurse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Kapatagan Provincial Hospital</w:t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Mobile No.: 09173240214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line="240" w:lineRule="auto"/>
        <w:rPr/>
      </w:pPr>
      <w:r w:rsidDel="00000000" w:rsidR="00000000" w:rsidRPr="00000000">
        <w:rPr>
          <w:rtl w:val="0"/>
        </w:rPr>
        <w:t xml:space="preserve">Elisa M. Unsang, RN</w:t>
      </w:r>
    </w:p>
    <w:p w:rsidR="00000000" w:rsidDel="00000000" w:rsidP="00000000" w:rsidRDefault="00000000" w:rsidRPr="00000000" w14:paraId="00000052">
      <w:pPr>
        <w:spacing w:line="240" w:lineRule="auto"/>
        <w:rPr/>
      </w:pPr>
      <w:r w:rsidDel="00000000" w:rsidR="00000000" w:rsidRPr="00000000">
        <w:rPr>
          <w:rtl w:val="0"/>
        </w:rPr>
        <w:t xml:space="preserve">Retired Nurse Supervisor- OR/DR Dept. </w:t>
      </w:r>
    </w:p>
    <w:p w:rsidR="00000000" w:rsidDel="00000000" w:rsidP="00000000" w:rsidRDefault="00000000" w:rsidRPr="00000000" w14:paraId="00000053">
      <w:pPr>
        <w:spacing w:line="240" w:lineRule="auto"/>
        <w:rPr/>
      </w:pPr>
      <w:r w:rsidDel="00000000" w:rsidR="00000000" w:rsidRPr="00000000">
        <w:rPr>
          <w:rtl w:val="0"/>
        </w:rPr>
        <w:t xml:space="preserve">Kapatagan Provincial Hospital</w:t>
      </w:r>
    </w:p>
    <w:p w:rsidR="00000000" w:rsidDel="00000000" w:rsidP="00000000" w:rsidRDefault="00000000" w:rsidRPr="00000000" w14:paraId="00000054">
      <w:pPr>
        <w:spacing w:line="240" w:lineRule="auto"/>
        <w:rPr/>
      </w:pPr>
      <w:r w:rsidDel="00000000" w:rsidR="00000000" w:rsidRPr="00000000">
        <w:rPr>
          <w:rtl w:val="0"/>
        </w:rPr>
        <w:t xml:space="preserve">Mobile No. : 09263681732</w:t>
      </w:r>
    </w:p>
    <w:p w:rsidR="00000000" w:rsidDel="00000000" w:rsidP="00000000" w:rsidRDefault="00000000" w:rsidRPr="00000000" w14:paraId="0000005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080" w:top="1080" w:left="1080" w:right="108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jc w:val="right"/>
      <w:rPr>
        <w:b w:val="1"/>
        <w:color w:val="0096ce"/>
      </w:rPr>
    </w:pPr>
    <w:r w:rsidDel="00000000" w:rsidR="00000000" w:rsidRPr="00000000">
      <w:rPr>
        <w:b w:val="1"/>
        <w:color w:val="0096c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  <w:lvl w:ilvl="2">
      <w:start w:val="1"/>
      <w:numFmt w:val="bullet"/>
      <w:lvlText w:val="§"/>
      <w:lvlJc w:val="left"/>
      <w:pPr>
        <w:ind w:left="252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  <w:lvl w:ilvl="3">
      <w:start w:val="1"/>
      <w:numFmt w:val="bullet"/>
      <w:lvlText w:val="·"/>
      <w:lvlJc w:val="left"/>
      <w:pPr>
        <w:ind w:left="324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  <w:lvl w:ilvl="5">
      <w:start w:val="1"/>
      <w:numFmt w:val="bullet"/>
      <w:lvlText w:val="§"/>
      <w:lvlJc w:val="left"/>
      <w:pPr>
        <w:ind w:left="468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  <w:lvl w:ilvl="6">
      <w:start w:val="1"/>
      <w:numFmt w:val="bullet"/>
      <w:lvlText w:val="·"/>
      <w:lvlJc w:val="left"/>
      <w:pPr>
        <w:ind w:left="540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  <w:lvl w:ilvl="8">
      <w:start w:val="1"/>
      <w:numFmt w:val="bullet"/>
      <w:lvlText w:val="§"/>
      <w:lvlJc w:val="left"/>
      <w:pPr>
        <w:ind w:left="684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  <w:lvl w:ilvl="2">
      <w:start w:val="1"/>
      <w:numFmt w:val="bullet"/>
      <w:lvlText w:val="§"/>
      <w:lvlJc w:val="left"/>
      <w:pPr>
        <w:ind w:left="252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  <w:lvl w:ilvl="3">
      <w:start w:val="1"/>
      <w:numFmt w:val="bullet"/>
      <w:lvlText w:val="·"/>
      <w:lvlJc w:val="left"/>
      <w:pPr>
        <w:ind w:left="324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  <w:lvl w:ilvl="5">
      <w:start w:val="1"/>
      <w:numFmt w:val="bullet"/>
      <w:lvlText w:val="§"/>
      <w:lvlJc w:val="left"/>
      <w:pPr>
        <w:ind w:left="468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  <w:lvl w:ilvl="6">
      <w:start w:val="1"/>
      <w:numFmt w:val="bullet"/>
      <w:lvlText w:val="·"/>
      <w:lvlJc w:val="left"/>
      <w:pPr>
        <w:ind w:left="540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  <w:lvl w:ilvl="8">
      <w:start w:val="1"/>
      <w:numFmt w:val="bullet"/>
      <w:lvlText w:val="§"/>
      <w:lvlJc w:val="left"/>
      <w:pPr>
        <w:ind w:left="684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</w:abstractNum>
  <w:abstractNum w:abstractNumId="3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  <w:lvl w:ilvl="2">
      <w:start w:val="1"/>
      <w:numFmt w:val="bullet"/>
      <w:lvlText w:val="§"/>
      <w:lvlJc w:val="left"/>
      <w:pPr>
        <w:ind w:left="252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  <w:lvl w:ilvl="3">
      <w:start w:val="1"/>
      <w:numFmt w:val="bullet"/>
      <w:lvlText w:val="·"/>
      <w:lvlJc w:val="left"/>
      <w:pPr>
        <w:ind w:left="324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  <w:lvl w:ilvl="5">
      <w:start w:val="1"/>
      <w:numFmt w:val="bullet"/>
      <w:lvlText w:val="§"/>
      <w:lvlJc w:val="left"/>
      <w:pPr>
        <w:ind w:left="468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  <w:lvl w:ilvl="6">
      <w:start w:val="1"/>
      <w:numFmt w:val="bullet"/>
      <w:lvlText w:val="·"/>
      <w:lvlJc w:val="left"/>
      <w:pPr>
        <w:ind w:left="540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  <w:lvl w:ilvl="8">
      <w:start w:val="1"/>
      <w:numFmt w:val="bullet"/>
      <w:lvlText w:val="§"/>
      <w:lvlJc w:val="left"/>
      <w:pPr>
        <w:ind w:left="684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</w:abstractNum>
  <w:abstractNum w:abstractNumId="4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  <w:lvl w:ilvl="2">
      <w:start w:val="1"/>
      <w:numFmt w:val="bullet"/>
      <w:lvlText w:val="§"/>
      <w:lvlJc w:val="left"/>
      <w:pPr>
        <w:ind w:left="252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  <w:lvl w:ilvl="3">
      <w:start w:val="1"/>
      <w:numFmt w:val="bullet"/>
      <w:lvlText w:val="·"/>
      <w:lvlJc w:val="left"/>
      <w:pPr>
        <w:ind w:left="324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  <w:lvl w:ilvl="5">
      <w:start w:val="1"/>
      <w:numFmt w:val="bullet"/>
      <w:lvlText w:val="§"/>
      <w:lvlJc w:val="left"/>
      <w:pPr>
        <w:ind w:left="468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  <w:lvl w:ilvl="6">
      <w:start w:val="1"/>
      <w:numFmt w:val="bullet"/>
      <w:lvlText w:val="·"/>
      <w:lvlJc w:val="left"/>
      <w:pPr>
        <w:ind w:left="540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  <w:lvl w:ilvl="8">
      <w:start w:val="1"/>
      <w:numFmt w:val="bullet"/>
      <w:lvlText w:val="§"/>
      <w:lvlJc w:val="left"/>
      <w:pPr>
        <w:ind w:left="684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</w:abstractNum>
  <w:abstractNum w:abstractNumId="5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  <w:lvl w:ilvl="2">
      <w:start w:val="1"/>
      <w:numFmt w:val="bullet"/>
      <w:lvlText w:val="§"/>
      <w:lvlJc w:val="left"/>
      <w:pPr>
        <w:ind w:left="252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  <w:lvl w:ilvl="3">
      <w:start w:val="1"/>
      <w:numFmt w:val="bullet"/>
      <w:lvlText w:val="·"/>
      <w:lvlJc w:val="left"/>
      <w:pPr>
        <w:ind w:left="324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  <w:lvl w:ilvl="5">
      <w:start w:val="1"/>
      <w:numFmt w:val="bullet"/>
      <w:lvlText w:val="§"/>
      <w:lvlJc w:val="left"/>
      <w:pPr>
        <w:ind w:left="468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  <w:lvl w:ilvl="6">
      <w:start w:val="1"/>
      <w:numFmt w:val="bullet"/>
      <w:lvlText w:val="·"/>
      <w:lvlJc w:val="left"/>
      <w:pPr>
        <w:ind w:left="540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  <w:lvl w:ilvl="8">
      <w:start w:val="1"/>
      <w:numFmt w:val="bullet"/>
      <w:lvlText w:val="§"/>
      <w:lvlJc w:val="left"/>
      <w:pPr>
        <w:ind w:left="684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</w:abstractNum>
  <w:abstractNum w:abstractNumId="6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  <w:lvl w:ilvl="2">
      <w:start w:val="1"/>
      <w:numFmt w:val="bullet"/>
      <w:lvlText w:val="§"/>
      <w:lvlJc w:val="left"/>
      <w:pPr>
        <w:ind w:left="252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  <w:lvl w:ilvl="3">
      <w:start w:val="1"/>
      <w:numFmt w:val="bullet"/>
      <w:lvlText w:val="·"/>
      <w:lvlJc w:val="left"/>
      <w:pPr>
        <w:ind w:left="324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  <w:lvl w:ilvl="5">
      <w:start w:val="1"/>
      <w:numFmt w:val="bullet"/>
      <w:lvlText w:val="§"/>
      <w:lvlJc w:val="left"/>
      <w:pPr>
        <w:ind w:left="468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  <w:lvl w:ilvl="6">
      <w:start w:val="1"/>
      <w:numFmt w:val="bullet"/>
      <w:lvlText w:val="·"/>
      <w:lvlJc w:val="left"/>
      <w:pPr>
        <w:ind w:left="540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  <w:lvl w:ilvl="8">
      <w:start w:val="1"/>
      <w:numFmt w:val="bullet"/>
      <w:lvlText w:val="§"/>
      <w:lvlJc w:val="left"/>
      <w:pPr>
        <w:ind w:left="6840" w:hanging="360"/>
      </w:pPr>
      <w:rPr>
        <w:rFonts w:ascii="Times New Roman" w:cs="Times New Roman" w:eastAsia="Times New Roman" w:hAnsi="Times New Roman"/>
        <w:b w:val="0"/>
        <w:color w:val="000000"/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rebuchet MS" w:cs="Trebuchet MS" w:eastAsia="Trebuchet MS" w:hAnsi="Trebuchet MS"/>
        <w:color w:val="262626"/>
        <w:sz w:val="19"/>
        <w:szCs w:val="19"/>
        <w:lang w:val="en-US"/>
      </w:rPr>
    </w:rPrDefault>
    <w:pPrDefault>
      <w:pPr>
        <w:spacing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360" w:line="240" w:lineRule="auto"/>
    </w:pPr>
    <w:rPr>
      <w:rFonts w:ascii="Trebuchet MS" w:cs="Trebuchet MS" w:eastAsia="Trebuchet MS" w:hAnsi="Trebuchet MS"/>
      <w:color w:val="6abbe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Trebuchet MS" w:cs="Trebuchet MS" w:eastAsia="Trebuchet MS" w:hAnsi="Trebuchet MS"/>
      <w:color w:val="0096ce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120" w:line="240" w:lineRule="auto"/>
    </w:pPr>
    <w:rPr>
      <w:rFonts w:ascii="Trebuchet MS" w:cs="Trebuchet MS" w:eastAsia="Trebuchet MS" w:hAnsi="Trebuchet MS"/>
      <w:color w:val="0096ce"/>
      <w:sz w:val="40"/>
      <w:szCs w:val="40"/>
    </w:rPr>
  </w:style>
  <w:style w:type="paragraph" w:styleId="Subtitle">
    <w:name w:val="Subtitle"/>
    <w:basedOn w:val="Normal"/>
    <w:next w:val="Normal"/>
    <w:pPr>
      <w:spacing w:after="120" w:line="240" w:lineRule="auto"/>
    </w:pPr>
    <w:rPr>
      <w:color w:val="404040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marielkwan@yahoo.com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