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0D" w:rsidRDefault="00E92636">
      <w:pPr>
        <w:pStyle w:val="Title"/>
        <w:spacing w:line="244" w:lineRule="auto"/>
      </w:pPr>
      <w:r>
        <w:rPr>
          <w:noProof/>
          <w:lang w:eastAsia="ja-JP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5237317</wp:posOffset>
            </wp:positionH>
            <wp:positionV relativeFrom="paragraph">
              <wp:posOffset>94298</wp:posOffset>
            </wp:positionV>
            <wp:extent cx="1468930" cy="14689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930" cy="146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7"/>
        </w:rPr>
        <w:t>SHERELYN RAMOS</w:t>
      </w:r>
    </w:p>
    <w:p w:rsidR="0040110D" w:rsidRDefault="00E92636">
      <w:pPr>
        <w:tabs>
          <w:tab w:val="left" w:pos="2072"/>
        </w:tabs>
        <w:spacing w:before="254"/>
        <w:ind w:left="124"/>
      </w:pPr>
      <w:r>
        <w:rPr>
          <w:color w:val="757576"/>
        </w:rPr>
        <w:t>M A R K E T I</w:t>
      </w:r>
      <w:r>
        <w:rPr>
          <w:color w:val="757576"/>
          <w:spacing w:val="-7"/>
        </w:rPr>
        <w:t xml:space="preserve"> </w:t>
      </w:r>
      <w:r w:rsidR="00315B35">
        <w:rPr>
          <w:color w:val="757576"/>
        </w:rPr>
        <w:t>N G</w:t>
      </w:r>
      <w:r w:rsidR="00315B35">
        <w:rPr>
          <w:color w:val="757576"/>
        </w:rPr>
        <w:tab/>
        <w:t>A S S I S T A N T</w:t>
      </w:r>
    </w:p>
    <w:p w:rsidR="0040110D" w:rsidRDefault="00E92636">
      <w:pPr>
        <w:spacing w:before="37"/>
        <w:ind w:left="460" w:right="5431" w:hanging="112"/>
        <w:rPr>
          <w:sz w:val="18"/>
        </w:rPr>
      </w:pPr>
      <w:r>
        <w:rPr>
          <w:noProof/>
          <w:lang w:eastAsia="ja-JP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754380</wp:posOffset>
            </wp:positionH>
            <wp:positionV relativeFrom="paragraph">
              <wp:posOffset>44738</wp:posOffset>
            </wp:positionV>
            <wp:extent cx="91439" cy="7783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77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0" distR="0" simplePos="0" relativeHeight="487540224" behindDoc="1" locked="0" layoutInCell="1" allowOverlap="1">
            <wp:simplePos x="0" y="0"/>
            <wp:positionH relativeFrom="page">
              <wp:posOffset>771679</wp:posOffset>
            </wp:positionH>
            <wp:positionV relativeFrom="paragraph">
              <wp:posOffset>193661</wp:posOffset>
            </wp:positionV>
            <wp:extent cx="165580" cy="9192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80" cy="91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spacing w:val="-1"/>
            <w:sz w:val="18"/>
            <w:u w:val="single"/>
          </w:rPr>
          <w:t>ssherelynramoss@gmail.com</w:t>
        </w:r>
        <w:r>
          <w:rPr>
            <w:spacing w:val="-1"/>
            <w:sz w:val="18"/>
          </w:rPr>
          <w:t xml:space="preserve"> </w:t>
        </w:r>
        <w:r>
          <w:rPr>
            <w:rFonts w:ascii="Times New Roman"/>
            <w:spacing w:val="-4"/>
            <w:sz w:val="18"/>
          </w:rPr>
          <w:t xml:space="preserve"> </w:t>
        </w:r>
      </w:hyperlink>
      <w:r>
        <w:rPr>
          <w:noProof/>
          <w:spacing w:val="12"/>
          <w:sz w:val="18"/>
          <w:lang w:eastAsia="ja-JP"/>
        </w:rPr>
        <w:drawing>
          <wp:inline distT="0" distB="0" distL="0" distR="0">
            <wp:extent cx="119850" cy="1198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50" cy="1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09567723133 26 Narra St. Aniban 1 Bacoor,</w:t>
      </w:r>
      <w:r>
        <w:rPr>
          <w:spacing w:val="-5"/>
          <w:sz w:val="18"/>
        </w:rPr>
        <w:t xml:space="preserve"> </w:t>
      </w:r>
      <w:r>
        <w:rPr>
          <w:sz w:val="18"/>
        </w:rPr>
        <w:t>Cavite</w:t>
      </w:r>
    </w:p>
    <w:p w:rsidR="0040110D" w:rsidRDefault="0040110D">
      <w:pPr>
        <w:pStyle w:val="BodyText"/>
        <w:rPr>
          <w:sz w:val="22"/>
        </w:rPr>
      </w:pPr>
    </w:p>
    <w:p w:rsidR="0040110D" w:rsidRDefault="00D01DD8">
      <w:pPr>
        <w:spacing w:before="147"/>
        <w:ind w:left="140"/>
        <w:rPr>
          <w:rFonts w:ascii="Arial"/>
          <w:b/>
          <w:sz w:val="27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183515</wp:posOffset>
                </wp:positionV>
                <wp:extent cx="4823460" cy="0"/>
                <wp:effectExtent l="0" t="0" r="0" b="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34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828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092E5" id="Line 10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1pt,14.45pt" to="515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" strokecolor="#282827" strokeweight=".6pt">
                <w10:wrap anchorx="page"/>
              </v:line>
            </w:pict>
          </mc:Fallback>
        </mc:AlternateContent>
      </w:r>
      <w:r w:rsidR="00E92636">
        <w:rPr>
          <w:rFonts w:ascii="Arial"/>
          <w:b/>
          <w:color w:val="282827"/>
          <w:sz w:val="27"/>
        </w:rPr>
        <w:t>PROFILE</w:t>
      </w:r>
    </w:p>
    <w:p w:rsidR="0040110D" w:rsidRDefault="0040110D">
      <w:pPr>
        <w:pStyle w:val="BodyText"/>
        <w:spacing w:before="5"/>
        <w:rPr>
          <w:rFonts w:ascii="Arial"/>
          <w:b/>
          <w:sz w:val="13"/>
        </w:rPr>
      </w:pPr>
    </w:p>
    <w:p w:rsidR="0040110D" w:rsidRDefault="00E92636">
      <w:pPr>
        <w:pStyle w:val="BodyText"/>
        <w:spacing w:before="102" w:line="247" w:lineRule="auto"/>
        <w:ind w:left="140" w:right="147"/>
        <w:jc w:val="both"/>
      </w:pPr>
      <w:r>
        <w:rPr>
          <w:color w:val="757576"/>
        </w:rPr>
        <w:t>An organized and creative professional with proven Marketing / Servicing skills and a desire to learn more. A focused Marketing graduate with a wealth of transferabl</w:t>
      </w:r>
      <w:r w:rsidR="00315B35">
        <w:rPr>
          <w:color w:val="757576"/>
        </w:rPr>
        <w:t xml:space="preserve">e skills gained in the retail and </w:t>
      </w:r>
      <w:r>
        <w:rPr>
          <w:color w:val="757576"/>
        </w:rPr>
        <w:t>banking sector. Possesses a commitment to delivering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customer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service</w:t>
      </w:r>
      <w:r>
        <w:rPr>
          <w:color w:val="757576"/>
          <w:spacing w:val="-10"/>
        </w:rPr>
        <w:t xml:space="preserve"> </w:t>
      </w:r>
      <w:r>
        <w:rPr>
          <w:color w:val="757576"/>
        </w:rPr>
        <w:t>excellence</w:t>
      </w:r>
      <w:r>
        <w:rPr>
          <w:color w:val="757576"/>
          <w:spacing w:val="-9"/>
        </w:rPr>
        <w:t xml:space="preserve"> </w:t>
      </w:r>
      <w:r>
        <w:rPr>
          <w:color w:val="757576"/>
        </w:rPr>
        <w:t>and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a</w:t>
      </w:r>
      <w:r>
        <w:rPr>
          <w:color w:val="757576"/>
          <w:spacing w:val="-10"/>
        </w:rPr>
        <w:t xml:space="preserve"> </w:t>
      </w:r>
      <w:r>
        <w:rPr>
          <w:color w:val="757576"/>
        </w:rPr>
        <w:t>reputation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for</w:t>
      </w:r>
      <w:r>
        <w:rPr>
          <w:color w:val="757576"/>
          <w:spacing w:val="-10"/>
        </w:rPr>
        <w:t xml:space="preserve"> </w:t>
      </w:r>
      <w:r>
        <w:rPr>
          <w:color w:val="757576"/>
        </w:rPr>
        <w:t>ensuring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complete</w:t>
      </w:r>
      <w:r>
        <w:rPr>
          <w:color w:val="757576"/>
          <w:spacing w:val="-9"/>
        </w:rPr>
        <w:t xml:space="preserve"> </w:t>
      </w:r>
      <w:r>
        <w:rPr>
          <w:color w:val="757576"/>
        </w:rPr>
        <w:t>customer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satisfaction.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Creative</w:t>
      </w:r>
      <w:r>
        <w:rPr>
          <w:color w:val="757576"/>
          <w:spacing w:val="-5"/>
        </w:rPr>
        <w:t xml:space="preserve"> </w:t>
      </w:r>
      <w:r>
        <w:rPr>
          <w:color w:val="757576"/>
        </w:rPr>
        <w:t>and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innovative thinker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with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strengths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in</w:t>
      </w:r>
      <w:r>
        <w:rPr>
          <w:color w:val="757576"/>
          <w:spacing w:val="-10"/>
        </w:rPr>
        <w:t xml:space="preserve"> </w:t>
      </w:r>
      <w:r>
        <w:rPr>
          <w:color w:val="757576"/>
        </w:rPr>
        <w:t>aiding</w:t>
      </w:r>
      <w:r>
        <w:rPr>
          <w:color w:val="757576"/>
          <w:spacing w:val="-10"/>
        </w:rPr>
        <w:t xml:space="preserve"> </w:t>
      </w:r>
      <w:r>
        <w:rPr>
          <w:color w:val="757576"/>
        </w:rPr>
        <w:t>in</w:t>
      </w:r>
      <w:r>
        <w:rPr>
          <w:color w:val="757576"/>
          <w:spacing w:val="-6"/>
        </w:rPr>
        <w:t xml:space="preserve"> </w:t>
      </w:r>
      <w:r>
        <w:rPr>
          <w:color w:val="757576"/>
          <w:spacing w:val="-2"/>
        </w:rPr>
        <w:t>the</w:t>
      </w:r>
      <w:r>
        <w:rPr>
          <w:color w:val="757576"/>
          <w:spacing w:val="-9"/>
        </w:rPr>
        <w:t xml:space="preserve"> </w:t>
      </w:r>
      <w:r>
        <w:rPr>
          <w:color w:val="757576"/>
        </w:rPr>
        <w:t>delivery</w:t>
      </w:r>
      <w:r>
        <w:rPr>
          <w:color w:val="757576"/>
          <w:spacing w:val="-8"/>
        </w:rPr>
        <w:t xml:space="preserve"> </w:t>
      </w:r>
      <w:r>
        <w:rPr>
          <w:color w:val="757576"/>
        </w:rPr>
        <w:t>of</w:t>
      </w:r>
      <w:r>
        <w:rPr>
          <w:color w:val="757576"/>
          <w:spacing w:val="-9"/>
        </w:rPr>
        <w:t xml:space="preserve"> </w:t>
      </w:r>
      <w:r>
        <w:rPr>
          <w:color w:val="757576"/>
        </w:rPr>
        <w:t>marketing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communications</w:t>
      </w:r>
      <w:r>
        <w:rPr>
          <w:color w:val="757576"/>
          <w:spacing w:val="-11"/>
        </w:rPr>
        <w:t xml:space="preserve"> </w:t>
      </w:r>
      <w:r>
        <w:rPr>
          <w:color w:val="757576"/>
        </w:rPr>
        <w:t>and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development</w:t>
      </w:r>
      <w:r>
        <w:rPr>
          <w:color w:val="757576"/>
          <w:spacing w:val="-8"/>
        </w:rPr>
        <w:t xml:space="preserve"> </w:t>
      </w:r>
      <w:r>
        <w:rPr>
          <w:color w:val="757576"/>
          <w:spacing w:val="-3"/>
        </w:rPr>
        <w:t>of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content</w:t>
      </w:r>
      <w:r>
        <w:rPr>
          <w:color w:val="757576"/>
          <w:spacing w:val="-8"/>
        </w:rPr>
        <w:t xml:space="preserve"> </w:t>
      </w:r>
      <w:r>
        <w:rPr>
          <w:color w:val="757576"/>
        </w:rPr>
        <w:t>for</w:t>
      </w:r>
      <w:r>
        <w:rPr>
          <w:color w:val="757576"/>
          <w:spacing w:val="-9"/>
        </w:rPr>
        <w:t xml:space="preserve"> </w:t>
      </w:r>
      <w:r w:rsidR="00315B35">
        <w:rPr>
          <w:color w:val="757576"/>
        </w:rPr>
        <w:t>sales/marketing needs</w:t>
      </w:r>
      <w:r>
        <w:rPr>
          <w:color w:val="757576"/>
        </w:rPr>
        <w:t>.</w:t>
      </w:r>
    </w:p>
    <w:p w:rsidR="0040110D" w:rsidRDefault="0040110D">
      <w:pPr>
        <w:pStyle w:val="BodyText"/>
        <w:rPr>
          <w:sz w:val="20"/>
        </w:rPr>
      </w:pPr>
    </w:p>
    <w:p w:rsidR="0040110D" w:rsidRDefault="00D01DD8">
      <w:pPr>
        <w:pStyle w:val="Heading1"/>
        <w:spacing w:before="144"/>
        <w:jc w:val="both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2698750</wp:posOffset>
                </wp:positionH>
                <wp:positionV relativeFrom="paragraph">
                  <wp:posOffset>172720</wp:posOffset>
                </wp:positionV>
                <wp:extent cx="3568700" cy="0"/>
                <wp:effectExtent l="0" t="0" r="0" b="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828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5581C" id="Line 9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5pt,13.6pt" to="493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" strokecolor="#282827" strokeweight=".6pt">
                <w10:wrap anchorx="page"/>
              </v:line>
            </w:pict>
          </mc:Fallback>
        </mc:AlternateContent>
      </w:r>
      <w:r w:rsidR="00E92636">
        <w:rPr>
          <w:color w:val="282827"/>
        </w:rPr>
        <w:t>WORK EXPERIENCE</w:t>
      </w:r>
    </w:p>
    <w:p w:rsidR="0040110D" w:rsidRDefault="0040110D">
      <w:pPr>
        <w:pStyle w:val="BodyText"/>
        <w:spacing w:before="4"/>
        <w:rPr>
          <w:rFonts w:ascii="Arial"/>
          <w:b/>
          <w:sz w:val="25"/>
        </w:rPr>
      </w:pPr>
    </w:p>
    <w:p w:rsidR="0040110D" w:rsidRDefault="0040110D">
      <w:pPr>
        <w:rPr>
          <w:rFonts w:ascii="Arial"/>
          <w:sz w:val="25"/>
        </w:rPr>
        <w:sectPr w:rsidR="0040110D">
          <w:type w:val="continuous"/>
          <w:pgSz w:w="11910" w:h="16840"/>
          <w:pgMar w:top="1000" w:right="1240" w:bottom="280" w:left="1080" w:header="720" w:footer="720" w:gutter="0"/>
          <w:cols w:space="720"/>
        </w:sectPr>
      </w:pPr>
    </w:p>
    <w:p w:rsidR="0040110D" w:rsidRDefault="00D01DD8">
      <w:pPr>
        <w:pStyle w:val="Heading2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1991360</wp:posOffset>
                </wp:positionH>
                <wp:positionV relativeFrom="paragraph">
                  <wp:posOffset>82550</wp:posOffset>
                </wp:positionV>
                <wp:extent cx="0" cy="13716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828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0089E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8pt,6.5pt" to="156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" strokecolor="#282827" strokeweight=".4pt">
                <w10:wrap anchorx="page"/>
              </v:line>
            </w:pict>
          </mc:Fallback>
        </mc:AlternateContent>
      </w:r>
      <w:r w:rsidR="00E92636">
        <w:rPr>
          <w:color w:val="282827"/>
        </w:rPr>
        <w:t xml:space="preserve">2019 - </w:t>
      </w:r>
      <w:r w:rsidR="00E92636">
        <w:rPr>
          <w:color w:val="282827"/>
          <w:spacing w:val="-4"/>
        </w:rPr>
        <w:t>Present</w:t>
      </w:r>
    </w:p>
    <w:p w:rsidR="0040110D" w:rsidRDefault="00E92636">
      <w:pPr>
        <w:tabs>
          <w:tab w:val="left" w:pos="4527"/>
        </w:tabs>
        <w:spacing w:before="92"/>
        <w:ind w:left="4519" w:right="294" w:hanging="4414"/>
        <w:rPr>
          <w:rFonts w:ascii="Arial"/>
          <w:b/>
          <w:sz w:val="26"/>
        </w:rPr>
      </w:pPr>
      <w:r>
        <w:br w:type="column"/>
      </w:r>
      <w:r w:rsidR="00315B35">
        <w:rPr>
          <w:rFonts w:ascii="Arial"/>
          <w:b/>
          <w:color w:val="282827"/>
          <w:sz w:val="26"/>
        </w:rPr>
        <w:t>Marketing Assistant</w:t>
      </w:r>
      <w:r>
        <w:rPr>
          <w:rFonts w:ascii="Arial"/>
          <w:b/>
          <w:color w:val="282827"/>
          <w:sz w:val="26"/>
        </w:rPr>
        <w:tab/>
      </w:r>
      <w:r>
        <w:rPr>
          <w:rFonts w:ascii="Arial"/>
          <w:b/>
          <w:color w:val="282827"/>
          <w:sz w:val="26"/>
        </w:rPr>
        <w:tab/>
        <w:t>Bank of the Philippine Islands</w:t>
      </w:r>
    </w:p>
    <w:p w:rsidR="0040110D" w:rsidRDefault="0040110D">
      <w:pPr>
        <w:rPr>
          <w:rFonts w:ascii="Arial"/>
          <w:sz w:val="26"/>
        </w:rPr>
        <w:sectPr w:rsidR="0040110D">
          <w:type w:val="continuous"/>
          <w:pgSz w:w="11910" w:h="16840"/>
          <w:pgMar w:top="1000" w:right="1240" w:bottom="280" w:left="1080" w:header="720" w:footer="720" w:gutter="0"/>
          <w:cols w:num="2" w:space="720" w:equalWidth="0">
            <w:col w:w="1991" w:space="40"/>
            <w:col w:w="7559"/>
          </w:cols>
        </w:sectPr>
      </w:pPr>
    </w:p>
    <w:p w:rsidR="0040110D" w:rsidRDefault="0040110D">
      <w:pPr>
        <w:pStyle w:val="BodyText"/>
        <w:spacing w:before="10"/>
        <w:rPr>
          <w:rFonts w:ascii="Arial"/>
          <w:b/>
          <w:sz w:val="9"/>
        </w:rPr>
      </w:pPr>
    </w:p>
    <w:p w:rsidR="0040110D" w:rsidRPr="00E92636" w:rsidRDefault="00E92636" w:rsidP="00E92636">
      <w:pPr>
        <w:pStyle w:val="BodyText"/>
        <w:spacing w:before="102" w:line="247" w:lineRule="auto"/>
        <w:ind w:right="148"/>
        <w:jc w:val="both"/>
        <w:rPr>
          <w:color w:val="757576"/>
        </w:rPr>
      </w:pPr>
      <w:r>
        <w:rPr>
          <w:color w:val="757576"/>
        </w:rPr>
        <w:t>Provide</w:t>
      </w:r>
      <w:r>
        <w:rPr>
          <w:color w:val="757576"/>
          <w:spacing w:val="-5"/>
        </w:rPr>
        <w:t xml:space="preserve"> </w:t>
      </w:r>
      <w:r>
        <w:rPr>
          <w:color w:val="757576"/>
        </w:rPr>
        <w:t>support</w:t>
      </w:r>
      <w:r>
        <w:rPr>
          <w:color w:val="757576"/>
          <w:spacing w:val="-8"/>
        </w:rPr>
        <w:t xml:space="preserve"> </w:t>
      </w:r>
      <w:r>
        <w:rPr>
          <w:color w:val="757576"/>
        </w:rPr>
        <w:t>on</w:t>
      </w:r>
      <w:r>
        <w:rPr>
          <w:color w:val="757576"/>
          <w:spacing w:val="-5"/>
        </w:rPr>
        <w:t xml:space="preserve"> </w:t>
      </w:r>
      <w:r>
        <w:rPr>
          <w:color w:val="757576"/>
          <w:spacing w:val="-2"/>
        </w:rPr>
        <w:t>the</w:t>
      </w:r>
      <w:r>
        <w:rPr>
          <w:color w:val="757576"/>
          <w:spacing w:val="-9"/>
        </w:rPr>
        <w:t xml:space="preserve"> </w:t>
      </w:r>
      <w:r>
        <w:rPr>
          <w:color w:val="757576"/>
        </w:rPr>
        <w:t>work</w:t>
      </w:r>
      <w:r>
        <w:rPr>
          <w:color w:val="757576"/>
          <w:spacing w:val="-8"/>
        </w:rPr>
        <w:t xml:space="preserve"> </w:t>
      </w:r>
      <w:r>
        <w:rPr>
          <w:color w:val="757576"/>
        </w:rPr>
        <w:t>of</w:t>
      </w:r>
      <w:r>
        <w:rPr>
          <w:color w:val="757576"/>
          <w:spacing w:val="-8"/>
        </w:rPr>
        <w:t xml:space="preserve"> </w:t>
      </w:r>
      <w:r>
        <w:rPr>
          <w:color w:val="757576"/>
        </w:rPr>
        <w:t>managers</w:t>
      </w:r>
      <w:r>
        <w:rPr>
          <w:color w:val="757576"/>
          <w:spacing w:val="-4"/>
        </w:rPr>
        <w:t xml:space="preserve"> </w:t>
      </w:r>
      <w:r w:rsidR="00315B35">
        <w:rPr>
          <w:color w:val="757576"/>
        </w:rPr>
        <w:t>by</w:t>
      </w:r>
      <w:r>
        <w:rPr>
          <w:color w:val="757576"/>
          <w:spacing w:val="-10"/>
        </w:rPr>
        <w:t xml:space="preserve"> </w:t>
      </w:r>
      <w:r w:rsidR="00315B35">
        <w:rPr>
          <w:color w:val="757576"/>
        </w:rPr>
        <w:t xml:space="preserve">establishing, maintaining and growing </w:t>
      </w:r>
      <w:r>
        <w:rPr>
          <w:color w:val="757576"/>
        </w:rPr>
        <w:t xml:space="preserve">profitable relationships with </w:t>
      </w:r>
      <w:r w:rsidR="00315B35">
        <w:rPr>
          <w:color w:val="757576"/>
        </w:rPr>
        <w:t xml:space="preserve">accounts </w:t>
      </w:r>
      <w:r>
        <w:rPr>
          <w:color w:val="757576"/>
        </w:rPr>
        <w:t xml:space="preserve">       </w:t>
      </w:r>
      <w:r w:rsidR="00315B35">
        <w:rPr>
          <w:color w:val="757576"/>
        </w:rPr>
        <w:t xml:space="preserve">portfolio in corporate banking division. </w:t>
      </w:r>
      <w:r w:rsidRPr="00E92636">
        <w:rPr>
          <w:color w:val="757576"/>
        </w:rPr>
        <w:t xml:space="preserve">Developing and </w:t>
      </w:r>
      <w:r>
        <w:rPr>
          <w:color w:val="757576"/>
        </w:rPr>
        <w:t>demonstrating knowledge of customer’s banking</w:t>
      </w:r>
      <w:r w:rsidRPr="00E92636">
        <w:rPr>
          <w:color w:val="757576"/>
        </w:rPr>
        <w:t xml:space="preserve"> needs and supporting proactive solutions to meet their curre</w:t>
      </w:r>
      <w:r>
        <w:rPr>
          <w:color w:val="757576"/>
        </w:rPr>
        <w:t>nt and future needs and company</w:t>
      </w:r>
      <w:r w:rsidRPr="00E92636">
        <w:rPr>
          <w:color w:val="757576"/>
        </w:rPr>
        <w:t xml:space="preserve"> objectives</w:t>
      </w:r>
      <w:r>
        <w:rPr>
          <w:color w:val="757576"/>
        </w:rPr>
        <w:t xml:space="preserve">. </w:t>
      </w:r>
      <w:r w:rsidRPr="00E92636">
        <w:rPr>
          <w:color w:val="757576"/>
        </w:rPr>
        <w:t>Committing to the development and growth</w:t>
      </w:r>
      <w:r>
        <w:rPr>
          <w:color w:val="757576"/>
        </w:rPr>
        <w:t xml:space="preserve"> of a customer portfolio while </w:t>
      </w:r>
      <w:r w:rsidRPr="00E92636">
        <w:rPr>
          <w:color w:val="757576"/>
        </w:rPr>
        <w:t>maintaining effective relationships with many existing long term clients</w:t>
      </w:r>
      <w:r>
        <w:rPr>
          <w:color w:val="757576"/>
        </w:rPr>
        <w:t xml:space="preserve">. </w:t>
      </w:r>
      <w:r w:rsidRPr="00E92636">
        <w:rPr>
          <w:color w:val="757576"/>
        </w:rPr>
        <w:t>Working collaboratively with various teams within Business and across the wider bank to supporting your customers’ growth and ongoing success</w:t>
      </w:r>
      <w:r>
        <w:rPr>
          <w:color w:val="757576"/>
        </w:rPr>
        <w:t xml:space="preserve">. </w:t>
      </w:r>
      <w:r w:rsidRPr="00E92636">
        <w:rPr>
          <w:color w:val="757576"/>
        </w:rPr>
        <w:t>Providing excellent customer service to develop strong relationships and networks</w:t>
      </w:r>
      <w:r>
        <w:rPr>
          <w:color w:val="757576"/>
        </w:rPr>
        <w:t xml:space="preserve">. </w:t>
      </w:r>
    </w:p>
    <w:p w:rsidR="0040110D" w:rsidRDefault="0040110D">
      <w:pPr>
        <w:pStyle w:val="BodyText"/>
        <w:spacing w:before="9"/>
        <w:rPr>
          <w:sz w:val="25"/>
        </w:rPr>
      </w:pPr>
    </w:p>
    <w:p w:rsidR="0040110D" w:rsidRDefault="0040110D">
      <w:pPr>
        <w:rPr>
          <w:sz w:val="25"/>
        </w:rPr>
        <w:sectPr w:rsidR="0040110D">
          <w:type w:val="continuous"/>
          <w:pgSz w:w="11910" w:h="16840"/>
          <w:pgMar w:top="1000" w:right="1240" w:bottom="280" w:left="1080" w:header="720" w:footer="720" w:gutter="0"/>
          <w:cols w:space="720"/>
        </w:sectPr>
      </w:pPr>
    </w:p>
    <w:p w:rsidR="0040110D" w:rsidRDefault="00D01DD8">
      <w:pPr>
        <w:pStyle w:val="Heading2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1757680</wp:posOffset>
                </wp:positionH>
                <wp:positionV relativeFrom="paragraph">
                  <wp:posOffset>80010</wp:posOffset>
                </wp:positionV>
                <wp:extent cx="0" cy="13970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828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2ED4B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4pt,6.3pt" to="138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" strokecolor="#282827" strokeweight=".4pt">
                <w10:wrap anchorx="page"/>
              </v:line>
            </w:pict>
          </mc:Fallback>
        </mc:AlternateContent>
      </w:r>
      <w:r w:rsidR="00E92636">
        <w:rPr>
          <w:color w:val="282827"/>
        </w:rPr>
        <w:t xml:space="preserve">2015 - </w:t>
      </w:r>
      <w:r w:rsidR="00E92636">
        <w:rPr>
          <w:color w:val="282827"/>
          <w:spacing w:val="-5"/>
        </w:rPr>
        <w:t>2018</w:t>
      </w:r>
    </w:p>
    <w:p w:rsidR="0040110D" w:rsidRDefault="00E92636">
      <w:pPr>
        <w:tabs>
          <w:tab w:val="left" w:pos="4893"/>
        </w:tabs>
        <w:spacing w:before="92"/>
        <w:ind w:left="4893" w:right="661" w:hanging="4790"/>
        <w:rPr>
          <w:rFonts w:ascii="Arial" w:hAnsi="Arial"/>
          <w:b/>
          <w:sz w:val="26"/>
        </w:rPr>
      </w:pPr>
      <w:r>
        <w:br w:type="column"/>
      </w:r>
      <w:r>
        <w:rPr>
          <w:rFonts w:ascii="Arial" w:hAnsi="Arial"/>
          <w:b/>
          <w:color w:val="282827"/>
          <w:sz w:val="26"/>
        </w:rPr>
        <w:t>Marketing</w:t>
      </w:r>
      <w:r>
        <w:rPr>
          <w:rFonts w:ascii="Arial" w:hAnsi="Arial"/>
          <w:b/>
          <w:color w:val="282827"/>
          <w:spacing w:val="-2"/>
          <w:sz w:val="26"/>
        </w:rPr>
        <w:t xml:space="preserve"> </w:t>
      </w:r>
      <w:r>
        <w:rPr>
          <w:rFonts w:ascii="Arial" w:hAnsi="Arial"/>
          <w:b/>
          <w:color w:val="282827"/>
          <w:sz w:val="26"/>
        </w:rPr>
        <w:t>Coordinator</w:t>
      </w:r>
      <w:r>
        <w:rPr>
          <w:rFonts w:ascii="Arial" w:hAnsi="Arial"/>
          <w:b/>
          <w:color w:val="282827"/>
          <w:sz w:val="26"/>
        </w:rPr>
        <w:tab/>
        <w:t>Footwear Specialty Retailer’s</w:t>
      </w:r>
      <w:r>
        <w:rPr>
          <w:rFonts w:ascii="Arial" w:hAnsi="Arial"/>
          <w:b/>
          <w:color w:val="282827"/>
          <w:spacing w:val="-2"/>
          <w:sz w:val="26"/>
        </w:rPr>
        <w:t xml:space="preserve"> </w:t>
      </w:r>
      <w:r>
        <w:rPr>
          <w:rFonts w:ascii="Arial" w:hAnsi="Arial"/>
          <w:b/>
          <w:color w:val="282827"/>
          <w:sz w:val="26"/>
        </w:rPr>
        <w:t>Inc.</w:t>
      </w:r>
    </w:p>
    <w:p w:rsidR="0040110D" w:rsidRDefault="0040110D">
      <w:pPr>
        <w:rPr>
          <w:rFonts w:ascii="Arial" w:hAnsi="Arial"/>
          <w:sz w:val="26"/>
        </w:rPr>
        <w:sectPr w:rsidR="0040110D">
          <w:type w:val="continuous"/>
          <w:pgSz w:w="11910" w:h="16840"/>
          <w:pgMar w:top="1000" w:right="1240" w:bottom="280" w:left="1080" w:header="720" w:footer="720" w:gutter="0"/>
          <w:cols w:num="2" w:space="720" w:equalWidth="0">
            <w:col w:w="1617" w:space="40"/>
            <w:col w:w="7933"/>
          </w:cols>
        </w:sectPr>
      </w:pPr>
    </w:p>
    <w:p w:rsidR="0040110D" w:rsidRDefault="0040110D">
      <w:pPr>
        <w:pStyle w:val="BodyText"/>
        <w:spacing w:before="7"/>
        <w:rPr>
          <w:rFonts w:ascii="Arial"/>
          <w:b/>
          <w:sz w:val="15"/>
        </w:rPr>
      </w:pPr>
    </w:p>
    <w:p w:rsidR="0040110D" w:rsidRDefault="00E92636" w:rsidP="00E92636">
      <w:pPr>
        <w:pStyle w:val="BodyText"/>
        <w:spacing w:line="247" w:lineRule="auto"/>
        <w:ind w:right="153"/>
        <w:jc w:val="both"/>
      </w:pPr>
      <w:r>
        <w:rPr>
          <w:color w:val="757576"/>
        </w:rPr>
        <w:t xml:space="preserve">Provide administrative support to the whole department. Maintain accurate database of all suppliers/clients/partners. Process and code expense reports and obtain authorization for payment </w:t>
      </w:r>
      <w:r>
        <w:rPr>
          <w:color w:val="757576"/>
          <w:spacing w:val="-3"/>
        </w:rPr>
        <w:t xml:space="preserve">of </w:t>
      </w:r>
      <w:r>
        <w:rPr>
          <w:color w:val="757576"/>
        </w:rPr>
        <w:t>invoices weekly. Facilitates promo requests, processing and documentation. Prepares accounting documents</w:t>
      </w:r>
      <w:r>
        <w:rPr>
          <w:color w:val="757576"/>
          <w:spacing w:val="-12"/>
        </w:rPr>
        <w:t xml:space="preserve"> </w:t>
      </w:r>
      <w:r>
        <w:rPr>
          <w:color w:val="757576"/>
        </w:rPr>
        <w:t>and</w:t>
      </w:r>
      <w:r>
        <w:rPr>
          <w:color w:val="757576"/>
          <w:spacing w:val="-10"/>
        </w:rPr>
        <w:t xml:space="preserve"> </w:t>
      </w:r>
      <w:r>
        <w:rPr>
          <w:color w:val="757576"/>
        </w:rPr>
        <w:t>coordinates</w:t>
      </w:r>
      <w:r>
        <w:rPr>
          <w:color w:val="757576"/>
          <w:spacing w:val="-12"/>
        </w:rPr>
        <w:t xml:space="preserve"> </w:t>
      </w:r>
      <w:r>
        <w:rPr>
          <w:color w:val="757576"/>
        </w:rPr>
        <w:t>status</w:t>
      </w:r>
      <w:r>
        <w:rPr>
          <w:color w:val="757576"/>
          <w:spacing w:val="-11"/>
        </w:rPr>
        <w:t xml:space="preserve"> </w:t>
      </w:r>
      <w:r>
        <w:rPr>
          <w:color w:val="757576"/>
        </w:rPr>
        <w:t>with</w:t>
      </w:r>
      <w:r>
        <w:rPr>
          <w:color w:val="757576"/>
          <w:spacing w:val="-10"/>
        </w:rPr>
        <w:t xml:space="preserve"> </w:t>
      </w:r>
      <w:r>
        <w:rPr>
          <w:color w:val="757576"/>
        </w:rPr>
        <w:t>clients.</w:t>
      </w:r>
      <w:r>
        <w:rPr>
          <w:color w:val="757576"/>
          <w:spacing w:val="-12"/>
        </w:rPr>
        <w:t xml:space="preserve"> </w:t>
      </w:r>
      <w:r>
        <w:rPr>
          <w:color w:val="757576"/>
        </w:rPr>
        <w:t>Assists</w:t>
      </w:r>
      <w:r>
        <w:rPr>
          <w:color w:val="757576"/>
          <w:spacing w:val="-11"/>
        </w:rPr>
        <w:t xml:space="preserve"> </w:t>
      </w:r>
      <w:r>
        <w:rPr>
          <w:color w:val="757576"/>
        </w:rPr>
        <w:t>production,</w:t>
      </w:r>
      <w:r>
        <w:rPr>
          <w:color w:val="757576"/>
          <w:spacing w:val="-11"/>
        </w:rPr>
        <w:t xml:space="preserve"> </w:t>
      </w:r>
      <w:r>
        <w:rPr>
          <w:color w:val="757576"/>
        </w:rPr>
        <w:t>distribution,</w:t>
      </w:r>
      <w:r>
        <w:rPr>
          <w:color w:val="757576"/>
          <w:spacing w:val="-12"/>
        </w:rPr>
        <w:t xml:space="preserve"> </w:t>
      </w:r>
      <w:r>
        <w:rPr>
          <w:color w:val="757576"/>
        </w:rPr>
        <w:t>execution,</w:t>
      </w:r>
      <w:r>
        <w:rPr>
          <w:color w:val="757576"/>
          <w:spacing w:val="-11"/>
        </w:rPr>
        <w:t xml:space="preserve"> </w:t>
      </w:r>
      <w:r>
        <w:rPr>
          <w:color w:val="757576"/>
        </w:rPr>
        <w:t>safekeeping</w:t>
      </w:r>
      <w:r>
        <w:rPr>
          <w:color w:val="757576"/>
          <w:spacing w:val="-11"/>
        </w:rPr>
        <w:t xml:space="preserve"> </w:t>
      </w:r>
      <w:r>
        <w:rPr>
          <w:color w:val="757576"/>
        </w:rPr>
        <w:t xml:space="preserve">and documentation </w:t>
      </w:r>
      <w:r>
        <w:rPr>
          <w:color w:val="757576"/>
          <w:spacing w:val="-3"/>
        </w:rPr>
        <w:t xml:space="preserve">of </w:t>
      </w:r>
      <w:r>
        <w:rPr>
          <w:color w:val="757576"/>
        </w:rPr>
        <w:t>collaterals. Prepares tracking documents and facilitates shipping &amp; releasing of all store supplies</w:t>
      </w:r>
      <w:r>
        <w:rPr>
          <w:color w:val="757576"/>
          <w:spacing w:val="-8"/>
        </w:rPr>
        <w:t xml:space="preserve"> </w:t>
      </w:r>
      <w:r>
        <w:rPr>
          <w:color w:val="757576"/>
        </w:rPr>
        <w:t>and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collaterals.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In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charge</w:t>
      </w:r>
      <w:r>
        <w:rPr>
          <w:color w:val="757576"/>
          <w:spacing w:val="-5"/>
        </w:rPr>
        <w:t xml:space="preserve"> </w:t>
      </w:r>
      <w:r>
        <w:rPr>
          <w:color w:val="757576"/>
        </w:rPr>
        <w:t>of</w:t>
      </w:r>
      <w:r>
        <w:rPr>
          <w:color w:val="757576"/>
          <w:spacing w:val="-5"/>
        </w:rPr>
        <w:t xml:space="preserve"> </w:t>
      </w:r>
      <w:r>
        <w:rPr>
          <w:color w:val="757576"/>
        </w:rPr>
        <w:t>Petty</w:t>
      </w:r>
      <w:r>
        <w:rPr>
          <w:color w:val="757576"/>
          <w:spacing w:val="-8"/>
        </w:rPr>
        <w:t xml:space="preserve"> </w:t>
      </w:r>
      <w:r>
        <w:rPr>
          <w:color w:val="757576"/>
        </w:rPr>
        <w:t>Cash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preparation,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processing,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sa</w:t>
      </w:r>
      <w:bookmarkStart w:id="0" w:name="_GoBack"/>
      <w:bookmarkEnd w:id="0"/>
      <w:r>
        <w:rPr>
          <w:color w:val="757576"/>
        </w:rPr>
        <w:t>fekeeping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and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documentation.</w:t>
      </w:r>
    </w:p>
    <w:p w:rsidR="0040110D" w:rsidRDefault="0040110D">
      <w:pPr>
        <w:pStyle w:val="BodyText"/>
        <w:spacing w:before="9"/>
        <w:rPr>
          <w:sz w:val="22"/>
        </w:rPr>
      </w:pPr>
    </w:p>
    <w:p w:rsidR="0040110D" w:rsidRDefault="00D01DD8">
      <w:pPr>
        <w:pStyle w:val="Heading2"/>
        <w:tabs>
          <w:tab w:val="left" w:pos="6550"/>
        </w:tabs>
        <w:spacing w:before="0"/>
        <w:ind w:left="304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18415</wp:posOffset>
                </wp:positionV>
                <wp:extent cx="0" cy="13716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828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C370C" id="Line 6" o:spid="_x0000_s1026" style="position:absolute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4pt,1.45pt" to="140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" strokecolor="#282827" strokeweight=".4pt">
                <w10:wrap anchorx="page"/>
              </v:line>
            </w:pict>
          </mc:Fallback>
        </mc:AlternateContent>
      </w:r>
      <w:r w:rsidR="00E92636">
        <w:rPr>
          <w:color w:val="282827"/>
        </w:rPr>
        <w:t>2013</w:t>
      </w:r>
      <w:r>
        <w:rPr>
          <w:color w:val="282827"/>
        </w:rPr>
        <w:t xml:space="preserve"> - </w:t>
      </w:r>
      <w:r w:rsidR="00E92636">
        <w:rPr>
          <w:color w:val="282827"/>
        </w:rPr>
        <w:t>2015</w:t>
      </w:r>
      <w:r>
        <w:rPr>
          <w:color w:val="282827"/>
        </w:rPr>
        <w:t xml:space="preserve">  </w:t>
      </w:r>
      <w:r w:rsidR="00E92636">
        <w:rPr>
          <w:color w:val="282827"/>
        </w:rPr>
        <w:t>Customer</w:t>
      </w:r>
      <w:r w:rsidR="00E92636">
        <w:rPr>
          <w:color w:val="282827"/>
          <w:spacing w:val="-7"/>
        </w:rPr>
        <w:t xml:space="preserve"> </w:t>
      </w:r>
      <w:r w:rsidR="00E92636">
        <w:rPr>
          <w:color w:val="282827"/>
        </w:rPr>
        <w:t>Care</w:t>
      </w:r>
      <w:r w:rsidR="00E92636">
        <w:rPr>
          <w:color w:val="282827"/>
          <w:spacing w:val="-2"/>
        </w:rPr>
        <w:t xml:space="preserve"> </w:t>
      </w:r>
      <w:r w:rsidR="00E92636">
        <w:rPr>
          <w:color w:val="282827"/>
        </w:rPr>
        <w:t>Officer</w:t>
      </w:r>
      <w:r w:rsidR="00E92636">
        <w:rPr>
          <w:color w:val="282827"/>
        </w:rPr>
        <w:tab/>
        <w:t>Pilipinas Teleserv,</w:t>
      </w:r>
      <w:r w:rsidR="00E92636">
        <w:rPr>
          <w:color w:val="282827"/>
          <w:spacing w:val="-3"/>
        </w:rPr>
        <w:t xml:space="preserve"> </w:t>
      </w:r>
      <w:r w:rsidR="00E92636">
        <w:rPr>
          <w:color w:val="282827"/>
        </w:rPr>
        <w:t>Inc.</w:t>
      </w:r>
    </w:p>
    <w:p w:rsidR="0040110D" w:rsidRDefault="00E92636" w:rsidP="00D01DD8">
      <w:pPr>
        <w:pStyle w:val="BodyText"/>
        <w:spacing w:before="183" w:line="247" w:lineRule="auto"/>
        <w:ind w:left="142" w:right="149" w:hanging="2"/>
        <w:jc w:val="both"/>
      </w:pPr>
      <w:r>
        <w:rPr>
          <w:color w:val="757576"/>
        </w:rPr>
        <w:t>Provide exceptional service through phone calls. Serves customers by giving product and service information.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Resolves</w:t>
      </w:r>
      <w:r w:rsidR="00D01DD8">
        <w:rPr>
          <w:color w:val="757576"/>
          <w:spacing w:val="-7"/>
        </w:rPr>
        <w:t xml:space="preserve"> </w:t>
      </w:r>
      <w:r>
        <w:rPr>
          <w:color w:val="757576"/>
        </w:rPr>
        <w:t>product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or</w:t>
      </w:r>
      <w:r>
        <w:rPr>
          <w:color w:val="757576"/>
          <w:spacing w:val="-5"/>
        </w:rPr>
        <w:t xml:space="preserve"> </w:t>
      </w:r>
      <w:r>
        <w:rPr>
          <w:color w:val="757576"/>
        </w:rPr>
        <w:t>service</w:t>
      </w:r>
      <w:r>
        <w:rPr>
          <w:color w:val="757576"/>
          <w:spacing w:val="-5"/>
        </w:rPr>
        <w:t xml:space="preserve"> </w:t>
      </w:r>
      <w:r>
        <w:rPr>
          <w:color w:val="757576"/>
        </w:rPr>
        <w:t>problems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by</w:t>
      </w:r>
      <w:r>
        <w:rPr>
          <w:color w:val="757576"/>
          <w:spacing w:val="-8"/>
        </w:rPr>
        <w:t xml:space="preserve"> </w:t>
      </w:r>
      <w:r>
        <w:rPr>
          <w:color w:val="757576"/>
        </w:rPr>
        <w:t>clarifying</w:t>
      </w:r>
      <w:r>
        <w:rPr>
          <w:color w:val="757576"/>
          <w:spacing w:val="-6"/>
        </w:rPr>
        <w:t xml:space="preserve"> </w:t>
      </w:r>
      <w:r>
        <w:rPr>
          <w:color w:val="757576"/>
        </w:rPr>
        <w:t>the</w:t>
      </w:r>
      <w:r>
        <w:rPr>
          <w:color w:val="757576"/>
          <w:spacing w:val="-4"/>
        </w:rPr>
        <w:t xml:space="preserve"> </w:t>
      </w:r>
      <w:r>
        <w:rPr>
          <w:color w:val="757576"/>
        </w:rPr>
        <w:t>customer's</w:t>
      </w:r>
      <w:r>
        <w:rPr>
          <w:color w:val="757576"/>
          <w:spacing w:val="-8"/>
        </w:rPr>
        <w:t xml:space="preserve"> </w:t>
      </w:r>
      <w:r>
        <w:rPr>
          <w:color w:val="757576"/>
        </w:rPr>
        <w:t>complaint;</w:t>
      </w:r>
      <w:r>
        <w:rPr>
          <w:color w:val="757576"/>
          <w:spacing w:val="-7"/>
        </w:rPr>
        <w:t xml:space="preserve"> </w:t>
      </w:r>
      <w:r>
        <w:rPr>
          <w:color w:val="757576"/>
        </w:rPr>
        <w:t>determining</w:t>
      </w:r>
      <w:r>
        <w:rPr>
          <w:color w:val="757576"/>
          <w:spacing w:val="-5"/>
        </w:rPr>
        <w:t xml:space="preserve"> </w:t>
      </w:r>
      <w:r>
        <w:rPr>
          <w:color w:val="757576"/>
          <w:spacing w:val="-2"/>
        </w:rPr>
        <w:t xml:space="preserve">the </w:t>
      </w:r>
      <w:r>
        <w:rPr>
          <w:color w:val="757576"/>
        </w:rPr>
        <w:t>cause</w:t>
      </w:r>
      <w:r>
        <w:rPr>
          <w:color w:val="757576"/>
          <w:spacing w:val="-13"/>
        </w:rPr>
        <w:t xml:space="preserve"> </w:t>
      </w:r>
      <w:r>
        <w:rPr>
          <w:color w:val="757576"/>
        </w:rPr>
        <w:t>of</w:t>
      </w:r>
      <w:r>
        <w:rPr>
          <w:color w:val="757576"/>
          <w:spacing w:val="-13"/>
        </w:rPr>
        <w:t xml:space="preserve"> </w:t>
      </w:r>
      <w:r>
        <w:rPr>
          <w:color w:val="757576"/>
        </w:rPr>
        <w:t>the</w:t>
      </w:r>
      <w:r>
        <w:rPr>
          <w:color w:val="757576"/>
          <w:spacing w:val="-12"/>
        </w:rPr>
        <w:t xml:space="preserve"> </w:t>
      </w:r>
      <w:r>
        <w:rPr>
          <w:color w:val="757576"/>
        </w:rPr>
        <w:t>problem;</w:t>
      </w:r>
      <w:r>
        <w:rPr>
          <w:color w:val="757576"/>
          <w:spacing w:val="-16"/>
        </w:rPr>
        <w:t xml:space="preserve"> </w:t>
      </w:r>
      <w:r>
        <w:rPr>
          <w:color w:val="757576"/>
        </w:rPr>
        <w:t>selecting</w:t>
      </w:r>
      <w:r>
        <w:rPr>
          <w:color w:val="757576"/>
          <w:spacing w:val="-13"/>
        </w:rPr>
        <w:t xml:space="preserve"> </w:t>
      </w:r>
      <w:r>
        <w:rPr>
          <w:color w:val="757576"/>
        </w:rPr>
        <w:t>and</w:t>
      </w:r>
      <w:r>
        <w:rPr>
          <w:color w:val="757576"/>
          <w:spacing w:val="-14"/>
        </w:rPr>
        <w:t xml:space="preserve"> </w:t>
      </w:r>
      <w:r>
        <w:rPr>
          <w:color w:val="757576"/>
        </w:rPr>
        <w:t>explaining</w:t>
      </w:r>
      <w:r>
        <w:rPr>
          <w:color w:val="757576"/>
          <w:spacing w:val="-14"/>
        </w:rPr>
        <w:t xml:space="preserve"> </w:t>
      </w:r>
      <w:r>
        <w:rPr>
          <w:color w:val="757576"/>
        </w:rPr>
        <w:t>the</w:t>
      </w:r>
      <w:r>
        <w:rPr>
          <w:color w:val="757576"/>
          <w:spacing w:val="-12"/>
        </w:rPr>
        <w:t xml:space="preserve"> </w:t>
      </w:r>
      <w:r>
        <w:rPr>
          <w:color w:val="757576"/>
        </w:rPr>
        <w:t>best</w:t>
      </w:r>
      <w:r>
        <w:rPr>
          <w:color w:val="757576"/>
          <w:spacing w:val="-20"/>
        </w:rPr>
        <w:t xml:space="preserve"> </w:t>
      </w:r>
      <w:r>
        <w:rPr>
          <w:color w:val="757576"/>
        </w:rPr>
        <w:t>solution</w:t>
      </w:r>
      <w:r>
        <w:rPr>
          <w:color w:val="757576"/>
          <w:spacing w:val="-13"/>
        </w:rPr>
        <w:t xml:space="preserve"> </w:t>
      </w:r>
      <w:r>
        <w:rPr>
          <w:color w:val="757576"/>
        </w:rPr>
        <w:t>to</w:t>
      </w:r>
      <w:r>
        <w:rPr>
          <w:color w:val="757576"/>
          <w:spacing w:val="-16"/>
        </w:rPr>
        <w:t xml:space="preserve"> </w:t>
      </w:r>
      <w:r>
        <w:rPr>
          <w:color w:val="757576"/>
        </w:rPr>
        <w:t>solve</w:t>
      </w:r>
      <w:r>
        <w:rPr>
          <w:color w:val="757576"/>
          <w:spacing w:val="-12"/>
        </w:rPr>
        <w:t xml:space="preserve"> </w:t>
      </w:r>
      <w:r>
        <w:rPr>
          <w:color w:val="757576"/>
        </w:rPr>
        <w:t>the</w:t>
      </w:r>
      <w:r>
        <w:rPr>
          <w:color w:val="757576"/>
          <w:spacing w:val="-13"/>
        </w:rPr>
        <w:t xml:space="preserve"> </w:t>
      </w:r>
      <w:r>
        <w:rPr>
          <w:color w:val="757576"/>
        </w:rPr>
        <w:t>problem;</w:t>
      </w:r>
      <w:r>
        <w:rPr>
          <w:color w:val="757576"/>
          <w:spacing w:val="-16"/>
        </w:rPr>
        <w:t xml:space="preserve"> </w:t>
      </w:r>
      <w:r>
        <w:rPr>
          <w:color w:val="757576"/>
        </w:rPr>
        <w:t>expediting</w:t>
      </w:r>
      <w:r>
        <w:rPr>
          <w:color w:val="757576"/>
          <w:spacing w:val="-13"/>
        </w:rPr>
        <w:t xml:space="preserve"> </w:t>
      </w:r>
      <w:r>
        <w:rPr>
          <w:color w:val="757576"/>
        </w:rPr>
        <w:t>correction or adjustment; following up to ensure</w:t>
      </w:r>
      <w:r>
        <w:rPr>
          <w:color w:val="757576"/>
          <w:spacing w:val="-8"/>
        </w:rPr>
        <w:t xml:space="preserve"> </w:t>
      </w:r>
      <w:r>
        <w:rPr>
          <w:color w:val="757576"/>
        </w:rPr>
        <w:t>resolution.</w:t>
      </w:r>
    </w:p>
    <w:p w:rsidR="0040110D" w:rsidRDefault="0040110D">
      <w:pPr>
        <w:spacing w:line="247" w:lineRule="auto"/>
        <w:jc w:val="both"/>
        <w:sectPr w:rsidR="0040110D">
          <w:type w:val="continuous"/>
          <w:pgSz w:w="11910" w:h="16840"/>
          <w:pgMar w:top="1000" w:right="1240" w:bottom="280" w:left="1080" w:header="720" w:footer="720" w:gutter="0"/>
          <w:cols w:space="720"/>
        </w:sectPr>
      </w:pPr>
    </w:p>
    <w:p w:rsidR="0040110D" w:rsidRDefault="00D01DD8">
      <w:pPr>
        <w:pStyle w:val="Heading1"/>
        <w:spacing w:before="80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2061210</wp:posOffset>
                </wp:positionH>
                <wp:positionV relativeFrom="paragraph">
                  <wp:posOffset>148590</wp:posOffset>
                </wp:positionV>
                <wp:extent cx="45720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828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01D3C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3pt,11.7pt" to="522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" strokecolor="#282827" strokeweight=".6pt">
                <w10:wrap anchorx="page"/>
              </v:line>
            </w:pict>
          </mc:Fallback>
        </mc:AlternateContent>
      </w:r>
      <w:r w:rsidR="00E92636">
        <w:rPr>
          <w:color w:val="1F1F1F"/>
        </w:rPr>
        <w:t>EDUCATION</w:t>
      </w:r>
    </w:p>
    <w:p w:rsidR="0040110D" w:rsidRDefault="00D01DD8">
      <w:pPr>
        <w:tabs>
          <w:tab w:val="left" w:pos="1384"/>
        </w:tabs>
        <w:spacing w:before="263"/>
        <w:ind w:left="140"/>
        <w:rPr>
          <w:rFonts w:ascii="Arial"/>
          <w:b/>
          <w:sz w:val="26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>
                <wp:simplePos x="0" y="0"/>
                <wp:positionH relativeFrom="page">
                  <wp:posOffset>1445260</wp:posOffset>
                </wp:positionH>
                <wp:positionV relativeFrom="paragraph">
                  <wp:posOffset>201930</wp:posOffset>
                </wp:positionV>
                <wp:extent cx="0" cy="13970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D2941" id="Line 4" o:spid="_x0000_s1026" style="position:absolute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8pt,15.9pt" to="113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AxEwIAACcEAAAOAAAAZHJzL2Uyb0RvYy54bWysU8GO2jAQvVfqP1i+QxI2y0JEWFUJ9EK7&#10;SLv9AGM7xKpjW7YhoKr/3rEDiG0vVVVFcsaemec388a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" strokecolor="#1f1f1f" strokeweight=".4pt">
                <w10:wrap anchorx="page"/>
              </v:line>
            </w:pict>
          </mc:Fallback>
        </mc:AlternateContent>
      </w:r>
      <w:r w:rsidR="00E92636">
        <w:rPr>
          <w:rFonts w:ascii="Arial"/>
          <w:b/>
          <w:color w:val="1F1F1F"/>
          <w:sz w:val="26"/>
        </w:rPr>
        <w:t>2013</w:t>
      </w:r>
      <w:r w:rsidR="00E92636">
        <w:rPr>
          <w:rFonts w:ascii="Arial"/>
          <w:b/>
          <w:color w:val="1F1F1F"/>
          <w:sz w:val="26"/>
        </w:rPr>
        <w:tab/>
        <w:t>BSBA Marketing</w:t>
      </w:r>
      <w:r w:rsidR="00E92636">
        <w:rPr>
          <w:rFonts w:ascii="Arial"/>
          <w:b/>
          <w:color w:val="1F1F1F"/>
          <w:spacing w:val="-8"/>
          <w:sz w:val="26"/>
        </w:rPr>
        <w:t xml:space="preserve"> </w:t>
      </w:r>
      <w:r w:rsidR="00E92636">
        <w:rPr>
          <w:rFonts w:ascii="Arial"/>
          <w:b/>
          <w:color w:val="1F1F1F"/>
          <w:sz w:val="26"/>
        </w:rPr>
        <w:t>Management</w:t>
      </w:r>
    </w:p>
    <w:p w:rsidR="0040110D" w:rsidRDefault="00E92636">
      <w:pPr>
        <w:spacing w:before="74"/>
        <w:ind w:left="1508"/>
        <w:rPr>
          <w:rFonts w:ascii="Trebuchet MS"/>
          <w:sz w:val="19"/>
        </w:rPr>
      </w:pPr>
      <w:r>
        <w:rPr>
          <w:rFonts w:ascii="Trebuchet MS"/>
          <w:color w:val="606060"/>
          <w:w w:val="110"/>
          <w:sz w:val="19"/>
        </w:rPr>
        <w:t>University of Perpetual Help System Dalta</w:t>
      </w:r>
    </w:p>
    <w:p w:rsidR="0040110D" w:rsidRDefault="0040110D">
      <w:pPr>
        <w:pStyle w:val="BodyText"/>
        <w:spacing w:before="2"/>
        <w:rPr>
          <w:rFonts w:ascii="Trebuchet MS"/>
          <w:sz w:val="32"/>
        </w:rPr>
      </w:pPr>
    </w:p>
    <w:p w:rsidR="0040110D" w:rsidRDefault="00D01DD8">
      <w:pPr>
        <w:pStyle w:val="Heading1"/>
        <w:tabs>
          <w:tab w:val="left" w:pos="4461"/>
        </w:tabs>
        <w:ind w:left="124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>
                <wp:simplePos x="0" y="0"/>
                <wp:positionH relativeFrom="page">
                  <wp:posOffset>1497330</wp:posOffset>
                </wp:positionH>
                <wp:positionV relativeFrom="paragraph">
                  <wp:posOffset>95250</wp:posOffset>
                </wp:positionV>
                <wp:extent cx="18745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828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06D91" id="Line 3" o:spid="_x0000_s1026" style="position:absolute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9pt,7.5pt" to="26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" strokecolor="#282827" strokeweight=".6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4822190</wp:posOffset>
                </wp:positionH>
                <wp:positionV relativeFrom="paragraph">
                  <wp:posOffset>120650</wp:posOffset>
                </wp:positionV>
                <wp:extent cx="17907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828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2A3C0" id="Line 2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9.7pt,9.5pt" to="520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" strokecolor="#282827" strokeweight=".6pt">
                <w10:wrap anchorx="page"/>
              </v:line>
            </w:pict>
          </mc:Fallback>
        </mc:AlternateContent>
      </w:r>
      <w:r w:rsidR="00E92636">
        <w:rPr>
          <w:color w:val="282827"/>
        </w:rPr>
        <w:t>SKILLS</w:t>
      </w:r>
      <w:r w:rsidR="00E92636">
        <w:rPr>
          <w:color w:val="282827"/>
        </w:rPr>
        <w:tab/>
        <w:t>REFERENCE</w:t>
      </w:r>
    </w:p>
    <w:p w:rsidR="0040110D" w:rsidRDefault="0040110D">
      <w:pPr>
        <w:pStyle w:val="BodyText"/>
        <w:spacing w:before="10"/>
        <w:rPr>
          <w:rFonts w:ascii="Arial"/>
          <w:b/>
          <w:sz w:val="40"/>
        </w:rPr>
      </w:pPr>
    </w:p>
    <w:p w:rsidR="0040110D" w:rsidRDefault="00E92636">
      <w:pPr>
        <w:pStyle w:val="Heading3"/>
        <w:numPr>
          <w:ilvl w:val="0"/>
          <w:numId w:val="1"/>
        </w:numPr>
        <w:tabs>
          <w:tab w:val="left" w:pos="844"/>
          <w:tab w:val="left" w:pos="845"/>
          <w:tab w:val="left" w:pos="4597"/>
        </w:tabs>
        <w:spacing w:before="1"/>
        <w:ind w:hanging="361"/>
      </w:pPr>
      <w:r>
        <w:t>Mastery in</w:t>
      </w:r>
      <w:r>
        <w:rPr>
          <w:spacing w:val="-4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Office</w:t>
      </w:r>
      <w:r>
        <w:tab/>
        <w:t>Billi Jin Carle Esguerra - Perez</w:t>
      </w:r>
    </w:p>
    <w:p w:rsidR="0040110D" w:rsidRDefault="00E92636">
      <w:pPr>
        <w:pStyle w:val="ListParagraph"/>
        <w:numPr>
          <w:ilvl w:val="0"/>
          <w:numId w:val="1"/>
        </w:numPr>
        <w:tabs>
          <w:tab w:val="left" w:pos="844"/>
          <w:tab w:val="left" w:pos="845"/>
          <w:tab w:val="left" w:pos="4597"/>
        </w:tabs>
        <w:spacing w:before="37"/>
        <w:ind w:hanging="361"/>
      </w:pPr>
      <w:r>
        <w:t>Can work with</w:t>
      </w:r>
      <w:r>
        <w:rPr>
          <w:spacing w:val="-9"/>
        </w:rPr>
        <w:t xml:space="preserve"> </w:t>
      </w:r>
      <w:r>
        <w:t>minimal</w:t>
      </w:r>
      <w:r>
        <w:rPr>
          <w:spacing w:val="-1"/>
        </w:rPr>
        <w:t xml:space="preserve"> </w:t>
      </w:r>
      <w:r>
        <w:t>supervision</w:t>
      </w:r>
      <w:r>
        <w:tab/>
        <w:t>Footwear Specialty Retailer’s</w:t>
      </w:r>
      <w:r>
        <w:rPr>
          <w:spacing w:val="-8"/>
        </w:rPr>
        <w:t xml:space="preserve"> </w:t>
      </w:r>
      <w:r>
        <w:t>Inc.</w:t>
      </w:r>
    </w:p>
    <w:p w:rsidR="0040110D" w:rsidRDefault="00E92636">
      <w:pPr>
        <w:pStyle w:val="ListParagraph"/>
        <w:numPr>
          <w:ilvl w:val="0"/>
          <w:numId w:val="1"/>
        </w:numPr>
        <w:tabs>
          <w:tab w:val="left" w:pos="844"/>
          <w:tab w:val="left" w:pos="845"/>
          <w:tab w:val="left" w:pos="5009"/>
        </w:tabs>
        <w:ind w:hanging="361"/>
      </w:pPr>
      <w:r>
        <w:t>Goal-oriented</w:t>
      </w:r>
      <w:r>
        <w:tab/>
        <w:t>Marketing Manager</w:t>
      </w:r>
    </w:p>
    <w:p w:rsidR="0040110D" w:rsidRDefault="00E92636">
      <w:pPr>
        <w:pStyle w:val="ListParagraph"/>
        <w:numPr>
          <w:ilvl w:val="0"/>
          <w:numId w:val="1"/>
        </w:numPr>
        <w:tabs>
          <w:tab w:val="left" w:pos="844"/>
          <w:tab w:val="left" w:pos="845"/>
          <w:tab w:val="left" w:pos="5011"/>
        </w:tabs>
        <w:spacing w:before="37"/>
        <w:ind w:hanging="361"/>
      </w:pPr>
      <w:r>
        <w:t>Eager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tab/>
      </w:r>
      <w:r>
        <w:rPr>
          <w:noProof/>
          <w:lang w:eastAsia="ja-JP"/>
        </w:rPr>
        <w:drawing>
          <wp:inline distT="0" distB="0" distL="0" distR="0">
            <wp:extent cx="116839" cy="11937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t>09176178167</w:t>
      </w:r>
    </w:p>
    <w:p w:rsidR="0040110D" w:rsidRDefault="00E92636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spacing w:before="34"/>
        <w:ind w:hanging="361"/>
      </w:pPr>
      <w:r>
        <w:t>Detail-oriented</w:t>
      </w:r>
    </w:p>
    <w:p w:rsidR="0040110D" w:rsidRDefault="00E92636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ind w:hanging="361"/>
      </w:pPr>
      <w:r>
        <w:t>Team</w:t>
      </w:r>
      <w:r>
        <w:rPr>
          <w:spacing w:val="-3"/>
        </w:rPr>
        <w:t xml:space="preserve"> </w:t>
      </w:r>
      <w:r>
        <w:t>Player</w:t>
      </w:r>
    </w:p>
    <w:sectPr w:rsidR="0040110D">
      <w:pgSz w:w="11910" w:h="16840"/>
      <w:pgMar w:top="1220" w:right="12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C3F71"/>
    <w:multiLevelType w:val="multilevel"/>
    <w:tmpl w:val="3046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7CB2"/>
    <w:multiLevelType w:val="multilevel"/>
    <w:tmpl w:val="09C8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F327C"/>
    <w:multiLevelType w:val="hybridMultilevel"/>
    <w:tmpl w:val="E5E63660"/>
    <w:lvl w:ilvl="0" w:tplc="5BFA0CE2">
      <w:numFmt w:val="bullet"/>
      <w:lvlText w:val="•"/>
      <w:lvlJc w:val="left"/>
      <w:pPr>
        <w:ind w:left="844" w:hanging="360"/>
      </w:pPr>
      <w:rPr>
        <w:rFonts w:ascii="Arial" w:eastAsia="Arial" w:hAnsi="Arial" w:cs="Arial" w:hint="default"/>
        <w:spacing w:val="-3"/>
        <w:w w:val="99"/>
        <w:sz w:val="22"/>
        <w:szCs w:val="22"/>
        <w:lang w:val="en-US" w:eastAsia="en-US" w:bidi="ar-SA"/>
      </w:rPr>
    </w:lvl>
    <w:lvl w:ilvl="1" w:tplc="A808A9F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E17E3DEE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2BAA894A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5192B148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5" w:tplc="97C85746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6" w:tplc="7C8A338A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8EB4FE46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8" w:tplc="84E6F3A4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2E5BCB"/>
    <w:multiLevelType w:val="multilevel"/>
    <w:tmpl w:val="6AB4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F573E"/>
    <w:multiLevelType w:val="multilevel"/>
    <w:tmpl w:val="45AC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0D"/>
    <w:rsid w:val="00315B35"/>
    <w:rsid w:val="0040110D"/>
    <w:rsid w:val="00D01DD8"/>
    <w:rsid w:val="00E9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7F8019-7CBC-4A24-A8BF-4C7F9308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1"/>
      <w:ind w:left="140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Heading2">
    <w:name w:val="heading 2"/>
    <w:basedOn w:val="Normal"/>
    <w:uiPriority w:val="1"/>
    <w:qFormat/>
    <w:pPr>
      <w:spacing w:before="92"/>
      <w:ind w:left="232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33"/>
      <w:ind w:left="844" w:hanging="361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60"/>
      <w:ind w:left="140" w:right="4855"/>
    </w:pPr>
    <w:rPr>
      <w:rFonts w:ascii="Arial" w:eastAsia="Arial" w:hAnsi="Arial" w:cs="Arial"/>
      <w:b/>
      <w:bCs/>
      <w:sz w:val="84"/>
      <w:szCs w:val="84"/>
    </w:rPr>
  </w:style>
  <w:style w:type="paragraph" w:styleId="ListParagraph">
    <w:name w:val="List Paragraph"/>
    <w:basedOn w:val="Normal"/>
    <w:uiPriority w:val="1"/>
    <w:qFormat/>
    <w:pPr>
      <w:spacing w:before="33"/>
      <w:ind w:left="84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926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herelynramos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DOC09</vt:lpstr>
    </vt:vector>
  </TitlesOfParts>
  <Company>HP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DOC09</dc:title>
  <dc:creator>CVtemplatemaster.com</dc:creator>
  <cp:lastModifiedBy>Sherelyn Ramos</cp:lastModifiedBy>
  <cp:revision>2</cp:revision>
  <dcterms:created xsi:type="dcterms:W3CDTF">2021-10-03T04:51:00Z</dcterms:created>
  <dcterms:modified xsi:type="dcterms:W3CDTF">2021-10-03T04:51:00Z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2021-08-28T00:00:00Z</vt:filetime>
  </property>
</Properties>
</file>