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jc w:val="center"/>
        <w:rPr>
          <w:rFonts w:ascii="Cambria" w:cs="Cambria" w:eastAsia="Cambria" w:hAnsi="Cambria"/>
          <w:b w:val="1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sz w:val="40"/>
          <w:szCs w:val="40"/>
          <w:rtl w:val="0"/>
        </w:rPr>
        <w:t xml:space="preserve">James Warren N. Cipriano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-563879</wp:posOffset>
                </wp:positionH>
                <wp:positionV relativeFrom="paragraph">
                  <wp:posOffset>-365759</wp:posOffset>
                </wp:positionV>
                <wp:extent cx="1874520" cy="1676400"/>
                <wp:effectExtent b="19050" l="0" r="11430" t="0"/>
                <wp:wrapNone/>
                <wp:docPr id="3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167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-563879</wp:posOffset>
                </wp:positionH>
                <wp:positionV relativeFrom="paragraph">
                  <wp:posOffset>-365759</wp:posOffset>
                </wp:positionV>
                <wp:extent cx="1885950" cy="1695450"/>
                <wp:effectExtent b="0" l="0" r="0" t="0"/>
                <wp:wrapNone/>
                <wp:docPr id="3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0" cy="1695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Purok-1 North Poblacion Maramag, Bukidnon</w:t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0935-657-6987</w:t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jc w:val="center"/>
        <w:rPr>
          <w:rFonts w:ascii="Cambria" w:cs="Cambria" w:eastAsia="Cambria" w:hAnsi="Cambria"/>
          <w:color w:val="000000"/>
        </w:rPr>
      </w:pPr>
      <w:hyperlink r:id="rId7">
        <w:r w:rsidDel="00000000" w:rsidR="00000000" w:rsidRPr="00000000">
          <w:rPr>
            <w:rFonts w:ascii="Cambria" w:cs="Cambria" w:eastAsia="Cambria" w:hAnsi="Cambria"/>
            <w:color w:val="000000"/>
            <w:u w:val="single"/>
            <w:rtl w:val="0"/>
          </w:rPr>
          <w:t xml:space="preserve">jamescipriano.wat2017@gmail.com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jc w:val="center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jc w:val="center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-581024</wp:posOffset>
                </wp:positionH>
                <wp:positionV relativeFrom="paragraph">
                  <wp:posOffset>244475</wp:posOffset>
                </wp:positionV>
                <wp:extent cx="1914525" cy="6829425"/>
                <wp:effectExtent b="28575" l="0" r="28575" t="0"/>
                <wp:wrapNone/>
                <wp:docPr id="314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682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783" w:rsidDel="00000000" w:rsidP="00A17783" w:rsidRDefault="00A17783" w:rsidRPr="00000000">
                            <w:pPr>
                              <w:pStyle w:val="NoSpacing"/>
                              <w:rPr>
                                <w:rFonts w:asciiTheme="majorHAnsi" w:hAnsiTheme="majorHAnsi"/>
                                <w:b w:val="1"/>
                                <w:sz w:val="14"/>
                              </w:rPr>
                            </w:pPr>
                            <w:r w:rsidDel="00000000" w:rsidR="00000000" w:rsidRPr="00000000">
                              <w:rPr>
                                <w:rFonts w:asciiTheme="majorHAnsi" w:hAnsiTheme="majorHAnsi"/>
                                <w:b w:val="1"/>
                              </w:rPr>
                              <w:t xml:space="preserve"> </w:t>
                            </w:r>
                          </w:p>
                          <w:p w:rsidR="00A17783" w:rsidDel="00000000" w:rsidP="00A17783" w:rsidRDefault="00A17783" w:rsidRPr="00000000">
                            <w:pPr>
                              <w:pStyle w:val="NoSpacing"/>
                              <w:rPr>
                                <w:rFonts w:asciiTheme="majorHAnsi" w:hAnsiTheme="majorHAnsi"/>
                                <w:b w:val="1"/>
                                <w:sz w:val="10"/>
                              </w:rPr>
                            </w:pPr>
                            <w:r w:rsidDel="00000000" w:rsidR="00000000" w:rsidRPr="00000000">
                              <w:rPr>
                                <w:rFonts w:asciiTheme="majorHAnsi" w:hAnsiTheme="majorHAnsi"/>
                                <w:b w:val="1"/>
                              </w:rPr>
                              <w:t>PERSONAL PARTICULARS</w:t>
                            </w:r>
                            <w:r w:rsidDel="00000000" w:rsidR="00000000" w:rsidRPr="00000000">
                              <w:rPr>
                                <w:rFonts w:asciiTheme="majorHAnsi" w:hAnsiTheme="majorHAnsi"/>
                                <w:b w:val="1"/>
                              </w:rPr>
                              <w:tab/>
                            </w:r>
                          </w:p>
                          <w:p w:rsidR="00A17783" w:rsidDel="00000000" w:rsidP="00A17783" w:rsidRDefault="00A17783" w:rsidRPr="00000000">
                            <w:pPr>
                              <w:pStyle w:val="NoSpacing"/>
                              <w:spacing w:after="120" w:line="360" w:lineRule="auto"/>
                              <w:rPr>
                                <w:rFonts w:asciiTheme="majorHAnsi" w:hAnsiTheme="majorHAnsi"/>
                                <w:b w:val="1"/>
                              </w:rPr>
                            </w:pPr>
                            <w:r w:rsidDel="00000000" w:rsidR="00000000" w:rsidRPr="00000000">
                              <w:rPr>
                                <w:rFonts w:asciiTheme="majorHAnsi" w:hAnsiTheme="majorHAnsi"/>
                              </w:rPr>
                              <w:t xml:space="preserve">Age: </w:t>
                            </w:r>
                            <w:r w:rsidDel="00000000" w:rsidR="00000000" w:rsidRPr="00000000">
                              <w:rPr>
                                <w:rFonts w:asciiTheme="majorHAnsi" w:hAnsiTheme="majorHAnsi"/>
                              </w:rPr>
                              <w:tab/>
                              <w:t xml:space="preserve">            2</w:t>
                            </w:r>
                            <w:r w:rsidDel="00000000" w:rsidR="00500B56" w:rsidRPr="00000000">
                              <w:rPr>
                                <w:rFonts w:asciiTheme="majorHAnsi" w:hAnsiTheme="majorHAnsi"/>
                              </w:rPr>
                              <w:t>4</w:t>
                            </w:r>
                            <w:r w:rsidDel="00000000" w:rsidR="00000000" w:rsidRPr="00000000">
                              <w:rPr>
                                <w:rFonts w:asciiTheme="majorHAnsi" w:hAnsiTheme="majorHAnsi"/>
                              </w:rPr>
                              <w:t xml:space="preserve"> y/o</w:t>
                            </w:r>
                          </w:p>
                          <w:p w:rsidR="00A17783" w:rsidDel="00000000" w:rsidP="00A17783" w:rsidRDefault="00A17783" w:rsidRPr="00000000">
                            <w:pPr>
                              <w:pStyle w:val="NoSpacing"/>
                              <w:spacing w:after="120"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Del="00000000" w:rsidR="00000000" w:rsidRPr="00000000">
                              <w:rPr>
                                <w:rFonts w:asciiTheme="majorHAnsi" w:hAnsiTheme="majorHAnsi"/>
                              </w:rPr>
                              <w:t xml:space="preserve">Birthday:        </w:t>
                            </w:r>
                            <w:r w:rsidDel="00000000" w:rsidR="00451C44" w:rsidRPr="00000000">
                              <w:rPr>
                                <w:rFonts w:asciiTheme="majorHAnsi" w:hAnsiTheme="majorHAnsi"/>
                              </w:rPr>
                              <w:t>July 2</w:t>
                            </w:r>
                            <w:r w:rsidDel="00000000" w:rsidR="00000000" w:rsidRPr="00000000">
                              <w:rPr>
                                <w:rFonts w:asciiTheme="majorHAnsi" w:hAnsiTheme="majorHAnsi"/>
                              </w:rPr>
                              <w:t>5</w:t>
                            </w:r>
                            <w:r w:rsidDel="00000000" w:rsidR="00451C44" w:rsidRPr="00000000">
                              <w:rPr>
                                <w:rFonts w:asciiTheme="majorHAnsi" w:hAnsiTheme="majorHAnsi"/>
                              </w:rPr>
                              <w:t xml:space="preserve">, </w:t>
                            </w:r>
                            <w:r w:rsidDel="00000000" w:rsidR="00000000" w:rsidRPr="00000000">
                              <w:rPr>
                                <w:rFonts w:asciiTheme="majorHAnsi" w:hAnsiTheme="majorHAnsi"/>
                              </w:rPr>
                              <w:t xml:space="preserve">1996      </w:t>
                            </w:r>
                          </w:p>
                          <w:p w:rsidR="00A17783" w:rsidDel="00000000" w:rsidP="00A17783" w:rsidRDefault="00A17783" w:rsidRPr="00000000">
                            <w:pPr>
                              <w:pStyle w:val="NoSpacing"/>
                              <w:spacing w:after="120"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Del="00000000" w:rsidR="00000000" w:rsidRPr="00000000">
                              <w:rPr>
                                <w:rFonts w:asciiTheme="majorHAnsi" w:hAnsiTheme="majorHAnsi"/>
                              </w:rPr>
                              <w:t>Nationality:    Filipino</w:t>
                            </w:r>
                          </w:p>
                          <w:p w:rsidR="00A17783" w:rsidDel="00000000" w:rsidP="00A17783" w:rsidRDefault="00A17783" w:rsidRPr="00000000">
                            <w:pPr>
                              <w:pStyle w:val="NoSpacing"/>
                              <w:spacing w:after="120"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Del="00000000" w:rsidR="00000000" w:rsidRPr="00000000">
                              <w:rPr>
                                <w:rFonts w:asciiTheme="majorHAnsi" w:hAnsiTheme="majorHAnsi"/>
                              </w:rPr>
                              <w:t>Gender:            Male</w:t>
                            </w:r>
                          </w:p>
                          <w:p w:rsidR="00A17783" w:rsidDel="00000000" w:rsidP="00A17783" w:rsidRDefault="00A17783" w:rsidRPr="00000000">
                            <w:pPr>
                              <w:pStyle w:val="NoSpacing"/>
                              <w:spacing w:after="120"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Del="00000000" w:rsidR="00000000" w:rsidRPr="00000000">
                              <w:rPr>
                                <w:rFonts w:asciiTheme="majorHAnsi" w:hAnsiTheme="majorHAnsi"/>
                              </w:rPr>
                              <w:t>Height:</w:t>
                            </w:r>
                            <w:r w:rsidDel="00000000" w:rsidR="00000000" w:rsidRPr="00000000">
                              <w:rPr>
                                <w:rFonts w:asciiTheme="majorHAnsi" w:hAnsiTheme="majorHAnsi"/>
                              </w:rPr>
                              <w:tab/>
                              <w:t xml:space="preserve">             5’6</w:t>
                            </w:r>
                          </w:p>
                          <w:p w:rsidR="00A17783" w:rsidDel="00000000" w:rsidP="00A17783" w:rsidRDefault="00A17783" w:rsidRPr="00000000">
                            <w:pPr>
                              <w:pStyle w:val="NoSpacing"/>
                              <w:spacing w:after="120"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Del="00000000" w:rsidR="00000000" w:rsidRPr="00000000">
                              <w:rPr>
                                <w:rFonts w:asciiTheme="majorHAnsi" w:hAnsiTheme="majorHAnsi"/>
                              </w:rPr>
                              <w:t>Weight:             58 kg</w:t>
                            </w:r>
                          </w:p>
                          <w:p w:rsidR="00A17783" w:rsidDel="00000000" w:rsidP="00A17783" w:rsidRDefault="00A17783" w:rsidRPr="00000000">
                            <w:pPr>
                              <w:pStyle w:val="NoSpacing"/>
                              <w:spacing w:after="120"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Del="00000000" w:rsidR="00000000" w:rsidRPr="00000000">
                              <w:rPr>
                                <w:rFonts w:asciiTheme="majorHAnsi" w:hAnsiTheme="majorHAnsi"/>
                              </w:rPr>
                              <w:t>Marital Status:    Single</w:t>
                            </w:r>
                          </w:p>
                          <w:p w:rsidR="00A17783" w:rsidDel="00000000" w:rsidP="00A17783" w:rsidRDefault="00A17783" w:rsidRPr="00000000">
                            <w:pPr>
                              <w:pStyle w:val="NoSpacing"/>
                              <w:tabs>
                                <w:tab w:val="right" w:pos="10080"/>
                              </w:tabs>
                              <w:spacing w:after="120" w:line="360" w:lineRule="auto"/>
                              <w:rPr>
                                <w:sz w:val="12"/>
                              </w:rPr>
                            </w:pPr>
                          </w:p>
                          <w:p w:rsidR="00A17783" w:rsidDel="00000000" w:rsidP="00A17783" w:rsidRDefault="00A17783" w:rsidRPr="00000000">
                            <w:pPr>
                              <w:pStyle w:val="NoSpacing"/>
                              <w:tabs>
                                <w:tab w:val="right" w:pos="10080"/>
                              </w:tabs>
                              <w:spacing w:after="120" w:line="360" w:lineRule="auto"/>
                              <w:rPr>
                                <w:rFonts w:asciiTheme="majorHAnsi" w:hAnsiTheme="majorHAnsi"/>
                                <w:b w:val="1"/>
                              </w:rPr>
                            </w:pPr>
                            <w:r w:rsidDel="00000000" w:rsidR="00000000" w:rsidRPr="00000000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Theme="majorHAnsi" w:hAnsiTheme="majorHAnsi"/>
                                <w:b w:val="1"/>
                              </w:rPr>
                              <w:t>SKILLS/COMPETENCIES</w:t>
                            </w:r>
                          </w:p>
                          <w:p w:rsidR="00A17783" w:rsidDel="00000000" w:rsidP="00A17783" w:rsidRDefault="00A17783" w:rsidRPr="00000000">
                            <w:pPr>
                              <w:pStyle w:val="NoSpacing"/>
                              <w:tabs>
                                <w:tab w:val="right" w:pos="10080"/>
                              </w:tabs>
                              <w:spacing w:after="120" w:line="360" w:lineRule="auto"/>
                              <w:ind w:left="720"/>
                              <w:jc w:val="both"/>
                              <w:rPr>
                                <w:rFonts w:cs="Times New Roman" w:asciiTheme="majorHAnsi" w:hAnsiTheme="majorHAnsi"/>
                                <w:sz w:val="10"/>
                              </w:rPr>
                            </w:pPr>
                          </w:p>
                          <w:p w:rsidR="00451C44" w:rsidDel="00000000" w:rsidP="00CE67E9" w:rsidRDefault="00451C44" w:rsidRPr="00A177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360" w:lineRule="auto"/>
                              <w:ind w:left="450"/>
                              <w:rPr>
                                <w:rFonts w:asciiTheme="majorHAnsi" w:hAnsiTheme="majorHAnsi"/>
                              </w:rPr>
                            </w:pPr>
                            <w:r w:rsidDel="00000000" w:rsidR="00000000" w:rsidRPr="00A17783">
                              <w:rPr>
                                <w:rFonts w:asciiTheme="majorHAnsi" w:hAnsiTheme="majorHAnsi"/>
                              </w:rPr>
                              <w:t>Cooking</w:t>
                            </w:r>
                          </w:p>
                          <w:p w:rsidR="00451C44" w:rsidDel="00000000" w:rsidP="00CE67E9" w:rsidRDefault="00451C44" w:rsidRPr="00A177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360" w:lineRule="auto"/>
                              <w:ind w:left="450"/>
                              <w:rPr>
                                <w:rFonts w:asciiTheme="majorHAnsi" w:hAnsiTheme="majorHAnsi"/>
                              </w:rPr>
                            </w:pPr>
                            <w:r w:rsidDel="00000000" w:rsidR="00000000" w:rsidRPr="00A17783">
                              <w:rPr>
                                <w:rFonts w:asciiTheme="majorHAnsi" w:hAnsiTheme="majorHAnsi"/>
                              </w:rPr>
                              <w:t>Driving</w:t>
                            </w:r>
                          </w:p>
                          <w:p w:rsidR="00A17783" w:rsidDel="00000000" w:rsidP="00CE67E9" w:rsidRDefault="00A17783" w:rsidRPr="00A1778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10080"/>
                              </w:tabs>
                              <w:spacing w:after="120" w:line="360" w:lineRule="auto"/>
                              <w:ind w:left="450"/>
                              <w:rPr>
                                <w:rFonts w:cs="Times New Roman" w:asciiTheme="majorHAnsi" w:hAnsiTheme="majorHAnsi"/>
                              </w:rPr>
                            </w:pPr>
                            <w:r w:rsidDel="00000000" w:rsidR="00000000" w:rsidRPr="00000000">
                              <w:rPr>
                                <w:rFonts w:cs="Times New Roman" w:eastAsia="Times New Roman" w:asciiTheme="majorHAnsi" w:hAnsiTheme="majorHAnsi"/>
                              </w:rPr>
                              <w:t>Proficient in Microsoft office applications</w:t>
                            </w:r>
                          </w:p>
                          <w:p w:rsidR="00A17783" w:rsidDel="00000000" w:rsidP="00CE67E9" w:rsidRDefault="00A17783" w:rsidRPr="00A1778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10080"/>
                              </w:tabs>
                              <w:spacing w:after="120" w:line="360" w:lineRule="auto"/>
                              <w:ind w:left="450"/>
                              <w:rPr>
                                <w:rFonts w:cs="Times New Roman" w:asciiTheme="majorHAnsi" w:hAnsiTheme="majorHAnsi"/>
                              </w:rPr>
                            </w:pPr>
                            <w:r w:rsidDel="00000000" w:rsidR="00000000" w:rsidRPr="00000000">
                              <w:rPr>
                                <w:rFonts w:cs="Times New Roman" w:asciiTheme="majorHAnsi" w:hAnsiTheme="majorHAnsi"/>
                              </w:rPr>
                              <w:t xml:space="preserve">Team player and trainable </w:t>
                            </w:r>
                          </w:p>
                          <w:p w:rsidR="00A17783" w:rsidDel="00000000" w:rsidP="00CE67E9" w:rsidRDefault="00A17783" w:rsidRPr="00A1778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10080"/>
                              </w:tabs>
                              <w:spacing w:after="120" w:line="360" w:lineRule="auto"/>
                              <w:ind w:left="450"/>
                              <w:rPr>
                                <w:rFonts w:cs="Times New Roman" w:asciiTheme="majorHAnsi" w:hAnsiTheme="majorHAnsi"/>
                              </w:rPr>
                            </w:pPr>
                            <w:r w:rsidDel="00000000" w:rsidR="00000000" w:rsidRPr="00000000">
                              <w:rPr>
                                <w:rFonts w:cs="Times New Roman" w:asciiTheme="majorHAnsi" w:hAnsiTheme="majorHAnsi"/>
                              </w:rPr>
                              <w:t>Flexible and goal oriented</w:t>
                            </w:r>
                          </w:p>
                          <w:p w:rsidR="00A17783" w:rsidDel="00000000" w:rsidP="00A17783" w:rsidRDefault="00A17783" w:rsidRPr="00000000"/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-581024</wp:posOffset>
                </wp:positionH>
                <wp:positionV relativeFrom="paragraph">
                  <wp:posOffset>244475</wp:posOffset>
                </wp:positionV>
                <wp:extent cx="1943100" cy="6858000"/>
                <wp:effectExtent b="0" l="0" r="0" t="0"/>
                <wp:wrapNone/>
                <wp:docPr id="3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6858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pBdr/>
        <w:ind w:left="2340" w:firstLine="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OBJECTIVE</w:t>
      </w:r>
    </w:p>
    <w:p w:rsidR="00000000" w:rsidDel="00000000" w:rsidP="00000000" w:rsidRDefault="00000000" w:rsidRPr="00000000">
      <w:pPr>
        <w:pBdr/>
        <w:ind w:left="2340" w:right="-360" w:firstLine="0"/>
        <w:contextualSpacing w:val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To acquire valuable knowledge and skills to apply those that I have learned from school in an actual job environment. In return, I offer my service and determination to be an asset to your company.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1390015</wp:posOffset>
                </wp:positionH>
                <wp:positionV relativeFrom="paragraph">
                  <wp:posOffset>4445</wp:posOffset>
                </wp:positionV>
                <wp:extent cx="4764405" cy="0"/>
                <wp:effectExtent b="9525" l="0" r="0" t="9525"/>
                <wp:wrapNone/>
                <wp:docPr id="3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4405" cy="0"/>
                        </a:xfrm>
                        <a:prstGeom prst="line">
                          <a:avLst/>
                        </a:prstGeom>
                        <a:noFill/>
                        <a:ln cap="flat" cmpd="sng" w="19050" algn="ctr">
                          <a:solidFill>
                            <a:sysClr lastClr="000000" val="windowText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1390015</wp:posOffset>
                </wp:positionH>
                <wp:positionV relativeFrom="paragraph">
                  <wp:posOffset>4445</wp:posOffset>
                </wp:positionV>
                <wp:extent cx="4764405" cy="19050"/>
                <wp:effectExtent b="0" l="0" r="0" t="0"/>
                <wp:wrapNone/>
                <wp:docPr id="3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440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pBdr/>
        <w:ind w:left="2340" w:firstLine="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EDUCATION</w:t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2012 – 2018</w:t>
        <w:tab/>
        <w:tab/>
        <w:t xml:space="preserve">Bukidnon State University</w:t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 xml:space="preserve">Fortich St. Malaybaly City, Bukidnon</w:t>
      </w:r>
    </w:p>
    <w:p w:rsidR="00000000" w:rsidDel="00000000" w:rsidP="00000000" w:rsidRDefault="00000000" w:rsidRPr="00000000">
      <w:pPr>
        <w:pBdr/>
        <w:spacing w:after="0" w:lineRule="auto"/>
        <w:ind w:left="2340" w:right="-36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 xml:space="preserve">Bachelor of Science in Hotel and Restaurant Management</w:t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2008 – 2012</w:t>
        <w:tab/>
        <w:tab/>
        <w:t xml:space="preserve">Bukidnon National School of Home Industries</w:t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 xml:space="preserve">North Poblacion Maramag, Bukidnon</w:t>
      </w:r>
    </w:p>
    <w:p w:rsidR="00000000" w:rsidDel="00000000" w:rsidP="00000000" w:rsidRDefault="00000000" w:rsidRPr="00000000">
      <w:pPr>
        <w:pBdr/>
        <w:spacing w:after="0" w:lineRule="auto"/>
        <w:ind w:left="2340" w:right="-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 xml:space="preserve">Major in Information and Communication Technology (ICT)</w:t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2002 – 2008</w:t>
        <w:tab/>
        <w:tab/>
        <w:t xml:space="preserve">Maramag Central Elementary School</w:t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 xml:space="preserve">North Poblacion Maramag, Bukidnon</w:t>
      </w:r>
    </w:p>
    <w:p w:rsidR="00000000" w:rsidDel="00000000" w:rsidP="00000000" w:rsidRDefault="00000000" w:rsidRPr="00000000">
      <w:pPr>
        <w:pBdr/>
        <w:spacing w:after="0" w:lineRule="auto"/>
        <w:ind w:left="2268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1390649</wp:posOffset>
                </wp:positionH>
                <wp:positionV relativeFrom="paragraph">
                  <wp:posOffset>110490</wp:posOffset>
                </wp:positionV>
                <wp:extent cx="4764405" cy="0"/>
                <wp:effectExtent b="9525" l="0" r="0" t="9525"/>
                <wp:wrapNone/>
                <wp:docPr id="30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4405" cy="0"/>
                        </a:xfrm>
                        <a:prstGeom prst="line">
                          <a:avLst/>
                        </a:prstGeom>
                        <a:noFill/>
                        <a:ln cap="flat" cmpd="sng" w="19050" algn="ctr">
                          <a:solidFill>
                            <a:sysClr lastClr="000000" val="windowText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1390649</wp:posOffset>
                </wp:positionH>
                <wp:positionV relativeFrom="paragraph">
                  <wp:posOffset>110490</wp:posOffset>
                </wp:positionV>
                <wp:extent cx="4764405" cy="19050"/>
                <wp:effectExtent b="0" l="0" r="0" t="0"/>
                <wp:wrapNone/>
                <wp:docPr id="30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440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right" w:pos="10080"/>
        </w:tabs>
        <w:spacing w:after="0" w:before="0" w:line="276" w:lineRule="auto"/>
        <w:ind w:left="2268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ELIGIBILITY (w/ rating)</w:t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National Police Commission </w:t>
        <w:tab/>
        <w:tab/>
        <w:tab/>
        <w:t xml:space="preserve">- 71.17 %</w:t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1409700</wp:posOffset>
                </wp:positionH>
                <wp:positionV relativeFrom="paragraph">
                  <wp:posOffset>92710</wp:posOffset>
                </wp:positionV>
                <wp:extent cx="4764405" cy="0"/>
                <wp:effectExtent b="9525" l="0" r="0" t="9525"/>
                <wp:wrapNone/>
                <wp:docPr id="3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4405" cy="0"/>
                        </a:xfrm>
                        <a:prstGeom prst="line">
                          <a:avLst/>
                        </a:prstGeom>
                        <a:noFill/>
                        <a:ln cap="flat" cmpd="sng" w="19050" algn="ctr">
                          <a:solidFill>
                            <a:sysClr lastClr="000000" val="windowText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1409700</wp:posOffset>
                </wp:positionH>
                <wp:positionV relativeFrom="paragraph">
                  <wp:posOffset>92710</wp:posOffset>
                </wp:positionV>
                <wp:extent cx="4764405" cy="19050"/>
                <wp:effectExtent b="0" l="0" r="0" t="0"/>
                <wp:wrapNone/>
                <wp:docPr id="31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440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WORK EXPERIENCE 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Police Regional Office 10</w:t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Camp 1Lt Vicente G. Alagar, Cagayan de Oro City Patrolman </w:t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January 30, 2020 – Present </w:t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Villa Estella</w:t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Maramag, Bukidnon</w:t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Food and Beverages Department</w:t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April 2018 - August 2019</w:t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jc w:val="left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BukSU Hotel</w:t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Casisang, Malaybalay City</w:t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Assistant Cook/Server</w:t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September 2017 – February 2018</w:t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Brett Robinon Gulf Corporation</w:t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Gulf Shores, Alabama</w:t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Housekeeping</w:t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May 2017 – September 2017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Six Flags Great Adventure Park</w:t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Jackson New Jersey</w:t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Food Attendant</w:t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May 2016 – July 2016</w:t>
      </w:r>
    </w:p>
    <w:p w:rsidR="00000000" w:rsidDel="00000000" w:rsidP="00000000" w:rsidRDefault="00000000" w:rsidRPr="00000000">
      <w:pPr>
        <w:pBdr/>
        <w:spacing w:after="0" w:lineRule="auto"/>
        <w:ind w:left="234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left="3780" w:firstLine="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Waterfront Cebu City Hotel and Casino</w:t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Lahug, Cebu City</w:t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Steward</w:t>
      </w:r>
    </w:p>
    <w:p w:rsidR="00000000" w:rsidDel="00000000" w:rsidP="00000000" w:rsidRDefault="00000000" w:rsidRPr="00000000">
      <w:pPr>
        <w:pBdr/>
        <w:spacing w:after="0" w:lineRule="auto"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April 2015 – July 2015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9525</wp:posOffset>
                </wp:positionH>
                <wp:positionV relativeFrom="paragraph">
                  <wp:posOffset>48895</wp:posOffset>
                </wp:positionV>
                <wp:extent cx="6145530" cy="0"/>
                <wp:effectExtent b="9525" l="0" r="0" t="9525"/>
                <wp:wrapNone/>
                <wp:docPr id="3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cap="flat" cmpd="sng" w="19050" algn="ctr">
                          <a:solidFill>
                            <a:sysClr lastClr="000000" val="windowText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9525</wp:posOffset>
                </wp:positionH>
                <wp:positionV relativeFrom="paragraph">
                  <wp:posOffset>48895</wp:posOffset>
                </wp:positionV>
                <wp:extent cx="6145530" cy="19050"/>
                <wp:effectExtent b="0" l="0" r="0" t="0"/>
                <wp:wrapNone/>
                <wp:docPr id="31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553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SEMINARS AND TRAININGS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ab/>
        <w:tab/>
        <w:tab/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ab/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BASIC LIFE SUPPORT TRAINING PROGRAM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 xml:space="preserve">BukSU Hotel, Casisang Malaybalay City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 xml:space="preserve">January 29 – February 2, 2018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left="720" w:firstLine="72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EMERGENCY PREPAREDNESS - ATAC - MEDICAL AWARENESS - FIRE SAFETY</w:t>
      </w:r>
    </w:p>
    <w:p w:rsidR="00000000" w:rsidDel="00000000" w:rsidP="00000000" w:rsidRDefault="00000000" w:rsidRPr="00000000">
      <w:pPr>
        <w:pBdr/>
        <w:tabs>
          <w:tab w:val="left" w:pos="1440"/>
        </w:tabs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Bukidnon State University, Fortich St. Malaybalay City</w:t>
      </w:r>
    </w:p>
    <w:p w:rsidR="00000000" w:rsidDel="00000000" w:rsidP="00000000" w:rsidRDefault="00000000" w:rsidRPr="00000000">
      <w:pPr>
        <w:pBdr/>
        <w:tabs>
          <w:tab w:val="left" w:pos="1440"/>
        </w:tabs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December 6 – 7, 2014</w:t>
      </w:r>
    </w:p>
    <w:p w:rsidR="00000000" w:rsidDel="00000000" w:rsidP="00000000" w:rsidRDefault="00000000" w:rsidRPr="00000000">
      <w:pPr>
        <w:pBdr/>
        <w:tabs>
          <w:tab w:val="left" w:pos="2160"/>
        </w:tabs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9525</wp:posOffset>
                </wp:positionH>
                <wp:positionV relativeFrom="paragraph">
                  <wp:posOffset>24765</wp:posOffset>
                </wp:positionV>
                <wp:extent cx="6145530" cy="0"/>
                <wp:effectExtent b="9525" l="0" r="0" t="9525"/>
                <wp:wrapNone/>
                <wp:docPr id="30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cap="flat" cmpd="sng" w="19050" algn="ctr">
                          <a:solidFill>
                            <a:sysClr lastClr="000000" val="windowText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9525</wp:posOffset>
                </wp:positionH>
                <wp:positionV relativeFrom="paragraph">
                  <wp:posOffset>24765</wp:posOffset>
                </wp:positionV>
                <wp:extent cx="6145530" cy="19050"/>
                <wp:effectExtent b="0" l="0" r="0" t="0"/>
                <wp:wrapNone/>
                <wp:docPr id="30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553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REFERENCES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ab/>
        <w:tab/>
        <w:t xml:space="preserve">CHRISTOPHER MANN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ab/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F &amp; B Supervisor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 xml:space="preserve">Six Flags Great Adventure Park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 xml:space="preserve">609-284-7213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ab/>
        <w:tab/>
        <w:t xml:space="preserve">ANNIE LEAH ROXANN EMATA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ab/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Chairperson, Hospitality Department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 xml:space="preserve">Bukidnon State University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 xml:space="preserve">0917-628-7663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ab/>
        <w:tab/>
        <w:t xml:space="preserve">ERLITA L. BAHIAN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ab/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Manager, BukSU Hotel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 xml:space="preserve">Bukidnon State University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 xml:space="preserve">0905-133-6032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ab/>
        <w:tab/>
      </w:r>
    </w:p>
    <w:sectPr>
      <w:pgSz w:h="15840" w:w="12240"/>
      <w:pgMar w:bottom="135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  <w:rsid w:val="0032177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3217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192EF4"/>
    <w:pPr>
      <w:ind w:left="720"/>
      <w:contextualSpacing w:val="1"/>
    </w:p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C71FFF"/>
    <w:rPr>
      <w:color w:val="808080"/>
      <w:shd w:color="auto" w:fill="e6e6e6" w:val="clear"/>
    </w:rPr>
  </w:style>
  <w:style w:type="paragraph" w:styleId="NoSpacing">
    <w:name w:val="No Spacing"/>
    <w:uiPriority w:val="1"/>
    <w:qFormat w:val="1"/>
    <w:rsid w:val="00A17783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3.png"/><Relationship Id="rId13" Type="http://schemas.openxmlformats.org/officeDocument/2006/relationships/image" Target="media/image8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image" Target="media/image12.png"/><Relationship Id="rId7" Type="http://schemas.openxmlformats.org/officeDocument/2006/relationships/hyperlink" Target="mailto:jamescipriano.wat2017@gmail.com" TargetMode="External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