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98"/>
        </w:tabs>
        <w:spacing w:after="200" w:line="240" w:lineRule="auto"/>
        <w:jc w:val="both"/>
        <w:rPr>
          <w:rFonts w:hint="default" w:ascii="Calibri" w:hAnsi="Calibri" w:eastAsia="Century Gothic" w:cs="Calibri"/>
          <w:b/>
          <w:sz w:val="28"/>
          <w:szCs w:val="28"/>
        </w:rPr>
      </w:pPr>
      <w:bookmarkStart w:id="30" w:name="_GoBack"/>
      <w:bookmarkEnd w:id="30"/>
      <w:r>
        <w:rPr>
          <w:rFonts w:hint="default" w:ascii="Calibri" w:hAnsi="Calibri" w:cs="Calibr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0</wp:posOffset>
                </wp:positionV>
                <wp:extent cx="7816215" cy="140335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2650" y="3058650"/>
                          <a:ext cx="7816215" cy="1403616"/>
                          <a:chOff x="1442650" y="3058650"/>
                          <a:chExt cx="8093400" cy="1442700"/>
                        </a:xfrm>
                      </wpg:grpSpPr>
                      <wps:wsp>
                        <wps:cNvPr id="2" name="Shape 2"/>
                        <wps:cNvSpPr/>
                        <wps:spPr>
                          <a:xfrm>
                            <a:off x="1442650" y="3058650"/>
                            <a:ext cx="8093400" cy="1442700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720"/>
                                <w:jc w:val="left"/>
                                <w:rPr>
                                  <w:rFonts w:asciiTheme="majorAscii"/>
                                </w:rPr>
                              </w:pP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32"/>
                                  <w:vertAlign w:val="baseline"/>
                                </w:rPr>
                                <w:t>RONALDO IAN SILAGAN</w: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720"/>
                                <w:jc w:val="left"/>
                                <w:rPr>
                                  <w:rFonts w:hint="default" w:asciiTheme="majorAscii"/>
                                  <w:lang w:val="en-US"/>
                                </w:rPr>
                              </w:pP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t xml:space="preserve">Address: </w:t>
                              </w:r>
                              <w:r>
                                <w:rPr>
                                  <w:rFonts w:hint="default"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  <w:lang w:val="en-PH"/>
                                </w:rPr>
                                <w:t>B1 L22 Buena Oro, Macasandig, Cagayan de Oro</w:t>
                              </w:r>
                              <w:r>
                                <w:rPr>
                                  <w:rFonts w:hint="default"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  <w:lang w:val="en-US"/>
                                </w:rPr>
                                <w:t>, Misamis Oriental, Philippines</w: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720"/>
                                <w:jc w:val="left"/>
                                <w:rPr>
                                  <w:rFonts w:hint="default" w:asciiTheme="majorAscii"/>
                                  <w:lang w:val="en-US"/>
                                </w:rPr>
                              </w:pP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t>Phone: 09</w:t>
                              </w:r>
                              <w:r>
                                <w:rPr>
                                  <w:rFonts w:hint="default"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  <w:lang w:val="en-PH"/>
                                </w:rPr>
                                <w:t>56006 1519</w:t>
                              </w: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t xml:space="preserve"> / </w:t>
                              </w:r>
                              <w:r>
                                <w:rPr>
                                  <w:rFonts w:hint="default"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  <w:lang w:val="en-US"/>
                                </w:rPr>
                                <w:t>09177702946</w: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720"/>
                                <w:jc w:val="left"/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</w:pP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t xml:space="preserve">Email: </w:t>
                              </w: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fldChar w:fldCharType="begin"/>
                              </w: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instrText xml:space="preserve"> HYPERLINK "mailto:ronaldosilagan123@gmail.com" </w:instrText>
                              </w: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10"/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t>ronaldosilagan123@gmail.com</w:t>
                              </w:r>
                              <w:r>
                                <w:rPr>
                                  <w:rFonts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720"/>
                                <w:jc w:val="left"/>
                                <w:rPr>
                                  <w:rFonts w:hint="default" w:ascii="Segoe UI" w:hAnsi="Segoe UI" w:eastAsia="Segoe UI" w:cs="Segoe UI"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single"/>
                                  <w:shd w:val="clear" w:fill="FFFFFF"/>
                                  <w:vertAlign w:val="baseline"/>
                                </w:rPr>
                              </w:pPr>
                              <w:r>
                                <w:rPr>
                                  <w:rFonts w:hint="default" w:hAnsi="Century Gothic" w:eastAsia="Century Gothic" w:cs="Century Gothic" w:asciiTheme="majorAscii"/>
                                  <w:b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  <w:lang w:val="en-US"/>
                                </w:rPr>
                                <w:t xml:space="preserve">Linkedin: </w:t>
                              </w:r>
                              <w:r>
                                <w:rPr>
                                  <w:rFonts w:ascii="Segoe UI" w:hAnsi="Segoe UI" w:eastAsia="Segoe UI" w:cs="Segoe UI"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single"/>
                                  <w:shd w:val="clear" w:fill="FFFFFF"/>
                                  <w:vertAlign w:val="baseline"/>
                                </w:rPr>
                                <w:fldChar w:fldCharType="begin"/>
                              </w:r>
                              <w:r>
                                <w:rPr>
                                  <w:rFonts w:ascii="Segoe UI" w:hAnsi="Segoe UI" w:eastAsia="Segoe UI" w:cs="Segoe UI"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single"/>
                                  <w:shd w:val="clear" w:fill="FFFFFF"/>
                                  <w:vertAlign w:val="baseline"/>
                                </w:rPr>
                                <w:instrText xml:space="preserve"> HYPERLINK "https://www.linkedin.com/in/ronaldo-silagan-17aa5a128?lipi=urn:li:page:d_flagship3_profile_view_base_contact_details;26wZZ0lASWOBt73x4WkYHA==" </w:instrText>
                              </w:r>
                              <w:r>
                                <w:rPr>
                                  <w:rFonts w:ascii="Segoe UI" w:hAnsi="Segoe UI" w:eastAsia="Segoe UI" w:cs="Segoe UI"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single"/>
                                  <w:shd w:val="clear" w:fill="FFFFFF"/>
                                  <w:vertAlign w:val="baselin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10"/>
                                  <w:rFonts w:hint="default" w:ascii="Segoe UI" w:hAnsi="Segoe UI" w:eastAsia="Segoe UI" w:cs="Segoe UI"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single"/>
                                  <w:shd w:val="clear" w:fill="FFFFFF"/>
                                  <w:vertAlign w:val="baseline"/>
                                </w:rPr>
                                <w:t>linkedin.com/in/ronaldo-silagan-17aa5a128</w:t>
                              </w:r>
                              <w:r>
                                <w:rPr>
                                  <w:rFonts w:hint="default" w:ascii="Segoe UI" w:hAnsi="Segoe UI" w:eastAsia="Segoe UI" w:cs="Segoe UI"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single"/>
                                  <w:shd w:val="clear" w:fill="FFFFFF"/>
                                  <w:vertAlign w:val="baseline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0" w:right="0" w:firstLine="720"/>
                                <w:jc w:val="left"/>
                                <w:rPr>
                                  <w:rFonts w:hint="default" w:ascii="Segoe UI" w:hAnsi="Segoe UI" w:eastAsia="Segoe UI" w:cs="Segoe UI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fill="FFFFFF"/>
                                  <w:vertAlign w:val="baseline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Calibri" w:hAnsi="Calibri" w:eastAsia="Segoe UI" w:cs="Calibri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fill="FFFFFF"/>
                                  <w:vertAlign w:val="baseline"/>
                                  <w:lang w:val="en-US"/>
                                </w:rPr>
                                <w:t>Skype: ronaldo.silagan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>
                            <a:off x="1924800" y="3378625"/>
                            <a:ext cx="2761500" cy="25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3.45pt;margin-top:0pt;height:110.5pt;width:615.45pt;mso-wrap-distance-bottom:0pt;mso-wrap-distance-left:9pt;mso-wrap-distance-right:9pt;mso-wrap-distance-top:0pt;z-index:251659264;mso-width-relative:page;mso-height-relative:page;" coordorigin="1442650,3058650" coordsize="8093400,1442700" o:gfxdata="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VUZ/dNkAAAAJAQAADwAAAAAAAAABACAAAAAiAAAAZHJzL2Rvd25yZXYueG1sUEsBAhQA&#10;FAAAAAgAh07iQDVFhVGcAgAANAcAAA4AAAAAAAAAAQAgAAAAKAEAAGRycy9lMm9Eb2MueG1sUEsF&#10;BgAAAAAGAAYAWQEAADYGAAAAAA==&#10;">
                <o:lock v:ext="edit" aspectratio="f"/>
                <v:rect id="Shape 2" o:spid="_x0000_s1026" o:spt="1" style="position:absolute;left:1442650;top:3058650;height:1442700;width:8093400;v-text-anchor:middle;" fillcolor="#3F3F3F" filled="t" stroked="f" coordsize="21600,21600" o:gfxdata="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3DzW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7.1988188976378pt,3.59842519685039pt,7.1988188976378pt,3.59842519685039pt">
                    <w:txbxContent>
                      <w:p>
                        <w:pPr>
                          <w:spacing w:before="0" w:after="0" w:line="240" w:lineRule="auto"/>
                          <w:ind w:left="0" w:right="0" w:firstLine="720"/>
                          <w:jc w:val="left"/>
                          <w:rPr>
                            <w:rFonts w:asciiTheme="majorAscii"/>
                          </w:rPr>
                        </w:pP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32"/>
                            <w:vertAlign w:val="baseline"/>
                          </w:rPr>
                          <w:t>RONALDO IAN SILAGAN</w: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720"/>
                          <w:jc w:val="left"/>
                          <w:rPr>
                            <w:rFonts w:hint="default" w:asciiTheme="majorAscii"/>
                            <w:lang w:val="en-US"/>
                          </w:rPr>
                        </w:pP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t xml:space="preserve">Address: </w:t>
                        </w:r>
                        <w:r>
                          <w:rPr>
                            <w:rFonts w:hint="default"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  <w:lang w:val="en-PH"/>
                          </w:rPr>
                          <w:t>B1 L22 Buena Oro, Macasandig, Cagayan de Oro</w:t>
                        </w:r>
                        <w:r>
                          <w:rPr>
                            <w:rFonts w:hint="default"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  <w:lang w:val="en-US"/>
                          </w:rPr>
                          <w:t>, Misamis Oriental, Philippines</w: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720"/>
                          <w:jc w:val="left"/>
                          <w:rPr>
                            <w:rFonts w:hint="default" w:asciiTheme="majorAscii"/>
                            <w:lang w:val="en-US"/>
                          </w:rPr>
                        </w:pP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t>Phone: 09</w:t>
                        </w:r>
                        <w:r>
                          <w:rPr>
                            <w:rFonts w:hint="default"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  <w:lang w:val="en-PH"/>
                          </w:rPr>
                          <w:t>56006 1519</w:t>
                        </w: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t xml:space="preserve"> / </w:t>
                        </w:r>
                        <w:r>
                          <w:rPr>
                            <w:rFonts w:hint="default"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  <w:lang w:val="en-US"/>
                          </w:rPr>
                          <w:t>09177702946</w:t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720"/>
                          <w:jc w:val="left"/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</w:pP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t xml:space="preserve">Email: </w:t>
                        </w: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fldChar w:fldCharType="begin"/>
                        </w: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instrText xml:space="preserve"> HYPERLINK "mailto:ronaldosilagan123@gmail.com" </w:instrText>
                        </w: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fldChar w:fldCharType="separate"/>
                        </w:r>
                        <w:r>
                          <w:rPr>
                            <w:rStyle w:val="10"/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t>ronaldosilagan123@gmail.com</w:t>
                        </w:r>
                        <w:r>
                          <w:rPr>
                            <w:rFonts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</w:rPr>
                          <w:fldChar w:fldCharType="end"/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720"/>
                          <w:jc w:val="left"/>
                          <w:rPr>
                            <w:rFonts w:hint="default" w:ascii="Segoe UI" w:hAnsi="Segoe UI" w:eastAsia="Segoe UI" w:cs="Segoe UI"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single"/>
                            <w:shd w:val="clear" w:fill="FFFFFF"/>
                            <w:vertAlign w:val="baseline"/>
                          </w:rPr>
                        </w:pPr>
                        <w:r>
                          <w:rPr>
                            <w:rFonts w:hint="default" w:hAnsi="Century Gothic" w:eastAsia="Century Gothic" w:cs="Century Gothic" w:asciiTheme="majorAscii"/>
                            <w:b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vertAlign w:val="baseline"/>
                            <w:lang w:val="en-US"/>
                          </w:rPr>
                          <w:t xml:space="preserve">Linkedin: </w:t>
                        </w:r>
                        <w:r>
                          <w:rPr>
                            <w:rFonts w:ascii="Segoe UI" w:hAnsi="Segoe UI" w:eastAsia="Segoe UI" w:cs="Segoe UI"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single"/>
                            <w:shd w:val="clear" w:fill="FFFFFF"/>
                            <w:vertAlign w:val="baseline"/>
                          </w:rPr>
                          <w:fldChar w:fldCharType="begin"/>
                        </w:r>
                        <w:r>
                          <w:rPr>
                            <w:rFonts w:ascii="Segoe UI" w:hAnsi="Segoe UI" w:eastAsia="Segoe UI" w:cs="Segoe UI"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single"/>
                            <w:shd w:val="clear" w:fill="FFFFFF"/>
                            <w:vertAlign w:val="baseline"/>
                          </w:rPr>
                          <w:instrText xml:space="preserve"> HYPERLINK "https://www.linkedin.com/in/ronaldo-silagan-17aa5a128?lipi=urn:li:page:d_flagship3_profile_view_base_contact_details;26wZZ0lASWOBt73x4WkYHA==" </w:instrText>
                        </w:r>
                        <w:r>
                          <w:rPr>
                            <w:rFonts w:ascii="Segoe UI" w:hAnsi="Segoe UI" w:eastAsia="Segoe UI" w:cs="Segoe UI"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single"/>
                            <w:shd w:val="clear" w:fill="FFFFFF"/>
                            <w:vertAlign w:val="baseline"/>
                          </w:rPr>
                          <w:fldChar w:fldCharType="separate"/>
                        </w:r>
                        <w:r>
                          <w:rPr>
                            <w:rStyle w:val="10"/>
                            <w:rFonts w:hint="default" w:ascii="Segoe UI" w:hAnsi="Segoe UI" w:eastAsia="Segoe UI" w:cs="Segoe UI"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single"/>
                            <w:shd w:val="clear" w:fill="FFFFFF"/>
                            <w:vertAlign w:val="baseline"/>
                          </w:rPr>
                          <w:t>linkedin.com/in/ronaldo-silagan-17aa5a128</w:t>
                        </w:r>
                        <w:r>
                          <w:rPr>
                            <w:rFonts w:hint="default" w:ascii="Segoe UI" w:hAnsi="Segoe UI" w:eastAsia="Segoe UI" w:cs="Segoe UI"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single"/>
                            <w:shd w:val="clear" w:fill="FFFFFF"/>
                            <w:vertAlign w:val="baseline"/>
                          </w:rPr>
                          <w:fldChar w:fldCharType="end"/>
                        </w:r>
                      </w:p>
                      <w:p>
                        <w:pPr>
                          <w:spacing w:before="0" w:after="0" w:line="240" w:lineRule="auto"/>
                          <w:ind w:left="0" w:right="0" w:firstLine="720"/>
                          <w:jc w:val="left"/>
                          <w:rPr>
                            <w:rFonts w:hint="default" w:ascii="Segoe UI" w:hAnsi="Segoe UI" w:eastAsia="Segoe UI" w:cs="Segoe UI"/>
                            <w:b/>
                            <w:bCs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none"/>
                            <w:shd w:val="clear" w:fill="FFFFFF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default" w:ascii="Calibri" w:hAnsi="Calibri" w:eastAsia="Segoe UI" w:cs="Calibri"/>
                            <w:b/>
                            <w:bCs/>
                            <w:i w:val="0"/>
                            <w:iCs w:val="0"/>
                            <w:caps w:val="0"/>
                            <w:spacing w:val="0"/>
                            <w:sz w:val="21"/>
                            <w:szCs w:val="21"/>
                            <w:u w:val="none"/>
                            <w:shd w:val="clear" w:fill="FFFFFF"/>
                            <w:vertAlign w:val="baseline"/>
                            <w:lang w:val="en-US"/>
                          </w:rPr>
                          <w:t>Skype: ronaldo.silagan</w:t>
                        </w:r>
                      </w:p>
                    </w:txbxContent>
                  </v:textbox>
                </v:rect>
                <v:shape id="Shape 3" o:spid="_x0000_s1026" o:spt="202" type="#_x0000_t202" style="position:absolute;left:1924800;top:3378625;height:258600;width:2761500;" filled="f" stroked="f" coordsize="21600,21600" o:gfxdata="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6jyy&#10;wAAAANo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pBdr>
          <w:bottom w:val="single" w:color="000000" w:sz="6" w:space="1"/>
        </w:pBdr>
        <w:spacing w:after="0" w:line="240" w:lineRule="auto"/>
        <w:rPr>
          <w:rFonts w:hint="default" w:ascii="Calibri" w:hAnsi="Calibri" w:eastAsia="Century Gothic" w:cs="Calibri"/>
          <w:b/>
          <w:sz w:val="24"/>
          <w:szCs w:val="24"/>
        </w:rPr>
      </w:pPr>
      <w:r>
        <w:rPr>
          <w:rFonts w:hint="default" w:ascii="Calibri" w:hAnsi="Calibri" w:eastAsia="Century Gothic" w:cs="Calibri"/>
          <w:b/>
          <w:sz w:val="24"/>
          <w:szCs w:val="24"/>
          <w:rtl w:val="0"/>
        </w:rPr>
        <w:t>OBJECTIVE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40" w:lineRule="auto"/>
        <w:jc w:val="both"/>
        <w:rPr>
          <w:rFonts w:hint="default" w:ascii="Calibri" w:hAnsi="Calibri" w:eastAsia="Century Gothic" w:cs="Calibri"/>
          <w:b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 xml:space="preserve">To be able to provide excellent and accurate service and  share my knowledge and experience with the company. </w:t>
      </w:r>
    </w:p>
    <w:p>
      <w:pPr>
        <w:pBdr>
          <w:bottom w:val="single" w:color="000000" w:sz="6" w:space="1"/>
        </w:pBdr>
        <w:spacing w:after="0" w:line="240" w:lineRule="auto"/>
        <w:rPr>
          <w:rFonts w:hint="default" w:ascii="Calibri" w:hAnsi="Calibri" w:eastAsia="Century Gothic" w:cs="Calibri"/>
          <w:b/>
          <w:sz w:val="24"/>
          <w:szCs w:val="24"/>
        </w:rPr>
      </w:pPr>
      <w:r>
        <w:rPr>
          <w:rFonts w:hint="default" w:ascii="Calibri" w:hAnsi="Calibri" w:eastAsia="Century Gothic" w:cs="Calibri"/>
          <w:b/>
          <w:sz w:val="24"/>
          <w:szCs w:val="24"/>
          <w:rtl w:val="0"/>
        </w:rPr>
        <w:t>EXPERIENCE</w:t>
      </w:r>
    </w:p>
    <w:p>
      <w:pPr>
        <w:pStyle w:val="3"/>
        <w:rPr>
          <w:rFonts w:hint="default" w:eastAsia="Century Gothic" w:cs="Calibri"/>
          <w:rtl w:val="0"/>
          <w:lang w:val="en-PH"/>
        </w:rPr>
      </w:pPr>
      <w:r>
        <w:rPr>
          <w:rFonts w:hint="default" w:eastAsia="Century Gothic" w:cs="Calibri"/>
          <w:rtl w:val="0"/>
          <w:lang w:val="en-PH"/>
        </w:rPr>
        <w:t>Clipboardhealth - Sales Development Representative (June2021 to Present)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rtl w:val="0"/>
          <w:lang w:val="en-PH"/>
        </w:rPr>
      </w:pPr>
      <w:r>
        <w:rPr>
          <w:rFonts w:hint="default" w:eastAsia="Century Gothic" w:cs="Calibri"/>
          <w:rtl w:val="0"/>
          <w:lang w:val="en-PH"/>
        </w:rPr>
        <w:t>Appointment Setter</w:t>
      </w:r>
    </w:p>
    <w:p>
      <w:pPr>
        <w:pStyle w:val="3"/>
        <w:rPr>
          <w:rFonts w:hint="default" w:ascii="Calibri" w:hAnsi="Calibri" w:cs="Calibri"/>
        </w:rPr>
      </w:pPr>
      <w:r>
        <w:rPr>
          <w:rFonts w:hint="default" w:ascii="Calibri" w:hAnsi="Calibri" w:eastAsia="Century Gothic" w:cs="Calibri"/>
          <w:rtl w:val="0"/>
        </w:rPr>
        <w:t>Rocket Station - Virtual Assistant [</w:t>
      </w:r>
      <w:r>
        <w:rPr>
          <w:rFonts w:hint="default" w:eastAsia="Century Gothic" w:cs="Calibri"/>
          <w:rtl w:val="0"/>
          <w:lang w:val="en-PH"/>
        </w:rPr>
        <w:t>February</w:t>
      </w:r>
      <w:r>
        <w:rPr>
          <w:rFonts w:hint="default" w:ascii="Calibri" w:hAnsi="Calibri" w:eastAsia="Century Gothic" w:cs="Calibri"/>
          <w:rtl w:val="0"/>
        </w:rPr>
        <w:t xml:space="preserve"> 2020-present]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after="0" w:line="240" w:lineRule="auto"/>
        <w:ind w:right="5337"/>
        <w:textAlignment w:val="auto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 xml:space="preserve">● Appointment Setter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after="0" w:line="240" w:lineRule="auto"/>
        <w:ind w:right="5318"/>
        <w:textAlignment w:val="auto"/>
        <w:rPr>
          <w:rFonts w:hint="default" w:ascii="Calibri" w:hAnsi="Calibri" w:eastAsia="Century Gothic" w:cs="Calibri"/>
          <w:sz w:val="20"/>
          <w:szCs w:val="20"/>
          <w:lang w:val="en-PH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 xml:space="preserve">● </w:t>
      </w:r>
      <w:r>
        <w:rPr>
          <w:rFonts w:hint="default" w:eastAsia="Century Gothic" w:cs="Calibri"/>
          <w:sz w:val="20"/>
          <w:szCs w:val="20"/>
          <w:rtl w:val="0"/>
          <w:lang w:val="en-PH"/>
        </w:rPr>
        <w:t>Lead Manager</w:t>
      </w:r>
    </w:p>
    <w:p>
      <w:pPr>
        <w:pStyle w:val="3"/>
        <w:rPr>
          <w:rFonts w:hint="default" w:ascii="Calibri" w:hAnsi="Calibri" w:eastAsia="Century Gothic" w:cs="Calibri"/>
          <w:sz w:val="20"/>
          <w:szCs w:val="20"/>
        </w:rPr>
      </w:pPr>
      <w:bookmarkStart w:id="0" w:name="_jvy3037gmjcz" w:colFirst="0" w:colLast="0"/>
      <w:bookmarkEnd w:id="0"/>
      <w:r>
        <w:rPr>
          <w:rFonts w:hint="default" w:ascii="Calibri" w:hAnsi="Calibri" w:eastAsia="Century Gothic" w:cs="Calibri"/>
          <w:rtl w:val="0"/>
        </w:rPr>
        <w:t>Salesman</w:t>
      </w:r>
      <w:r>
        <w:rPr>
          <w:rFonts w:hint="default" w:eastAsia="Century Gothic" w:cs="Calibri"/>
          <w:rtl w:val="0"/>
          <w:lang w:val="en-PH"/>
        </w:rPr>
        <w:t xml:space="preserve"> </w:t>
      </w:r>
      <w:r>
        <w:rPr>
          <w:rFonts w:hint="default" w:ascii="Calibri" w:hAnsi="Calibri" w:eastAsia="Century Gothic" w:cs="Calibri"/>
          <w:rtl w:val="0"/>
        </w:rPr>
        <w:t>-</w:t>
      </w:r>
      <w:r>
        <w:rPr>
          <w:rFonts w:hint="default" w:eastAsia="Century Gothic" w:cs="Calibri"/>
          <w:rtl w:val="0"/>
          <w:lang w:val="en-PH"/>
        </w:rPr>
        <w:t xml:space="preserve"> </w:t>
      </w:r>
      <w:r>
        <w:rPr>
          <w:rFonts w:hint="default" w:ascii="Calibri" w:hAnsi="Calibri" w:eastAsia="Century Gothic" w:cs="Calibri"/>
          <w:rtl w:val="0"/>
        </w:rPr>
        <w:t>Preseller</w:t>
      </w:r>
      <w:r>
        <w:rPr>
          <w:rFonts w:hint="default" w:eastAsia="Century Gothic" w:cs="Calibri"/>
          <w:rtl w:val="0"/>
          <w:lang w:val="en-PH"/>
        </w:rPr>
        <w:t xml:space="preserve"> - Key Accounts</w:t>
      </w:r>
      <w:r>
        <w:rPr>
          <w:rFonts w:hint="default" w:ascii="Calibri" w:hAnsi="Calibri" w:eastAsia="Century Gothic" w:cs="Calibri"/>
          <w:rtl w:val="0"/>
        </w:rPr>
        <w:t xml:space="preserve"> | Ginebra San Miguel Inc.</w:t>
      </w:r>
      <w:r>
        <w:rPr>
          <w:rFonts w:hint="default" w:ascii="Calibri" w:hAnsi="Calibri" w:eastAsia="Century Gothic" w:cs="Calibri"/>
          <w:rtl w:val="0"/>
        </w:rPr>
        <w:tab/>
      </w:r>
      <w:r>
        <w:rPr>
          <w:rFonts w:hint="default" w:ascii="Calibri" w:hAnsi="Calibri" w:eastAsia="Century Gothic" w:cs="Calibri"/>
          <w:rtl w:val="0"/>
        </w:rPr>
        <w:t>[May 2019 - January 2020]</w:t>
      </w:r>
    </w:p>
    <w:p>
      <w:pPr>
        <w:numPr>
          <w:ilvl w:val="0"/>
          <w:numId w:val="2"/>
        </w:numPr>
        <w:spacing w:after="0" w:line="240" w:lineRule="auto"/>
        <w:ind w:left="360"/>
        <w:rPr>
          <w:rFonts w:hint="default" w:ascii="Calibri" w:hAnsi="Calibri" w:eastAsia="Century Gothic" w:cs="Calibri"/>
          <w:color w:val="auto"/>
          <w:sz w:val="20"/>
          <w:szCs w:val="20"/>
        </w:rPr>
      </w:pPr>
      <w:bookmarkStart w:id="1" w:name="_20g7b7p7gbty" w:colFirst="0" w:colLast="0"/>
      <w:r>
        <w:rPr>
          <w:rFonts w:hint="default" w:ascii="Calibri" w:hAnsi="Calibri" w:eastAsia="Century Gothic" w:cs="Calibri"/>
          <w:color w:val="auto"/>
          <w:sz w:val="20"/>
          <w:szCs w:val="20"/>
          <w:highlight w:val="white"/>
          <w:rtl w:val="0"/>
        </w:rPr>
        <w:t>Conduct customer/outlet calls to sell &amp; deliver products, do merchandising and collect payments</w:t>
      </w:r>
    </w:p>
    <w:p>
      <w:pPr>
        <w:numPr>
          <w:ilvl w:val="0"/>
          <w:numId w:val="2"/>
        </w:numPr>
        <w:spacing w:after="0" w:line="240" w:lineRule="auto"/>
        <w:ind w:left="360"/>
        <w:rPr>
          <w:rFonts w:hint="default" w:ascii="Calibri" w:hAnsi="Calibri" w:eastAsia="Century Gothic" w:cs="Calibri"/>
          <w:color w:val="auto"/>
          <w:sz w:val="20"/>
          <w:szCs w:val="20"/>
        </w:rPr>
      </w:pPr>
      <w:r>
        <w:rPr>
          <w:rFonts w:hint="default" w:ascii="Calibri" w:hAnsi="Calibri" w:eastAsia="Century Gothic" w:cs="Calibri"/>
          <w:color w:val="auto"/>
          <w:sz w:val="20"/>
          <w:szCs w:val="20"/>
          <w:highlight w:val="white"/>
          <w:rtl w:val="0"/>
        </w:rPr>
        <w:t>Implement</w:t>
      </w:r>
      <w:r>
        <w:rPr>
          <w:rFonts w:hint="default" w:eastAsia="Century Gothic" w:cs="Calibri"/>
          <w:color w:val="auto"/>
          <w:sz w:val="20"/>
          <w:szCs w:val="20"/>
          <w:highlight w:val="white"/>
          <w:rtl w:val="0"/>
          <w:lang w:val="en-PH"/>
        </w:rPr>
        <w:t xml:space="preserve"> </w:t>
      </w:r>
      <w:r>
        <w:rPr>
          <w:rFonts w:hint="default" w:ascii="Calibri" w:hAnsi="Calibri" w:eastAsia="Century Gothic" w:cs="Calibri"/>
          <w:color w:val="auto"/>
          <w:sz w:val="20"/>
          <w:szCs w:val="20"/>
          <w:highlight w:val="white"/>
          <w:rtl w:val="0"/>
        </w:rPr>
        <w:t>of sales &amp; marketing programs</w:t>
      </w:r>
    </w:p>
    <w:p>
      <w:pPr>
        <w:numPr>
          <w:ilvl w:val="0"/>
          <w:numId w:val="2"/>
        </w:numPr>
        <w:spacing w:after="0" w:line="240" w:lineRule="auto"/>
        <w:ind w:left="360"/>
        <w:rPr>
          <w:rFonts w:hint="default" w:ascii="Calibri" w:hAnsi="Calibri" w:eastAsia="Century Gothic" w:cs="Calibri"/>
          <w:color w:val="auto"/>
          <w:sz w:val="20"/>
          <w:szCs w:val="20"/>
        </w:rPr>
      </w:pPr>
      <w:r>
        <w:rPr>
          <w:rFonts w:hint="default" w:ascii="Calibri" w:hAnsi="Calibri" w:eastAsia="Century Gothic" w:cs="Calibri"/>
          <w:color w:val="auto"/>
          <w:sz w:val="20"/>
          <w:szCs w:val="20"/>
          <w:highlight w:val="white"/>
          <w:rtl w:val="0"/>
        </w:rPr>
        <w:t>Regular checking of GSMI products in truckload</w:t>
      </w:r>
    </w:p>
    <w:p>
      <w:pPr>
        <w:numPr>
          <w:ilvl w:val="0"/>
          <w:numId w:val="2"/>
        </w:numPr>
        <w:spacing w:after="0" w:line="240" w:lineRule="auto"/>
        <w:ind w:left="360"/>
        <w:rPr>
          <w:rFonts w:hint="default" w:ascii="Calibri" w:hAnsi="Calibri" w:eastAsia="Century Gothic" w:cs="Calibri"/>
          <w:color w:val="auto"/>
          <w:sz w:val="20"/>
          <w:szCs w:val="20"/>
        </w:rPr>
      </w:pPr>
      <w:r>
        <w:rPr>
          <w:rFonts w:hint="default" w:ascii="Calibri" w:hAnsi="Calibri" w:eastAsia="Century Gothic" w:cs="Calibri"/>
          <w:color w:val="auto"/>
          <w:sz w:val="20"/>
          <w:szCs w:val="20"/>
          <w:highlight w:val="white"/>
          <w:rtl w:val="0"/>
        </w:rPr>
        <w:t>Implementation for action plans for timely collection of account receivables</w:t>
      </w:r>
    </w:p>
    <w:p>
      <w:pPr>
        <w:numPr>
          <w:ilvl w:val="0"/>
          <w:numId w:val="2"/>
        </w:numPr>
        <w:spacing w:after="0" w:line="240" w:lineRule="auto"/>
        <w:ind w:left="360"/>
        <w:rPr>
          <w:rFonts w:hint="default" w:ascii="Calibri" w:hAnsi="Calibri" w:eastAsia="Century Gothic" w:cs="Calibri"/>
          <w:color w:val="auto"/>
          <w:sz w:val="20"/>
          <w:szCs w:val="20"/>
        </w:rPr>
      </w:pPr>
      <w:r>
        <w:rPr>
          <w:rFonts w:hint="default" w:ascii="Calibri" w:hAnsi="Calibri" w:eastAsia="Century Gothic" w:cs="Calibri"/>
          <w:color w:val="auto"/>
          <w:sz w:val="20"/>
          <w:szCs w:val="20"/>
          <w:highlight w:val="white"/>
          <w:rtl w:val="0"/>
        </w:rPr>
        <w:t>Development of wholesalers and retail outlets</w:t>
      </w:r>
    </w:p>
    <w:bookmarkEnd w:id="1"/>
    <w:p>
      <w:pPr>
        <w:numPr>
          <w:ilvl w:val="0"/>
          <w:numId w:val="2"/>
        </w:numPr>
        <w:spacing w:after="0" w:line="240" w:lineRule="auto"/>
        <w:ind w:left="360"/>
        <w:rPr>
          <w:rFonts w:hint="default" w:ascii="Calibri" w:hAnsi="Calibri" w:eastAsia="Century Gothic" w:cs="Calibri"/>
          <w:color w:val="auto"/>
          <w:sz w:val="20"/>
          <w:szCs w:val="20"/>
        </w:rPr>
      </w:pPr>
      <w:r>
        <w:rPr>
          <w:rFonts w:hint="default" w:ascii="Calibri" w:hAnsi="Calibri" w:eastAsia="Century Gothic" w:cs="Calibri"/>
          <w:color w:val="auto"/>
          <w:sz w:val="20"/>
          <w:szCs w:val="20"/>
          <w:highlight w:val="white"/>
          <w:rtl w:val="0"/>
        </w:rPr>
        <w:t>Identification of selling opportunities  wholesalers and retail outlets</w:t>
      </w:r>
    </w:p>
    <w:p>
      <w:pPr>
        <w:pStyle w:val="3"/>
        <w:rPr>
          <w:rFonts w:hint="default" w:ascii="Calibri" w:hAnsi="Calibri" w:eastAsia="Century Gothic" w:cs="Calibri"/>
        </w:rPr>
      </w:pPr>
      <w:bookmarkStart w:id="2" w:name="_sddab0bngqfh" w:colFirst="0" w:colLast="0"/>
      <w:bookmarkEnd w:id="2"/>
      <w:bookmarkStart w:id="3" w:name="_8qoz1q21h170" w:colFirst="0" w:colLast="0"/>
      <w:bookmarkEnd w:id="3"/>
      <w:bookmarkStart w:id="4" w:name="_l5q42gejj607" w:colFirst="0" w:colLast="0"/>
      <w:bookmarkEnd w:id="4"/>
      <w:r>
        <w:rPr>
          <w:rFonts w:hint="default" w:ascii="Calibri" w:hAnsi="Calibri" w:eastAsia="Century Gothic" w:cs="Calibri"/>
          <w:rtl w:val="0"/>
        </w:rPr>
        <w:t xml:space="preserve">Key Accounts Manager | PH Global Jet Express Inc </w:t>
      </w:r>
      <w:r>
        <w:rPr>
          <w:rFonts w:hint="default" w:ascii="Calibri" w:hAnsi="Calibri" w:eastAsia="Century Gothic" w:cs="Calibri"/>
          <w:rtl w:val="0"/>
        </w:rPr>
        <w:tab/>
      </w:r>
      <w:r>
        <w:rPr>
          <w:rFonts w:hint="default" w:ascii="Calibri" w:hAnsi="Calibri" w:eastAsia="Century Gothic" w:cs="Calibri"/>
          <w:rtl w:val="0"/>
        </w:rPr>
        <w:t>[November 2018-April 2019]</w:t>
      </w:r>
    </w:p>
    <w:p>
      <w:pPr>
        <w:numPr>
          <w:ilvl w:val="0"/>
          <w:numId w:val="2"/>
        </w:numPr>
        <w:spacing w:before="0" w:after="0" w:line="240" w:lineRule="auto"/>
        <w:ind w:left="360"/>
        <w:rPr>
          <w:rFonts w:hint="default" w:ascii="Calibri" w:hAnsi="Calibri" w:eastAsia="Century Gothic" w:cs="Calibri"/>
          <w:sz w:val="20"/>
          <w:szCs w:val="20"/>
        </w:rPr>
      </w:pPr>
      <w:bookmarkStart w:id="5" w:name="_kq7t64r6tbw2" w:colFirst="0" w:colLast="0"/>
      <w:r>
        <w:rPr>
          <w:rFonts w:hint="default" w:ascii="Calibri" w:hAnsi="Calibri" w:eastAsia="Century Gothic" w:cs="Calibri"/>
          <w:sz w:val="20"/>
          <w:szCs w:val="20"/>
          <w:rtl w:val="0"/>
        </w:rPr>
        <w:t>Market and Develop relationship with potential clients while maintaining existing partners</w:t>
      </w:r>
    </w:p>
    <w:p>
      <w:pPr>
        <w:numPr>
          <w:ilvl w:val="0"/>
          <w:numId w:val="2"/>
        </w:numPr>
        <w:spacing w:before="0" w:after="0" w:line="240" w:lineRule="auto"/>
        <w:ind w:left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Acquire thorough understanding of the client’s needs while suggesting possible business opportunities.</w:t>
      </w:r>
    </w:p>
    <w:p>
      <w:pPr>
        <w:numPr>
          <w:ilvl w:val="0"/>
          <w:numId w:val="2"/>
        </w:numPr>
        <w:spacing w:before="0" w:after="0" w:line="240" w:lineRule="auto"/>
        <w:ind w:left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Negotiates the price and services that fits the client’s needs</w:t>
      </w:r>
    </w:p>
    <w:p>
      <w:pPr>
        <w:numPr>
          <w:ilvl w:val="0"/>
          <w:numId w:val="2"/>
        </w:numPr>
        <w:spacing w:before="0" w:after="0" w:line="240" w:lineRule="auto"/>
        <w:ind w:left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Provides Key strategies and updates to regional operations team</w:t>
      </w:r>
    </w:p>
    <w:bookmarkEnd w:id="5"/>
    <w:p>
      <w:pPr>
        <w:numPr>
          <w:ilvl w:val="0"/>
          <w:numId w:val="2"/>
        </w:numPr>
        <w:spacing w:before="0" w:after="0" w:line="240" w:lineRule="auto"/>
        <w:ind w:left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Report to regional CEO and HQ for the actual sales vs. Forecasted sales, and suggested marketing strategies.</w:t>
      </w:r>
    </w:p>
    <w:p>
      <w:pPr>
        <w:spacing w:after="0" w:line="240" w:lineRule="auto"/>
        <w:ind w:left="0" w:firstLine="0"/>
        <w:rPr>
          <w:rFonts w:hint="default" w:ascii="Calibri" w:hAnsi="Calibri" w:eastAsia="Century Gothic" w:cs="Calibri"/>
          <w:sz w:val="20"/>
          <w:szCs w:val="20"/>
        </w:rPr>
      </w:pPr>
      <w:bookmarkStart w:id="6" w:name="_ond5cmep70f4" w:colFirst="0" w:colLast="0"/>
      <w:bookmarkEnd w:id="6"/>
    </w:p>
    <w:p>
      <w:pPr>
        <w:spacing w:after="0" w:line="240" w:lineRule="auto"/>
        <w:ind w:left="0" w:firstLine="0"/>
        <w:rPr>
          <w:rFonts w:hint="default" w:ascii="Calibri" w:hAnsi="Calibri" w:eastAsia="Century Gothic" w:cs="Calibri"/>
          <w:b/>
          <w:sz w:val="20"/>
          <w:szCs w:val="20"/>
        </w:rPr>
      </w:pPr>
      <w:bookmarkStart w:id="7" w:name="_63sttg1vq1tq" w:colFirst="0" w:colLast="0"/>
      <w:bookmarkEnd w:id="7"/>
      <w:bookmarkStart w:id="8" w:name="_v70wq5pgb45w" w:colFirst="0" w:colLast="0"/>
      <w:bookmarkEnd w:id="8"/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Team Lead I SYKES ASIA</w:t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[January2017-May 2018]</w:t>
      </w:r>
    </w:p>
    <w:p>
      <w:pPr>
        <w:numPr>
          <w:ilvl w:val="0"/>
          <w:numId w:val="3"/>
        </w:numPr>
        <w:spacing w:before="24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bookmarkStart w:id="9" w:name="_2rqrtpspxt8" w:colFirst="0" w:colLast="0"/>
      <w:r>
        <w:rPr>
          <w:rFonts w:hint="default" w:ascii="Calibri" w:hAnsi="Calibri" w:eastAsia="Century Gothic" w:cs="Calibri"/>
          <w:sz w:val="20"/>
          <w:szCs w:val="20"/>
          <w:rtl w:val="0"/>
        </w:rPr>
        <w:t>Responds timely and accurately to escalations and assist Tier 1 support for call resolution.</w:t>
      </w:r>
    </w:p>
    <w:p>
      <w:pPr>
        <w:numPr>
          <w:ilvl w:val="0"/>
          <w:numId w:val="3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Verifies customer’s problem and validates support team’s escalations.</w:t>
      </w:r>
    </w:p>
    <w:p>
      <w:pPr>
        <w:numPr>
          <w:ilvl w:val="0"/>
          <w:numId w:val="3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Conduct team meetings to verify immediate concern and provide resolution</w:t>
      </w:r>
    </w:p>
    <w:p>
      <w:pPr>
        <w:numPr>
          <w:ilvl w:val="0"/>
          <w:numId w:val="3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Perform Quality Monitoring of agents and feedback findings (strengths, areas of improvement).</w:t>
      </w:r>
    </w:p>
    <w:p>
      <w:pPr>
        <w:numPr>
          <w:ilvl w:val="0"/>
          <w:numId w:val="3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Monitors agent’s performance and updating their records on a regular basis.</w:t>
      </w:r>
    </w:p>
    <w:p>
      <w:pPr>
        <w:numPr>
          <w:ilvl w:val="0"/>
          <w:numId w:val="3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Attends calibration session with the client.</w:t>
      </w:r>
    </w:p>
    <w:p>
      <w:pPr>
        <w:numPr>
          <w:ilvl w:val="0"/>
          <w:numId w:val="3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Provides action plans for the improvement of agents.</w:t>
      </w:r>
    </w:p>
    <w:bookmarkEnd w:id="9"/>
    <w:p>
      <w:pPr>
        <w:numPr>
          <w:ilvl w:val="0"/>
          <w:numId w:val="3"/>
        </w:numPr>
        <w:spacing w:before="0" w:beforeAutospacing="0" w:after="24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Conducts coaching sessions with the agents discussing strengths and areas of opportunities.</w:t>
      </w:r>
    </w:p>
    <w:p>
      <w:pPr>
        <w:spacing w:before="0" w:after="0" w:line="240" w:lineRule="auto"/>
        <w:rPr>
          <w:rFonts w:hint="default" w:ascii="Calibri" w:hAnsi="Calibri" w:eastAsia="Century Gothic" w:cs="Calibri"/>
          <w:b/>
          <w:sz w:val="20"/>
          <w:szCs w:val="20"/>
        </w:rPr>
      </w:pPr>
      <w:bookmarkStart w:id="10" w:name="_nply3xxl7p6o" w:colFirst="0" w:colLast="0"/>
      <w:bookmarkEnd w:id="10"/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Technical Support Expert I SYKES ASIA</w:t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[August 2016-December 2016]</w:t>
      </w:r>
    </w:p>
    <w:p>
      <w:pPr>
        <w:spacing w:before="0" w:after="0" w:line="240" w:lineRule="auto"/>
        <w:rPr>
          <w:rFonts w:hint="default" w:ascii="Calibri" w:hAnsi="Calibri" w:eastAsia="Century Gothic" w:cs="Calibri"/>
          <w:b/>
          <w:sz w:val="20"/>
          <w:szCs w:val="20"/>
        </w:rPr>
      </w:pPr>
      <w:bookmarkStart w:id="11" w:name="_1ftmsns28g72" w:colFirst="0" w:colLast="0"/>
      <w:bookmarkEnd w:id="11"/>
    </w:p>
    <w:p>
      <w:pPr>
        <w:numPr>
          <w:ilvl w:val="0"/>
          <w:numId w:val="4"/>
        </w:numPr>
        <w:spacing w:before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12" w:name="_p41q97qsowvz" w:colFirst="0" w:colLast="0"/>
      <w:bookmarkEnd w:id="12"/>
      <w:r>
        <w:rPr>
          <w:rFonts w:hint="default" w:ascii="Calibri" w:hAnsi="Calibri" w:eastAsia="Century Gothic" w:cs="Calibri"/>
          <w:sz w:val="20"/>
          <w:szCs w:val="20"/>
          <w:rtl w:val="0"/>
        </w:rPr>
        <w:t>Receives calls to troubleshoot system software or hardware concern</w:t>
      </w:r>
    </w:p>
    <w:p>
      <w:pPr>
        <w:numPr>
          <w:ilvl w:val="0"/>
          <w:numId w:val="4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13" w:name="_onreev4rqfc7" w:colFirst="0" w:colLast="0"/>
      <w:bookmarkEnd w:id="13"/>
      <w:r>
        <w:rPr>
          <w:rFonts w:hint="default" w:ascii="Calibri" w:hAnsi="Calibri" w:eastAsia="Century Gothic" w:cs="Calibri"/>
          <w:sz w:val="20"/>
          <w:szCs w:val="20"/>
          <w:rtl w:val="0"/>
        </w:rPr>
        <w:t>Provides resolution to pre-sales inquiry and ensure proper customer education</w:t>
      </w:r>
    </w:p>
    <w:p>
      <w:pPr>
        <w:numPr>
          <w:ilvl w:val="0"/>
          <w:numId w:val="4"/>
        </w:numPr>
        <w:spacing w:before="0" w:beforeAutospacing="0" w:after="240" w:line="240" w:lineRule="auto"/>
        <w:ind w:left="360" w:hanging="360"/>
        <w:rPr>
          <w:rFonts w:hint="default" w:ascii="Calibri" w:hAnsi="Calibri" w:eastAsia="Century Gothic" w:cs="Calibri"/>
          <w:b/>
          <w:sz w:val="20"/>
          <w:szCs w:val="20"/>
        </w:rPr>
      </w:pPr>
      <w:bookmarkStart w:id="14" w:name="_xa4s981fus16" w:colFirst="0" w:colLast="0"/>
      <w:bookmarkEnd w:id="14"/>
      <w:r>
        <w:rPr>
          <w:rFonts w:hint="default" w:ascii="Calibri" w:hAnsi="Calibri" w:eastAsia="Century Gothic" w:cs="Calibri"/>
          <w:sz w:val="20"/>
          <w:szCs w:val="20"/>
          <w:rtl w:val="0"/>
        </w:rPr>
        <w:t>Escalates concern to Level 2 or other escalation route after proper documentation before during warm transfer.</w:t>
      </w:r>
      <w:bookmarkStart w:id="15" w:name="_q2lbwtz9ijlg" w:colFirst="0" w:colLast="0"/>
      <w:bookmarkEnd w:id="15"/>
    </w:p>
    <w:p>
      <w:pPr>
        <w:numPr>
          <w:ilvl w:val="0"/>
          <w:numId w:val="0"/>
        </w:numPr>
        <w:spacing w:before="0" w:beforeAutospacing="0" w:after="240" w:line="240" w:lineRule="auto"/>
        <w:ind w:leftChars="0"/>
        <w:rPr>
          <w:rFonts w:hint="default" w:ascii="Calibri" w:hAnsi="Calibri" w:eastAsia="Century Gothic" w:cs="Calibri"/>
          <w:b/>
          <w:sz w:val="20"/>
          <w:szCs w:val="20"/>
          <w:rtl w:val="0"/>
        </w:rPr>
      </w:pPr>
    </w:p>
    <w:p>
      <w:pPr>
        <w:numPr>
          <w:ilvl w:val="0"/>
          <w:numId w:val="0"/>
        </w:numPr>
        <w:spacing w:before="0" w:beforeAutospacing="0" w:after="240" w:line="240" w:lineRule="auto"/>
        <w:ind w:leftChars="0"/>
        <w:rPr>
          <w:rFonts w:hint="default" w:ascii="Calibri" w:hAnsi="Calibri" w:eastAsia="Century Gothic" w:cs="Calibri"/>
          <w:b/>
          <w:sz w:val="20"/>
          <w:szCs w:val="20"/>
        </w:rPr>
      </w:pP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Subject Matter Expert I Concentrix-CVG</w:t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[June  2012-June 2016]</w:t>
      </w:r>
    </w:p>
    <w:p>
      <w:pPr>
        <w:numPr>
          <w:ilvl w:val="0"/>
          <w:numId w:val="5"/>
        </w:numPr>
        <w:spacing w:before="24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16" w:name="_qdebixruoxv3" w:colFirst="0" w:colLast="0"/>
      <w:bookmarkEnd w:id="16"/>
      <w:r>
        <w:rPr>
          <w:rFonts w:hint="default" w:ascii="Calibri" w:hAnsi="Calibri" w:eastAsia="Century Gothic" w:cs="Calibri"/>
          <w:sz w:val="20"/>
          <w:szCs w:val="20"/>
          <w:rtl w:val="0"/>
        </w:rPr>
        <w:t xml:space="preserve">Handles Tier 1 agent team and responds to immediate concern </w:t>
      </w:r>
    </w:p>
    <w:p>
      <w:pPr>
        <w:numPr>
          <w:ilvl w:val="0"/>
          <w:numId w:val="5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17" w:name="_c8p8ad7heu66" w:colFirst="0" w:colLast="0"/>
      <w:bookmarkEnd w:id="17"/>
      <w:r>
        <w:rPr>
          <w:rFonts w:hint="default" w:ascii="Calibri" w:hAnsi="Calibri" w:eastAsia="Century Gothic" w:cs="Calibri"/>
          <w:sz w:val="20"/>
          <w:szCs w:val="20"/>
          <w:rtl w:val="0"/>
        </w:rPr>
        <w:t>Provide training to Tier 1 agents and Support team for product updates and knowledge base</w:t>
      </w:r>
    </w:p>
    <w:p>
      <w:pPr>
        <w:numPr>
          <w:ilvl w:val="0"/>
          <w:numId w:val="5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18" w:name="_4xxl7jvm5zal" w:colFirst="0" w:colLast="0"/>
      <w:bookmarkEnd w:id="18"/>
      <w:r>
        <w:rPr>
          <w:rFonts w:hint="default" w:ascii="Calibri" w:hAnsi="Calibri" w:eastAsia="Century Gothic" w:cs="Calibri"/>
          <w:sz w:val="20"/>
          <w:szCs w:val="20"/>
          <w:rtl w:val="0"/>
        </w:rPr>
        <w:t>Receives escalation from Tier1 support for investigation or immediate resolution</w:t>
      </w:r>
    </w:p>
    <w:p>
      <w:pPr>
        <w:numPr>
          <w:ilvl w:val="0"/>
          <w:numId w:val="5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19" w:name="_majtmiml4x6c" w:colFirst="0" w:colLast="0"/>
      <w:bookmarkEnd w:id="19"/>
      <w:r>
        <w:rPr>
          <w:rFonts w:hint="default" w:ascii="Calibri" w:hAnsi="Calibri" w:eastAsia="Century Gothic" w:cs="Calibri"/>
          <w:sz w:val="20"/>
          <w:szCs w:val="20"/>
          <w:rtl w:val="0"/>
        </w:rPr>
        <w:t>Reports no resolution issue to client during call calibration</w:t>
      </w:r>
    </w:p>
    <w:p>
      <w:pPr>
        <w:numPr>
          <w:ilvl w:val="0"/>
          <w:numId w:val="5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20" w:name="_jux20aot2rvv" w:colFirst="0" w:colLast="0"/>
      <w:bookmarkEnd w:id="20"/>
      <w:r>
        <w:rPr>
          <w:rFonts w:hint="default" w:ascii="Calibri" w:hAnsi="Calibri" w:eastAsia="Century Gothic" w:cs="Calibri"/>
          <w:sz w:val="20"/>
          <w:szCs w:val="20"/>
          <w:rtl w:val="0"/>
        </w:rPr>
        <w:t>Troubleshoot agent behavior with assistance of support team through Quality monitoring</w:t>
      </w:r>
    </w:p>
    <w:p>
      <w:pPr>
        <w:numPr>
          <w:ilvl w:val="0"/>
          <w:numId w:val="5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21" w:name="_n3hfe6nq77lq" w:colFirst="0" w:colLast="0"/>
      <w:bookmarkEnd w:id="21"/>
      <w:r>
        <w:rPr>
          <w:rFonts w:hint="default" w:ascii="Calibri" w:hAnsi="Calibri" w:eastAsia="Century Gothic" w:cs="Calibri"/>
          <w:sz w:val="20"/>
          <w:szCs w:val="20"/>
          <w:rtl w:val="0"/>
        </w:rPr>
        <w:t>Provides 1 on 1 coaching session to agents to discuss running trend of wins and opportunities</w:t>
      </w:r>
    </w:p>
    <w:p>
      <w:pPr>
        <w:numPr>
          <w:ilvl w:val="0"/>
          <w:numId w:val="5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22" w:name="_j0hsj0yrculo" w:colFirst="0" w:colLast="0"/>
      <w:bookmarkEnd w:id="22"/>
      <w:r>
        <w:rPr>
          <w:rFonts w:hint="default" w:ascii="Calibri" w:hAnsi="Calibri" w:eastAsia="Century Gothic" w:cs="Calibri"/>
          <w:sz w:val="20"/>
          <w:szCs w:val="20"/>
          <w:rtl w:val="0"/>
        </w:rPr>
        <w:t>Analyze and Communicates wins and opportunities of handled team to immediate manager during business reviews</w:t>
      </w:r>
    </w:p>
    <w:p>
      <w:pPr>
        <w:numPr>
          <w:ilvl w:val="0"/>
          <w:numId w:val="5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23" w:name="_rf7l88kz0t91" w:colFirst="0" w:colLast="0"/>
      <w:bookmarkEnd w:id="23"/>
      <w:r>
        <w:rPr>
          <w:rFonts w:hint="default" w:ascii="Calibri" w:hAnsi="Calibri" w:eastAsia="Century Gothic" w:cs="Calibri"/>
          <w:sz w:val="20"/>
          <w:szCs w:val="20"/>
          <w:rtl w:val="0"/>
        </w:rPr>
        <w:t>Extract trending issue from CRM tool to provide daily FYI’s to the group</w:t>
      </w:r>
    </w:p>
    <w:p>
      <w:pPr>
        <w:numPr>
          <w:ilvl w:val="0"/>
          <w:numId w:val="5"/>
        </w:numPr>
        <w:spacing w:before="0" w:beforeAutospacing="0" w:after="24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  <w:u w:val="none"/>
        </w:rPr>
      </w:pPr>
      <w:bookmarkStart w:id="24" w:name="_wwcx8yyttzyt" w:colFirst="0" w:colLast="0"/>
      <w:bookmarkEnd w:id="24"/>
      <w:r>
        <w:rPr>
          <w:rFonts w:hint="default" w:ascii="Calibri" w:hAnsi="Calibri" w:eastAsia="Century Gothic" w:cs="Calibri"/>
          <w:sz w:val="20"/>
          <w:szCs w:val="20"/>
          <w:rtl w:val="0"/>
        </w:rPr>
        <w:t>Receives client escalation for investigation and draws leads for possible trending concern to alert level 1 and Support team.</w:t>
      </w:r>
    </w:p>
    <w:p>
      <w:pPr>
        <w:spacing w:before="240" w:after="240" w:line="240" w:lineRule="auto"/>
        <w:rPr>
          <w:rFonts w:hint="default" w:ascii="Calibri" w:hAnsi="Calibri" w:eastAsia="Century Gothic" w:cs="Calibri"/>
          <w:b/>
          <w:sz w:val="20"/>
          <w:szCs w:val="20"/>
        </w:rPr>
      </w:pPr>
      <w:bookmarkStart w:id="25" w:name="_mfm2sk5dlnmt" w:colFirst="0" w:colLast="0"/>
      <w:bookmarkEnd w:id="25"/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Customer Support Representative - Concentrix-CVG</w:t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[October 2011-June 2012]</w:t>
      </w:r>
    </w:p>
    <w:p>
      <w:pPr>
        <w:numPr>
          <w:ilvl w:val="0"/>
          <w:numId w:val="6"/>
        </w:numPr>
        <w:spacing w:before="24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bookmarkStart w:id="26" w:name="_hqrrpsygat7u" w:colFirst="0" w:colLast="0"/>
      <w:bookmarkEnd w:id="26"/>
      <w:r>
        <w:rPr>
          <w:rFonts w:hint="default" w:ascii="Calibri" w:hAnsi="Calibri" w:eastAsia="Century Gothic" w:cs="Calibri"/>
          <w:sz w:val="20"/>
          <w:szCs w:val="20"/>
          <w:rtl w:val="0"/>
        </w:rPr>
        <w:t>Receives inbound calls to assess and troubleshoot system software or hardware concern</w:t>
      </w:r>
    </w:p>
    <w:p>
      <w:pPr>
        <w:numPr>
          <w:ilvl w:val="0"/>
          <w:numId w:val="6"/>
        </w:numPr>
        <w:spacing w:before="0" w:beforeAutospacing="0" w:after="0" w:afterAutospacing="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bookmarkStart w:id="27" w:name="_trumoigvz0pb" w:colFirst="0" w:colLast="0"/>
      <w:bookmarkEnd w:id="27"/>
      <w:r>
        <w:rPr>
          <w:rFonts w:hint="default" w:ascii="Calibri" w:hAnsi="Calibri" w:eastAsia="Century Gothic" w:cs="Calibri"/>
          <w:sz w:val="20"/>
          <w:szCs w:val="20"/>
          <w:rtl w:val="0"/>
        </w:rPr>
        <w:t>Escalates out of warranty products to level 2 or provide self service education</w:t>
      </w:r>
    </w:p>
    <w:p>
      <w:pPr>
        <w:numPr>
          <w:ilvl w:val="0"/>
          <w:numId w:val="6"/>
        </w:numPr>
        <w:spacing w:before="0" w:beforeAutospacing="0" w:after="240" w:line="240" w:lineRule="auto"/>
        <w:ind w:left="360" w:hanging="360"/>
        <w:rPr>
          <w:rFonts w:hint="default" w:ascii="Calibri" w:hAnsi="Calibri" w:eastAsia="Century Gothic" w:cs="Calibri"/>
          <w:sz w:val="20"/>
          <w:szCs w:val="20"/>
        </w:rPr>
      </w:pPr>
      <w:bookmarkStart w:id="28" w:name="_g4fmuwcaqt09" w:colFirst="0" w:colLast="0"/>
      <w:bookmarkEnd w:id="28"/>
      <w:r>
        <w:rPr>
          <w:rFonts w:hint="default" w:ascii="Calibri" w:hAnsi="Calibri" w:eastAsia="Century Gothic" w:cs="Calibri"/>
          <w:sz w:val="20"/>
          <w:szCs w:val="20"/>
          <w:rtl w:val="0"/>
        </w:rPr>
        <w:t>Properly Documents call issue on CRM tool for proper trend report</w:t>
      </w:r>
    </w:p>
    <w:p>
      <w:pPr>
        <w:pBdr>
          <w:bottom w:val="single" w:color="000000" w:sz="6" w:space="1"/>
        </w:pBdr>
        <w:spacing w:after="0" w:line="240" w:lineRule="auto"/>
        <w:rPr>
          <w:rFonts w:hint="default" w:ascii="Calibri" w:hAnsi="Calibri" w:eastAsia="Century Gothic" w:cs="Calibri"/>
          <w:b/>
          <w:sz w:val="24"/>
          <w:szCs w:val="24"/>
        </w:rPr>
      </w:pPr>
      <w:r>
        <w:rPr>
          <w:rFonts w:hint="default" w:ascii="Calibri" w:hAnsi="Calibri" w:eastAsia="Century Gothic" w:cs="Calibri"/>
          <w:b/>
          <w:sz w:val="24"/>
          <w:szCs w:val="24"/>
          <w:rtl w:val="0"/>
        </w:rPr>
        <w:t>EDUCATION</w:t>
      </w:r>
    </w:p>
    <w:p>
      <w:pPr>
        <w:keepNext w:val="0"/>
        <w:keepLines w:val="0"/>
        <w:spacing w:before="360" w:after="80"/>
        <w:rPr>
          <w:rFonts w:hint="default" w:ascii="Calibri" w:hAnsi="Calibri" w:eastAsia="Century Gothic" w:cs="Calibri"/>
          <w:b/>
          <w:sz w:val="20"/>
          <w:szCs w:val="20"/>
        </w:rPr>
      </w:pP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College</w:t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[2007-2010]</w:t>
      </w:r>
    </w:p>
    <w:p>
      <w:pPr>
        <w:spacing w:after="0" w:line="240" w:lineRule="auto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Xavier University - Ateneo de Cagayan</w:t>
      </w:r>
    </w:p>
    <w:p>
      <w:pPr>
        <w:spacing w:after="0" w:line="240" w:lineRule="auto"/>
        <w:rPr>
          <w:rFonts w:hint="default" w:ascii="Calibri" w:hAnsi="Calibri" w:eastAsia="Century Gothic" w:cs="Calibri"/>
          <w:sz w:val="20"/>
          <w:szCs w:val="20"/>
          <w:rtl w:val="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Bachelor of Science in Agribusiness</w:t>
      </w:r>
    </w:p>
    <w:p>
      <w:pPr>
        <w:spacing w:after="0" w:line="240" w:lineRule="auto"/>
        <w:rPr>
          <w:rFonts w:hint="default" w:ascii="Calibri" w:hAnsi="Calibri" w:eastAsia="Century Gothic" w:cs="Calibri"/>
          <w:b/>
          <w:sz w:val="20"/>
          <w:szCs w:val="20"/>
        </w:rPr>
      </w:pP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College</w:t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[2003-2007]</w:t>
      </w:r>
    </w:p>
    <w:p>
      <w:pPr>
        <w:spacing w:after="0" w:line="240" w:lineRule="auto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Xavier university - Ateneo de Cagayan</w:t>
      </w:r>
    </w:p>
    <w:p>
      <w:pPr>
        <w:spacing w:after="0" w:line="240" w:lineRule="auto"/>
        <w:rPr>
          <w:rFonts w:hint="default" w:ascii="Calibri" w:hAnsi="Calibri" w:eastAsia="Century Gothic" w:cs="Calibri"/>
          <w:sz w:val="20"/>
          <w:szCs w:val="20"/>
          <w:rtl w:val="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Bachelor of Science in Nursing</w:t>
      </w:r>
    </w:p>
    <w:p>
      <w:pPr>
        <w:spacing w:after="0" w:line="240" w:lineRule="auto"/>
        <w:rPr>
          <w:rFonts w:hint="default" w:ascii="Calibri" w:hAnsi="Calibri" w:eastAsia="Century Gothic" w:cs="Calibri"/>
          <w:b/>
          <w:sz w:val="20"/>
          <w:szCs w:val="20"/>
        </w:rPr>
      </w:pP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Secondary level</w:t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ab/>
      </w:r>
      <w:r>
        <w:rPr>
          <w:rFonts w:hint="default" w:ascii="Calibri" w:hAnsi="Calibri" w:eastAsia="Century Gothic" w:cs="Calibri"/>
          <w:b/>
          <w:sz w:val="20"/>
          <w:szCs w:val="20"/>
          <w:rtl w:val="0"/>
        </w:rPr>
        <w:t>[1999-2003]</w:t>
      </w:r>
    </w:p>
    <w:p>
      <w:pPr>
        <w:spacing w:after="0" w:line="240" w:lineRule="auto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St. Mary’s School</w:t>
      </w:r>
    </w:p>
    <w:p>
      <w:pPr>
        <w:pBdr>
          <w:bottom w:val="single" w:color="000000" w:sz="6" w:space="1"/>
        </w:pBdr>
        <w:spacing w:after="0" w:line="240" w:lineRule="auto"/>
        <w:rPr>
          <w:rFonts w:hint="default" w:ascii="Calibri" w:hAnsi="Calibri" w:eastAsia="Century Gothic" w:cs="Calibri"/>
          <w:b/>
          <w:sz w:val="24"/>
          <w:szCs w:val="24"/>
          <w:rtl w:val="0"/>
        </w:rPr>
      </w:pPr>
      <w:bookmarkStart w:id="29" w:name="_30j0zll" w:colFirst="0" w:colLast="0"/>
      <w:bookmarkEnd w:id="29"/>
    </w:p>
    <w:p>
      <w:pPr>
        <w:pBdr>
          <w:bottom w:val="single" w:color="000000" w:sz="6" w:space="1"/>
        </w:pBdr>
        <w:spacing w:after="0" w:line="240" w:lineRule="auto"/>
        <w:rPr>
          <w:rFonts w:hint="default" w:ascii="Calibri" w:hAnsi="Calibri" w:eastAsia="Century Gothic" w:cs="Calibri"/>
          <w:b/>
          <w:sz w:val="24"/>
          <w:szCs w:val="24"/>
        </w:rPr>
      </w:pPr>
      <w:r>
        <w:rPr>
          <w:rFonts w:hint="default" w:ascii="Calibri" w:hAnsi="Calibri" w:eastAsia="Century Gothic" w:cs="Calibri"/>
          <w:b/>
          <w:sz w:val="24"/>
          <w:szCs w:val="24"/>
          <w:rtl w:val="0"/>
        </w:rPr>
        <w:t>SKILLS</w:t>
      </w:r>
    </w:p>
    <w:p>
      <w:pPr>
        <w:numPr>
          <w:ilvl w:val="0"/>
          <w:numId w:val="7"/>
        </w:numPr>
        <w:spacing w:after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Proficient in computer Software Systems</w:t>
      </w:r>
    </w:p>
    <w:p>
      <w:pPr>
        <w:numPr>
          <w:ilvl w:val="0"/>
          <w:numId w:val="7"/>
        </w:numPr>
        <w:spacing w:after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Phone and email Handling</w:t>
      </w:r>
    </w:p>
    <w:p>
      <w:pPr>
        <w:numPr>
          <w:ilvl w:val="0"/>
          <w:numId w:val="7"/>
        </w:numPr>
        <w:spacing w:after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Research</w:t>
      </w:r>
    </w:p>
    <w:p>
      <w:pPr>
        <w:numPr>
          <w:ilvl w:val="0"/>
          <w:numId w:val="7"/>
        </w:numPr>
        <w:spacing w:after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Able to read, write and verbally communicate in English</w:t>
      </w:r>
    </w:p>
    <w:p>
      <w:pPr>
        <w:numPr>
          <w:ilvl w:val="0"/>
          <w:numId w:val="7"/>
        </w:numPr>
        <w:spacing w:after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Decision Making</w:t>
      </w:r>
    </w:p>
    <w:p>
      <w:pPr>
        <w:numPr>
          <w:ilvl w:val="0"/>
          <w:numId w:val="7"/>
        </w:numPr>
        <w:spacing w:after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Experience with the following Real Estate skills:</w:t>
      </w:r>
    </w:p>
    <w:p>
      <w:pPr>
        <w:numPr>
          <w:ilvl w:val="0"/>
          <w:numId w:val="8"/>
        </w:numPr>
        <w:spacing w:before="0" w:beforeAutospacing="0" w:after="0" w:afterAutospacing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Interpersonal (Mentor, Group Organizing, Facilitator, Peer Counseling)</w:t>
      </w:r>
    </w:p>
    <w:p>
      <w:pPr>
        <w:numPr>
          <w:ilvl w:val="0"/>
          <w:numId w:val="8"/>
        </w:numPr>
        <w:spacing w:before="0" w:beforeAutospacing="0" w:after="0" w:afterAutospacing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Proficient in Computer Applications M.S. Office (Excel, Word, PowerPoint, Adobe)</w:t>
      </w:r>
    </w:p>
    <w:p>
      <w:pPr>
        <w:numPr>
          <w:ilvl w:val="0"/>
          <w:numId w:val="8"/>
        </w:numPr>
        <w:spacing w:before="0" w:beforeAutospacing="0" w:after="0" w:afterAutospacing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Market Researcher</w:t>
      </w:r>
    </w:p>
    <w:p>
      <w:pPr>
        <w:numPr>
          <w:ilvl w:val="0"/>
          <w:numId w:val="8"/>
        </w:numPr>
        <w:spacing w:before="0" w:beforeAutospacing="0" w:after="0" w:afterAutospacing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Planner or Goal Setting</w:t>
      </w:r>
    </w:p>
    <w:p>
      <w:pPr>
        <w:numPr>
          <w:ilvl w:val="0"/>
          <w:numId w:val="8"/>
        </w:numPr>
        <w:spacing w:before="0" w:beforeAutospacing="0" w:after="0" w:afterAutospacing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Coordinator</w:t>
      </w:r>
    </w:p>
    <w:p>
      <w:pPr>
        <w:numPr>
          <w:ilvl w:val="0"/>
          <w:numId w:val="8"/>
        </w:numPr>
        <w:spacing w:before="0" w:beforeAutospacing="0" w:after="0" w:afterAutospacing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Forecast Analyst</w:t>
      </w:r>
    </w:p>
    <w:p>
      <w:pPr>
        <w:numPr>
          <w:ilvl w:val="0"/>
          <w:numId w:val="8"/>
        </w:numPr>
        <w:spacing w:before="0" w:beforeAutospacing="0" w:after="0" w:afterAutospacing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Wireless Networking (Wifi Setup and Troubleshooting)</w:t>
      </w:r>
    </w:p>
    <w:p>
      <w:pPr>
        <w:numPr>
          <w:ilvl w:val="0"/>
          <w:numId w:val="8"/>
        </w:numPr>
        <w:spacing w:after="0" w:line="240" w:lineRule="auto"/>
        <w:ind w:left="720" w:hanging="360"/>
        <w:rPr>
          <w:rFonts w:hint="default" w:ascii="Calibri" w:hAnsi="Calibri" w:eastAsia="Century Gothic" w:cs="Calibri"/>
          <w:sz w:val="20"/>
          <w:szCs w:val="20"/>
        </w:rPr>
      </w:pPr>
      <w:r>
        <w:rPr>
          <w:rFonts w:hint="default" w:ascii="Calibri" w:hAnsi="Calibri" w:eastAsia="Century Gothic" w:cs="Calibri"/>
          <w:sz w:val="20"/>
          <w:szCs w:val="20"/>
          <w:rtl w:val="0"/>
        </w:rPr>
        <w:t>Negotiating</w:t>
      </w:r>
    </w:p>
    <w:p>
      <w:pPr>
        <w:spacing w:after="0" w:line="240" w:lineRule="auto"/>
        <w:rPr>
          <w:rFonts w:hint="default" w:ascii="Calibri" w:hAnsi="Calibri" w:cs="Calibri"/>
          <w:b/>
          <w:sz w:val="28"/>
          <w:szCs w:val="28"/>
        </w:rPr>
      </w:pPr>
    </w:p>
    <w:sectPr>
      <w:headerReference r:id="rId5" w:type="default"/>
      <w:pgSz w:w="12240" w:h="15840"/>
      <w:pgMar w:top="0" w:right="1170" w:bottom="1440" w:left="810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entury Goth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C900562F"/>
    <w:multiLevelType w:val="singleLevel"/>
    <w:tmpl w:val="C90056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0AE0B54"/>
    <w:rsid w:val="0DB90985"/>
    <w:rsid w:val="252C2351"/>
    <w:rsid w:val="2F1509BA"/>
    <w:rsid w:val="374060E9"/>
    <w:rsid w:val="3EFF073D"/>
    <w:rsid w:val="43143415"/>
    <w:rsid w:val="44EF6789"/>
    <w:rsid w:val="69004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760"/>
      </w:tabs>
      <w:spacing w:before="200" w:after="100" w:line="240" w:lineRule="auto"/>
    </w:pPr>
    <w:rPr>
      <w:b/>
      <w:color w:val="000000"/>
      <w:sz w:val="20"/>
      <w:szCs w:val="20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uiPriority w:val="0"/>
  </w:style>
  <w:style w:type="table" w:customStyle="1" w:styleId="14">
    <w:name w:val="_Style 10"/>
    <w:basedOn w:val="13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ScaleCrop>false</ScaleCrop>
  <LinksUpToDate>false</LinksUpToDate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2020-02-28T06:35:00Z</dcterms:created>
  <dc:creator>Ronaldo Batir</dc:creator>
  <cp:lastModifiedBy>google1560257428</cp:lastModifiedBy>
  <dcterms:modified xsi:type="dcterms:W3CDTF">2021-07-09T12:14:32Z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