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A346F" w14:textId="28B079F6" w:rsidR="006C79D4" w:rsidRPr="00337457" w:rsidRDefault="00337457">
      <w:pPr>
        <w:pStyle w:val="Heading1"/>
        <w:rPr>
          <w:rFonts w:ascii="Verdana" w:hAnsi="Verdana"/>
          <w:sz w:val="36"/>
        </w:rPr>
      </w:pPr>
      <w:r>
        <w:rPr>
          <w:rFonts w:ascii="Verdana" w:hAnsi="Verdana"/>
          <w:noProof/>
          <w:sz w:val="36"/>
        </w:rPr>
        <w:drawing>
          <wp:anchor distT="0" distB="0" distL="114300" distR="114300" simplePos="0" relativeHeight="251659264" behindDoc="0" locked="0" layoutInCell="1" allowOverlap="1" wp14:anchorId="0EA25FCD" wp14:editId="604F41E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3525" cy="1859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47" cy="1872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E87" w:rsidRPr="00EE4635">
        <w:rPr>
          <w:rFonts w:ascii="Verdana" w:hAnsi="Verdana"/>
          <w:sz w:val="36"/>
          <w:szCs w:val="36"/>
        </w:rPr>
        <w:t>Jonathan</w:t>
      </w:r>
      <w:r w:rsidR="00903004" w:rsidRPr="00EE4635">
        <w:rPr>
          <w:rFonts w:ascii="Verdana" w:hAnsi="Verdana"/>
          <w:sz w:val="36"/>
          <w:szCs w:val="36"/>
        </w:rPr>
        <w:t xml:space="preserve"> C.</w:t>
      </w:r>
      <w:r w:rsidR="005651D6" w:rsidRPr="00EE4635">
        <w:rPr>
          <w:rFonts w:ascii="Verdana" w:hAnsi="Verdana"/>
          <w:sz w:val="36"/>
          <w:szCs w:val="36"/>
        </w:rPr>
        <w:t xml:space="preserve"> Bonode</w:t>
      </w:r>
    </w:p>
    <w:p w14:paraId="234A78F7" w14:textId="3C959FD2" w:rsidR="00903004" w:rsidRPr="00EE4635" w:rsidRDefault="00FD53F1">
      <w:pPr>
        <w:rPr>
          <w:rFonts w:ascii="Arial" w:hAnsi="Arial" w:cs="Arial"/>
          <w:sz w:val="22"/>
          <w:szCs w:val="22"/>
        </w:rPr>
      </w:pPr>
      <w:r w:rsidRPr="00EE4635">
        <w:rPr>
          <w:rFonts w:ascii="Arial" w:hAnsi="Arial" w:cs="Arial"/>
          <w:sz w:val="22"/>
          <w:szCs w:val="22"/>
        </w:rPr>
        <w:t>Visayas St. Freedom Village New Lower Bicutan, Taguig City</w:t>
      </w:r>
    </w:p>
    <w:p w14:paraId="7B0F7245" w14:textId="5EA7CFAF" w:rsidR="006C79D4" w:rsidRPr="00EE4635" w:rsidRDefault="00903004">
      <w:pPr>
        <w:rPr>
          <w:rFonts w:ascii="Arial" w:hAnsi="Arial" w:cs="Arial"/>
          <w:sz w:val="22"/>
          <w:szCs w:val="22"/>
        </w:rPr>
      </w:pPr>
      <w:r w:rsidRPr="00EE4635">
        <w:rPr>
          <w:rFonts w:ascii="Arial" w:hAnsi="Arial" w:cs="Arial"/>
          <w:sz w:val="22"/>
          <w:szCs w:val="22"/>
        </w:rPr>
        <w:t>Taguig City</w:t>
      </w:r>
      <w:r w:rsidR="006C79D4" w:rsidRPr="00EE4635">
        <w:rPr>
          <w:rFonts w:ascii="Arial" w:hAnsi="Arial" w:cs="Arial"/>
          <w:sz w:val="22"/>
          <w:szCs w:val="22"/>
        </w:rPr>
        <w:t>, Philippines 1630</w:t>
      </w:r>
    </w:p>
    <w:p w14:paraId="1A9FB967" w14:textId="77777777" w:rsidR="00071A16" w:rsidRPr="00EE4635" w:rsidRDefault="00071A16">
      <w:pPr>
        <w:rPr>
          <w:rFonts w:ascii="Arial" w:hAnsi="Arial" w:cs="Arial"/>
          <w:sz w:val="22"/>
          <w:szCs w:val="22"/>
        </w:rPr>
      </w:pPr>
      <w:r w:rsidRPr="00EE4635">
        <w:rPr>
          <w:rFonts w:ascii="Arial" w:hAnsi="Arial" w:cs="Arial"/>
          <w:sz w:val="22"/>
          <w:szCs w:val="22"/>
        </w:rPr>
        <w:t>Email address: kobetykes@gmail.com</w:t>
      </w:r>
    </w:p>
    <w:p w14:paraId="7C987377" w14:textId="0864CA3F" w:rsidR="006C79D4" w:rsidRPr="00EE4635" w:rsidRDefault="00903004">
      <w:pPr>
        <w:rPr>
          <w:rFonts w:ascii="Arial" w:hAnsi="Arial" w:cs="Arial"/>
          <w:sz w:val="22"/>
          <w:szCs w:val="22"/>
        </w:rPr>
      </w:pPr>
      <w:proofErr w:type="spellStart"/>
      <w:r w:rsidRPr="00EE4635">
        <w:rPr>
          <w:rFonts w:ascii="Arial" w:hAnsi="Arial" w:cs="Arial"/>
          <w:sz w:val="22"/>
          <w:szCs w:val="22"/>
        </w:rPr>
        <w:t>Cel</w:t>
      </w:r>
      <w:proofErr w:type="spellEnd"/>
      <w:r w:rsidRPr="00EE4635">
        <w:rPr>
          <w:rFonts w:ascii="Arial" w:hAnsi="Arial" w:cs="Arial"/>
          <w:sz w:val="22"/>
          <w:szCs w:val="22"/>
        </w:rPr>
        <w:t xml:space="preserve"> No.: +639</w:t>
      </w:r>
      <w:r w:rsidR="001B6799" w:rsidRPr="00EE4635">
        <w:rPr>
          <w:rFonts w:ascii="Arial" w:hAnsi="Arial" w:cs="Arial"/>
          <w:sz w:val="22"/>
          <w:szCs w:val="22"/>
        </w:rPr>
        <w:t>1</w:t>
      </w:r>
      <w:r w:rsidR="00DB3024" w:rsidRPr="00EE4635">
        <w:rPr>
          <w:rFonts w:ascii="Arial" w:hAnsi="Arial" w:cs="Arial"/>
          <w:sz w:val="22"/>
          <w:szCs w:val="22"/>
        </w:rPr>
        <w:t>9-0608115</w:t>
      </w:r>
    </w:p>
    <w:p w14:paraId="7F928E45" w14:textId="77777777" w:rsidR="006C79D4" w:rsidRDefault="00903004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6EAA6B3B" w14:textId="77777777" w:rsidR="005651D6" w:rsidRDefault="005651D6">
      <w:pPr>
        <w:pBdr>
          <w:bottom w:val="thinThickSmallGap" w:sz="24" w:space="1" w:color="auto"/>
        </w:pBdr>
        <w:rPr>
          <w:rFonts w:ascii="Verdana" w:hAnsi="Verdana"/>
          <w:b/>
          <w:bCs/>
          <w:i/>
          <w:iCs/>
          <w:sz w:val="28"/>
          <w:szCs w:val="28"/>
        </w:rPr>
      </w:pPr>
    </w:p>
    <w:p w14:paraId="455F451B" w14:textId="77777777" w:rsidR="00431FEB" w:rsidRDefault="00431FEB" w:rsidP="005651D6">
      <w:pPr>
        <w:pBdr>
          <w:bottom w:val="thinThickSmallGap" w:sz="24" w:space="1" w:color="auto"/>
        </w:pBdr>
        <w:rPr>
          <w:rFonts w:ascii="Verdana" w:hAnsi="Verdana"/>
          <w:b/>
          <w:bCs/>
          <w:i/>
          <w:iCs/>
          <w:sz w:val="28"/>
          <w:szCs w:val="28"/>
        </w:rPr>
      </w:pPr>
    </w:p>
    <w:p w14:paraId="3BC5A750" w14:textId="77777777" w:rsidR="00431FEB" w:rsidRDefault="00431FEB" w:rsidP="005651D6">
      <w:pPr>
        <w:pBdr>
          <w:bottom w:val="thinThickSmallGap" w:sz="24" w:space="1" w:color="auto"/>
        </w:pBdr>
        <w:rPr>
          <w:rFonts w:ascii="Verdana" w:hAnsi="Verdana"/>
          <w:b/>
          <w:bCs/>
          <w:i/>
          <w:iCs/>
          <w:sz w:val="28"/>
          <w:szCs w:val="28"/>
        </w:rPr>
      </w:pPr>
    </w:p>
    <w:p w14:paraId="5D833DD5" w14:textId="77777777" w:rsidR="00431FEB" w:rsidRDefault="00431FEB" w:rsidP="005651D6">
      <w:pPr>
        <w:pBdr>
          <w:bottom w:val="thinThickSmallGap" w:sz="24" w:space="1" w:color="auto"/>
        </w:pBdr>
        <w:rPr>
          <w:rFonts w:ascii="Verdana" w:hAnsi="Verdana"/>
          <w:b/>
          <w:bCs/>
          <w:i/>
          <w:iCs/>
          <w:sz w:val="28"/>
          <w:szCs w:val="28"/>
        </w:rPr>
      </w:pPr>
    </w:p>
    <w:p w14:paraId="0557436A" w14:textId="15439A4D" w:rsidR="005651D6" w:rsidRPr="005651D6" w:rsidRDefault="005651D6" w:rsidP="005651D6">
      <w:pPr>
        <w:pBdr>
          <w:bottom w:val="thinThickSmallGap" w:sz="24" w:space="1" w:color="auto"/>
        </w:pBd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i/>
          <w:iCs/>
          <w:sz w:val="28"/>
          <w:szCs w:val="28"/>
        </w:rPr>
        <w:t>SUMMARY</w:t>
      </w:r>
    </w:p>
    <w:p w14:paraId="7FC1DBE5" w14:textId="77777777" w:rsidR="005651D6" w:rsidRDefault="005651D6" w:rsidP="005651D6">
      <w:pPr>
        <w:rPr>
          <w:rFonts w:ascii="Verdana" w:hAnsi="Verdana"/>
        </w:rPr>
      </w:pPr>
    </w:p>
    <w:p w14:paraId="1441A4FA" w14:textId="74783811" w:rsidR="005651D6" w:rsidRPr="000D086B" w:rsidRDefault="000D086B" w:rsidP="000D086B">
      <w:pPr>
        <w:pStyle w:val="ListParagraph"/>
        <w:numPr>
          <w:ilvl w:val="0"/>
          <w:numId w:val="35"/>
        </w:numPr>
        <w:ind w:left="360"/>
        <w:rPr>
          <w:rFonts w:ascii="Verdana" w:hAnsi="Verdana" w:cstheme="minorHAnsi"/>
          <w:sz w:val="20"/>
          <w:szCs w:val="22"/>
        </w:rPr>
      </w:pPr>
      <w:r w:rsidRPr="000D086B">
        <w:rPr>
          <w:rFonts w:ascii="Verdana" w:hAnsi="Verdana" w:cstheme="minorHAnsi"/>
          <w:sz w:val="20"/>
          <w:szCs w:val="22"/>
        </w:rPr>
        <w:t xml:space="preserve">Has more than </w:t>
      </w:r>
      <w:r w:rsidR="005651D6" w:rsidRPr="000D086B">
        <w:rPr>
          <w:rFonts w:ascii="Verdana" w:hAnsi="Verdana" w:cstheme="minorHAnsi"/>
          <w:sz w:val="20"/>
          <w:szCs w:val="22"/>
        </w:rPr>
        <w:t xml:space="preserve">12 years </w:t>
      </w:r>
      <w:r w:rsidRPr="000D086B">
        <w:rPr>
          <w:rFonts w:ascii="Verdana" w:hAnsi="Verdana" w:cstheme="minorHAnsi"/>
          <w:sz w:val="20"/>
          <w:szCs w:val="22"/>
        </w:rPr>
        <w:t xml:space="preserve">of experience in Data Entry, with more than 3 years spent in Invoice Processing under </w:t>
      </w:r>
      <w:r w:rsidR="005651D6" w:rsidRPr="000D086B">
        <w:rPr>
          <w:rFonts w:ascii="Verdana" w:hAnsi="Verdana" w:cstheme="minorHAnsi"/>
          <w:sz w:val="20"/>
          <w:szCs w:val="22"/>
        </w:rPr>
        <w:t xml:space="preserve">Procure </w:t>
      </w:r>
      <w:r w:rsidRPr="000D086B">
        <w:rPr>
          <w:rFonts w:ascii="Verdana" w:hAnsi="Verdana" w:cstheme="minorHAnsi"/>
          <w:sz w:val="20"/>
          <w:szCs w:val="22"/>
        </w:rPr>
        <w:t>to</w:t>
      </w:r>
      <w:r w:rsidR="005651D6" w:rsidRPr="000D086B">
        <w:rPr>
          <w:rFonts w:ascii="Verdana" w:hAnsi="Verdana" w:cstheme="minorHAnsi"/>
          <w:sz w:val="20"/>
          <w:szCs w:val="22"/>
        </w:rPr>
        <w:t xml:space="preserve"> Pay </w:t>
      </w:r>
      <w:r w:rsidRPr="000D086B">
        <w:rPr>
          <w:rFonts w:ascii="Verdana" w:hAnsi="Verdana" w:cstheme="minorHAnsi"/>
          <w:sz w:val="20"/>
          <w:szCs w:val="22"/>
        </w:rPr>
        <w:t>Tower</w:t>
      </w:r>
    </w:p>
    <w:p w14:paraId="7496D950" w14:textId="77777777" w:rsidR="000D086B" w:rsidRPr="000D086B" w:rsidRDefault="000D086B" w:rsidP="000D086B">
      <w:pPr>
        <w:pStyle w:val="ListParagraph"/>
        <w:numPr>
          <w:ilvl w:val="0"/>
          <w:numId w:val="35"/>
        </w:numPr>
        <w:ind w:left="360"/>
        <w:rPr>
          <w:rFonts w:ascii="Verdana" w:hAnsi="Verdana" w:cstheme="minorHAnsi"/>
          <w:sz w:val="20"/>
          <w:szCs w:val="22"/>
        </w:rPr>
      </w:pPr>
      <w:r w:rsidRPr="000D086B">
        <w:rPr>
          <w:rFonts w:ascii="Verdana" w:hAnsi="Verdana" w:cstheme="minorHAnsi"/>
          <w:sz w:val="20"/>
          <w:szCs w:val="22"/>
        </w:rPr>
        <w:t>Proficient in using SAP as an ERP</w:t>
      </w:r>
    </w:p>
    <w:p w14:paraId="18F8994D" w14:textId="77777777" w:rsidR="000D086B" w:rsidRPr="000D086B" w:rsidRDefault="000D086B" w:rsidP="000D086B">
      <w:pPr>
        <w:pStyle w:val="ListParagraph"/>
        <w:numPr>
          <w:ilvl w:val="0"/>
          <w:numId w:val="35"/>
        </w:numPr>
        <w:ind w:left="360"/>
        <w:rPr>
          <w:rFonts w:ascii="Verdana" w:hAnsi="Verdana" w:cstheme="minorHAnsi"/>
          <w:sz w:val="20"/>
          <w:szCs w:val="22"/>
        </w:rPr>
      </w:pPr>
      <w:r w:rsidRPr="000D086B">
        <w:rPr>
          <w:rFonts w:ascii="Verdana" w:hAnsi="Verdana" w:cstheme="minorHAnsi"/>
          <w:sz w:val="20"/>
          <w:szCs w:val="22"/>
        </w:rPr>
        <w:t xml:space="preserve">Proficient in MS Excel and Word </w:t>
      </w:r>
    </w:p>
    <w:p w14:paraId="2EACFA3C" w14:textId="31C97775" w:rsidR="000D086B" w:rsidRPr="000D086B" w:rsidRDefault="000D086B" w:rsidP="000D086B">
      <w:pPr>
        <w:pStyle w:val="ListParagraph"/>
        <w:numPr>
          <w:ilvl w:val="0"/>
          <w:numId w:val="35"/>
        </w:numPr>
        <w:ind w:left="360"/>
        <w:rPr>
          <w:rFonts w:ascii="Verdana" w:hAnsi="Verdana" w:cstheme="minorHAnsi"/>
          <w:sz w:val="20"/>
          <w:szCs w:val="22"/>
        </w:rPr>
      </w:pPr>
      <w:r w:rsidRPr="000D086B">
        <w:rPr>
          <w:rFonts w:ascii="Verdana" w:hAnsi="Verdana" w:cstheme="minorHAnsi"/>
          <w:sz w:val="20"/>
          <w:szCs w:val="22"/>
        </w:rPr>
        <w:t>Highly trainable, fast learner, adapt well to changes and pressures in the workplace</w:t>
      </w:r>
    </w:p>
    <w:p w14:paraId="203DA594" w14:textId="4C813355" w:rsidR="005651D6" w:rsidRPr="000D086B" w:rsidRDefault="005651D6" w:rsidP="000D086B">
      <w:pPr>
        <w:pStyle w:val="ListParagraph"/>
        <w:numPr>
          <w:ilvl w:val="0"/>
          <w:numId w:val="35"/>
        </w:numPr>
        <w:ind w:left="360"/>
        <w:rPr>
          <w:rFonts w:ascii="Verdana" w:hAnsi="Verdana" w:cstheme="minorHAnsi"/>
          <w:sz w:val="20"/>
          <w:szCs w:val="22"/>
        </w:rPr>
      </w:pPr>
      <w:r w:rsidRPr="000D086B">
        <w:rPr>
          <w:rFonts w:ascii="Verdana" w:hAnsi="Verdana" w:cstheme="minorHAnsi"/>
          <w:sz w:val="20"/>
          <w:szCs w:val="22"/>
        </w:rPr>
        <w:t xml:space="preserve">Graduate of Bachelor of Science </w:t>
      </w:r>
      <w:r w:rsidR="000D086B" w:rsidRPr="000D086B">
        <w:rPr>
          <w:rFonts w:ascii="Verdana" w:hAnsi="Verdana" w:cstheme="minorHAnsi"/>
          <w:sz w:val="20"/>
          <w:szCs w:val="22"/>
        </w:rPr>
        <w:t>in Computer Science</w:t>
      </w:r>
    </w:p>
    <w:p w14:paraId="155C03CC" w14:textId="77777777" w:rsidR="005651D6" w:rsidRPr="000D086B" w:rsidRDefault="005651D6">
      <w:pPr>
        <w:pBdr>
          <w:bottom w:val="thinThickSmallGap" w:sz="24" w:space="1" w:color="auto"/>
        </w:pBdr>
        <w:rPr>
          <w:rFonts w:ascii="Verdana" w:hAnsi="Verdana"/>
          <w:b/>
          <w:bCs/>
          <w:i/>
          <w:iCs/>
        </w:rPr>
      </w:pPr>
    </w:p>
    <w:p w14:paraId="6EF67F18" w14:textId="7805E62B" w:rsidR="006C79D4" w:rsidRPr="005651D6" w:rsidRDefault="006C79D4">
      <w:pPr>
        <w:pBdr>
          <w:bottom w:val="thinThickSmallGap" w:sz="24" w:space="1" w:color="auto"/>
        </w:pBdr>
        <w:rPr>
          <w:rFonts w:ascii="Verdana" w:hAnsi="Verdana"/>
          <w:sz w:val="28"/>
          <w:szCs w:val="28"/>
        </w:rPr>
      </w:pPr>
      <w:r w:rsidRPr="005651D6">
        <w:rPr>
          <w:rFonts w:ascii="Verdana" w:hAnsi="Verdana"/>
          <w:b/>
          <w:bCs/>
          <w:i/>
          <w:iCs/>
          <w:sz w:val="28"/>
          <w:szCs w:val="28"/>
        </w:rPr>
        <w:t>WORK EXPERIENCES</w:t>
      </w:r>
    </w:p>
    <w:p w14:paraId="0176B7E1" w14:textId="77777777" w:rsidR="006C79D4" w:rsidRDefault="006C79D4">
      <w:pPr>
        <w:rPr>
          <w:rFonts w:ascii="Verdana" w:hAnsi="Verdana"/>
        </w:rPr>
      </w:pPr>
    </w:p>
    <w:p w14:paraId="4278E577" w14:textId="31C833AC" w:rsidR="006C79D4" w:rsidRPr="005651D6" w:rsidRDefault="00660588">
      <w:pPr>
        <w:pStyle w:val="Heading6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5651D6">
        <w:rPr>
          <w:rFonts w:ascii="Verdana" w:hAnsi="Verdana" w:cstheme="minorHAnsi"/>
          <w:b/>
          <w:bCs/>
          <w:color w:val="auto"/>
          <w:sz w:val="24"/>
          <w:szCs w:val="24"/>
        </w:rPr>
        <w:t>ACCENTURE</w:t>
      </w:r>
      <w:r w:rsidR="00DA42BD" w:rsidRPr="005651D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(</w:t>
      </w:r>
      <w:r w:rsidR="005651D6" w:rsidRPr="005651D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from </w:t>
      </w:r>
      <w:r w:rsidR="00DA42BD" w:rsidRPr="005651D6">
        <w:rPr>
          <w:rFonts w:ascii="Verdana" w:hAnsi="Verdana" w:cstheme="minorHAnsi"/>
          <w:b/>
          <w:bCs/>
          <w:color w:val="auto"/>
          <w:sz w:val="24"/>
          <w:szCs w:val="24"/>
        </w:rPr>
        <w:t>November 2007 to Present)</w:t>
      </w:r>
    </w:p>
    <w:p w14:paraId="3307DEF3" w14:textId="79ACC01B" w:rsidR="00ED3AFC" w:rsidRPr="005651D6" w:rsidRDefault="00ED3AFC" w:rsidP="003B1425">
      <w:pPr>
        <w:rPr>
          <w:rFonts w:ascii="Verdana" w:hAnsi="Verdana" w:cstheme="minorHAnsi"/>
          <w:sz w:val="16"/>
          <w:szCs w:val="16"/>
        </w:rPr>
      </w:pPr>
    </w:p>
    <w:p w14:paraId="5954495A" w14:textId="5B3FC903" w:rsidR="007A210F" w:rsidRPr="000D086B" w:rsidRDefault="00DA42BD" w:rsidP="000D086B">
      <w:pPr>
        <w:rPr>
          <w:rFonts w:ascii="Verdana" w:hAnsi="Verdana" w:cstheme="minorHAnsi"/>
          <w:b/>
          <w:bCs/>
          <w:sz w:val="20"/>
          <w:szCs w:val="20"/>
        </w:rPr>
      </w:pPr>
      <w:r w:rsidRPr="000D086B">
        <w:rPr>
          <w:rFonts w:ascii="Verdana" w:hAnsi="Verdana" w:cstheme="minorHAnsi"/>
          <w:b/>
          <w:bCs/>
          <w:sz w:val="20"/>
          <w:szCs w:val="20"/>
        </w:rPr>
        <w:t xml:space="preserve">  </w:t>
      </w:r>
      <w:r w:rsidR="007A210F" w:rsidRPr="000D086B">
        <w:rPr>
          <w:rFonts w:ascii="Verdana" w:hAnsi="Verdana" w:cstheme="minorHAnsi"/>
          <w:b/>
          <w:bCs/>
          <w:sz w:val="20"/>
          <w:szCs w:val="20"/>
        </w:rPr>
        <w:t>PROJECT TITANIUM</w:t>
      </w:r>
      <w:bookmarkStart w:id="0" w:name="_Hlk66894535"/>
      <w:r w:rsidRPr="000D086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0D086B" w:rsidRPr="000D086B">
        <w:rPr>
          <w:rFonts w:ascii="Verdana" w:hAnsi="Verdana" w:cstheme="minorHAnsi"/>
          <w:b/>
          <w:bCs/>
          <w:sz w:val="20"/>
          <w:szCs w:val="20"/>
        </w:rPr>
        <w:t>(</w:t>
      </w:r>
      <w:r w:rsidRPr="000D086B">
        <w:rPr>
          <w:rFonts w:ascii="Verdana" w:hAnsi="Verdana" w:cstheme="minorHAnsi"/>
          <w:b/>
          <w:bCs/>
          <w:sz w:val="20"/>
          <w:szCs w:val="20"/>
        </w:rPr>
        <w:t>from May 2019 to Present</w:t>
      </w:r>
      <w:bookmarkEnd w:id="0"/>
      <w:r w:rsidR="000D086B" w:rsidRPr="000D086B">
        <w:rPr>
          <w:rFonts w:ascii="Verdana" w:hAnsi="Verdana" w:cstheme="minorHAnsi"/>
          <w:b/>
          <w:bCs/>
          <w:sz w:val="20"/>
          <w:szCs w:val="20"/>
        </w:rPr>
        <w:t>)</w:t>
      </w:r>
    </w:p>
    <w:p w14:paraId="4506D16D" w14:textId="4BDCB1EF" w:rsidR="005651D6" w:rsidRPr="005651D6" w:rsidRDefault="00DA42BD" w:rsidP="007A210F">
      <w:pPr>
        <w:tabs>
          <w:tab w:val="left" w:pos="90"/>
        </w:tabs>
        <w:rPr>
          <w:rFonts w:ascii="Verdana" w:hAnsi="Verdana" w:cstheme="minorHAnsi"/>
          <w:b/>
          <w:sz w:val="20"/>
          <w:szCs w:val="20"/>
        </w:rPr>
      </w:pPr>
      <w:r w:rsidRPr="005651D6">
        <w:rPr>
          <w:rFonts w:ascii="Verdana" w:hAnsi="Verdana" w:cstheme="minorHAnsi"/>
          <w:b/>
          <w:sz w:val="20"/>
          <w:szCs w:val="20"/>
        </w:rPr>
        <w:t xml:space="preserve">    </w:t>
      </w:r>
    </w:p>
    <w:p w14:paraId="60586BFF" w14:textId="3A0AFA91" w:rsidR="00DA42BD" w:rsidRPr="005651D6" w:rsidRDefault="005651D6" w:rsidP="007A210F">
      <w:pPr>
        <w:tabs>
          <w:tab w:val="left" w:pos="90"/>
        </w:tabs>
        <w:rPr>
          <w:rFonts w:ascii="Verdana" w:hAnsi="Verdana" w:cstheme="minorHAnsi"/>
          <w:b/>
          <w:sz w:val="20"/>
          <w:szCs w:val="20"/>
        </w:rPr>
      </w:pPr>
      <w:r w:rsidRPr="005651D6">
        <w:rPr>
          <w:rFonts w:ascii="Verdana" w:hAnsi="Verdana" w:cstheme="minorHAnsi"/>
          <w:b/>
          <w:sz w:val="20"/>
          <w:szCs w:val="20"/>
        </w:rPr>
        <w:tab/>
        <w:t xml:space="preserve">   </w:t>
      </w:r>
      <w:r w:rsidR="007A210F" w:rsidRPr="005651D6">
        <w:rPr>
          <w:rFonts w:ascii="Verdana" w:hAnsi="Verdana" w:cstheme="minorHAnsi"/>
          <w:b/>
          <w:sz w:val="20"/>
          <w:szCs w:val="20"/>
        </w:rPr>
        <w:t>Transaction Processing Associate</w:t>
      </w:r>
    </w:p>
    <w:p w14:paraId="691ABD77" w14:textId="6FC1B89E" w:rsidR="00DA42BD" w:rsidRPr="005651D6" w:rsidRDefault="00DA42BD" w:rsidP="00DA42BD">
      <w:pPr>
        <w:pStyle w:val="ListParagraph"/>
        <w:numPr>
          <w:ilvl w:val="0"/>
          <w:numId w:val="34"/>
        </w:numPr>
        <w:tabs>
          <w:tab w:val="left" w:pos="90"/>
        </w:tabs>
        <w:rPr>
          <w:rFonts w:ascii="Verdana" w:hAnsi="Verdana" w:cstheme="minorHAnsi"/>
          <w:color w:val="000000"/>
          <w:sz w:val="20"/>
          <w:szCs w:val="20"/>
          <w:lang w:eastAsia="ar-SA"/>
        </w:rPr>
      </w:pPr>
      <w:r w:rsidRPr="005651D6">
        <w:rPr>
          <w:rFonts w:ascii="Verdana" w:hAnsi="Verdana" w:cstheme="minorHAnsi"/>
          <w:color w:val="000000"/>
          <w:sz w:val="20"/>
          <w:szCs w:val="20"/>
          <w:lang w:eastAsia="ar-SA"/>
        </w:rPr>
        <w:t>Managing workloads to ensure invoices are posted accurately and on time based on SLA  (External Invoices, Interco Invoices, Rent invoices)</w:t>
      </w:r>
    </w:p>
    <w:p w14:paraId="56FC617A" w14:textId="57A9152B" w:rsidR="00DA42BD" w:rsidRPr="005651D6" w:rsidRDefault="00DA42BD" w:rsidP="00DA42BD">
      <w:pPr>
        <w:pStyle w:val="ListParagraph"/>
        <w:numPr>
          <w:ilvl w:val="0"/>
          <w:numId w:val="34"/>
        </w:numPr>
        <w:tabs>
          <w:tab w:val="left" w:pos="90"/>
        </w:tabs>
        <w:rPr>
          <w:rFonts w:ascii="Verdana" w:hAnsi="Verdana" w:cstheme="minorHAnsi"/>
          <w:color w:val="000000"/>
          <w:sz w:val="20"/>
          <w:szCs w:val="20"/>
          <w:lang w:eastAsia="ar-SA"/>
        </w:rPr>
      </w:pPr>
      <w:r w:rsidRPr="005651D6">
        <w:rPr>
          <w:rFonts w:ascii="Verdana" w:hAnsi="Verdana" w:cstheme="minorHAnsi"/>
          <w:color w:val="000000"/>
          <w:sz w:val="20"/>
          <w:szCs w:val="20"/>
        </w:rPr>
        <w:t>Performing month end closing activities for PTP scope.</w:t>
      </w:r>
    </w:p>
    <w:p w14:paraId="341D0B61" w14:textId="63D53241" w:rsidR="007A210F" w:rsidRPr="005651D6" w:rsidRDefault="007A210F" w:rsidP="00FD53F1">
      <w:pPr>
        <w:pStyle w:val="ListParagraph"/>
        <w:numPr>
          <w:ilvl w:val="0"/>
          <w:numId w:val="34"/>
        </w:numPr>
        <w:tabs>
          <w:tab w:val="left" w:pos="90"/>
        </w:tabs>
        <w:rPr>
          <w:rFonts w:ascii="Verdana" w:hAnsi="Verdana" w:cstheme="minorHAnsi"/>
          <w:color w:val="000000"/>
          <w:sz w:val="20"/>
          <w:szCs w:val="20"/>
          <w:lang w:eastAsia="ar-SA"/>
        </w:rPr>
      </w:pPr>
      <w:r w:rsidRPr="005651D6">
        <w:rPr>
          <w:rFonts w:ascii="Verdana" w:hAnsi="Verdana" w:cstheme="minorHAnsi"/>
          <w:color w:val="000000"/>
          <w:sz w:val="20"/>
          <w:szCs w:val="20"/>
          <w:lang w:eastAsia="ar-SA"/>
        </w:rPr>
        <w:t>Respond to clients’ query regarding invoices’ status.</w:t>
      </w:r>
    </w:p>
    <w:p w14:paraId="3A4D7D12" w14:textId="77777777" w:rsidR="007A210F" w:rsidRPr="005651D6" w:rsidRDefault="007A210F" w:rsidP="003B1425">
      <w:pPr>
        <w:rPr>
          <w:rFonts w:ascii="Verdana" w:hAnsi="Verdana" w:cstheme="minorHAnsi"/>
          <w:sz w:val="16"/>
          <w:szCs w:val="16"/>
        </w:rPr>
      </w:pPr>
    </w:p>
    <w:p w14:paraId="5000D19D" w14:textId="35FB0680" w:rsidR="007D71C0" w:rsidRPr="000D086B" w:rsidRDefault="00DA42BD" w:rsidP="000D086B">
      <w:pPr>
        <w:rPr>
          <w:rFonts w:ascii="Verdana" w:hAnsi="Verdana" w:cstheme="minorHAnsi"/>
          <w:b/>
          <w:bCs/>
          <w:sz w:val="20"/>
          <w:szCs w:val="20"/>
        </w:rPr>
      </w:pPr>
      <w:r w:rsidRPr="000D086B">
        <w:rPr>
          <w:rFonts w:ascii="Verdana" w:hAnsi="Verdana" w:cstheme="minorHAnsi"/>
          <w:b/>
          <w:bCs/>
          <w:sz w:val="20"/>
          <w:szCs w:val="20"/>
        </w:rPr>
        <w:t xml:space="preserve">  </w:t>
      </w:r>
      <w:r w:rsidR="007D71C0" w:rsidRPr="000D086B">
        <w:rPr>
          <w:rFonts w:ascii="Verdana" w:hAnsi="Verdana" w:cstheme="minorHAnsi"/>
          <w:b/>
          <w:bCs/>
          <w:sz w:val="20"/>
          <w:szCs w:val="20"/>
        </w:rPr>
        <w:t>PROJECT MATTERHORN</w:t>
      </w:r>
      <w:r w:rsidRPr="000D086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0D086B" w:rsidRPr="000D086B">
        <w:rPr>
          <w:rFonts w:ascii="Verdana" w:hAnsi="Verdana" w:cstheme="minorHAnsi"/>
          <w:b/>
          <w:bCs/>
          <w:sz w:val="20"/>
          <w:szCs w:val="20"/>
        </w:rPr>
        <w:t>(</w:t>
      </w:r>
      <w:r w:rsidRPr="000D086B">
        <w:rPr>
          <w:rFonts w:ascii="Verdana" w:hAnsi="Verdana" w:cstheme="minorHAnsi"/>
          <w:b/>
          <w:bCs/>
          <w:sz w:val="20"/>
          <w:szCs w:val="20"/>
        </w:rPr>
        <w:t xml:space="preserve">from </w:t>
      </w:r>
      <w:r w:rsidR="007D71C0" w:rsidRPr="000D086B">
        <w:rPr>
          <w:rFonts w:ascii="Verdana" w:hAnsi="Verdana" w:cstheme="minorHAnsi"/>
          <w:b/>
          <w:bCs/>
          <w:sz w:val="20"/>
          <w:szCs w:val="20"/>
        </w:rPr>
        <w:t xml:space="preserve">February 2018 </w:t>
      </w:r>
      <w:r w:rsidRPr="000D086B">
        <w:rPr>
          <w:rFonts w:ascii="Verdana" w:hAnsi="Verdana" w:cstheme="minorHAnsi"/>
          <w:b/>
          <w:bCs/>
          <w:sz w:val="20"/>
          <w:szCs w:val="20"/>
        </w:rPr>
        <w:t>to</w:t>
      </w:r>
      <w:r w:rsidR="007A210F" w:rsidRPr="000D086B">
        <w:rPr>
          <w:rFonts w:ascii="Verdana" w:hAnsi="Verdana" w:cstheme="minorHAnsi"/>
          <w:b/>
          <w:bCs/>
          <w:sz w:val="20"/>
          <w:szCs w:val="20"/>
        </w:rPr>
        <w:t xml:space="preserve"> May 2019</w:t>
      </w:r>
      <w:r w:rsidR="000D086B" w:rsidRPr="000D086B">
        <w:rPr>
          <w:rFonts w:ascii="Verdana" w:hAnsi="Verdana" w:cstheme="minorHAnsi"/>
          <w:b/>
          <w:bCs/>
          <w:sz w:val="20"/>
          <w:szCs w:val="20"/>
        </w:rPr>
        <w:t>)</w:t>
      </w:r>
    </w:p>
    <w:p w14:paraId="7C57D16D" w14:textId="3AB680DB" w:rsidR="007A210F" w:rsidRPr="005651D6" w:rsidRDefault="007A210F" w:rsidP="003A4FF6">
      <w:pPr>
        <w:tabs>
          <w:tab w:val="left" w:pos="90"/>
        </w:tabs>
        <w:rPr>
          <w:rFonts w:ascii="Verdana" w:hAnsi="Verdana" w:cstheme="minorHAnsi"/>
          <w:b/>
          <w:bCs/>
          <w:sz w:val="14"/>
          <w:szCs w:val="16"/>
        </w:rPr>
      </w:pPr>
    </w:p>
    <w:p w14:paraId="067A33CB" w14:textId="1D10A01D" w:rsidR="007A210F" w:rsidRPr="005651D6" w:rsidRDefault="00DA42BD" w:rsidP="003A4FF6">
      <w:pPr>
        <w:tabs>
          <w:tab w:val="left" w:pos="90"/>
        </w:tabs>
        <w:rPr>
          <w:rFonts w:ascii="Verdana" w:hAnsi="Verdana" w:cstheme="minorHAnsi"/>
          <w:b/>
          <w:sz w:val="20"/>
          <w:szCs w:val="20"/>
        </w:rPr>
      </w:pPr>
      <w:r w:rsidRPr="005651D6">
        <w:rPr>
          <w:rFonts w:ascii="Verdana" w:hAnsi="Verdana" w:cstheme="minorHAnsi"/>
          <w:b/>
          <w:sz w:val="20"/>
          <w:szCs w:val="20"/>
        </w:rPr>
        <w:tab/>
        <w:t xml:space="preserve">    </w:t>
      </w:r>
      <w:r w:rsidR="007A210F" w:rsidRPr="005651D6">
        <w:rPr>
          <w:rFonts w:ascii="Verdana" w:hAnsi="Verdana" w:cstheme="minorHAnsi"/>
          <w:b/>
          <w:sz w:val="20"/>
          <w:szCs w:val="20"/>
        </w:rPr>
        <w:t>Transaction Processing Associate</w:t>
      </w:r>
    </w:p>
    <w:p w14:paraId="75B44FA7" w14:textId="0400DBEC" w:rsidR="00DA42BD" w:rsidRPr="005651D6" w:rsidRDefault="00DA42BD" w:rsidP="00DA42BD">
      <w:pPr>
        <w:pStyle w:val="ListParagraph"/>
        <w:numPr>
          <w:ilvl w:val="0"/>
          <w:numId w:val="29"/>
        </w:numPr>
        <w:tabs>
          <w:tab w:val="left" w:pos="90"/>
        </w:tabs>
        <w:rPr>
          <w:rFonts w:ascii="Verdana" w:hAnsi="Verdana" w:cstheme="minorHAnsi"/>
          <w:color w:val="000000"/>
          <w:sz w:val="20"/>
          <w:szCs w:val="20"/>
          <w:lang w:eastAsia="ar-SA"/>
        </w:rPr>
      </w:pPr>
      <w:r w:rsidRPr="005651D6">
        <w:rPr>
          <w:rFonts w:ascii="Verdana" w:hAnsi="Verdana" w:cstheme="minorHAnsi"/>
          <w:color w:val="000000"/>
          <w:sz w:val="20"/>
          <w:szCs w:val="20"/>
          <w:lang w:eastAsia="ar-SA"/>
        </w:rPr>
        <w:t>Managing workloads to ensure invoices are posted accurately and on time based on SLA</w:t>
      </w:r>
    </w:p>
    <w:p w14:paraId="39D5422F" w14:textId="7303F790" w:rsidR="007D71C0" w:rsidRPr="005651D6" w:rsidRDefault="007D71C0" w:rsidP="003A4FF6">
      <w:pPr>
        <w:pStyle w:val="ListParagraph"/>
        <w:numPr>
          <w:ilvl w:val="0"/>
          <w:numId w:val="29"/>
        </w:numPr>
        <w:tabs>
          <w:tab w:val="left" w:pos="90"/>
        </w:tabs>
        <w:rPr>
          <w:rFonts w:ascii="Verdana" w:hAnsi="Verdana" w:cstheme="minorHAnsi"/>
          <w:sz w:val="20"/>
          <w:szCs w:val="28"/>
        </w:rPr>
      </w:pPr>
      <w:r w:rsidRPr="005651D6">
        <w:rPr>
          <w:rFonts w:ascii="Verdana" w:hAnsi="Verdana" w:cstheme="minorHAnsi"/>
          <w:sz w:val="20"/>
          <w:szCs w:val="28"/>
        </w:rPr>
        <w:t>Input all data of customer to SAP software regarding tax code, invoice number and others related to customer information</w:t>
      </w:r>
    </w:p>
    <w:p w14:paraId="09E2FDD6" w14:textId="2B4504D4" w:rsidR="007A210F" w:rsidRPr="005651D6" w:rsidRDefault="007A210F" w:rsidP="003A4FF6">
      <w:pPr>
        <w:pStyle w:val="ListParagraph"/>
        <w:numPr>
          <w:ilvl w:val="0"/>
          <w:numId w:val="29"/>
        </w:numPr>
        <w:tabs>
          <w:tab w:val="left" w:pos="90"/>
        </w:tabs>
        <w:rPr>
          <w:rFonts w:ascii="Verdana" w:hAnsi="Verdana" w:cstheme="minorHAnsi"/>
          <w:sz w:val="20"/>
          <w:szCs w:val="28"/>
        </w:rPr>
      </w:pPr>
      <w:r w:rsidRPr="005651D6">
        <w:rPr>
          <w:rFonts w:ascii="Verdana" w:hAnsi="Verdana" w:cstheme="minorHAnsi"/>
          <w:sz w:val="20"/>
          <w:szCs w:val="20"/>
          <w:lang w:eastAsia="ar-SA"/>
        </w:rPr>
        <w:t>Seek advice and escalate issues when faced with tasks/problems outside scope of work.</w:t>
      </w:r>
    </w:p>
    <w:p w14:paraId="5DE7445F" w14:textId="7C67BC10" w:rsidR="006C79D4" w:rsidRPr="005651D6" w:rsidRDefault="006C79D4" w:rsidP="00903004">
      <w:pPr>
        <w:pStyle w:val="Heading6"/>
        <w:rPr>
          <w:rFonts w:ascii="Verdana" w:hAnsi="Verdana" w:cstheme="minorHAnsi"/>
          <w:sz w:val="16"/>
          <w:szCs w:val="18"/>
        </w:rPr>
      </w:pPr>
    </w:p>
    <w:p w14:paraId="30F2DC70" w14:textId="0CC9573D" w:rsidR="00DA42BD" w:rsidRPr="000D086B" w:rsidRDefault="00DA42BD">
      <w:pPr>
        <w:tabs>
          <w:tab w:val="left" w:pos="90"/>
        </w:tabs>
        <w:rPr>
          <w:rFonts w:ascii="Verdana" w:hAnsi="Verdana" w:cstheme="minorHAnsi"/>
          <w:b/>
          <w:bCs/>
          <w:sz w:val="20"/>
          <w:szCs w:val="20"/>
        </w:rPr>
      </w:pPr>
      <w:r w:rsidRPr="000D086B">
        <w:rPr>
          <w:rFonts w:ascii="Verdana" w:hAnsi="Verdana" w:cstheme="minorHAnsi"/>
          <w:b/>
          <w:bCs/>
          <w:sz w:val="20"/>
          <w:szCs w:val="20"/>
        </w:rPr>
        <w:t xml:space="preserve">  </w:t>
      </w:r>
      <w:r w:rsidR="0041769E" w:rsidRPr="000D086B">
        <w:rPr>
          <w:rFonts w:ascii="Verdana" w:hAnsi="Verdana" w:cstheme="minorHAnsi"/>
          <w:b/>
          <w:bCs/>
          <w:sz w:val="20"/>
          <w:szCs w:val="20"/>
        </w:rPr>
        <w:t>PROJECT APS (ACCENTURE PORTING SERVICE)</w:t>
      </w:r>
      <w:r w:rsidR="000D086B" w:rsidRPr="000D086B">
        <w:rPr>
          <w:rFonts w:ascii="Verdana" w:hAnsi="Verdana" w:cstheme="minorHAnsi"/>
          <w:b/>
          <w:bCs/>
          <w:sz w:val="20"/>
          <w:szCs w:val="20"/>
        </w:rPr>
        <w:t xml:space="preserve"> (</w:t>
      </w:r>
      <w:r w:rsidRPr="000D086B">
        <w:rPr>
          <w:rFonts w:ascii="Verdana" w:hAnsi="Verdana" w:cstheme="minorHAnsi"/>
          <w:b/>
          <w:bCs/>
          <w:sz w:val="20"/>
          <w:szCs w:val="20"/>
        </w:rPr>
        <w:t>from November 2007 to December 2017</w:t>
      </w:r>
      <w:r w:rsidR="000D086B" w:rsidRPr="000D086B">
        <w:rPr>
          <w:rFonts w:ascii="Verdana" w:hAnsi="Verdana" w:cstheme="minorHAnsi"/>
          <w:b/>
          <w:bCs/>
          <w:sz w:val="20"/>
          <w:szCs w:val="20"/>
        </w:rPr>
        <w:t>)</w:t>
      </w:r>
    </w:p>
    <w:p w14:paraId="3C89602E" w14:textId="77777777" w:rsidR="005651D6" w:rsidRPr="005651D6" w:rsidRDefault="005651D6">
      <w:pPr>
        <w:tabs>
          <w:tab w:val="left" w:pos="90"/>
        </w:tabs>
        <w:rPr>
          <w:rFonts w:ascii="Verdana" w:hAnsi="Verdana" w:cstheme="minorHAnsi"/>
          <w:sz w:val="18"/>
          <w:szCs w:val="20"/>
        </w:rPr>
      </w:pPr>
    </w:p>
    <w:p w14:paraId="2E3FA1E2" w14:textId="7D3B8D63" w:rsidR="0041769E" w:rsidRPr="005651D6" w:rsidRDefault="00DA42BD">
      <w:pPr>
        <w:tabs>
          <w:tab w:val="left" w:pos="90"/>
        </w:tabs>
        <w:rPr>
          <w:rFonts w:ascii="Verdana" w:hAnsi="Verdana" w:cstheme="minorHAnsi"/>
          <w:b/>
          <w:sz w:val="20"/>
          <w:szCs w:val="20"/>
        </w:rPr>
      </w:pPr>
      <w:r w:rsidRPr="005651D6">
        <w:rPr>
          <w:rFonts w:ascii="Verdana" w:hAnsi="Verdana" w:cstheme="minorHAnsi"/>
          <w:b/>
          <w:sz w:val="20"/>
          <w:szCs w:val="20"/>
        </w:rPr>
        <w:tab/>
        <w:t xml:space="preserve">    Transaction Processing Associate</w:t>
      </w:r>
    </w:p>
    <w:p w14:paraId="5A32334A" w14:textId="489DE2AD" w:rsidR="00F877A7" w:rsidRPr="005651D6" w:rsidRDefault="00F169D3" w:rsidP="00F62733">
      <w:pPr>
        <w:pStyle w:val="ListParagraph"/>
        <w:numPr>
          <w:ilvl w:val="0"/>
          <w:numId w:val="30"/>
        </w:numPr>
        <w:rPr>
          <w:rFonts w:ascii="Verdana" w:hAnsi="Verdana" w:cstheme="minorHAnsi"/>
          <w:sz w:val="20"/>
          <w:szCs w:val="28"/>
        </w:rPr>
      </w:pPr>
      <w:r w:rsidRPr="005651D6">
        <w:rPr>
          <w:rFonts w:ascii="Verdana" w:hAnsi="Verdana" w:cstheme="minorHAnsi"/>
          <w:sz w:val="20"/>
          <w:szCs w:val="28"/>
        </w:rPr>
        <w:t>Validat</w:t>
      </w:r>
      <w:r w:rsidR="00DA42BD" w:rsidRPr="005651D6">
        <w:rPr>
          <w:rFonts w:ascii="Verdana" w:hAnsi="Verdana" w:cstheme="minorHAnsi"/>
          <w:sz w:val="20"/>
          <w:szCs w:val="28"/>
        </w:rPr>
        <w:t xml:space="preserve">ion of Customer </w:t>
      </w:r>
      <w:r w:rsidR="006C79D4" w:rsidRPr="005651D6">
        <w:rPr>
          <w:rFonts w:ascii="Verdana" w:hAnsi="Verdana" w:cstheme="minorHAnsi"/>
          <w:sz w:val="20"/>
          <w:szCs w:val="28"/>
        </w:rPr>
        <w:t>Data</w:t>
      </w:r>
      <w:r w:rsidRPr="005651D6">
        <w:rPr>
          <w:rFonts w:ascii="Verdana" w:hAnsi="Verdana" w:cstheme="minorHAnsi"/>
          <w:sz w:val="20"/>
          <w:szCs w:val="28"/>
        </w:rPr>
        <w:t xml:space="preserve"> </w:t>
      </w:r>
      <w:r w:rsidR="000353B5" w:rsidRPr="005651D6">
        <w:rPr>
          <w:rFonts w:ascii="Verdana" w:hAnsi="Verdana" w:cstheme="minorHAnsi"/>
          <w:sz w:val="20"/>
          <w:szCs w:val="28"/>
        </w:rPr>
        <w:t>regarding address and telephone numbers.</w:t>
      </w:r>
    </w:p>
    <w:p w14:paraId="52E69611" w14:textId="6C0DE750" w:rsidR="00B437D8" w:rsidRPr="005651D6" w:rsidRDefault="00B437D8" w:rsidP="00F62733">
      <w:pPr>
        <w:pStyle w:val="ListParagraph"/>
        <w:numPr>
          <w:ilvl w:val="0"/>
          <w:numId w:val="30"/>
        </w:numPr>
        <w:rPr>
          <w:rFonts w:ascii="Verdana" w:hAnsi="Verdana" w:cstheme="minorHAnsi"/>
          <w:sz w:val="20"/>
          <w:szCs w:val="28"/>
        </w:rPr>
      </w:pPr>
      <w:r w:rsidRPr="005651D6">
        <w:rPr>
          <w:rFonts w:ascii="Verdana" w:hAnsi="Verdana" w:cstheme="minorHAnsi"/>
          <w:sz w:val="20"/>
          <w:szCs w:val="28"/>
        </w:rPr>
        <w:t>Process residential and business</w:t>
      </w:r>
      <w:r w:rsidR="00732A1C" w:rsidRPr="005651D6">
        <w:rPr>
          <w:rFonts w:ascii="Verdana" w:hAnsi="Verdana" w:cstheme="minorHAnsi"/>
          <w:sz w:val="20"/>
          <w:szCs w:val="28"/>
        </w:rPr>
        <w:t xml:space="preserve"> account of customer</w:t>
      </w:r>
      <w:r w:rsidR="00DA42BD" w:rsidRPr="005651D6">
        <w:rPr>
          <w:rFonts w:ascii="Verdana" w:hAnsi="Verdana" w:cstheme="minorHAnsi"/>
          <w:sz w:val="20"/>
          <w:szCs w:val="28"/>
        </w:rPr>
        <w:t>s</w:t>
      </w:r>
    </w:p>
    <w:p w14:paraId="7317F180" w14:textId="77777777" w:rsidR="00732A1C" w:rsidRPr="005651D6" w:rsidRDefault="00F70938" w:rsidP="00F62733">
      <w:pPr>
        <w:pStyle w:val="ListParagraph"/>
        <w:numPr>
          <w:ilvl w:val="0"/>
          <w:numId w:val="30"/>
        </w:numPr>
        <w:rPr>
          <w:rFonts w:ascii="Verdana" w:hAnsi="Verdana" w:cstheme="minorHAnsi"/>
          <w:sz w:val="20"/>
          <w:szCs w:val="28"/>
        </w:rPr>
      </w:pPr>
      <w:r w:rsidRPr="005651D6">
        <w:rPr>
          <w:rFonts w:ascii="Verdana" w:hAnsi="Verdana" w:cstheme="minorHAnsi"/>
          <w:sz w:val="20"/>
          <w:szCs w:val="28"/>
        </w:rPr>
        <w:t>Process directory listing</w:t>
      </w:r>
      <w:r w:rsidR="00281D08" w:rsidRPr="005651D6">
        <w:rPr>
          <w:rFonts w:ascii="Verdana" w:hAnsi="Verdana" w:cstheme="minorHAnsi"/>
          <w:sz w:val="20"/>
          <w:szCs w:val="28"/>
        </w:rPr>
        <w:t xml:space="preserve"> and port telephone numbers.</w:t>
      </w:r>
    </w:p>
    <w:p w14:paraId="7898A7D8" w14:textId="4793D21B" w:rsidR="006C79D4" w:rsidRPr="005651D6" w:rsidRDefault="00DA42BD" w:rsidP="00F62733">
      <w:pPr>
        <w:pStyle w:val="ListParagraph"/>
        <w:numPr>
          <w:ilvl w:val="0"/>
          <w:numId w:val="30"/>
        </w:numPr>
        <w:rPr>
          <w:rFonts w:ascii="Verdana" w:hAnsi="Verdana" w:cstheme="minorHAnsi"/>
          <w:sz w:val="20"/>
          <w:szCs w:val="28"/>
        </w:rPr>
      </w:pPr>
      <w:r w:rsidRPr="005651D6">
        <w:rPr>
          <w:rFonts w:ascii="Verdana" w:hAnsi="Verdana" w:cstheme="minorHAnsi"/>
          <w:sz w:val="20"/>
          <w:szCs w:val="28"/>
        </w:rPr>
        <w:t xml:space="preserve">Perform quality check to </w:t>
      </w:r>
      <w:r w:rsidR="006C79D4" w:rsidRPr="005651D6">
        <w:rPr>
          <w:rFonts w:ascii="Verdana" w:hAnsi="Verdana" w:cstheme="minorHAnsi"/>
          <w:sz w:val="20"/>
          <w:szCs w:val="28"/>
        </w:rPr>
        <w:t>ensure accurate and complete input</w:t>
      </w:r>
      <w:r w:rsidR="00F169D3" w:rsidRPr="005651D6">
        <w:rPr>
          <w:rFonts w:ascii="Verdana" w:hAnsi="Verdana" w:cstheme="minorHAnsi"/>
          <w:sz w:val="20"/>
          <w:szCs w:val="28"/>
        </w:rPr>
        <w:t xml:space="preserve"> of</w:t>
      </w:r>
      <w:r w:rsidR="006C79D4" w:rsidRPr="005651D6">
        <w:rPr>
          <w:rFonts w:ascii="Verdana" w:hAnsi="Verdana" w:cstheme="minorHAnsi"/>
          <w:sz w:val="20"/>
          <w:szCs w:val="28"/>
        </w:rPr>
        <w:t xml:space="preserve"> data</w:t>
      </w:r>
      <w:r w:rsidR="00C819F6" w:rsidRPr="005651D6">
        <w:rPr>
          <w:rFonts w:ascii="Verdana" w:hAnsi="Verdana" w:cstheme="minorHAnsi"/>
          <w:sz w:val="20"/>
          <w:szCs w:val="28"/>
        </w:rPr>
        <w:t xml:space="preserve"> thr</w:t>
      </w:r>
      <w:r w:rsidR="0004737B" w:rsidRPr="005651D6">
        <w:rPr>
          <w:rFonts w:ascii="Verdana" w:hAnsi="Verdana" w:cstheme="minorHAnsi"/>
          <w:sz w:val="20"/>
          <w:szCs w:val="28"/>
        </w:rPr>
        <w:t xml:space="preserve">ough </w:t>
      </w:r>
      <w:r w:rsidR="000D086B">
        <w:rPr>
          <w:rFonts w:ascii="Verdana" w:hAnsi="Verdana" w:cstheme="minorHAnsi"/>
          <w:sz w:val="20"/>
          <w:szCs w:val="28"/>
        </w:rPr>
        <w:t>GUI</w:t>
      </w:r>
    </w:p>
    <w:p w14:paraId="136BFC7D" w14:textId="774949EB" w:rsidR="006C79D4" w:rsidRPr="005651D6" w:rsidRDefault="00DA42BD" w:rsidP="00F62733">
      <w:pPr>
        <w:pStyle w:val="ListParagraph"/>
        <w:numPr>
          <w:ilvl w:val="0"/>
          <w:numId w:val="30"/>
        </w:numPr>
        <w:rPr>
          <w:rFonts w:ascii="Verdana" w:hAnsi="Verdana" w:cstheme="minorHAnsi"/>
          <w:sz w:val="20"/>
          <w:szCs w:val="28"/>
        </w:rPr>
      </w:pPr>
      <w:r w:rsidRPr="005651D6">
        <w:rPr>
          <w:rFonts w:ascii="Verdana" w:hAnsi="Verdana" w:cstheme="minorHAnsi"/>
          <w:sz w:val="20"/>
          <w:szCs w:val="28"/>
        </w:rPr>
        <w:t xml:space="preserve">Respond to customer </w:t>
      </w:r>
      <w:r w:rsidR="00F169D3" w:rsidRPr="005651D6">
        <w:rPr>
          <w:rFonts w:ascii="Verdana" w:hAnsi="Verdana" w:cstheme="minorHAnsi"/>
          <w:sz w:val="20"/>
          <w:szCs w:val="28"/>
        </w:rPr>
        <w:t>escalation</w:t>
      </w:r>
      <w:r w:rsidRPr="005651D6">
        <w:rPr>
          <w:rFonts w:ascii="Verdana" w:hAnsi="Verdana" w:cstheme="minorHAnsi"/>
          <w:sz w:val="20"/>
          <w:szCs w:val="28"/>
        </w:rPr>
        <w:t xml:space="preserve">s </w:t>
      </w:r>
      <w:r w:rsidR="00794506" w:rsidRPr="005651D6">
        <w:rPr>
          <w:rFonts w:ascii="Verdana" w:hAnsi="Verdana" w:cstheme="minorHAnsi"/>
          <w:sz w:val="20"/>
          <w:szCs w:val="28"/>
        </w:rPr>
        <w:t>thru email</w:t>
      </w:r>
      <w:r w:rsidR="00F169D3" w:rsidRPr="005651D6">
        <w:rPr>
          <w:rFonts w:ascii="Verdana" w:hAnsi="Verdana" w:cstheme="minorHAnsi"/>
          <w:sz w:val="20"/>
          <w:szCs w:val="28"/>
        </w:rPr>
        <w:t>.</w:t>
      </w:r>
    </w:p>
    <w:p w14:paraId="328CFAEA" w14:textId="4CDA93CE" w:rsidR="00DA42BD" w:rsidRPr="003042B9" w:rsidRDefault="00DA42BD" w:rsidP="003042B9">
      <w:pPr>
        <w:pStyle w:val="Heading6"/>
        <w:rPr>
          <w:rFonts w:ascii="Verdana" w:hAnsi="Verdana" w:cstheme="minorHAnsi"/>
          <w:b/>
          <w:bCs/>
          <w:color w:val="auto"/>
          <w:sz w:val="24"/>
          <w:szCs w:val="24"/>
        </w:rPr>
      </w:pPr>
    </w:p>
    <w:sectPr w:rsidR="00DA42BD" w:rsidRPr="003042B9" w:rsidSect="005651D6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325EA" w14:textId="77777777" w:rsidR="001C5C01" w:rsidRDefault="001C5C01" w:rsidP="00762AA2">
      <w:r>
        <w:separator/>
      </w:r>
    </w:p>
  </w:endnote>
  <w:endnote w:type="continuationSeparator" w:id="0">
    <w:p w14:paraId="7135EB23" w14:textId="77777777" w:rsidR="001C5C01" w:rsidRDefault="001C5C01" w:rsidP="0076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EE8B8" w14:textId="77777777" w:rsidR="001C5C01" w:rsidRDefault="001C5C01" w:rsidP="00762AA2">
      <w:r>
        <w:separator/>
      </w:r>
    </w:p>
  </w:footnote>
  <w:footnote w:type="continuationSeparator" w:id="0">
    <w:p w14:paraId="5F9C66E9" w14:textId="77777777" w:rsidR="001C5C01" w:rsidRDefault="001C5C01" w:rsidP="0076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3357"/>
    <w:multiLevelType w:val="hybridMultilevel"/>
    <w:tmpl w:val="C016A04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30D9"/>
    <w:multiLevelType w:val="hybridMultilevel"/>
    <w:tmpl w:val="A249C6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4771CF"/>
    <w:multiLevelType w:val="hybridMultilevel"/>
    <w:tmpl w:val="D45C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6403D"/>
    <w:multiLevelType w:val="hybridMultilevel"/>
    <w:tmpl w:val="397EE354"/>
    <w:lvl w:ilvl="0" w:tplc="E842BE3A">
      <w:start w:val="17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75882A"/>
    <w:multiLevelType w:val="hybridMultilevel"/>
    <w:tmpl w:val="513849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413389"/>
    <w:multiLevelType w:val="hybridMultilevel"/>
    <w:tmpl w:val="69CE8C08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0FB11E19"/>
    <w:multiLevelType w:val="hybridMultilevel"/>
    <w:tmpl w:val="C6CAC316"/>
    <w:lvl w:ilvl="0" w:tplc="3409000B">
      <w:start w:val="1"/>
      <w:numFmt w:val="bullet"/>
      <w:lvlText w:val=""/>
      <w:lvlJc w:val="left"/>
      <w:pPr>
        <w:ind w:left="1139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1735704E"/>
    <w:multiLevelType w:val="hybridMultilevel"/>
    <w:tmpl w:val="3D2E83EE"/>
    <w:lvl w:ilvl="0" w:tplc="0409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3663FC1"/>
    <w:multiLevelType w:val="hybridMultilevel"/>
    <w:tmpl w:val="3FCE3D84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935FB"/>
    <w:multiLevelType w:val="hybridMultilevel"/>
    <w:tmpl w:val="26C01920"/>
    <w:lvl w:ilvl="0" w:tplc="3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33D53B86"/>
    <w:multiLevelType w:val="hybridMultilevel"/>
    <w:tmpl w:val="2F54F3E2"/>
    <w:lvl w:ilvl="0" w:tplc="B988212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5177F9"/>
    <w:multiLevelType w:val="hybridMultilevel"/>
    <w:tmpl w:val="A55C6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650280"/>
    <w:multiLevelType w:val="hybridMultilevel"/>
    <w:tmpl w:val="545EF03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E321E"/>
    <w:multiLevelType w:val="hybridMultilevel"/>
    <w:tmpl w:val="F8186300"/>
    <w:lvl w:ilvl="0" w:tplc="E842BE3A">
      <w:start w:val="17"/>
      <w:numFmt w:val="bullet"/>
      <w:lvlText w:val=""/>
      <w:lvlJc w:val="left"/>
      <w:pPr>
        <w:ind w:left="765" w:hanging="360"/>
      </w:pPr>
      <w:rPr>
        <w:rFonts w:ascii="Wingdings" w:eastAsia="Times New Roman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C6F33E2"/>
    <w:multiLevelType w:val="hybridMultilevel"/>
    <w:tmpl w:val="53DCBA9E"/>
    <w:lvl w:ilvl="0" w:tplc="E660AB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21181B"/>
    <w:multiLevelType w:val="hybridMultilevel"/>
    <w:tmpl w:val="265C101C"/>
    <w:lvl w:ilvl="0" w:tplc="3409000B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33D7E"/>
    <w:multiLevelType w:val="hybridMultilevel"/>
    <w:tmpl w:val="B2A0114C"/>
    <w:lvl w:ilvl="0" w:tplc="E842BE3A">
      <w:start w:val="17"/>
      <w:numFmt w:val="bullet"/>
      <w:lvlText w:val=""/>
      <w:lvlJc w:val="left"/>
      <w:pPr>
        <w:ind w:left="770" w:hanging="360"/>
      </w:pPr>
      <w:rPr>
        <w:rFonts w:ascii="Wingdings" w:eastAsia="Times New Roman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7D0492E"/>
    <w:multiLevelType w:val="hybridMultilevel"/>
    <w:tmpl w:val="9B64F42E"/>
    <w:lvl w:ilvl="0" w:tplc="FFFFFFFF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334B9D"/>
    <w:multiLevelType w:val="multilevel"/>
    <w:tmpl w:val="9B96384C"/>
    <w:lvl w:ilvl="0">
      <w:start w:val="17"/>
      <w:numFmt w:val="bullet"/>
      <w:lvlText w:val=""/>
      <w:lvlJc w:val="left"/>
      <w:pPr>
        <w:ind w:left="77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51893D1D"/>
    <w:multiLevelType w:val="hybridMultilevel"/>
    <w:tmpl w:val="6B2CCF66"/>
    <w:lvl w:ilvl="0" w:tplc="E842BE3A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C7AFA"/>
    <w:multiLevelType w:val="hybridMultilevel"/>
    <w:tmpl w:val="05A4C3CC"/>
    <w:lvl w:ilvl="0" w:tplc="10AC1222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772929"/>
    <w:multiLevelType w:val="hybridMultilevel"/>
    <w:tmpl w:val="6D1C48CC"/>
    <w:lvl w:ilvl="0" w:tplc="E842BE3A">
      <w:start w:val="17"/>
      <w:numFmt w:val="bullet"/>
      <w:lvlText w:val=""/>
      <w:lvlJc w:val="left"/>
      <w:pPr>
        <w:ind w:left="1490" w:hanging="360"/>
      </w:pPr>
      <w:rPr>
        <w:rFonts w:ascii="Wingdings" w:eastAsia="Times New Roman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2" w15:restartNumberingAfterBreak="0">
    <w:nsid w:val="5A4F4250"/>
    <w:multiLevelType w:val="hybridMultilevel"/>
    <w:tmpl w:val="848C858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E1EFC"/>
    <w:multiLevelType w:val="hybridMultilevel"/>
    <w:tmpl w:val="9B96384C"/>
    <w:lvl w:ilvl="0" w:tplc="E842BE3A">
      <w:start w:val="17"/>
      <w:numFmt w:val="bullet"/>
      <w:lvlText w:val=""/>
      <w:lvlJc w:val="left"/>
      <w:pPr>
        <w:ind w:left="770" w:hanging="360"/>
      </w:pPr>
      <w:rPr>
        <w:rFonts w:ascii="Wingdings" w:eastAsia="Times New Roman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61F65327"/>
    <w:multiLevelType w:val="hybridMultilevel"/>
    <w:tmpl w:val="13D66010"/>
    <w:lvl w:ilvl="0" w:tplc="F3B02E42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246309"/>
    <w:multiLevelType w:val="hybridMultilevel"/>
    <w:tmpl w:val="3A6CC0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66560F"/>
    <w:multiLevelType w:val="hybridMultilevel"/>
    <w:tmpl w:val="75F0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A2ADA"/>
    <w:multiLevelType w:val="hybridMultilevel"/>
    <w:tmpl w:val="730CEC6A"/>
    <w:lvl w:ilvl="0" w:tplc="64F8E5A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B47324"/>
    <w:multiLevelType w:val="hybridMultilevel"/>
    <w:tmpl w:val="E8C6A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928A4"/>
    <w:multiLevelType w:val="hybridMultilevel"/>
    <w:tmpl w:val="A13C2212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0" w15:restartNumberingAfterBreak="0">
    <w:nsid w:val="68E0173D"/>
    <w:multiLevelType w:val="hybridMultilevel"/>
    <w:tmpl w:val="2C9CA2DC"/>
    <w:lvl w:ilvl="0" w:tplc="E842BE3A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161C9"/>
    <w:multiLevelType w:val="hybridMultilevel"/>
    <w:tmpl w:val="6D748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B0A49"/>
    <w:multiLevelType w:val="hybridMultilevel"/>
    <w:tmpl w:val="B3147F0E"/>
    <w:lvl w:ilvl="0" w:tplc="54C0A84A">
      <w:start w:val="17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036AC5"/>
    <w:multiLevelType w:val="hybridMultilevel"/>
    <w:tmpl w:val="B2E6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B0EFF"/>
    <w:multiLevelType w:val="hybridMultilevel"/>
    <w:tmpl w:val="B3B0E284"/>
    <w:lvl w:ilvl="0" w:tplc="C012EE6E">
      <w:start w:val="17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A36ACD"/>
    <w:multiLevelType w:val="hybridMultilevel"/>
    <w:tmpl w:val="82C65B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F7792"/>
    <w:multiLevelType w:val="hybridMultilevel"/>
    <w:tmpl w:val="E3D28C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27"/>
  </w:num>
  <w:num w:numId="5">
    <w:abstractNumId w:val="22"/>
  </w:num>
  <w:num w:numId="6">
    <w:abstractNumId w:val="10"/>
  </w:num>
  <w:num w:numId="7">
    <w:abstractNumId w:val="24"/>
  </w:num>
  <w:num w:numId="8">
    <w:abstractNumId w:val="36"/>
  </w:num>
  <w:num w:numId="9">
    <w:abstractNumId w:val="14"/>
  </w:num>
  <w:num w:numId="10">
    <w:abstractNumId w:val="32"/>
  </w:num>
  <w:num w:numId="11">
    <w:abstractNumId w:val="34"/>
  </w:num>
  <w:num w:numId="12">
    <w:abstractNumId w:val="15"/>
  </w:num>
  <w:num w:numId="13">
    <w:abstractNumId w:val="13"/>
  </w:num>
  <w:num w:numId="14">
    <w:abstractNumId w:val="20"/>
  </w:num>
  <w:num w:numId="15">
    <w:abstractNumId w:val="9"/>
  </w:num>
  <w:num w:numId="16">
    <w:abstractNumId w:val="35"/>
  </w:num>
  <w:num w:numId="17">
    <w:abstractNumId w:val="23"/>
  </w:num>
  <w:num w:numId="18">
    <w:abstractNumId w:val="3"/>
  </w:num>
  <w:num w:numId="19">
    <w:abstractNumId w:val="19"/>
  </w:num>
  <w:num w:numId="20">
    <w:abstractNumId w:val="6"/>
  </w:num>
  <w:num w:numId="21">
    <w:abstractNumId w:val="21"/>
  </w:num>
  <w:num w:numId="22">
    <w:abstractNumId w:val="30"/>
  </w:num>
  <w:num w:numId="23">
    <w:abstractNumId w:val="16"/>
  </w:num>
  <w:num w:numId="24">
    <w:abstractNumId w:val="0"/>
  </w:num>
  <w:num w:numId="25">
    <w:abstractNumId w:val="18"/>
  </w:num>
  <w:num w:numId="26">
    <w:abstractNumId w:val="7"/>
  </w:num>
  <w:num w:numId="27">
    <w:abstractNumId w:val="29"/>
  </w:num>
  <w:num w:numId="28">
    <w:abstractNumId w:val="33"/>
  </w:num>
  <w:num w:numId="29">
    <w:abstractNumId w:val="28"/>
  </w:num>
  <w:num w:numId="30">
    <w:abstractNumId w:val="5"/>
  </w:num>
  <w:num w:numId="31">
    <w:abstractNumId w:val="25"/>
  </w:num>
  <w:num w:numId="32">
    <w:abstractNumId w:val="31"/>
  </w:num>
  <w:num w:numId="33">
    <w:abstractNumId w:val="11"/>
  </w:num>
  <w:num w:numId="34">
    <w:abstractNumId w:val="2"/>
  </w:num>
  <w:num w:numId="35">
    <w:abstractNumId w:val="26"/>
  </w:num>
  <w:num w:numId="36">
    <w:abstractNumId w:val="4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04"/>
    <w:rsid w:val="000353B5"/>
    <w:rsid w:val="0004737B"/>
    <w:rsid w:val="00047FCA"/>
    <w:rsid w:val="00070F17"/>
    <w:rsid w:val="00071A16"/>
    <w:rsid w:val="000732F0"/>
    <w:rsid w:val="000A4706"/>
    <w:rsid w:val="000B557E"/>
    <w:rsid w:val="000B7676"/>
    <w:rsid w:val="000D086B"/>
    <w:rsid w:val="000E1A05"/>
    <w:rsid w:val="000F79B2"/>
    <w:rsid w:val="000F7B38"/>
    <w:rsid w:val="00106966"/>
    <w:rsid w:val="001453BD"/>
    <w:rsid w:val="00166F76"/>
    <w:rsid w:val="001B6799"/>
    <w:rsid w:val="001C5C01"/>
    <w:rsid w:val="001D2555"/>
    <w:rsid w:val="00277E86"/>
    <w:rsid w:val="00281D08"/>
    <w:rsid w:val="002D3441"/>
    <w:rsid w:val="002F0800"/>
    <w:rsid w:val="002F5E39"/>
    <w:rsid w:val="003042B9"/>
    <w:rsid w:val="00337457"/>
    <w:rsid w:val="00392DCD"/>
    <w:rsid w:val="003A5A47"/>
    <w:rsid w:val="003B1425"/>
    <w:rsid w:val="00403F45"/>
    <w:rsid w:val="0041769E"/>
    <w:rsid w:val="004200BA"/>
    <w:rsid w:val="00422E2B"/>
    <w:rsid w:val="00431FEB"/>
    <w:rsid w:val="00435FB5"/>
    <w:rsid w:val="004A1507"/>
    <w:rsid w:val="004E2CDB"/>
    <w:rsid w:val="00514FD9"/>
    <w:rsid w:val="005651D6"/>
    <w:rsid w:val="005A4081"/>
    <w:rsid w:val="005B72D0"/>
    <w:rsid w:val="005C1613"/>
    <w:rsid w:val="005F29B5"/>
    <w:rsid w:val="00637AF6"/>
    <w:rsid w:val="00653A44"/>
    <w:rsid w:val="00660588"/>
    <w:rsid w:val="006C79D4"/>
    <w:rsid w:val="00701190"/>
    <w:rsid w:val="00701B8F"/>
    <w:rsid w:val="00722DE1"/>
    <w:rsid w:val="00732A1C"/>
    <w:rsid w:val="00762AA2"/>
    <w:rsid w:val="00794506"/>
    <w:rsid w:val="007A210F"/>
    <w:rsid w:val="007C7076"/>
    <w:rsid w:val="007D71C0"/>
    <w:rsid w:val="0083392C"/>
    <w:rsid w:val="00837E7E"/>
    <w:rsid w:val="0087198E"/>
    <w:rsid w:val="008C4B37"/>
    <w:rsid w:val="00903004"/>
    <w:rsid w:val="009728D8"/>
    <w:rsid w:val="009815BD"/>
    <w:rsid w:val="009D0D13"/>
    <w:rsid w:val="009E4887"/>
    <w:rsid w:val="009E7AC3"/>
    <w:rsid w:val="00A0348D"/>
    <w:rsid w:val="00A20B5E"/>
    <w:rsid w:val="00B07747"/>
    <w:rsid w:val="00B14FFF"/>
    <w:rsid w:val="00B17739"/>
    <w:rsid w:val="00B21F4D"/>
    <w:rsid w:val="00B437D8"/>
    <w:rsid w:val="00B56D5E"/>
    <w:rsid w:val="00B60390"/>
    <w:rsid w:val="00B62D25"/>
    <w:rsid w:val="00B8154F"/>
    <w:rsid w:val="00B82878"/>
    <w:rsid w:val="00BA7484"/>
    <w:rsid w:val="00BB7BF1"/>
    <w:rsid w:val="00C819F6"/>
    <w:rsid w:val="00C85880"/>
    <w:rsid w:val="00CA26AD"/>
    <w:rsid w:val="00CD5C82"/>
    <w:rsid w:val="00CE0148"/>
    <w:rsid w:val="00D04D84"/>
    <w:rsid w:val="00D27079"/>
    <w:rsid w:val="00D73E87"/>
    <w:rsid w:val="00D8106D"/>
    <w:rsid w:val="00D93754"/>
    <w:rsid w:val="00DA2798"/>
    <w:rsid w:val="00DA42BD"/>
    <w:rsid w:val="00DB3024"/>
    <w:rsid w:val="00DC49DC"/>
    <w:rsid w:val="00DF29BC"/>
    <w:rsid w:val="00E105C3"/>
    <w:rsid w:val="00E45DA6"/>
    <w:rsid w:val="00E839C9"/>
    <w:rsid w:val="00E92837"/>
    <w:rsid w:val="00EC4D6B"/>
    <w:rsid w:val="00ED3AFC"/>
    <w:rsid w:val="00EE4635"/>
    <w:rsid w:val="00EE56B3"/>
    <w:rsid w:val="00F169D3"/>
    <w:rsid w:val="00F26E5A"/>
    <w:rsid w:val="00F34F72"/>
    <w:rsid w:val="00F62733"/>
    <w:rsid w:val="00F70938"/>
    <w:rsid w:val="00F877A7"/>
    <w:rsid w:val="00F97642"/>
    <w:rsid w:val="00FB2392"/>
    <w:rsid w:val="00FC7FED"/>
    <w:rsid w:val="00FD4825"/>
    <w:rsid w:val="00FD53F1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B2638"/>
  <w15:chartTrackingRefBased/>
  <w15:docId w15:val="{EB505E66-3E8B-A246-8F23-4FFF4B38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eorgia" w:hAnsi="Georgia"/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eorgia" w:hAnsi="Georgia"/>
      <w:b/>
      <w:bCs/>
      <w:sz w:val="21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eorgia" w:hAnsi="Georgia"/>
      <w:b/>
      <w:b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eorgia" w:hAnsi="Georgia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pBdr>
        <w:bottom w:val="thinThickSmallGap" w:sz="24" w:space="1" w:color="auto"/>
      </w:pBdr>
      <w:outlineLvl w:val="4"/>
    </w:pPr>
    <w:rPr>
      <w:rFonts w:ascii="Verdana" w:hAnsi="Verdana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90"/>
      </w:tabs>
      <w:outlineLvl w:val="5"/>
    </w:pPr>
    <w:rPr>
      <w:rFonts w:ascii="Lucida Bright" w:hAnsi="Lucida Bright"/>
      <w:color w:val="000000"/>
      <w:sz w:val="26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Verdana" w:hAnsi="Verdan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rFonts w:ascii="Verdana" w:hAnsi="Verdana"/>
      <w:b/>
      <w:bCs/>
      <w:sz w:val="22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728D8"/>
    <w:pPr>
      <w:ind w:left="720"/>
      <w:contextualSpacing/>
    </w:pPr>
  </w:style>
  <w:style w:type="paragraph" w:customStyle="1" w:styleId="Default">
    <w:name w:val="Default"/>
    <w:rsid w:val="000D086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Ivy Violy Vinzon Arejola</vt:lpstr>
    </vt:vector>
  </TitlesOfParts>
  <Company>abad's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Violy Vinzon Arejola</dc:title>
  <dc:subject/>
  <dc:creator>Jan Michael Arejola</dc:creator>
  <cp:keywords/>
  <dc:description/>
  <cp:lastModifiedBy>Jonathan Bonode</cp:lastModifiedBy>
  <cp:revision>3</cp:revision>
  <cp:lastPrinted>2009-04-11T04:27:00Z</cp:lastPrinted>
  <dcterms:created xsi:type="dcterms:W3CDTF">2021-03-25T17:13:00Z</dcterms:created>
  <dcterms:modified xsi:type="dcterms:W3CDTF">2021-04-16T02:30:00Z</dcterms:modified>
</cp:coreProperties>
</file>