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63F0C" w:rsidRPr="0069627F" w:rsidRDefault="00CB0FCE" w:rsidP="0069627F">
      <w:pPr>
        <w:jc w:val="center"/>
        <w:rPr>
          <w:rStyle w:val="value"/>
          <w:rFonts w:asciiTheme="minorHAnsi" w:hAnsiTheme="minorHAnsi" w:cstheme="minorHAnsi"/>
          <w:sz w:val="20"/>
          <w:szCs w:val="20"/>
        </w:rPr>
      </w:pPr>
      <w:r w:rsidRPr="0069627F">
        <w:rPr>
          <w:rStyle w:val="value"/>
          <w:rFonts w:asciiTheme="minorHAnsi" w:hAnsiTheme="minorHAnsi" w:cstheme="minorHAnsi"/>
          <w:sz w:val="20"/>
          <w:szCs w:val="20"/>
        </w:rPr>
        <w:t xml:space="preserve">A </w:t>
      </w:r>
      <w:r w:rsidR="00363F0C">
        <w:rPr>
          <w:rStyle w:val="value"/>
          <w:rFonts w:asciiTheme="minorHAnsi" w:hAnsiTheme="minorHAnsi" w:cstheme="minorHAnsi"/>
          <w:sz w:val="20"/>
          <w:szCs w:val="20"/>
        </w:rPr>
        <w:t xml:space="preserve">motivated and </w:t>
      </w:r>
      <w:r w:rsidRPr="0069627F">
        <w:rPr>
          <w:rStyle w:val="value"/>
          <w:rFonts w:asciiTheme="minorHAnsi" w:hAnsiTheme="minorHAnsi" w:cstheme="minorHAnsi"/>
          <w:sz w:val="20"/>
          <w:szCs w:val="20"/>
        </w:rPr>
        <w:t>recogn</w:t>
      </w:r>
      <w:r w:rsidR="00A604B1">
        <w:rPr>
          <w:rStyle w:val="value"/>
          <w:rFonts w:asciiTheme="minorHAnsi" w:hAnsiTheme="minorHAnsi" w:cstheme="minorHAnsi"/>
          <w:sz w:val="20"/>
          <w:szCs w:val="20"/>
        </w:rPr>
        <w:t xml:space="preserve">ized program leader with over 6 </w:t>
      </w:r>
      <w:r w:rsidRPr="0069627F">
        <w:rPr>
          <w:rStyle w:val="value"/>
          <w:rFonts w:asciiTheme="minorHAnsi" w:hAnsiTheme="minorHAnsi" w:cstheme="minorHAnsi"/>
          <w:sz w:val="20"/>
          <w:szCs w:val="20"/>
        </w:rPr>
        <w:t xml:space="preserve">years of advanced </w:t>
      </w:r>
      <w:r w:rsidR="0064346B" w:rsidRPr="0069627F">
        <w:rPr>
          <w:rStyle w:val="value"/>
          <w:rFonts w:asciiTheme="minorHAnsi" w:hAnsiTheme="minorHAnsi" w:cstheme="minorHAnsi"/>
          <w:sz w:val="20"/>
          <w:szCs w:val="20"/>
        </w:rPr>
        <w:t>exposure in emp</w:t>
      </w:r>
      <w:r w:rsidRPr="0069627F">
        <w:rPr>
          <w:rStyle w:val="value"/>
          <w:rFonts w:asciiTheme="minorHAnsi" w:hAnsiTheme="minorHAnsi" w:cstheme="minorHAnsi"/>
          <w:sz w:val="20"/>
          <w:szCs w:val="20"/>
        </w:rPr>
        <w:t>loyee development supervision.</w:t>
      </w:r>
    </w:p>
    <w:p w:rsidR="004B5608" w:rsidRPr="00BC7DF2" w:rsidRDefault="004B5608" w:rsidP="004B5608">
      <w:pPr>
        <w:rPr>
          <w:rFonts w:asciiTheme="minorHAnsi" w:hAnsiTheme="minorHAnsi" w:cstheme="minorHAnsi"/>
          <w:sz w:val="20"/>
          <w:szCs w:val="20"/>
        </w:rPr>
      </w:pPr>
      <w:r w:rsidRPr="00BC7DF2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___</w:t>
      </w:r>
    </w:p>
    <w:p w:rsidR="00CB0FCE" w:rsidRDefault="00CB0FCE" w:rsidP="00CB0FCE">
      <w:pPr>
        <w:jc w:val="center"/>
        <w:rPr>
          <w:rStyle w:val="value"/>
          <w:rFonts w:asciiTheme="minorHAnsi" w:hAnsiTheme="minorHAnsi" w:cstheme="minorHAnsi"/>
          <w:b/>
          <w:sz w:val="22"/>
          <w:szCs w:val="22"/>
        </w:rPr>
      </w:pPr>
    </w:p>
    <w:p w:rsidR="00CB0FCE" w:rsidRDefault="00257903" w:rsidP="00CB0FCE">
      <w:pPr>
        <w:rPr>
          <w:rStyle w:val="value"/>
          <w:rFonts w:asciiTheme="minorHAnsi" w:hAnsiTheme="minorHAnsi" w:cstheme="minorHAnsi"/>
          <w:b/>
          <w:sz w:val="22"/>
          <w:szCs w:val="22"/>
        </w:rPr>
      </w:pPr>
      <w:r>
        <w:rPr>
          <w:rStyle w:val="value"/>
          <w:rFonts w:asciiTheme="minorHAnsi" w:hAnsiTheme="minorHAnsi" w:cstheme="minorHAnsi"/>
          <w:b/>
          <w:sz w:val="22"/>
          <w:szCs w:val="22"/>
        </w:rPr>
        <w:t>Summary of Skills</w:t>
      </w:r>
    </w:p>
    <w:p w:rsidR="00106194" w:rsidRDefault="00106194" w:rsidP="00CB0FCE">
      <w:pPr>
        <w:rPr>
          <w:rStyle w:val="value"/>
          <w:rFonts w:asciiTheme="minorHAnsi" w:hAnsiTheme="minorHAnsi" w:cstheme="minorHAnsi"/>
          <w:b/>
          <w:sz w:val="22"/>
          <w:szCs w:val="22"/>
        </w:rPr>
      </w:pPr>
    </w:p>
    <w:p w:rsidR="00663E26" w:rsidRPr="00B17294" w:rsidRDefault="00A82F97" w:rsidP="00B17294">
      <w:pPr>
        <w:rPr>
          <w:rStyle w:val="value"/>
          <w:rFonts w:asciiTheme="minorHAnsi" w:hAnsiTheme="minorHAnsi" w:cstheme="minorHAnsi"/>
          <w:sz w:val="20"/>
          <w:szCs w:val="20"/>
        </w:rPr>
      </w:pPr>
      <w:r w:rsidRPr="00B17294">
        <w:rPr>
          <w:rStyle w:val="value"/>
          <w:rFonts w:asciiTheme="minorHAnsi" w:hAnsiTheme="minorHAnsi" w:cstheme="minorHAnsi"/>
          <w:sz w:val="20"/>
          <w:szCs w:val="20"/>
        </w:rPr>
        <w:tab/>
      </w:r>
      <w:r w:rsidRPr="00B17294">
        <w:rPr>
          <w:rStyle w:val="value"/>
          <w:rFonts w:asciiTheme="minorHAnsi" w:hAnsiTheme="minorHAnsi" w:cstheme="minorHAnsi"/>
          <w:sz w:val="20"/>
          <w:szCs w:val="20"/>
        </w:rPr>
        <w:tab/>
      </w:r>
      <w:r w:rsidRPr="00B17294">
        <w:rPr>
          <w:rStyle w:val="value"/>
          <w:rFonts w:asciiTheme="minorHAnsi" w:hAnsiTheme="minorHAnsi" w:cstheme="minorHAnsi"/>
          <w:sz w:val="20"/>
          <w:szCs w:val="20"/>
        </w:rPr>
        <w:tab/>
      </w:r>
      <w:r w:rsidRPr="00B17294">
        <w:rPr>
          <w:rStyle w:val="value"/>
          <w:rFonts w:asciiTheme="minorHAnsi" w:hAnsiTheme="minorHAnsi" w:cstheme="minorHAnsi"/>
          <w:sz w:val="20"/>
          <w:szCs w:val="20"/>
        </w:rPr>
        <w:tab/>
      </w:r>
      <w:r w:rsidRPr="00B17294">
        <w:rPr>
          <w:rStyle w:val="value"/>
          <w:rFonts w:asciiTheme="minorHAnsi" w:hAnsiTheme="minorHAnsi" w:cstheme="minorHAnsi"/>
          <w:sz w:val="20"/>
          <w:szCs w:val="20"/>
        </w:rPr>
        <w:tab/>
      </w:r>
      <w:r w:rsidRPr="00B17294">
        <w:rPr>
          <w:rStyle w:val="value"/>
          <w:rFonts w:asciiTheme="minorHAnsi" w:hAnsiTheme="minorHAnsi" w:cstheme="minorHAnsi"/>
          <w:sz w:val="20"/>
          <w:szCs w:val="20"/>
        </w:rPr>
        <w:tab/>
      </w:r>
      <w:r w:rsidRPr="00B17294">
        <w:rPr>
          <w:rStyle w:val="value"/>
          <w:rFonts w:asciiTheme="minorHAnsi" w:hAnsiTheme="minorHAnsi" w:cstheme="minorHAnsi"/>
          <w:sz w:val="20"/>
          <w:szCs w:val="20"/>
        </w:rPr>
        <w:tab/>
      </w:r>
    </w:p>
    <w:p w:rsidR="00663E26" w:rsidRDefault="00ED69D7" w:rsidP="00BA4EF5">
      <w:pPr>
        <w:pStyle w:val="ListParagraph"/>
        <w:numPr>
          <w:ilvl w:val="0"/>
          <w:numId w:val="7"/>
        </w:numPr>
        <w:rPr>
          <w:rStyle w:val="value"/>
          <w:rFonts w:asciiTheme="minorHAnsi" w:hAnsiTheme="minorHAnsi" w:cstheme="minorHAnsi"/>
          <w:sz w:val="20"/>
          <w:szCs w:val="20"/>
        </w:rPr>
      </w:pPr>
      <w:r>
        <w:rPr>
          <w:rStyle w:val="value"/>
          <w:rFonts w:asciiTheme="minorHAnsi" w:hAnsiTheme="minorHAnsi" w:cstheme="minorHAnsi"/>
          <w:sz w:val="20"/>
          <w:szCs w:val="20"/>
        </w:rPr>
        <w:t>People Management</w:t>
      </w:r>
    </w:p>
    <w:p w:rsidR="00106194" w:rsidRDefault="00106194" w:rsidP="00106194">
      <w:pPr>
        <w:pStyle w:val="ListParagraph"/>
        <w:numPr>
          <w:ilvl w:val="0"/>
          <w:numId w:val="7"/>
        </w:numPr>
        <w:rPr>
          <w:rStyle w:val="value"/>
          <w:rFonts w:asciiTheme="minorHAnsi" w:hAnsiTheme="minorHAnsi" w:cstheme="minorHAnsi"/>
          <w:sz w:val="20"/>
          <w:szCs w:val="20"/>
        </w:rPr>
      </w:pPr>
      <w:r>
        <w:rPr>
          <w:rStyle w:val="value"/>
          <w:rFonts w:asciiTheme="minorHAnsi" w:hAnsiTheme="minorHAnsi" w:cstheme="minorHAnsi"/>
          <w:sz w:val="20"/>
          <w:szCs w:val="20"/>
        </w:rPr>
        <w:t xml:space="preserve">Behavioral </w:t>
      </w:r>
      <w:r w:rsidRPr="00A82F97">
        <w:rPr>
          <w:rStyle w:val="value"/>
          <w:rFonts w:asciiTheme="minorHAnsi" w:hAnsiTheme="minorHAnsi" w:cstheme="minorHAnsi"/>
          <w:sz w:val="20"/>
          <w:szCs w:val="20"/>
        </w:rPr>
        <w:t>Coaching</w:t>
      </w:r>
      <w:r>
        <w:rPr>
          <w:rStyle w:val="value"/>
          <w:rFonts w:asciiTheme="minorHAnsi" w:hAnsiTheme="minorHAnsi" w:cstheme="minorHAnsi"/>
          <w:sz w:val="20"/>
          <w:szCs w:val="20"/>
        </w:rPr>
        <w:t xml:space="preserve"> </w:t>
      </w:r>
    </w:p>
    <w:p w:rsidR="00106194" w:rsidRPr="000E7D5F" w:rsidRDefault="00106194" w:rsidP="00106194">
      <w:pPr>
        <w:pStyle w:val="ListParagraph"/>
        <w:numPr>
          <w:ilvl w:val="0"/>
          <w:numId w:val="7"/>
        </w:numPr>
        <w:rPr>
          <w:rStyle w:val="value"/>
          <w:rFonts w:asciiTheme="minorHAnsi" w:hAnsiTheme="minorHAnsi" w:cstheme="minorHAnsi"/>
          <w:sz w:val="20"/>
          <w:szCs w:val="20"/>
        </w:rPr>
      </w:pPr>
      <w:r>
        <w:rPr>
          <w:rStyle w:val="value"/>
          <w:rFonts w:asciiTheme="minorHAnsi" w:hAnsiTheme="minorHAnsi" w:cstheme="minorHAnsi"/>
          <w:sz w:val="20"/>
          <w:szCs w:val="20"/>
        </w:rPr>
        <w:t>Performance Maximization and Development</w:t>
      </w:r>
    </w:p>
    <w:p w:rsidR="00106194" w:rsidRDefault="00106194" w:rsidP="00106194">
      <w:pPr>
        <w:pStyle w:val="ListParagraph"/>
        <w:numPr>
          <w:ilvl w:val="0"/>
          <w:numId w:val="7"/>
        </w:numPr>
        <w:rPr>
          <w:rStyle w:val="value"/>
          <w:rFonts w:asciiTheme="minorHAnsi" w:hAnsiTheme="minorHAnsi" w:cstheme="minorHAnsi"/>
          <w:sz w:val="20"/>
          <w:szCs w:val="20"/>
        </w:rPr>
      </w:pPr>
      <w:r>
        <w:rPr>
          <w:rStyle w:val="value"/>
          <w:rFonts w:asciiTheme="minorHAnsi" w:hAnsiTheme="minorHAnsi" w:cstheme="minorHAnsi"/>
          <w:sz w:val="20"/>
          <w:szCs w:val="20"/>
        </w:rPr>
        <w:t>Product Specifics and Communications Training</w:t>
      </w:r>
    </w:p>
    <w:p w:rsidR="005D1A12" w:rsidRDefault="005D1A12" w:rsidP="00106194">
      <w:pPr>
        <w:pStyle w:val="ListParagraph"/>
        <w:numPr>
          <w:ilvl w:val="0"/>
          <w:numId w:val="7"/>
        </w:numPr>
        <w:rPr>
          <w:rStyle w:val="value"/>
          <w:rFonts w:asciiTheme="minorHAnsi" w:hAnsiTheme="minorHAnsi" w:cstheme="minorHAnsi"/>
          <w:sz w:val="20"/>
          <w:szCs w:val="20"/>
        </w:rPr>
      </w:pPr>
      <w:r>
        <w:rPr>
          <w:rStyle w:val="value"/>
          <w:rFonts w:asciiTheme="minorHAnsi" w:hAnsiTheme="minorHAnsi" w:cstheme="minorHAnsi"/>
          <w:sz w:val="20"/>
          <w:szCs w:val="20"/>
        </w:rPr>
        <w:t>Customer Service</w:t>
      </w:r>
    </w:p>
    <w:p w:rsidR="005D1A12" w:rsidRDefault="005D1A12" w:rsidP="00106194">
      <w:pPr>
        <w:pStyle w:val="ListParagraph"/>
        <w:numPr>
          <w:ilvl w:val="0"/>
          <w:numId w:val="7"/>
        </w:numPr>
        <w:rPr>
          <w:rStyle w:val="value"/>
          <w:rFonts w:asciiTheme="minorHAnsi" w:hAnsiTheme="minorHAnsi" w:cstheme="minorHAnsi"/>
          <w:sz w:val="20"/>
          <w:szCs w:val="20"/>
        </w:rPr>
      </w:pPr>
      <w:r>
        <w:rPr>
          <w:rStyle w:val="value"/>
          <w:rFonts w:asciiTheme="minorHAnsi" w:hAnsiTheme="minorHAnsi" w:cstheme="minorHAnsi"/>
          <w:sz w:val="20"/>
          <w:szCs w:val="20"/>
        </w:rPr>
        <w:t>Resourceful problem solver</w:t>
      </w:r>
    </w:p>
    <w:p w:rsidR="005D1A12" w:rsidRDefault="005D1A12" w:rsidP="00106194">
      <w:pPr>
        <w:pStyle w:val="ListParagraph"/>
        <w:numPr>
          <w:ilvl w:val="0"/>
          <w:numId w:val="7"/>
        </w:numPr>
        <w:rPr>
          <w:rStyle w:val="value"/>
          <w:rFonts w:asciiTheme="minorHAnsi" w:hAnsiTheme="minorHAnsi" w:cstheme="minorHAnsi"/>
          <w:sz w:val="20"/>
          <w:szCs w:val="20"/>
        </w:rPr>
      </w:pPr>
      <w:r>
        <w:rPr>
          <w:rStyle w:val="value"/>
          <w:rFonts w:asciiTheme="minorHAnsi" w:hAnsiTheme="minorHAnsi" w:cstheme="minorHAnsi"/>
          <w:sz w:val="20"/>
          <w:szCs w:val="20"/>
        </w:rPr>
        <w:t>Employee Relations</w:t>
      </w:r>
    </w:p>
    <w:p w:rsidR="005D1A12" w:rsidRPr="00A82F97" w:rsidRDefault="005D1A12" w:rsidP="00106194">
      <w:pPr>
        <w:pStyle w:val="ListParagraph"/>
        <w:numPr>
          <w:ilvl w:val="0"/>
          <w:numId w:val="7"/>
        </w:numPr>
        <w:rPr>
          <w:rStyle w:val="value"/>
          <w:rFonts w:asciiTheme="minorHAnsi" w:hAnsiTheme="minorHAnsi" w:cstheme="minorHAnsi"/>
          <w:sz w:val="20"/>
          <w:szCs w:val="20"/>
        </w:rPr>
      </w:pPr>
      <w:r>
        <w:rPr>
          <w:rStyle w:val="value"/>
          <w:rFonts w:asciiTheme="minorHAnsi" w:hAnsiTheme="minorHAnsi" w:cstheme="minorHAnsi"/>
          <w:sz w:val="20"/>
          <w:szCs w:val="20"/>
        </w:rPr>
        <w:t>Talent Development</w:t>
      </w:r>
    </w:p>
    <w:p w:rsidR="00106194" w:rsidRDefault="00106194" w:rsidP="00106194">
      <w:pPr>
        <w:pStyle w:val="ListParagraph"/>
        <w:rPr>
          <w:rStyle w:val="value"/>
          <w:rFonts w:asciiTheme="minorHAnsi" w:hAnsiTheme="minorHAnsi" w:cstheme="minorHAnsi"/>
          <w:sz w:val="20"/>
          <w:szCs w:val="20"/>
        </w:rPr>
      </w:pPr>
    </w:p>
    <w:p w:rsidR="008B6544" w:rsidRDefault="008B6544" w:rsidP="00BA4EF5">
      <w:pPr>
        <w:rPr>
          <w:rStyle w:val="value"/>
          <w:rFonts w:asciiTheme="minorHAnsi" w:hAnsiTheme="minorHAnsi" w:cstheme="minorHAnsi"/>
          <w:b/>
          <w:sz w:val="22"/>
          <w:szCs w:val="22"/>
        </w:rPr>
      </w:pPr>
    </w:p>
    <w:p w:rsidR="00692AA5" w:rsidRDefault="00257903" w:rsidP="00CB0FCE">
      <w:pPr>
        <w:rPr>
          <w:rStyle w:val="value"/>
          <w:rFonts w:asciiTheme="minorHAnsi" w:hAnsiTheme="minorHAnsi" w:cstheme="minorHAnsi"/>
          <w:b/>
          <w:sz w:val="22"/>
          <w:szCs w:val="22"/>
        </w:rPr>
      </w:pPr>
      <w:r>
        <w:rPr>
          <w:rStyle w:val="value"/>
          <w:rFonts w:asciiTheme="minorHAnsi" w:hAnsiTheme="minorHAnsi" w:cstheme="minorHAnsi"/>
          <w:b/>
          <w:sz w:val="22"/>
          <w:szCs w:val="22"/>
        </w:rPr>
        <w:t>Job Description</w:t>
      </w:r>
    </w:p>
    <w:p w:rsidR="003B0147" w:rsidRPr="009457C1" w:rsidRDefault="00954235" w:rsidP="00CB0FC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</w:t>
      </w:r>
      <w:r w:rsidRPr="00BC7DF2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___</w:t>
      </w:r>
    </w:p>
    <w:p w:rsidR="0038724C" w:rsidRDefault="0038724C" w:rsidP="001F5114">
      <w:pPr>
        <w:rPr>
          <w:rFonts w:asciiTheme="minorHAnsi" w:hAnsiTheme="minorHAnsi"/>
          <w:b/>
          <w:sz w:val="20"/>
          <w:szCs w:val="20"/>
          <w:u w:val="single"/>
        </w:rPr>
      </w:pPr>
    </w:p>
    <w:p w:rsidR="00D5381D" w:rsidRDefault="00D5381D" w:rsidP="001F5114">
      <w:pPr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  <w:u w:val="single"/>
        </w:rPr>
        <w:t>Quality Analyst - UPS</w:t>
      </w:r>
    </w:p>
    <w:p w:rsidR="001F5114" w:rsidRPr="00D5381D" w:rsidRDefault="001F5114" w:rsidP="001F5114">
      <w:pPr>
        <w:rPr>
          <w:rFonts w:asciiTheme="minorHAnsi" w:hAnsiTheme="minorHAnsi"/>
          <w:b/>
          <w:sz w:val="20"/>
          <w:szCs w:val="20"/>
        </w:rPr>
      </w:pPr>
      <w:r w:rsidRPr="00D5381D">
        <w:rPr>
          <w:rFonts w:asciiTheme="minorHAnsi" w:hAnsiTheme="minorHAnsi"/>
          <w:b/>
          <w:sz w:val="20"/>
          <w:szCs w:val="20"/>
        </w:rPr>
        <w:t>Tech Mahindra – Cebu</w:t>
      </w:r>
    </w:p>
    <w:p w:rsidR="001F5114" w:rsidRDefault="001F5114" w:rsidP="001F5114">
      <w:pPr>
        <w:pStyle w:val="ListParagraph"/>
        <w:numPr>
          <w:ilvl w:val="0"/>
          <w:numId w:val="11"/>
        </w:numPr>
        <w:rPr>
          <w:rStyle w:val="value"/>
          <w:rFonts w:asciiTheme="minorHAnsi" w:hAnsiTheme="minorHAnsi"/>
          <w:color w:val="000000"/>
          <w:sz w:val="20"/>
          <w:szCs w:val="20"/>
        </w:rPr>
      </w:pPr>
      <w:r>
        <w:rPr>
          <w:rStyle w:val="value"/>
          <w:rFonts w:asciiTheme="minorHAnsi" w:hAnsiTheme="minorHAnsi"/>
          <w:color w:val="000000"/>
          <w:sz w:val="20"/>
          <w:szCs w:val="20"/>
        </w:rPr>
        <w:t xml:space="preserve">Real time audit of shipments </w:t>
      </w:r>
    </w:p>
    <w:p w:rsidR="001F5114" w:rsidRDefault="001F5114" w:rsidP="001F5114">
      <w:pPr>
        <w:pStyle w:val="ListParagraph"/>
        <w:numPr>
          <w:ilvl w:val="0"/>
          <w:numId w:val="11"/>
        </w:numPr>
        <w:rPr>
          <w:rStyle w:val="value"/>
          <w:rFonts w:asciiTheme="minorHAnsi" w:hAnsiTheme="minorHAnsi"/>
          <w:color w:val="000000"/>
          <w:sz w:val="20"/>
          <w:szCs w:val="20"/>
        </w:rPr>
      </w:pPr>
      <w:r>
        <w:rPr>
          <w:rStyle w:val="value"/>
          <w:rFonts w:asciiTheme="minorHAnsi" w:hAnsiTheme="minorHAnsi"/>
          <w:color w:val="000000"/>
          <w:sz w:val="20"/>
          <w:szCs w:val="20"/>
        </w:rPr>
        <w:t>Facilitate calibration session with All CCA and All CCA Leaders.</w:t>
      </w:r>
    </w:p>
    <w:p w:rsidR="001F5114" w:rsidRDefault="001F5114" w:rsidP="001F5114">
      <w:pPr>
        <w:pStyle w:val="ListParagraph"/>
        <w:numPr>
          <w:ilvl w:val="0"/>
          <w:numId w:val="11"/>
        </w:numPr>
        <w:rPr>
          <w:rStyle w:val="value"/>
          <w:rFonts w:asciiTheme="minorHAnsi" w:hAnsiTheme="minorHAnsi"/>
          <w:color w:val="000000"/>
          <w:sz w:val="20"/>
          <w:szCs w:val="20"/>
        </w:rPr>
      </w:pPr>
      <w:r>
        <w:rPr>
          <w:rStyle w:val="value"/>
          <w:rFonts w:asciiTheme="minorHAnsi" w:hAnsiTheme="minorHAnsi"/>
          <w:color w:val="000000"/>
          <w:sz w:val="20"/>
          <w:szCs w:val="20"/>
        </w:rPr>
        <w:t>Side by Side monitoring and feedback session with focused CCA Agents</w:t>
      </w:r>
    </w:p>
    <w:p w:rsidR="001F5114" w:rsidRPr="001F5114" w:rsidRDefault="001F5114" w:rsidP="001F5114">
      <w:pPr>
        <w:pStyle w:val="ListParagraph"/>
        <w:numPr>
          <w:ilvl w:val="0"/>
          <w:numId w:val="11"/>
        </w:numPr>
        <w:rPr>
          <w:rFonts w:asciiTheme="minorHAnsi" w:hAnsiTheme="minorHAnsi"/>
          <w:color w:val="000000"/>
          <w:sz w:val="20"/>
          <w:szCs w:val="20"/>
        </w:rPr>
      </w:pPr>
      <w:r>
        <w:rPr>
          <w:rStyle w:val="value"/>
          <w:rFonts w:asciiTheme="minorHAnsi" w:hAnsiTheme="minorHAnsi"/>
          <w:color w:val="000000"/>
          <w:sz w:val="20"/>
          <w:szCs w:val="20"/>
        </w:rPr>
        <w:t>Facilitate Client call for external escalations review.</w:t>
      </w:r>
    </w:p>
    <w:p w:rsidR="001F5114" w:rsidRDefault="001F5114" w:rsidP="001F5114">
      <w:pPr>
        <w:pStyle w:val="ListParagraph"/>
        <w:numPr>
          <w:ilvl w:val="0"/>
          <w:numId w:val="11"/>
        </w:numPr>
        <w:rPr>
          <w:rStyle w:val="value"/>
          <w:rFonts w:asciiTheme="minorHAnsi" w:hAnsiTheme="minorHAnsi"/>
          <w:color w:val="000000"/>
          <w:sz w:val="20"/>
          <w:szCs w:val="20"/>
        </w:rPr>
      </w:pPr>
      <w:r w:rsidRPr="007A07A2">
        <w:rPr>
          <w:rStyle w:val="value"/>
          <w:rFonts w:asciiTheme="minorHAnsi" w:hAnsiTheme="minorHAnsi"/>
          <w:color w:val="000000"/>
          <w:sz w:val="20"/>
          <w:szCs w:val="20"/>
        </w:rPr>
        <w:t>Works with the representatives to achieve development objectives and performance targets</w:t>
      </w:r>
      <w:r>
        <w:rPr>
          <w:rStyle w:val="value"/>
          <w:rFonts w:asciiTheme="minorHAnsi" w:hAnsiTheme="minorHAnsi"/>
          <w:color w:val="000000"/>
          <w:sz w:val="20"/>
          <w:szCs w:val="20"/>
        </w:rPr>
        <w:t>.</w:t>
      </w:r>
    </w:p>
    <w:p w:rsidR="001F5114" w:rsidRDefault="001F5114" w:rsidP="001F5114">
      <w:pPr>
        <w:pStyle w:val="ListParagraph"/>
        <w:numPr>
          <w:ilvl w:val="0"/>
          <w:numId w:val="11"/>
        </w:numPr>
        <w:rPr>
          <w:rStyle w:val="value"/>
          <w:rFonts w:asciiTheme="minorHAnsi" w:hAnsiTheme="minorHAnsi"/>
          <w:color w:val="000000"/>
          <w:sz w:val="20"/>
          <w:szCs w:val="20"/>
        </w:rPr>
      </w:pPr>
      <w:r w:rsidRPr="00692AA5">
        <w:rPr>
          <w:rStyle w:val="value"/>
          <w:rFonts w:asciiTheme="minorHAnsi" w:hAnsiTheme="minorHAnsi"/>
          <w:color w:val="000000"/>
          <w:sz w:val="20"/>
          <w:szCs w:val="20"/>
        </w:rPr>
        <w:t>Documents and escalate</w:t>
      </w:r>
      <w:r>
        <w:rPr>
          <w:rStyle w:val="value"/>
          <w:rFonts w:asciiTheme="minorHAnsi" w:hAnsiTheme="minorHAnsi"/>
          <w:color w:val="000000"/>
          <w:sz w:val="20"/>
          <w:szCs w:val="20"/>
        </w:rPr>
        <w:t>s real-time internal and external client escalations</w:t>
      </w:r>
    </w:p>
    <w:p w:rsidR="001F5114" w:rsidRPr="00734B01" w:rsidRDefault="001F5114" w:rsidP="001F5114">
      <w:pPr>
        <w:pStyle w:val="ListParagraph"/>
        <w:numPr>
          <w:ilvl w:val="0"/>
          <w:numId w:val="11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>Facilitates call listening sessions and calibration session to provide consistency in the performance (Inbound Team)</w:t>
      </w:r>
    </w:p>
    <w:p w:rsidR="00734B01" w:rsidRPr="00734B01" w:rsidRDefault="00734B01" w:rsidP="001F5114">
      <w:pPr>
        <w:pStyle w:val="ListParagraph"/>
        <w:numPr>
          <w:ilvl w:val="0"/>
          <w:numId w:val="11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>Help author current Quality Red Flag and Zero Tolerance Guide.</w:t>
      </w:r>
    </w:p>
    <w:p w:rsidR="00734B01" w:rsidRPr="00114F74" w:rsidRDefault="00734B01" w:rsidP="00D26372">
      <w:pPr>
        <w:pStyle w:val="ListParagraph"/>
        <w:rPr>
          <w:rStyle w:val="value"/>
          <w:rFonts w:asciiTheme="minorHAnsi" w:hAnsiTheme="minorHAnsi" w:cstheme="minorHAnsi"/>
          <w:b/>
          <w:sz w:val="22"/>
          <w:szCs w:val="22"/>
        </w:rPr>
      </w:pPr>
    </w:p>
    <w:p w:rsidR="001F5114" w:rsidRDefault="001F5114" w:rsidP="001F5114">
      <w:pPr>
        <w:pStyle w:val="ListParagraph"/>
        <w:rPr>
          <w:rStyle w:val="value"/>
          <w:rFonts w:asciiTheme="minorHAnsi" w:hAnsiTheme="minorHAnsi"/>
          <w:color w:val="000000"/>
          <w:sz w:val="20"/>
          <w:szCs w:val="20"/>
        </w:rPr>
      </w:pPr>
    </w:p>
    <w:p w:rsidR="001F5114" w:rsidRDefault="001F5114" w:rsidP="00BA4EF5">
      <w:pPr>
        <w:rPr>
          <w:rStyle w:val="value"/>
          <w:rFonts w:asciiTheme="minorHAnsi" w:hAnsiTheme="minorHAnsi" w:cstheme="minorHAnsi"/>
          <w:b/>
          <w:sz w:val="22"/>
          <w:szCs w:val="22"/>
        </w:rPr>
      </w:pPr>
    </w:p>
    <w:p w:rsidR="007A07A2" w:rsidRDefault="002234CF" w:rsidP="00BA4EF5">
      <w:pPr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  <w:u w:val="single"/>
        </w:rPr>
        <w:t>Performance Development Coach</w:t>
      </w:r>
    </w:p>
    <w:p w:rsidR="00E55F41" w:rsidRDefault="00E55F41" w:rsidP="00BA4EF5">
      <w:pPr>
        <w:rPr>
          <w:rFonts w:asciiTheme="minorHAnsi" w:hAnsiTheme="minorHAnsi"/>
          <w:b/>
          <w:sz w:val="20"/>
          <w:szCs w:val="20"/>
          <w:u w:val="single"/>
        </w:rPr>
      </w:pPr>
      <w:r w:rsidRPr="00E55F41">
        <w:rPr>
          <w:rFonts w:asciiTheme="minorHAnsi" w:hAnsiTheme="minorHAnsi"/>
          <w:b/>
          <w:sz w:val="20"/>
          <w:szCs w:val="20"/>
        </w:rPr>
        <w:t>ePerformax</w:t>
      </w:r>
      <w:r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Pr="00E55F41">
        <w:rPr>
          <w:rFonts w:asciiTheme="minorHAnsi" w:hAnsiTheme="minorHAnsi"/>
          <w:b/>
          <w:sz w:val="20"/>
          <w:szCs w:val="20"/>
        </w:rPr>
        <w:t>BPO</w:t>
      </w:r>
      <w:r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Pr="00E55F41">
        <w:rPr>
          <w:rFonts w:asciiTheme="minorHAnsi" w:hAnsiTheme="minorHAnsi"/>
          <w:b/>
          <w:sz w:val="20"/>
          <w:szCs w:val="20"/>
        </w:rPr>
        <w:t>and</w:t>
      </w:r>
      <w:r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Pr="00E55F41">
        <w:rPr>
          <w:rFonts w:asciiTheme="minorHAnsi" w:hAnsiTheme="minorHAnsi"/>
          <w:b/>
          <w:sz w:val="20"/>
          <w:szCs w:val="20"/>
        </w:rPr>
        <w:t>Contact</w:t>
      </w:r>
      <w:r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Pr="00E55F41">
        <w:rPr>
          <w:rFonts w:asciiTheme="minorHAnsi" w:hAnsiTheme="minorHAnsi"/>
          <w:b/>
          <w:sz w:val="20"/>
          <w:szCs w:val="20"/>
        </w:rPr>
        <w:t>Center</w:t>
      </w:r>
    </w:p>
    <w:p w:rsidR="00692AA5" w:rsidRPr="00692AA5" w:rsidRDefault="00484759" w:rsidP="00BA4EF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September 1, 2018 – October 16, 2020</w:t>
      </w:r>
    </w:p>
    <w:p w:rsidR="007A07A2" w:rsidRPr="007A07A2" w:rsidRDefault="007A07A2" w:rsidP="00114F74">
      <w:pPr>
        <w:rPr>
          <w:rFonts w:asciiTheme="minorHAnsi" w:hAnsiTheme="minorHAnsi" w:cstheme="minorHAnsi"/>
          <w:b/>
          <w:sz w:val="20"/>
          <w:szCs w:val="20"/>
        </w:rPr>
      </w:pPr>
    </w:p>
    <w:p w:rsidR="00692AA5" w:rsidRDefault="00692AA5" w:rsidP="00692AA5">
      <w:pPr>
        <w:pStyle w:val="ListParagraph"/>
        <w:numPr>
          <w:ilvl w:val="0"/>
          <w:numId w:val="11"/>
        </w:numPr>
        <w:rPr>
          <w:rStyle w:val="value"/>
          <w:rFonts w:asciiTheme="minorHAnsi" w:hAnsiTheme="minorHAnsi"/>
          <w:color w:val="000000"/>
          <w:sz w:val="20"/>
          <w:szCs w:val="20"/>
        </w:rPr>
      </w:pPr>
      <w:r>
        <w:rPr>
          <w:rStyle w:val="value"/>
          <w:rFonts w:asciiTheme="minorHAnsi" w:hAnsiTheme="minorHAnsi"/>
          <w:color w:val="000000"/>
          <w:sz w:val="20"/>
          <w:szCs w:val="20"/>
        </w:rPr>
        <w:t>M</w:t>
      </w:r>
      <w:r w:rsidR="007A07A2" w:rsidRPr="007A07A2">
        <w:rPr>
          <w:rStyle w:val="value"/>
          <w:rFonts w:asciiTheme="minorHAnsi" w:hAnsiTheme="minorHAnsi"/>
          <w:color w:val="000000"/>
          <w:sz w:val="20"/>
          <w:szCs w:val="20"/>
        </w:rPr>
        <w:t xml:space="preserve">anages the performance of as much as 40 </w:t>
      </w:r>
      <w:r>
        <w:rPr>
          <w:rStyle w:val="value"/>
          <w:rFonts w:asciiTheme="minorHAnsi" w:hAnsiTheme="minorHAnsi"/>
          <w:color w:val="000000"/>
          <w:sz w:val="20"/>
          <w:szCs w:val="20"/>
        </w:rPr>
        <w:t>nesting agents</w:t>
      </w:r>
      <w:r w:rsidR="007A07A2" w:rsidRPr="007A07A2">
        <w:rPr>
          <w:rStyle w:val="value"/>
          <w:rFonts w:asciiTheme="minorHAnsi" w:hAnsiTheme="minorHAnsi"/>
          <w:color w:val="000000"/>
          <w:sz w:val="20"/>
          <w:szCs w:val="20"/>
        </w:rPr>
        <w:t xml:space="preserve"> </w:t>
      </w:r>
      <w:r>
        <w:rPr>
          <w:rStyle w:val="value"/>
          <w:rFonts w:asciiTheme="minorHAnsi" w:hAnsiTheme="minorHAnsi"/>
          <w:color w:val="000000"/>
          <w:sz w:val="20"/>
          <w:szCs w:val="20"/>
        </w:rPr>
        <w:t>and make sure that they transition to prod with competence in 3 weeks’ time.</w:t>
      </w:r>
    </w:p>
    <w:p w:rsidR="00692AA5" w:rsidRDefault="007A07A2" w:rsidP="00692AA5">
      <w:pPr>
        <w:pStyle w:val="ListParagraph"/>
        <w:numPr>
          <w:ilvl w:val="0"/>
          <w:numId w:val="11"/>
        </w:numPr>
        <w:rPr>
          <w:rStyle w:val="value"/>
          <w:rFonts w:asciiTheme="minorHAnsi" w:hAnsiTheme="minorHAnsi"/>
          <w:color w:val="000000"/>
          <w:sz w:val="20"/>
          <w:szCs w:val="20"/>
        </w:rPr>
      </w:pPr>
      <w:r w:rsidRPr="007A07A2">
        <w:rPr>
          <w:rStyle w:val="value"/>
          <w:rFonts w:asciiTheme="minorHAnsi" w:hAnsiTheme="minorHAnsi"/>
          <w:color w:val="000000"/>
          <w:sz w:val="20"/>
          <w:szCs w:val="20"/>
        </w:rPr>
        <w:t>Works with Workforce Management Team on the implementation of the staffing plan and ensure adherence to schedule and adequate coverage</w:t>
      </w:r>
      <w:r w:rsidR="00692AA5">
        <w:rPr>
          <w:rStyle w:val="value"/>
          <w:rFonts w:asciiTheme="minorHAnsi" w:hAnsiTheme="minorHAnsi"/>
          <w:color w:val="000000"/>
          <w:sz w:val="20"/>
          <w:szCs w:val="20"/>
        </w:rPr>
        <w:t>.</w:t>
      </w:r>
    </w:p>
    <w:p w:rsidR="00692AA5" w:rsidRDefault="007A07A2" w:rsidP="00692AA5">
      <w:pPr>
        <w:pStyle w:val="ListParagraph"/>
        <w:numPr>
          <w:ilvl w:val="0"/>
          <w:numId w:val="11"/>
        </w:numPr>
        <w:rPr>
          <w:rStyle w:val="value"/>
          <w:rFonts w:asciiTheme="minorHAnsi" w:hAnsiTheme="minorHAnsi"/>
          <w:color w:val="000000"/>
          <w:sz w:val="20"/>
          <w:szCs w:val="20"/>
        </w:rPr>
      </w:pPr>
      <w:r w:rsidRPr="007A07A2">
        <w:rPr>
          <w:rStyle w:val="value"/>
          <w:rFonts w:asciiTheme="minorHAnsi" w:hAnsiTheme="minorHAnsi"/>
          <w:color w:val="000000"/>
          <w:sz w:val="20"/>
          <w:szCs w:val="20"/>
        </w:rPr>
        <w:t>Conduct performance appraisals for Agents</w:t>
      </w:r>
    </w:p>
    <w:p w:rsidR="00692AA5" w:rsidRDefault="007A07A2" w:rsidP="00692AA5">
      <w:pPr>
        <w:pStyle w:val="ListParagraph"/>
        <w:numPr>
          <w:ilvl w:val="0"/>
          <w:numId w:val="11"/>
        </w:numPr>
        <w:rPr>
          <w:rStyle w:val="value"/>
          <w:rFonts w:asciiTheme="minorHAnsi" w:hAnsiTheme="minorHAnsi"/>
          <w:color w:val="000000"/>
          <w:sz w:val="20"/>
          <w:szCs w:val="20"/>
        </w:rPr>
      </w:pPr>
      <w:r w:rsidRPr="007A07A2">
        <w:rPr>
          <w:rStyle w:val="value"/>
          <w:rFonts w:asciiTheme="minorHAnsi" w:hAnsiTheme="minorHAnsi"/>
          <w:color w:val="000000"/>
          <w:sz w:val="20"/>
          <w:szCs w:val="20"/>
        </w:rPr>
        <w:t xml:space="preserve">Supports the </w:t>
      </w:r>
      <w:r w:rsidR="00692AA5">
        <w:rPr>
          <w:rStyle w:val="value"/>
          <w:rFonts w:asciiTheme="minorHAnsi" w:hAnsiTheme="minorHAnsi"/>
          <w:color w:val="000000"/>
          <w:sz w:val="20"/>
          <w:szCs w:val="20"/>
        </w:rPr>
        <w:t>operations</w:t>
      </w:r>
      <w:r w:rsidRPr="007A07A2">
        <w:rPr>
          <w:rStyle w:val="value"/>
          <w:rFonts w:asciiTheme="minorHAnsi" w:hAnsiTheme="minorHAnsi"/>
          <w:color w:val="000000"/>
          <w:sz w:val="20"/>
          <w:szCs w:val="20"/>
        </w:rPr>
        <w:t xml:space="preserve"> manager in providing leadership, guidance, and support to the representative</w:t>
      </w:r>
      <w:r w:rsidRPr="002D763B">
        <w:rPr>
          <w:rStyle w:val="value"/>
          <w:rFonts w:asciiTheme="minorHAnsi" w:hAnsiTheme="minorHAnsi"/>
          <w:color w:val="000000"/>
          <w:sz w:val="20"/>
          <w:szCs w:val="20"/>
        </w:rPr>
        <w:t xml:space="preserve">s to </w:t>
      </w:r>
      <w:r w:rsidR="00692AA5" w:rsidRPr="002D763B">
        <w:rPr>
          <w:rStyle w:val="value"/>
          <w:rFonts w:asciiTheme="minorHAnsi" w:hAnsiTheme="minorHAnsi"/>
          <w:color w:val="000000"/>
          <w:sz w:val="20"/>
          <w:szCs w:val="20"/>
        </w:rPr>
        <w:t>ensure the</w:t>
      </w:r>
      <w:r w:rsidRPr="002D763B">
        <w:rPr>
          <w:rStyle w:val="value"/>
          <w:rFonts w:asciiTheme="minorHAnsi" w:hAnsiTheme="minorHAnsi"/>
          <w:color w:val="000000"/>
          <w:sz w:val="20"/>
          <w:szCs w:val="20"/>
        </w:rPr>
        <w:t xml:space="preserve"> creation of a positive (productive) work atmosphere and team spirit. Addresses staff needs and </w:t>
      </w:r>
      <w:r w:rsidR="00692AA5" w:rsidRPr="002D763B">
        <w:rPr>
          <w:rStyle w:val="value"/>
          <w:rFonts w:asciiTheme="minorHAnsi" w:hAnsiTheme="minorHAnsi"/>
          <w:color w:val="000000"/>
          <w:sz w:val="20"/>
          <w:szCs w:val="20"/>
        </w:rPr>
        <w:t>concerns, performance</w:t>
      </w:r>
      <w:r w:rsidRPr="002D763B">
        <w:rPr>
          <w:rStyle w:val="value"/>
          <w:rFonts w:asciiTheme="minorHAnsi" w:hAnsiTheme="minorHAnsi"/>
          <w:color w:val="000000"/>
          <w:sz w:val="20"/>
          <w:szCs w:val="20"/>
        </w:rPr>
        <w:t xml:space="preserve"> and mo</w:t>
      </w:r>
      <w:r w:rsidR="00692AA5">
        <w:rPr>
          <w:rStyle w:val="value"/>
          <w:rFonts w:asciiTheme="minorHAnsi" w:hAnsiTheme="minorHAnsi"/>
          <w:color w:val="000000"/>
          <w:sz w:val="20"/>
          <w:szCs w:val="20"/>
        </w:rPr>
        <w:t>tivation issues, and conflicts.</w:t>
      </w:r>
    </w:p>
    <w:p w:rsidR="00692AA5" w:rsidRDefault="007A07A2" w:rsidP="00692AA5">
      <w:pPr>
        <w:pStyle w:val="ListParagraph"/>
        <w:numPr>
          <w:ilvl w:val="0"/>
          <w:numId w:val="11"/>
        </w:numPr>
        <w:rPr>
          <w:rStyle w:val="value"/>
          <w:rFonts w:asciiTheme="minorHAnsi" w:hAnsiTheme="minorHAnsi"/>
          <w:color w:val="000000"/>
          <w:sz w:val="20"/>
          <w:szCs w:val="20"/>
        </w:rPr>
      </w:pPr>
      <w:r w:rsidRPr="00692AA5">
        <w:rPr>
          <w:rStyle w:val="value"/>
          <w:rFonts w:asciiTheme="minorHAnsi" w:hAnsiTheme="minorHAnsi"/>
          <w:color w:val="000000"/>
          <w:sz w:val="20"/>
          <w:szCs w:val="20"/>
        </w:rPr>
        <w:t xml:space="preserve">Ensures the </w:t>
      </w:r>
      <w:r w:rsidR="00692AA5" w:rsidRPr="00692AA5">
        <w:rPr>
          <w:rStyle w:val="value"/>
          <w:rFonts w:asciiTheme="minorHAnsi" w:hAnsiTheme="minorHAnsi"/>
          <w:color w:val="000000"/>
          <w:sz w:val="20"/>
          <w:szCs w:val="20"/>
        </w:rPr>
        <w:t>timely, accurate</w:t>
      </w:r>
      <w:r w:rsidRPr="00692AA5">
        <w:rPr>
          <w:rStyle w:val="value"/>
          <w:rFonts w:asciiTheme="minorHAnsi" w:hAnsiTheme="minorHAnsi"/>
          <w:color w:val="000000"/>
          <w:sz w:val="20"/>
          <w:szCs w:val="20"/>
        </w:rPr>
        <w:t xml:space="preserve"> and consistent delivery of updates to the representatives.</w:t>
      </w:r>
    </w:p>
    <w:p w:rsidR="00692AA5" w:rsidRDefault="007A07A2" w:rsidP="00692AA5">
      <w:pPr>
        <w:pStyle w:val="ListParagraph"/>
        <w:numPr>
          <w:ilvl w:val="0"/>
          <w:numId w:val="11"/>
        </w:numPr>
        <w:rPr>
          <w:rStyle w:val="value"/>
          <w:rFonts w:asciiTheme="minorHAnsi" w:hAnsiTheme="minorHAnsi"/>
          <w:color w:val="000000"/>
          <w:sz w:val="20"/>
          <w:szCs w:val="20"/>
        </w:rPr>
      </w:pPr>
      <w:r w:rsidRPr="00692AA5">
        <w:rPr>
          <w:rStyle w:val="value"/>
          <w:rFonts w:asciiTheme="minorHAnsi" w:hAnsiTheme="minorHAnsi"/>
          <w:color w:val="000000"/>
          <w:sz w:val="20"/>
          <w:szCs w:val="20"/>
        </w:rPr>
        <w:t xml:space="preserve">Disseminates client-specific information. Provide clarifications and guidelines to enhance rep’s </w:t>
      </w:r>
      <w:r w:rsidR="00692AA5" w:rsidRPr="00692AA5">
        <w:rPr>
          <w:rStyle w:val="value"/>
          <w:rFonts w:asciiTheme="minorHAnsi" w:hAnsiTheme="minorHAnsi"/>
          <w:color w:val="000000"/>
          <w:sz w:val="20"/>
          <w:szCs w:val="20"/>
        </w:rPr>
        <w:t>understanding and</w:t>
      </w:r>
      <w:r w:rsidRPr="00692AA5">
        <w:rPr>
          <w:rStyle w:val="value"/>
          <w:rFonts w:asciiTheme="minorHAnsi" w:hAnsiTheme="minorHAnsi"/>
          <w:color w:val="000000"/>
          <w:sz w:val="20"/>
          <w:szCs w:val="20"/>
        </w:rPr>
        <w:t xml:space="preserve"> </w:t>
      </w:r>
      <w:r w:rsidRPr="00692AA5">
        <w:rPr>
          <w:rStyle w:val="value"/>
          <w:rFonts w:asciiTheme="minorHAnsi" w:hAnsiTheme="minorHAnsi"/>
          <w:color w:val="000000"/>
          <w:sz w:val="20"/>
          <w:szCs w:val="20"/>
        </w:rPr>
        <w:lastRenderedPageBreak/>
        <w:t>competence relative to client-specific information and handling different customer transactions</w:t>
      </w:r>
    </w:p>
    <w:p w:rsidR="00692AA5" w:rsidRDefault="007A07A2" w:rsidP="00692AA5">
      <w:pPr>
        <w:pStyle w:val="ListParagraph"/>
        <w:numPr>
          <w:ilvl w:val="0"/>
          <w:numId w:val="11"/>
        </w:numPr>
        <w:rPr>
          <w:rStyle w:val="value"/>
          <w:rFonts w:asciiTheme="minorHAnsi" w:hAnsiTheme="minorHAnsi"/>
          <w:color w:val="000000"/>
          <w:sz w:val="20"/>
          <w:szCs w:val="20"/>
        </w:rPr>
      </w:pPr>
      <w:r w:rsidRPr="00692AA5">
        <w:rPr>
          <w:rStyle w:val="value"/>
          <w:rFonts w:asciiTheme="minorHAnsi" w:hAnsiTheme="minorHAnsi"/>
          <w:color w:val="000000"/>
          <w:sz w:val="20"/>
          <w:szCs w:val="20"/>
        </w:rPr>
        <w:t xml:space="preserve">Assumes responsibility and accountability for the team in the absence of the Team Manager by </w:t>
      </w:r>
      <w:r w:rsidR="00692AA5" w:rsidRPr="00692AA5">
        <w:rPr>
          <w:rStyle w:val="value"/>
          <w:rFonts w:asciiTheme="minorHAnsi" w:hAnsiTheme="minorHAnsi"/>
          <w:color w:val="000000"/>
          <w:sz w:val="20"/>
          <w:szCs w:val="20"/>
        </w:rPr>
        <w:t>ensuring coverage</w:t>
      </w:r>
      <w:r w:rsidRPr="00692AA5">
        <w:rPr>
          <w:rStyle w:val="value"/>
          <w:rFonts w:asciiTheme="minorHAnsi" w:hAnsiTheme="minorHAnsi"/>
          <w:color w:val="000000"/>
          <w:sz w:val="20"/>
          <w:szCs w:val="20"/>
        </w:rPr>
        <w:t>, productivity/efficiency, and quality of service delivery</w:t>
      </w:r>
    </w:p>
    <w:p w:rsidR="00692AA5" w:rsidRDefault="007A07A2" w:rsidP="00692AA5">
      <w:pPr>
        <w:pStyle w:val="ListParagraph"/>
        <w:numPr>
          <w:ilvl w:val="0"/>
          <w:numId w:val="11"/>
        </w:numPr>
        <w:rPr>
          <w:rStyle w:val="value"/>
          <w:rFonts w:asciiTheme="minorHAnsi" w:hAnsiTheme="minorHAnsi"/>
          <w:color w:val="000000"/>
          <w:sz w:val="20"/>
          <w:szCs w:val="20"/>
        </w:rPr>
      </w:pPr>
      <w:r w:rsidRPr="00692AA5">
        <w:rPr>
          <w:rStyle w:val="value"/>
          <w:rFonts w:asciiTheme="minorHAnsi" w:hAnsiTheme="minorHAnsi"/>
          <w:color w:val="000000"/>
          <w:sz w:val="20"/>
          <w:szCs w:val="20"/>
        </w:rPr>
        <w:t>Documents and escalates real-time internal and external IT issues, customer and client process issues</w:t>
      </w:r>
    </w:p>
    <w:p w:rsidR="00114F74" w:rsidRPr="00E55F41" w:rsidRDefault="007A07A2" w:rsidP="00BA4EF5">
      <w:pPr>
        <w:pStyle w:val="ListParagraph"/>
        <w:numPr>
          <w:ilvl w:val="0"/>
          <w:numId w:val="11"/>
        </w:numPr>
        <w:rPr>
          <w:rStyle w:val="value"/>
          <w:rFonts w:asciiTheme="minorHAnsi" w:hAnsiTheme="minorHAnsi"/>
          <w:color w:val="000000"/>
          <w:sz w:val="20"/>
          <w:szCs w:val="20"/>
        </w:rPr>
      </w:pPr>
      <w:r w:rsidRPr="00692AA5">
        <w:rPr>
          <w:rStyle w:val="value"/>
          <w:rFonts w:asciiTheme="minorHAnsi" w:hAnsiTheme="minorHAnsi"/>
          <w:color w:val="000000"/>
          <w:sz w:val="20"/>
          <w:szCs w:val="20"/>
        </w:rPr>
        <w:t xml:space="preserve">Works  with  the  Quality  Assurance  Team  Leader  or  Quality  Assurance  Analyst  to  ensure  </w:t>
      </w:r>
      <w:r w:rsidR="00692AA5" w:rsidRPr="00692AA5">
        <w:rPr>
          <w:rStyle w:val="value"/>
          <w:rFonts w:asciiTheme="minorHAnsi" w:hAnsiTheme="minorHAnsi"/>
          <w:color w:val="000000"/>
          <w:sz w:val="20"/>
          <w:szCs w:val="20"/>
        </w:rPr>
        <w:t>effective implementation</w:t>
      </w:r>
      <w:r w:rsidRPr="00692AA5">
        <w:rPr>
          <w:rStyle w:val="value"/>
          <w:rFonts w:asciiTheme="minorHAnsi" w:hAnsiTheme="minorHAnsi"/>
          <w:color w:val="000000"/>
          <w:sz w:val="20"/>
          <w:szCs w:val="20"/>
        </w:rPr>
        <w:t xml:space="preserve"> of the Quality Assurance process. Deliver timely feedback. Identify Quality Assurance issues</w:t>
      </w:r>
      <w:r w:rsidR="009F2AAB">
        <w:rPr>
          <w:rStyle w:val="value"/>
          <w:rFonts w:asciiTheme="minorHAnsi" w:hAnsiTheme="minorHAnsi"/>
          <w:color w:val="000000"/>
          <w:sz w:val="20"/>
          <w:szCs w:val="20"/>
        </w:rPr>
        <w:t xml:space="preserve"> </w:t>
      </w:r>
      <w:r w:rsidR="009F2AAB" w:rsidRPr="009F2AAB">
        <w:rPr>
          <w:rStyle w:val="value"/>
          <w:rFonts w:asciiTheme="minorHAnsi" w:hAnsiTheme="minorHAnsi"/>
          <w:color w:val="000000"/>
          <w:sz w:val="20"/>
          <w:szCs w:val="20"/>
        </w:rPr>
        <w:t xml:space="preserve">and work with Operations Manager or Operations Director and Team Managers to develop action </w:t>
      </w:r>
      <w:r w:rsidR="009F2AAB">
        <w:rPr>
          <w:rStyle w:val="value"/>
          <w:rFonts w:asciiTheme="minorHAnsi" w:hAnsiTheme="minorHAnsi"/>
          <w:color w:val="000000"/>
          <w:sz w:val="20"/>
          <w:szCs w:val="20"/>
        </w:rPr>
        <w:t>plans.</w:t>
      </w:r>
    </w:p>
    <w:p w:rsidR="00114F74" w:rsidRPr="00114F74" w:rsidRDefault="00114F74" w:rsidP="00692AA5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 w:rsidRPr="00114F74">
        <w:rPr>
          <w:rStyle w:val="value"/>
          <w:rFonts w:asciiTheme="minorHAnsi" w:hAnsiTheme="minorHAnsi" w:cstheme="minorHAnsi"/>
          <w:color w:val="000000"/>
          <w:sz w:val="20"/>
          <w:szCs w:val="20"/>
        </w:rPr>
        <w:t>Evaluates customer contacts (voice</w:t>
      </w:r>
      <w:r w:rsidR="00B17294">
        <w:rPr>
          <w:rStyle w:val="value"/>
          <w:rFonts w:asciiTheme="minorHAnsi" w:hAnsiTheme="minorHAnsi" w:cstheme="minorHAnsi"/>
          <w:color w:val="000000"/>
          <w:sz w:val="20"/>
          <w:szCs w:val="20"/>
        </w:rPr>
        <w:t xml:space="preserve"> and</w:t>
      </w:r>
      <w:r w:rsidRPr="00114F74">
        <w:rPr>
          <w:rStyle w:val="value"/>
          <w:rFonts w:asciiTheme="minorHAnsi" w:hAnsiTheme="minorHAnsi" w:cstheme="minorHAnsi"/>
          <w:color w:val="000000"/>
          <w:sz w:val="20"/>
          <w:szCs w:val="20"/>
        </w:rPr>
        <w:t xml:space="preserve"> email) conducted by customer service representative on a weekly basis</w:t>
      </w: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>.</w:t>
      </w:r>
    </w:p>
    <w:p w:rsidR="00114F74" w:rsidRPr="00114F74" w:rsidRDefault="00114F74" w:rsidP="00692AA5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>Provides feedback through reinforcement and redirection of behaviors on a per contact basis.</w:t>
      </w:r>
    </w:p>
    <w:p w:rsidR="00114F74" w:rsidRPr="005D1A12" w:rsidRDefault="00114F74" w:rsidP="00692AA5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>Provides insights to performance development coaches to help them understand the trends in behavior of each teammate under their team.</w:t>
      </w:r>
    </w:p>
    <w:p w:rsidR="005D1A12" w:rsidRPr="00114F74" w:rsidRDefault="005D1A12" w:rsidP="00692AA5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>Assisted agent in finding their path to promotion and growth within the organization</w:t>
      </w:r>
      <w:bookmarkStart w:id="0" w:name="_GoBack"/>
      <w:bookmarkEnd w:id="0"/>
    </w:p>
    <w:p w:rsidR="009457C1" w:rsidRDefault="009457C1" w:rsidP="00114F74">
      <w:pPr>
        <w:rPr>
          <w:rStyle w:val="value"/>
          <w:rFonts w:asciiTheme="minorHAnsi" w:hAnsiTheme="minorHAnsi" w:cstheme="minorHAnsi"/>
          <w:b/>
          <w:sz w:val="22"/>
          <w:szCs w:val="22"/>
        </w:rPr>
      </w:pPr>
    </w:p>
    <w:p w:rsidR="00864BE9" w:rsidRDefault="00864BE9" w:rsidP="00114F74">
      <w:pPr>
        <w:rPr>
          <w:rStyle w:val="value"/>
          <w:rFonts w:asciiTheme="minorHAnsi" w:hAnsiTheme="minorHAnsi" w:cstheme="minorHAnsi"/>
          <w:b/>
          <w:sz w:val="22"/>
          <w:szCs w:val="22"/>
        </w:rPr>
      </w:pPr>
    </w:p>
    <w:p w:rsidR="00864BE9" w:rsidRDefault="00864BE9" w:rsidP="00114F74">
      <w:pPr>
        <w:rPr>
          <w:rStyle w:val="value"/>
          <w:rFonts w:asciiTheme="minorHAnsi" w:hAnsiTheme="minorHAnsi" w:cstheme="minorHAnsi"/>
          <w:b/>
          <w:sz w:val="22"/>
          <w:szCs w:val="22"/>
        </w:rPr>
      </w:pPr>
    </w:p>
    <w:p w:rsidR="00955406" w:rsidRDefault="00955406" w:rsidP="00955406">
      <w:pPr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  <w:u w:val="single"/>
        </w:rPr>
        <w:t>Performance Analyst Level 1 and 2</w:t>
      </w:r>
    </w:p>
    <w:p w:rsidR="00955406" w:rsidRDefault="00955406" w:rsidP="00955406">
      <w:pPr>
        <w:rPr>
          <w:rFonts w:asciiTheme="minorHAnsi" w:hAnsiTheme="minorHAnsi"/>
          <w:b/>
          <w:sz w:val="20"/>
          <w:szCs w:val="20"/>
        </w:rPr>
      </w:pPr>
      <w:proofErr w:type="spellStart"/>
      <w:r w:rsidRPr="00E55F41">
        <w:rPr>
          <w:rFonts w:asciiTheme="minorHAnsi" w:hAnsiTheme="minorHAnsi"/>
          <w:b/>
          <w:sz w:val="20"/>
          <w:szCs w:val="20"/>
        </w:rPr>
        <w:t>ePerformax</w:t>
      </w:r>
      <w:proofErr w:type="spellEnd"/>
      <w:r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Pr="00E55F41">
        <w:rPr>
          <w:rFonts w:asciiTheme="minorHAnsi" w:hAnsiTheme="minorHAnsi"/>
          <w:b/>
          <w:sz w:val="20"/>
          <w:szCs w:val="20"/>
        </w:rPr>
        <w:t>BPO</w:t>
      </w:r>
      <w:r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Pr="00E55F41">
        <w:rPr>
          <w:rFonts w:asciiTheme="minorHAnsi" w:hAnsiTheme="minorHAnsi"/>
          <w:b/>
          <w:sz w:val="20"/>
          <w:szCs w:val="20"/>
        </w:rPr>
        <w:t>and</w:t>
      </w:r>
      <w:r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Pr="00E55F41">
        <w:rPr>
          <w:rFonts w:asciiTheme="minorHAnsi" w:hAnsiTheme="minorHAnsi"/>
          <w:b/>
          <w:sz w:val="20"/>
          <w:szCs w:val="20"/>
        </w:rPr>
        <w:t>Contact</w:t>
      </w:r>
      <w:r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Pr="00E55F41">
        <w:rPr>
          <w:rFonts w:asciiTheme="minorHAnsi" w:hAnsiTheme="minorHAnsi"/>
          <w:b/>
          <w:sz w:val="20"/>
          <w:szCs w:val="20"/>
        </w:rPr>
        <w:t>Center</w:t>
      </w:r>
    </w:p>
    <w:p w:rsidR="00955406" w:rsidRDefault="00955406" w:rsidP="00955406">
      <w:pPr>
        <w:rPr>
          <w:rFonts w:asciiTheme="minorHAnsi" w:hAnsiTheme="minorHAnsi"/>
          <w:sz w:val="20"/>
          <w:szCs w:val="20"/>
        </w:rPr>
      </w:pPr>
      <w:r w:rsidRPr="00955406">
        <w:rPr>
          <w:rFonts w:asciiTheme="minorHAnsi" w:hAnsiTheme="minorHAnsi"/>
          <w:sz w:val="20"/>
          <w:szCs w:val="20"/>
        </w:rPr>
        <w:t>September 01, 2015 to August 31, 2018</w:t>
      </w:r>
    </w:p>
    <w:p w:rsidR="005D1A12" w:rsidRDefault="005D1A12" w:rsidP="00955406">
      <w:pPr>
        <w:rPr>
          <w:rFonts w:asciiTheme="minorHAnsi" w:hAnsiTheme="minorHAnsi"/>
          <w:sz w:val="20"/>
          <w:szCs w:val="20"/>
        </w:rPr>
      </w:pPr>
    </w:p>
    <w:p w:rsidR="00955406" w:rsidRPr="00114F74" w:rsidRDefault="00955406" w:rsidP="00955406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 w:rsidRPr="00114F74">
        <w:rPr>
          <w:rStyle w:val="value"/>
          <w:rFonts w:asciiTheme="minorHAnsi" w:hAnsiTheme="minorHAnsi" w:cstheme="minorHAnsi"/>
          <w:color w:val="000000"/>
          <w:sz w:val="20"/>
          <w:szCs w:val="20"/>
        </w:rPr>
        <w:t>Evaluates customer contacts (voice</w:t>
      </w: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 xml:space="preserve"> and</w:t>
      </w:r>
      <w:r w:rsidRPr="00114F74">
        <w:rPr>
          <w:rStyle w:val="value"/>
          <w:rFonts w:asciiTheme="minorHAnsi" w:hAnsiTheme="minorHAnsi" w:cstheme="minorHAnsi"/>
          <w:color w:val="000000"/>
          <w:sz w:val="20"/>
          <w:szCs w:val="20"/>
        </w:rPr>
        <w:t xml:space="preserve"> email) conducted by customer service representative on a weekly basis</w:t>
      </w: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>.</w:t>
      </w:r>
    </w:p>
    <w:p w:rsidR="00955406" w:rsidRPr="00955406" w:rsidRDefault="00955406" w:rsidP="00955406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 xml:space="preserve">Provides </w:t>
      </w:r>
      <w:r w:rsidR="003E746E">
        <w:rPr>
          <w:rStyle w:val="value"/>
          <w:rFonts w:asciiTheme="minorHAnsi" w:hAnsiTheme="minorHAnsi" w:cstheme="minorHAnsi"/>
          <w:color w:val="000000"/>
          <w:sz w:val="20"/>
          <w:szCs w:val="20"/>
        </w:rPr>
        <w:t xml:space="preserve">real time </w:t>
      </w: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>feedback through reinforcement and redirection of behaviors on a per contact basis.</w:t>
      </w:r>
    </w:p>
    <w:p w:rsidR="00955406" w:rsidRPr="003E746E" w:rsidRDefault="00955406" w:rsidP="00955406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>Maintain good working relationship with Operations T</w:t>
      </w:r>
      <w:r w:rsidR="003E746E">
        <w:rPr>
          <w:rStyle w:val="value"/>
          <w:rFonts w:asciiTheme="minorHAnsi" w:hAnsiTheme="minorHAnsi" w:cstheme="minorHAnsi"/>
          <w:color w:val="000000"/>
          <w:sz w:val="20"/>
          <w:szCs w:val="20"/>
        </w:rPr>
        <w:t>eam to achieved goals and target set for the agents.</w:t>
      </w:r>
    </w:p>
    <w:p w:rsidR="003E746E" w:rsidRPr="003E746E" w:rsidRDefault="003E746E" w:rsidP="00955406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sz w:val="20"/>
          <w:szCs w:val="20"/>
        </w:rPr>
      </w:pPr>
      <w:r w:rsidRPr="003E746E">
        <w:rPr>
          <w:rStyle w:val="value"/>
          <w:rFonts w:asciiTheme="minorHAnsi" w:hAnsiTheme="minorHAnsi" w:cstheme="minorHAnsi"/>
          <w:sz w:val="20"/>
          <w:szCs w:val="20"/>
        </w:rPr>
        <w:t xml:space="preserve">Work with Team leads </w:t>
      </w:r>
      <w:r w:rsidRPr="003E746E">
        <w:rPr>
          <w:rStyle w:val="value"/>
          <w:rFonts w:asciiTheme="minorHAnsi" w:hAnsiTheme="minorHAnsi"/>
          <w:color w:val="000000"/>
          <w:sz w:val="20"/>
          <w:szCs w:val="20"/>
        </w:rPr>
        <w:t>to ensure effective implementation of the Quality Assurance process</w:t>
      </w:r>
    </w:p>
    <w:p w:rsidR="003E746E" w:rsidRDefault="003E746E" w:rsidP="00955406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sz w:val="20"/>
          <w:szCs w:val="20"/>
        </w:rPr>
      </w:pPr>
      <w:r>
        <w:rPr>
          <w:rStyle w:val="value"/>
          <w:rFonts w:asciiTheme="minorHAnsi" w:hAnsiTheme="minorHAnsi" w:cstheme="minorHAnsi"/>
          <w:sz w:val="20"/>
          <w:szCs w:val="20"/>
        </w:rPr>
        <w:t>Provide real time assistance and support to agents need while taking calls</w:t>
      </w:r>
    </w:p>
    <w:p w:rsidR="003E746E" w:rsidRPr="003E746E" w:rsidRDefault="003E746E" w:rsidP="00955406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sz w:val="20"/>
          <w:szCs w:val="20"/>
        </w:rPr>
      </w:pPr>
      <w:r>
        <w:rPr>
          <w:rStyle w:val="value"/>
          <w:rFonts w:asciiTheme="minorHAnsi" w:hAnsiTheme="minorHAnsi" w:cstheme="minorHAnsi"/>
          <w:sz w:val="20"/>
          <w:szCs w:val="20"/>
        </w:rPr>
        <w:t>Investigate and Response to client call out</w:t>
      </w:r>
    </w:p>
    <w:p w:rsidR="00955406" w:rsidRDefault="00955406" w:rsidP="00955406">
      <w:pPr>
        <w:rPr>
          <w:rFonts w:asciiTheme="minorHAnsi" w:hAnsiTheme="minorHAnsi"/>
          <w:sz w:val="20"/>
          <w:szCs w:val="20"/>
        </w:rPr>
      </w:pPr>
    </w:p>
    <w:p w:rsidR="00955406" w:rsidRDefault="00955406" w:rsidP="00955406">
      <w:pPr>
        <w:rPr>
          <w:rFonts w:asciiTheme="minorHAnsi" w:hAnsiTheme="minorHAnsi"/>
          <w:sz w:val="20"/>
          <w:szCs w:val="20"/>
        </w:rPr>
      </w:pPr>
    </w:p>
    <w:p w:rsidR="00955406" w:rsidRDefault="00955406" w:rsidP="00955406">
      <w:pPr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  <w:u w:val="single"/>
        </w:rPr>
        <w:t>Community Support Agent</w:t>
      </w:r>
    </w:p>
    <w:p w:rsidR="00955406" w:rsidRDefault="00955406" w:rsidP="00955406">
      <w:pPr>
        <w:rPr>
          <w:rFonts w:asciiTheme="minorHAnsi" w:hAnsiTheme="minorHAnsi"/>
          <w:b/>
          <w:sz w:val="20"/>
          <w:szCs w:val="20"/>
        </w:rPr>
      </w:pPr>
      <w:proofErr w:type="spellStart"/>
      <w:r w:rsidRPr="00E55F41">
        <w:rPr>
          <w:rFonts w:asciiTheme="minorHAnsi" w:hAnsiTheme="minorHAnsi"/>
          <w:b/>
          <w:sz w:val="20"/>
          <w:szCs w:val="20"/>
        </w:rPr>
        <w:t>ePerformax</w:t>
      </w:r>
      <w:proofErr w:type="spellEnd"/>
      <w:r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Pr="00E55F41">
        <w:rPr>
          <w:rFonts w:asciiTheme="minorHAnsi" w:hAnsiTheme="minorHAnsi"/>
          <w:b/>
          <w:sz w:val="20"/>
          <w:szCs w:val="20"/>
        </w:rPr>
        <w:t>BPO</w:t>
      </w:r>
      <w:r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Pr="00E55F41">
        <w:rPr>
          <w:rFonts w:asciiTheme="minorHAnsi" w:hAnsiTheme="minorHAnsi"/>
          <w:b/>
          <w:sz w:val="20"/>
          <w:szCs w:val="20"/>
        </w:rPr>
        <w:t>and</w:t>
      </w:r>
      <w:r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Pr="00E55F41">
        <w:rPr>
          <w:rFonts w:asciiTheme="minorHAnsi" w:hAnsiTheme="minorHAnsi"/>
          <w:b/>
          <w:sz w:val="20"/>
          <w:szCs w:val="20"/>
        </w:rPr>
        <w:t>Contact</w:t>
      </w:r>
      <w:r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Pr="00E55F41">
        <w:rPr>
          <w:rFonts w:asciiTheme="minorHAnsi" w:hAnsiTheme="minorHAnsi"/>
          <w:b/>
          <w:sz w:val="20"/>
          <w:szCs w:val="20"/>
        </w:rPr>
        <w:t>Center</w:t>
      </w:r>
    </w:p>
    <w:p w:rsidR="00955406" w:rsidRDefault="00955406" w:rsidP="00955406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March 17, 2013 to August 31, 2015</w:t>
      </w:r>
    </w:p>
    <w:p w:rsidR="005D1A12" w:rsidRPr="00955406" w:rsidRDefault="005D1A12" w:rsidP="00955406">
      <w:pPr>
        <w:rPr>
          <w:rFonts w:asciiTheme="minorHAnsi" w:hAnsiTheme="minorHAnsi"/>
          <w:sz w:val="20"/>
          <w:szCs w:val="20"/>
          <w:u w:val="single"/>
        </w:rPr>
      </w:pPr>
    </w:p>
    <w:p w:rsidR="0038724C" w:rsidRPr="0038724C" w:rsidRDefault="0038724C" w:rsidP="0038724C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 w:rsidRPr="00CB4214">
        <w:rPr>
          <w:rStyle w:val="value"/>
          <w:rFonts w:asciiTheme="minorHAnsi" w:hAnsiTheme="minorHAnsi" w:cstheme="minorHAnsi"/>
          <w:color w:val="000000"/>
          <w:sz w:val="20"/>
          <w:szCs w:val="20"/>
        </w:rPr>
        <w:t xml:space="preserve">Provides </w:t>
      </w: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>outstanding</w:t>
      </w: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 xml:space="preserve"> customer service</w:t>
      </w: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 xml:space="preserve"> and assist up to 60+ customers</w:t>
      </w:r>
    </w:p>
    <w:p w:rsidR="0038724C" w:rsidRPr="0038724C" w:rsidRDefault="0038724C" w:rsidP="0038724C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>Awarded as Top Agent for Selling Team</w:t>
      </w:r>
    </w:p>
    <w:p w:rsidR="0038724C" w:rsidRPr="0038724C" w:rsidRDefault="0038724C" w:rsidP="0038724C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>Assisted in listing items on an online shopping platform</w:t>
      </w:r>
    </w:p>
    <w:p w:rsidR="0038724C" w:rsidRPr="0038724C" w:rsidRDefault="0038724C" w:rsidP="0038724C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>Walk thru members on online platform shopping website</w:t>
      </w:r>
    </w:p>
    <w:p w:rsidR="0038724C" w:rsidRPr="0038724C" w:rsidRDefault="0038724C" w:rsidP="0038724C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>Help customer report website issues and technical problems</w:t>
      </w:r>
    </w:p>
    <w:p w:rsidR="0038724C" w:rsidRPr="0038724C" w:rsidRDefault="0038724C" w:rsidP="0038724C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>Help reporting fraudulent activities on our online shopping website</w:t>
      </w:r>
    </w:p>
    <w:p w:rsidR="0038724C" w:rsidRPr="0038724C" w:rsidRDefault="0038724C" w:rsidP="0038724C">
      <w:pPr>
        <w:pStyle w:val="ListParagraph"/>
        <w:ind w:left="810"/>
        <w:rPr>
          <w:rStyle w:val="value"/>
          <w:rFonts w:asciiTheme="minorHAnsi" w:hAnsiTheme="minorHAnsi" w:cstheme="minorHAnsi"/>
          <w:b/>
          <w:sz w:val="22"/>
          <w:szCs w:val="22"/>
        </w:rPr>
      </w:pPr>
    </w:p>
    <w:p w:rsidR="00692AA5" w:rsidRDefault="00692AA5" w:rsidP="00114F74">
      <w:pPr>
        <w:rPr>
          <w:rStyle w:val="value"/>
          <w:rFonts w:asciiTheme="minorHAnsi" w:hAnsiTheme="minorHAnsi" w:cstheme="minorHAnsi"/>
          <w:b/>
          <w:color w:val="000000"/>
          <w:sz w:val="20"/>
          <w:szCs w:val="20"/>
        </w:rPr>
      </w:pPr>
    </w:p>
    <w:p w:rsidR="00692AA5" w:rsidRDefault="00692AA5" w:rsidP="00114F74">
      <w:pPr>
        <w:rPr>
          <w:rStyle w:val="value"/>
          <w:rFonts w:asciiTheme="minorHAnsi" w:hAnsiTheme="minorHAnsi" w:cstheme="minorHAnsi"/>
          <w:b/>
          <w:color w:val="000000"/>
          <w:sz w:val="20"/>
          <w:szCs w:val="20"/>
        </w:rPr>
      </w:pPr>
    </w:p>
    <w:p w:rsidR="00114F74" w:rsidRDefault="00114F74" w:rsidP="00114F74">
      <w:pPr>
        <w:rPr>
          <w:rStyle w:val="value"/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692AA5">
        <w:rPr>
          <w:rStyle w:val="value"/>
          <w:rFonts w:asciiTheme="minorHAnsi" w:hAnsiTheme="minorHAnsi" w:cstheme="minorHAnsi"/>
          <w:b/>
          <w:color w:val="000000"/>
          <w:sz w:val="20"/>
          <w:szCs w:val="20"/>
          <w:u w:val="single"/>
        </w:rPr>
        <w:t>Customer Service Representative</w:t>
      </w:r>
      <w:r w:rsidR="009413EB">
        <w:rPr>
          <w:rStyle w:val="value"/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 (SPRINT now T-Mobile)</w:t>
      </w:r>
    </w:p>
    <w:p w:rsidR="00E55F41" w:rsidRPr="00692AA5" w:rsidRDefault="00E55F41" w:rsidP="00114F74">
      <w:pPr>
        <w:rPr>
          <w:rStyle w:val="value"/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E55F41">
        <w:rPr>
          <w:rStyle w:val="value"/>
          <w:rFonts w:asciiTheme="minorHAnsi" w:hAnsiTheme="minorHAnsi" w:cstheme="minorHAnsi"/>
          <w:b/>
          <w:color w:val="000000"/>
          <w:sz w:val="20"/>
          <w:szCs w:val="20"/>
        </w:rPr>
        <w:t>Convergys</w:t>
      </w:r>
      <w:r>
        <w:rPr>
          <w:rStyle w:val="value"/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 </w:t>
      </w:r>
      <w:r w:rsidRPr="00E55F41">
        <w:rPr>
          <w:rStyle w:val="value"/>
          <w:rFonts w:asciiTheme="minorHAnsi" w:hAnsiTheme="minorHAnsi" w:cstheme="minorHAnsi"/>
          <w:b/>
          <w:color w:val="000000"/>
          <w:sz w:val="20"/>
          <w:szCs w:val="20"/>
        </w:rPr>
        <w:t>Philippines</w:t>
      </w:r>
    </w:p>
    <w:p w:rsidR="00114F74" w:rsidRPr="00BC7DF2" w:rsidRDefault="00E55F41" w:rsidP="00114F74">
      <w:pPr>
        <w:rPr>
          <w:rStyle w:val="value"/>
          <w:rFonts w:asciiTheme="minorHAnsi" w:hAnsiTheme="minorHAnsi" w:cstheme="minorHAnsi"/>
          <w:color w:val="000000"/>
          <w:sz w:val="20"/>
          <w:szCs w:val="20"/>
        </w:rPr>
      </w:pP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>October 2007</w:t>
      </w:r>
      <w:r w:rsidR="00B17294">
        <w:rPr>
          <w:rStyle w:val="value"/>
          <w:rFonts w:asciiTheme="minorHAnsi" w:hAnsiTheme="minorHAnsi" w:cstheme="minorHAnsi"/>
          <w:color w:val="000000"/>
          <w:sz w:val="20"/>
          <w:szCs w:val="20"/>
        </w:rPr>
        <w:t xml:space="preserve"> –</w:t>
      </w:r>
      <w:r w:rsidR="00114F74" w:rsidRPr="00BC7DF2">
        <w:rPr>
          <w:rStyle w:val="value"/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>Nov, 2012</w:t>
      </w:r>
    </w:p>
    <w:p w:rsidR="00114F74" w:rsidRDefault="00114F74" w:rsidP="00BA4EF5">
      <w:pPr>
        <w:rPr>
          <w:rStyle w:val="value"/>
          <w:rFonts w:asciiTheme="minorHAnsi" w:hAnsiTheme="minorHAnsi" w:cstheme="minorHAnsi"/>
          <w:color w:val="000000"/>
          <w:sz w:val="20"/>
          <w:szCs w:val="20"/>
        </w:rPr>
      </w:pPr>
    </w:p>
    <w:p w:rsidR="009413EB" w:rsidRPr="009413EB" w:rsidRDefault="009413EB" w:rsidP="009413EB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 w:rsidRPr="00CB4214">
        <w:rPr>
          <w:rStyle w:val="value"/>
          <w:rFonts w:asciiTheme="minorHAnsi" w:hAnsiTheme="minorHAnsi" w:cstheme="minorHAnsi"/>
          <w:color w:val="000000"/>
          <w:sz w:val="20"/>
          <w:szCs w:val="20"/>
        </w:rPr>
        <w:t xml:space="preserve">Provides </w:t>
      </w: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>top of the line customer service and assist up to 70 customers per shift</w:t>
      </w:r>
    </w:p>
    <w:p w:rsidR="009413EB" w:rsidRPr="009413EB" w:rsidRDefault="009413EB" w:rsidP="009413EB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>Engage with incoming and outgoing callers to identify problems and need behind the need.</w:t>
      </w:r>
    </w:p>
    <w:p w:rsidR="009413EB" w:rsidRPr="009413EB" w:rsidRDefault="009413EB" w:rsidP="009413EB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>Upsell and suggest services and products that will help them have the best services for their money.</w:t>
      </w:r>
    </w:p>
    <w:p w:rsidR="009413EB" w:rsidRPr="009413EB" w:rsidRDefault="009413EB" w:rsidP="009413EB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>Provide basic troubleshooting assistance with caller’s smart phones.</w:t>
      </w:r>
    </w:p>
    <w:p w:rsidR="009413EB" w:rsidRDefault="009413EB" w:rsidP="009413EB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sz w:val="20"/>
          <w:szCs w:val="20"/>
        </w:rPr>
      </w:pPr>
      <w:r w:rsidRPr="009413EB">
        <w:rPr>
          <w:rStyle w:val="value"/>
          <w:rFonts w:asciiTheme="minorHAnsi" w:hAnsiTheme="minorHAnsi" w:cstheme="minorHAnsi"/>
          <w:sz w:val="20"/>
          <w:szCs w:val="20"/>
        </w:rPr>
        <w:t xml:space="preserve">Report </w:t>
      </w:r>
      <w:r>
        <w:rPr>
          <w:rStyle w:val="value"/>
          <w:rFonts w:asciiTheme="minorHAnsi" w:hAnsiTheme="minorHAnsi" w:cstheme="minorHAnsi"/>
          <w:sz w:val="20"/>
          <w:szCs w:val="20"/>
        </w:rPr>
        <w:t>to technical team any ongoing issues that cannot be resolve with basic trouble shooting</w:t>
      </w:r>
    </w:p>
    <w:p w:rsidR="009413EB" w:rsidRDefault="009413EB" w:rsidP="009413EB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sz w:val="20"/>
          <w:szCs w:val="20"/>
        </w:rPr>
      </w:pPr>
      <w:r>
        <w:rPr>
          <w:rStyle w:val="value"/>
          <w:rFonts w:asciiTheme="minorHAnsi" w:hAnsiTheme="minorHAnsi" w:cstheme="minorHAnsi"/>
          <w:sz w:val="20"/>
          <w:szCs w:val="20"/>
        </w:rPr>
        <w:lastRenderedPageBreak/>
        <w:t>Processed payment and payment arrangement request.</w:t>
      </w:r>
    </w:p>
    <w:p w:rsidR="009413EB" w:rsidRDefault="009413EB" w:rsidP="009413EB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sz w:val="20"/>
          <w:szCs w:val="20"/>
        </w:rPr>
      </w:pPr>
      <w:r>
        <w:rPr>
          <w:rStyle w:val="value"/>
          <w:rFonts w:asciiTheme="minorHAnsi" w:hAnsiTheme="minorHAnsi" w:cstheme="minorHAnsi"/>
          <w:sz w:val="20"/>
          <w:szCs w:val="20"/>
        </w:rPr>
        <w:t>Assisted customers in finding the nearest store for physical help needed</w:t>
      </w:r>
    </w:p>
    <w:p w:rsidR="0038724C" w:rsidRDefault="0038724C" w:rsidP="0038724C">
      <w:pPr>
        <w:rPr>
          <w:rStyle w:val="value"/>
          <w:rFonts w:asciiTheme="minorHAnsi" w:hAnsiTheme="minorHAnsi" w:cstheme="minorHAnsi"/>
          <w:sz w:val="20"/>
          <w:szCs w:val="20"/>
        </w:rPr>
      </w:pPr>
    </w:p>
    <w:p w:rsidR="0038724C" w:rsidRDefault="0038724C" w:rsidP="0038724C">
      <w:pPr>
        <w:rPr>
          <w:rStyle w:val="value"/>
          <w:rFonts w:asciiTheme="minorHAnsi" w:hAnsiTheme="minorHAnsi" w:cstheme="minorHAnsi"/>
          <w:sz w:val="20"/>
          <w:szCs w:val="20"/>
        </w:rPr>
      </w:pPr>
    </w:p>
    <w:p w:rsidR="0038724C" w:rsidRPr="0038724C" w:rsidRDefault="0038724C" w:rsidP="0038724C">
      <w:pPr>
        <w:rPr>
          <w:rStyle w:val="value"/>
          <w:rFonts w:asciiTheme="minorHAnsi" w:hAnsiTheme="minorHAnsi" w:cstheme="minorHAnsi"/>
          <w:sz w:val="20"/>
          <w:szCs w:val="20"/>
        </w:rPr>
      </w:pPr>
    </w:p>
    <w:p w:rsidR="00864BE9" w:rsidRDefault="00864BE9" w:rsidP="00864BE9">
      <w:pPr>
        <w:pStyle w:val="ListParagraph"/>
        <w:rPr>
          <w:rStyle w:val="value"/>
          <w:rFonts w:asciiTheme="minorHAnsi" w:hAnsiTheme="minorHAnsi" w:cstheme="minorHAnsi"/>
          <w:color w:val="000000"/>
          <w:sz w:val="20"/>
          <w:szCs w:val="20"/>
        </w:rPr>
      </w:pPr>
    </w:p>
    <w:p w:rsidR="00864BE9" w:rsidRPr="00CB4214" w:rsidRDefault="00CB4214" w:rsidP="00CB4214">
      <w:pPr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>
        <w:rPr>
          <w:rStyle w:val="value"/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Regular </w:t>
      </w:r>
      <w:r w:rsidR="00E32FAC">
        <w:rPr>
          <w:rStyle w:val="value"/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Lead </w:t>
      </w:r>
      <w:r>
        <w:rPr>
          <w:rStyle w:val="value"/>
          <w:rFonts w:asciiTheme="minorHAnsi" w:hAnsiTheme="minorHAnsi" w:cstheme="minorHAnsi"/>
          <w:b/>
          <w:color w:val="000000"/>
          <w:sz w:val="20"/>
          <w:szCs w:val="20"/>
          <w:u w:val="single"/>
        </w:rPr>
        <w:t>Cashier/Frontline and Service Crew</w:t>
      </w:r>
    </w:p>
    <w:p w:rsidR="00864BE9" w:rsidRPr="00864BE9" w:rsidRDefault="00864BE9" w:rsidP="00864BE9">
      <w:pPr>
        <w:spacing w:line="276" w:lineRule="auto"/>
        <w:rPr>
          <w:rFonts w:ascii="Calibri" w:eastAsiaTheme="minorEastAsia" w:hAnsi="Calibri"/>
          <w:b/>
          <w:color w:val="000000"/>
          <w:sz w:val="20"/>
          <w:szCs w:val="20"/>
          <w:shd w:val="clear" w:color="auto" w:fill="FFFFFF"/>
          <w:lang w:eastAsia="zh-TW"/>
        </w:rPr>
      </w:pPr>
      <w:r w:rsidRPr="00864BE9">
        <w:rPr>
          <w:rFonts w:ascii="Calibri" w:eastAsiaTheme="minorEastAsia" w:hAnsi="Calibri"/>
          <w:b/>
          <w:color w:val="000000"/>
          <w:sz w:val="20"/>
          <w:szCs w:val="20"/>
          <w:shd w:val="clear" w:color="auto" w:fill="FFFFFF"/>
          <w:lang w:eastAsia="zh-TW"/>
        </w:rPr>
        <w:t>November 2005 to October 2007 FRESH N FAMOUS FOODS INC (CHOWKING)</w:t>
      </w:r>
    </w:p>
    <w:p w:rsidR="00CB4214" w:rsidRPr="00CB4214" w:rsidRDefault="00CB4214" w:rsidP="00B41985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 w:rsidRPr="00CB4214">
        <w:rPr>
          <w:rStyle w:val="value"/>
          <w:rFonts w:asciiTheme="minorHAnsi" w:hAnsiTheme="minorHAnsi" w:cstheme="minorHAnsi"/>
          <w:color w:val="000000"/>
          <w:sz w:val="20"/>
          <w:szCs w:val="20"/>
        </w:rPr>
        <w:t xml:space="preserve">Provides </w:t>
      </w: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>the best customer service at all-time specially during peak hours of our fast serving operations.</w:t>
      </w:r>
    </w:p>
    <w:p w:rsidR="00CB4214" w:rsidRPr="00CB4214" w:rsidRDefault="00CB4214" w:rsidP="00B41985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>Proficient in point-of-service (POS) computer system for order taking for Dine in, Take out and Drive-thru/Delivery services.</w:t>
      </w:r>
    </w:p>
    <w:p w:rsidR="00CB4214" w:rsidRPr="00CB4214" w:rsidRDefault="00CB4214" w:rsidP="00B41985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>Made sure that safe food preparation and presentations are always followed</w:t>
      </w:r>
    </w:p>
    <w:p w:rsidR="00CB4214" w:rsidRPr="00CB4214" w:rsidRDefault="00CB4214" w:rsidP="00B41985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>Assisted and Performed Bi-weekly and Month end inventory of stocks.</w:t>
      </w:r>
    </w:p>
    <w:p w:rsidR="00CB4214" w:rsidRPr="00CB4214" w:rsidRDefault="00CB4214" w:rsidP="00B41985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>Resolved complaints real time and maintain professionalism at all time.</w:t>
      </w:r>
    </w:p>
    <w:p w:rsidR="00CB4214" w:rsidRPr="00CB4214" w:rsidRDefault="00CB4214" w:rsidP="00B41985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>Attended all necessary trainings to upskill knowledge in providing the best customer service experience to our guest.</w:t>
      </w:r>
    </w:p>
    <w:p w:rsidR="00B86785" w:rsidRPr="00CB4214" w:rsidRDefault="00B86785" w:rsidP="00B41985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 xml:space="preserve">Build professional interactions with customers with consistent </w:t>
      </w:r>
    </w:p>
    <w:p w:rsidR="00CB4214" w:rsidRPr="00A97DBA" w:rsidRDefault="00CB4214" w:rsidP="00B41985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 w:rsidRPr="00CB4214">
        <w:rPr>
          <w:rStyle w:val="value"/>
          <w:rFonts w:asciiTheme="minorHAnsi" w:hAnsiTheme="minorHAnsi" w:cstheme="minorHAnsi"/>
          <w:color w:val="000000"/>
          <w:sz w:val="20"/>
          <w:szCs w:val="20"/>
        </w:rPr>
        <w:t>Provides insights to performance development coaches to help them understand the trends in behavior of each teammate under their team.</w:t>
      </w:r>
    </w:p>
    <w:p w:rsidR="00A97DBA" w:rsidRPr="00A97DBA" w:rsidRDefault="00A97DBA" w:rsidP="00B41985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>Performed food tasting to insure quality and freshness of food served per shift</w:t>
      </w:r>
    </w:p>
    <w:p w:rsidR="00A97DBA" w:rsidRPr="0038724C" w:rsidRDefault="0038724C" w:rsidP="00B41985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>
        <w:rPr>
          <w:rStyle w:val="value"/>
          <w:rFonts w:asciiTheme="minorHAnsi" w:hAnsiTheme="minorHAnsi" w:cstheme="minorHAnsi"/>
          <w:sz w:val="20"/>
          <w:szCs w:val="20"/>
        </w:rPr>
        <w:t>Participated in planning team building for service crew members</w:t>
      </w:r>
    </w:p>
    <w:p w:rsidR="0038724C" w:rsidRPr="005D1A12" w:rsidRDefault="0038724C" w:rsidP="00B41985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>
        <w:rPr>
          <w:rStyle w:val="value"/>
          <w:rFonts w:asciiTheme="minorHAnsi" w:hAnsiTheme="minorHAnsi" w:cstheme="minorHAnsi"/>
          <w:sz w:val="20"/>
          <w:szCs w:val="20"/>
        </w:rPr>
        <w:t>Trained newly hired service crew and cashiers</w:t>
      </w:r>
    </w:p>
    <w:p w:rsidR="005D1A12" w:rsidRPr="005D1A12" w:rsidRDefault="005D1A12" w:rsidP="00B41985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>
        <w:rPr>
          <w:rStyle w:val="value"/>
          <w:rFonts w:asciiTheme="minorHAnsi" w:hAnsiTheme="minorHAnsi" w:cstheme="minorHAnsi"/>
          <w:sz w:val="20"/>
          <w:szCs w:val="20"/>
        </w:rPr>
        <w:t>Clean and monitor dining area and front counter. Made sure to report any issues in detail.</w:t>
      </w:r>
    </w:p>
    <w:p w:rsidR="005D1A12" w:rsidRPr="005D1A12" w:rsidRDefault="005D1A12" w:rsidP="00B41985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sz w:val="20"/>
          <w:szCs w:val="20"/>
        </w:rPr>
      </w:pPr>
      <w:r w:rsidRPr="005D1A12">
        <w:rPr>
          <w:rStyle w:val="value"/>
          <w:rFonts w:asciiTheme="minorHAnsi" w:hAnsiTheme="minorHAnsi" w:cstheme="minorHAnsi"/>
          <w:sz w:val="20"/>
          <w:szCs w:val="20"/>
        </w:rPr>
        <w:t>Cash Handling</w:t>
      </w:r>
    </w:p>
    <w:p w:rsidR="0038724C" w:rsidRPr="00CB4214" w:rsidRDefault="0038724C" w:rsidP="0038724C">
      <w:pPr>
        <w:pStyle w:val="ListParagraph"/>
        <w:ind w:left="810"/>
        <w:rPr>
          <w:rStyle w:val="value"/>
          <w:rFonts w:asciiTheme="minorHAnsi" w:hAnsiTheme="minorHAnsi" w:cstheme="minorHAnsi"/>
          <w:b/>
          <w:sz w:val="22"/>
          <w:szCs w:val="22"/>
        </w:rPr>
      </w:pPr>
    </w:p>
    <w:p w:rsidR="00864BE9" w:rsidRDefault="00864BE9" w:rsidP="00864BE9">
      <w:pPr>
        <w:spacing w:line="276" w:lineRule="auto"/>
        <w:rPr>
          <w:rFonts w:ascii="Calibri" w:eastAsiaTheme="minorEastAsia" w:hAnsi="Calibri"/>
          <w:sz w:val="20"/>
          <w:szCs w:val="20"/>
          <w:lang w:eastAsia="zh-TW"/>
        </w:rPr>
      </w:pPr>
    </w:p>
    <w:p w:rsidR="009413EB" w:rsidRPr="00864BE9" w:rsidRDefault="009413EB" w:rsidP="00864BE9">
      <w:pPr>
        <w:spacing w:line="276" w:lineRule="auto"/>
        <w:rPr>
          <w:rFonts w:ascii="Calibri" w:eastAsiaTheme="minorEastAsia" w:hAnsi="Calibri"/>
          <w:sz w:val="20"/>
          <w:szCs w:val="20"/>
          <w:lang w:eastAsia="zh-TW"/>
        </w:rPr>
      </w:pPr>
      <w:r>
        <w:rPr>
          <w:rStyle w:val="value"/>
          <w:rFonts w:asciiTheme="minorHAnsi" w:hAnsiTheme="minorHAnsi" w:cstheme="minorHAnsi"/>
          <w:b/>
          <w:color w:val="000000"/>
          <w:sz w:val="20"/>
          <w:szCs w:val="20"/>
          <w:u w:val="single"/>
        </w:rPr>
        <w:t>Service Crew</w:t>
      </w:r>
    </w:p>
    <w:p w:rsidR="00864BE9" w:rsidRPr="00864BE9" w:rsidRDefault="00864BE9" w:rsidP="00864BE9">
      <w:pPr>
        <w:spacing w:line="276" w:lineRule="auto"/>
        <w:rPr>
          <w:rFonts w:ascii="Calibri" w:eastAsiaTheme="minorEastAsia" w:hAnsi="Calibri"/>
          <w:b/>
          <w:color w:val="000000"/>
          <w:sz w:val="20"/>
          <w:szCs w:val="20"/>
          <w:shd w:val="clear" w:color="auto" w:fill="FFFFFF"/>
          <w:lang w:eastAsia="zh-TW"/>
        </w:rPr>
      </w:pPr>
      <w:r w:rsidRPr="00864BE9">
        <w:rPr>
          <w:rFonts w:ascii="Calibri" w:eastAsiaTheme="minorEastAsia" w:hAnsi="Calibri"/>
          <w:b/>
          <w:sz w:val="20"/>
          <w:szCs w:val="20"/>
          <w:lang w:eastAsia="zh-TW"/>
        </w:rPr>
        <w:t>March 2005 to September 2005 DMS</w:t>
      </w:r>
      <w:r w:rsidRPr="00864BE9">
        <w:rPr>
          <w:rFonts w:ascii="Calibri" w:eastAsiaTheme="minorEastAsia" w:hAnsi="Calibri"/>
          <w:b/>
          <w:color w:val="000000"/>
          <w:sz w:val="20"/>
          <w:szCs w:val="20"/>
          <w:shd w:val="clear" w:color="auto" w:fill="FFFFFF"/>
          <w:lang w:eastAsia="zh-TW"/>
        </w:rPr>
        <w:t xml:space="preserve"> FOODS CORPORATION (CHOWKING)</w:t>
      </w:r>
    </w:p>
    <w:p w:rsidR="009413EB" w:rsidRPr="00CB4214" w:rsidRDefault="009413EB" w:rsidP="009413EB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 w:rsidRPr="00CB4214">
        <w:rPr>
          <w:rStyle w:val="value"/>
          <w:rFonts w:asciiTheme="minorHAnsi" w:hAnsiTheme="minorHAnsi" w:cstheme="minorHAnsi"/>
          <w:color w:val="000000"/>
          <w:sz w:val="20"/>
          <w:szCs w:val="20"/>
        </w:rPr>
        <w:t xml:space="preserve">Provides </w:t>
      </w: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>the best customer service at all-time specially during peak hours of our fast serving operations.</w:t>
      </w:r>
    </w:p>
    <w:p w:rsidR="009413EB" w:rsidRPr="009413EB" w:rsidRDefault="009413EB" w:rsidP="009413EB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>Proficient in point-of-service (POS) computer system for order taking for Dine in, Take out and Drive-thru/Delivery services.</w:t>
      </w:r>
    </w:p>
    <w:p w:rsidR="009413EB" w:rsidRPr="00A97DBA" w:rsidRDefault="009413EB" w:rsidP="009413EB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>Made sure that safe food preparation and presentations are always followed</w:t>
      </w:r>
    </w:p>
    <w:p w:rsidR="00A97DBA" w:rsidRPr="005D1A12" w:rsidRDefault="00A97DBA" w:rsidP="009413EB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>Performed deep cleaning of counter and food storage</w:t>
      </w:r>
    </w:p>
    <w:p w:rsidR="005D1A12" w:rsidRPr="00CB4214" w:rsidRDefault="005D1A12" w:rsidP="009413EB">
      <w:pPr>
        <w:pStyle w:val="ListParagraph"/>
        <w:numPr>
          <w:ilvl w:val="0"/>
          <w:numId w:val="12"/>
        </w:numPr>
        <w:rPr>
          <w:rStyle w:val="value"/>
          <w:rFonts w:asciiTheme="minorHAnsi" w:hAnsiTheme="minorHAnsi" w:cstheme="minorHAnsi"/>
          <w:b/>
          <w:sz w:val="22"/>
          <w:szCs w:val="22"/>
        </w:rPr>
      </w:pPr>
      <w:r>
        <w:rPr>
          <w:rStyle w:val="value"/>
          <w:rFonts w:asciiTheme="minorHAnsi" w:hAnsiTheme="minorHAnsi" w:cstheme="minorHAnsi"/>
          <w:color w:val="000000"/>
          <w:sz w:val="20"/>
          <w:szCs w:val="20"/>
        </w:rPr>
        <w:t>Help new crew members with protocols and service practices</w:t>
      </w:r>
    </w:p>
    <w:p w:rsidR="009413EB" w:rsidRPr="00CB4214" w:rsidRDefault="009413EB" w:rsidP="009413EB">
      <w:pPr>
        <w:pStyle w:val="ListParagraph"/>
        <w:ind w:left="810"/>
        <w:rPr>
          <w:rStyle w:val="value"/>
          <w:rFonts w:asciiTheme="minorHAnsi" w:hAnsiTheme="minorHAnsi" w:cstheme="minorHAnsi"/>
          <w:b/>
          <w:sz w:val="22"/>
          <w:szCs w:val="22"/>
        </w:rPr>
      </w:pPr>
    </w:p>
    <w:p w:rsidR="00864BE9" w:rsidRDefault="00864BE9" w:rsidP="00864BE9">
      <w:pPr>
        <w:pStyle w:val="ListParagraph"/>
        <w:rPr>
          <w:rStyle w:val="value"/>
          <w:rFonts w:asciiTheme="minorHAnsi" w:hAnsiTheme="minorHAnsi" w:cstheme="minorHAnsi"/>
          <w:color w:val="000000"/>
          <w:sz w:val="20"/>
          <w:szCs w:val="20"/>
        </w:rPr>
      </w:pPr>
    </w:p>
    <w:p w:rsidR="005E680B" w:rsidRPr="00577488" w:rsidRDefault="005E680B" w:rsidP="00577488">
      <w:pPr>
        <w:rPr>
          <w:rStyle w:val="value"/>
          <w:rFonts w:asciiTheme="minorHAnsi" w:hAnsiTheme="minorHAnsi" w:cstheme="minorHAnsi"/>
          <w:color w:val="000000"/>
          <w:sz w:val="20"/>
          <w:szCs w:val="20"/>
        </w:rPr>
      </w:pPr>
    </w:p>
    <w:p w:rsidR="004B5608" w:rsidRPr="003B0147" w:rsidRDefault="00663E26" w:rsidP="003B0147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B0147">
        <w:rPr>
          <w:rStyle w:val="value"/>
          <w:rFonts w:asciiTheme="minorHAnsi" w:hAnsiTheme="minorHAnsi" w:cstheme="minorHAnsi"/>
          <w:b/>
          <w:sz w:val="22"/>
          <w:szCs w:val="22"/>
        </w:rPr>
        <w:t xml:space="preserve">Education </w:t>
      </w:r>
      <w:r w:rsidR="004B5608" w:rsidRPr="003B0147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</w:t>
      </w:r>
    </w:p>
    <w:p w:rsidR="00663E26" w:rsidRPr="00BC7DF2" w:rsidRDefault="00663E26" w:rsidP="00663E26">
      <w:pPr>
        <w:rPr>
          <w:rFonts w:asciiTheme="minorHAnsi" w:hAnsiTheme="minorHAnsi" w:cstheme="minorHAnsi"/>
          <w:b/>
          <w:sz w:val="20"/>
          <w:szCs w:val="20"/>
        </w:rPr>
      </w:pPr>
    </w:p>
    <w:p w:rsidR="00663E26" w:rsidRPr="00BC7DF2" w:rsidRDefault="00E55F41" w:rsidP="00692AA5">
      <w:pPr>
        <w:rPr>
          <w:rFonts w:asciiTheme="minorHAnsi" w:hAnsiTheme="minorHAnsi" w:cstheme="minorHAnsi"/>
          <w:sz w:val="20"/>
          <w:szCs w:val="20"/>
        </w:rPr>
      </w:pPr>
      <w:r>
        <w:rPr>
          <w:rStyle w:val="value"/>
          <w:rFonts w:asciiTheme="minorHAnsi" w:hAnsiTheme="minorHAnsi" w:cstheme="minorHAnsi"/>
          <w:sz w:val="20"/>
          <w:szCs w:val="20"/>
        </w:rPr>
        <w:t>Southwestern University</w:t>
      </w:r>
      <w:r w:rsidR="00663E26" w:rsidRPr="00BC7DF2">
        <w:rPr>
          <w:rFonts w:asciiTheme="minorHAnsi" w:hAnsiTheme="minorHAnsi" w:cstheme="minorHAnsi"/>
          <w:sz w:val="20"/>
          <w:szCs w:val="20"/>
        </w:rPr>
        <w:br/>
      </w:r>
      <w:r>
        <w:rPr>
          <w:rStyle w:val="value"/>
          <w:rFonts w:asciiTheme="minorHAnsi" w:hAnsiTheme="minorHAnsi" w:cstheme="minorHAnsi"/>
          <w:sz w:val="20"/>
          <w:szCs w:val="20"/>
        </w:rPr>
        <w:t xml:space="preserve">Villa Aznar Rd. </w:t>
      </w:r>
      <w:proofErr w:type="spellStart"/>
      <w:r w:rsidR="00E9105E">
        <w:rPr>
          <w:rStyle w:val="value"/>
          <w:rFonts w:asciiTheme="minorHAnsi" w:hAnsiTheme="minorHAnsi" w:cstheme="minorHAnsi"/>
          <w:sz w:val="20"/>
          <w:szCs w:val="20"/>
        </w:rPr>
        <w:t>Urgell</w:t>
      </w:r>
      <w:r>
        <w:rPr>
          <w:rStyle w:val="value"/>
          <w:rFonts w:asciiTheme="minorHAnsi" w:hAnsiTheme="minorHAnsi" w:cstheme="minorHAnsi"/>
          <w:sz w:val="20"/>
          <w:szCs w:val="20"/>
        </w:rPr>
        <w:t>o</w:t>
      </w:r>
      <w:proofErr w:type="spellEnd"/>
      <w:r>
        <w:rPr>
          <w:rStyle w:val="value"/>
          <w:rFonts w:asciiTheme="minorHAnsi" w:hAnsiTheme="minorHAnsi" w:cstheme="minorHAnsi"/>
          <w:sz w:val="20"/>
          <w:szCs w:val="20"/>
        </w:rPr>
        <w:t xml:space="preserve"> Cebu City 6000</w:t>
      </w:r>
    </w:p>
    <w:p w:rsidR="004B5608" w:rsidRDefault="00E55F41">
      <w:pPr>
        <w:rPr>
          <w:rStyle w:val="value"/>
          <w:rFonts w:asciiTheme="minorHAnsi" w:hAnsiTheme="minorHAnsi" w:cstheme="minorHAnsi"/>
          <w:sz w:val="20"/>
          <w:szCs w:val="20"/>
        </w:rPr>
      </w:pPr>
      <w:r>
        <w:rPr>
          <w:rStyle w:val="value"/>
          <w:rFonts w:asciiTheme="minorHAnsi" w:hAnsiTheme="minorHAnsi" w:cstheme="minorHAnsi"/>
          <w:sz w:val="20"/>
          <w:szCs w:val="20"/>
        </w:rPr>
        <w:t>Bachelor of Arts in Mass Communication</w:t>
      </w:r>
      <w:r w:rsidR="007321E8">
        <w:rPr>
          <w:rStyle w:val="value"/>
          <w:rFonts w:asciiTheme="minorHAnsi" w:hAnsiTheme="minorHAnsi" w:cstheme="minorHAnsi"/>
          <w:sz w:val="20"/>
          <w:szCs w:val="20"/>
        </w:rPr>
        <w:t xml:space="preserve"> Graduate</w:t>
      </w:r>
    </w:p>
    <w:p w:rsidR="00484759" w:rsidRDefault="00484759">
      <w:pPr>
        <w:rPr>
          <w:rStyle w:val="value"/>
          <w:rFonts w:asciiTheme="minorHAnsi" w:hAnsiTheme="minorHAnsi" w:cstheme="minorHAnsi"/>
          <w:sz w:val="20"/>
          <w:szCs w:val="20"/>
        </w:rPr>
      </w:pPr>
    </w:p>
    <w:p w:rsidR="00484759" w:rsidRDefault="00484759">
      <w:pPr>
        <w:rPr>
          <w:rStyle w:val="value"/>
          <w:rFonts w:asciiTheme="minorHAnsi" w:hAnsiTheme="minorHAnsi" w:cstheme="minorHAnsi"/>
          <w:sz w:val="20"/>
          <w:szCs w:val="20"/>
        </w:rPr>
      </w:pPr>
    </w:p>
    <w:p w:rsidR="00E9105E" w:rsidRDefault="00E9105E">
      <w:pPr>
        <w:rPr>
          <w:rFonts w:asciiTheme="minorHAnsi" w:hAnsiTheme="minorHAnsi" w:cstheme="minorHAnsi"/>
          <w:sz w:val="20"/>
          <w:szCs w:val="20"/>
        </w:rPr>
      </w:pPr>
    </w:p>
    <w:p w:rsidR="00B17294" w:rsidRDefault="00B17294" w:rsidP="00B80C47">
      <w:pPr>
        <w:rPr>
          <w:rFonts w:asciiTheme="minorHAnsi" w:hAnsiTheme="minorHAnsi" w:cstheme="minorHAnsi"/>
          <w:b/>
          <w:sz w:val="22"/>
          <w:szCs w:val="22"/>
        </w:rPr>
      </w:pPr>
    </w:p>
    <w:p w:rsidR="00B80C47" w:rsidRPr="00DF2760" w:rsidRDefault="00B80C47" w:rsidP="00B80C47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DF2760">
        <w:rPr>
          <w:rFonts w:asciiTheme="minorHAnsi" w:hAnsiTheme="minorHAnsi" w:cstheme="minorHAnsi"/>
          <w:b/>
          <w:sz w:val="22"/>
          <w:szCs w:val="22"/>
        </w:rPr>
        <w:t>Character References</w:t>
      </w:r>
    </w:p>
    <w:p w:rsidR="00B80C47" w:rsidRPr="00BC7DF2" w:rsidRDefault="00B80C47" w:rsidP="00B80C47">
      <w:pPr>
        <w:rPr>
          <w:rFonts w:asciiTheme="minorHAnsi" w:hAnsiTheme="minorHAnsi" w:cstheme="minorHAnsi"/>
          <w:sz w:val="20"/>
          <w:szCs w:val="20"/>
        </w:rPr>
      </w:pPr>
      <w:r w:rsidRPr="00BC7DF2">
        <w:rPr>
          <w:rFonts w:asciiTheme="minorHAnsi" w:hAnsiTheme="minorHAnsi" w:cstheme="minorHAnsi"/>
          <w:sz w:val="20"/>
          <w:szCs w:val="20"/>
        </w:rPr>
        <w:lastRenderedPageBreak/>
        <w:t>______________________________________________________________________________________________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___</w:t>
      </w:r>
    </w:p>
    <w:p w:rsidR="00B80C47" w:rsidRDefault="00B80C47" w:rsidP="00B80C47">
      <w:pPr>
        <w:rPr>
          <w:rStyle w:val="value"/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E55F41" w:rsidRPr="00DA1504" w:rsidRDefault="00E55F41" w:rsidP="00B80C47">
      <w:pPr>
        <w:rPr>
          <w:rStyle w:val="value"/>
          <w:rFonts w:asciiTheme="minorHAnsi" w:hAnsiTheme="minorHAnsi" w:cstheme="minorHAnsi"/>
          <w:sz w:val="20"/>
          <w:szCs w:val="20"/>
        </w:rPr>
      </w:pPr>
    </w:p>
    <w:p w:rsidR="00E55F41" w:rsidRDefault="00E55F41" w:rsidP="00C91B43">
      <w:pPr>
        <w:rPr>
          <w:rStyle w:val="value"/>
          <w:rFonts w:asciiTheme="minorHAnsi" w:hAnsiTheme="minorHAnsi" w:cstheme="minorHAnsi"/>
          <w:b/>
          <w:sz w:val="20"/>
          <w:szCs w:val="20"/>
        </w:rPr>
      </w:pPr>
      <w:r>
        <w:rPr>
          <w:rStyle w:val="value"/>
          <w:rFonts w:asciiTheme="minorHAnsi" w:hAnsiTheme="minorHAnsi" w:cstheme="minorHAnsi"/>
          <w:b/>
          <w:sz w:val="20"/>
          <w:szCs w:val="20"/>
        </w:rPr>
        <w:t xml:space="preserve">Chery Mae </w:t>
      </w:r>
      <w:proofErr w:type="spellStart"/>
      <w:r>
        <w:rPr>
          <w:rStyle w:val="value"/>
          <w:rFonts w:asciiTheme="minorHAnsi" w:hAnsiTheme="minorHAnsi" w:cstheme="minorHAnsi"/>
          <w:b/>
          <w:sz w:val="20"/>
          <w:szCs w:val="20"/>
        </w:rPr>
        <w:t>Gabutan</w:t>
      </w:r>
      <w:proofErr w:type="spellEnd"/>
    </w:p>
    <w:p w:rsidR="00C91B43" w:rsidRPr="00DA1504" w:rsidRDefault="00A604B1" w:rsidP="00C91B43">
      <w:pPr>
        <w:rPr>
          <w:rStyle w:val="value"/>
          <w:rFonts w:asciiTheme="minorHAnsi" w:hAnsiTheme="minorHAnsi" w:cstheme="minorHAnsi"/>
          <w:sz w:val="20"/>
          <w:szCs w:val="20"/>
        </w:rPr>
      </w:pPr>
      <w:r>
        <w:rPr>
          <w:rStyle w:val="value"/>
          <w:rFonts w:asciiTheme="minorHAnsi" w:hAnsiTheme="minorHAnsi" w:cstheme="minorHAnsi"/>
          <w:sz w:val="20"/>
          <w:szCs w:val="20"/>
        </w:rPr>
        <w:t>Bank Manager</w:t>
      </w:r>
    </w:p>
    <w:p w:rsidR="00C91B43" w:rsidRDefault="00E55F41" w:rsidP="00C91B43">
      <w:pPr>
        <w:rPr>
          <w:rStyle w:val="value"/>
          <w:rFonts w:asciiTheme="minorHAnsi" w:hAnsiTheme="minorHAnsi" w:cstheme="minorHAnsi"/>
          <w:sz w:val="20"/>
          <w:szCs w:val="20"/>
        </w:rPr>
      </w:pPr>
      <w:r>
        <w:rPr>
          <w:rStyle w:val="value"/>
          <w:rFonts w:asciiTheme="minorHAnsi" w:hAnsiTheme="minorHAnsi" w:cstheme="minorHAnsi"/>
          <w:sz w:val="20"/>
          <w:szCs w:val="20"/>
        </w:rPr>
        <w:t>Banco de Oro</w:t>
      </w:r>
    </w:p>
    <w:p w:rsidR="00E55F41" w:rsidRDefault="00E55F41" w:rsidP="00C91B43">
      <w:pPr>
        <w:rPr>
          <w:rStyle w:val="value"/>
          <w:rFonts w:asciiTheme="minorHAnsi" w:hAnsiTheme="minorHAnsi" w:cstheme="minorHAnsi"/>
          <w:sz w:val="20"/>
          <w:szCs w:val="20"/>
        </w:rPr>
      </w:pPr>
      <w:r>
        <w:rPr>
          <w:rStyle w:val="value"/>
          <w:rFonts w:asciiTheme="minorHAnsi" w:hAnsiTheme="minorHAnsi" w:cstheme="minorHAnsi"/>
          <w:sz w:val="20"/>
          <w:szCs w:val="20"/>
        </w:rPr>
        <w:t xml:space="preserve">Fuente </w:t>
      </w:r>
      <w:r w:rsidR="00D865D4">
        <w:rPr>
          <w:rStyle w:val="value"/>
          <w:rFonts w:asciiTheme="minorHAnsi" w:hAnsiTheme="minorHAnsi" w:cstheme="minorHAnsi"/>
          <w:sz w:val="20"/>
          <w:szCs w:val="20"/>
        </w:rPr>
        <w:t>Osmania</w:t>
      </w:r>
    </w:p>
    <w:p w:rsidR="00E55F41" w:rsidRPr="00DA1504" w:rsidRDefault="00E55F41" w:rsidP="00C91B43">
      <w:pPr>
        <w:rPr>
          <w:rStyle w:val="value"/>
          <w:rFonts w:asciiTheme="minorHAnsi" w:hAnsiTheme="minorHAnsi" w:cstheme="minorHAnsi"/>
          <w:sz w:val="20"/>
          <w:szCs w:val="20"/>
        </w:rPr>
      </w:pPr>
      <w:r>
        <w:rPr>
          <w:rStyle w:val="value"/>
          <w:rFonts w:asciiTheme="minorHAnsi" w:hAnsiTheme="minorHAnsi" w:cstheme="minorHAnsi"/>
          <w:sz w:val="20"/>
          <w:szCs w:val="20"/>
        </w:rPr>
        <w:t>Cebu City 6000</w:t>
      </w:r>
    </w:p>
    <w:p w:rsidR="00C91B43" w:rsidRPr="00DA1504" w:rsidRDefault="007A07A2" w:rsidP="00C91B43">
      <w:pPr>
        <w:rPr>
          <w:rStyle w:val="value"/>
          <w:rFonts w:asciiTheme="minorHAnsi" w:hAnsiTheme="minorHAnsi" w:cstheme="minorHAnsi"/>
          <w:sz w:val="20"/>
          <w:szCs w:val="20"/>
        </w:rPr>
      </w:pPr>
      <w:r>
        <w:rPr>
          <w:rStyle w:val="value"/>
          <w:rFonts w:asciiTheme="minorHAnsi" w:hAnsiTheme="minorHAnsi" w:cstheme="minorHAnsi"/>
          <w:sz w:val="20"/>
          <w:szCs w:val="20"/>
        </w:rPr>
        <w:t>+63-</w:t>
      </w:r>
      <w:r w:rsidR="00D865D4">
        <w:rPr>
          <w:rStyle w:val="value"/>
          <w:rFonts w:asciiTheme="minorHAnsi" w:hAnsiTheme="minorHAnsi" w:cstheme="minorHAnsi"/>
          <w:sz w:val="20"/>
          <w:szCs w:val="20"/>
        </w:rPr>
        <w:t>9177131429</w:t>
      </w:r>
    </w:p>
    <w:p w:rsidR="00B80C47" w:rsidRDefault="00B80C47">
      <w:pPr>
        <w:rPr>
          <w:rStyle w:val="value"/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D865D4" w:rsidRDefault="00D865D4">
      <w:pPr>
        <w:rPr>
          <w:rStyle w:val="value"/>
          <w:rFonts w:asciiTheme="minorHAnsi" w:hAnsiTheme="minorHAnsi" w:cstheme="minorHAnsi"/>
          <w:b/>
          <w:sz w:val="20"/>
          <w:szCs w:val="20"/>
        </w:rPr>
      </w:pPr>
      <w:r>
        <w:rPr>
          <w:rStyle w:val="value"/>
          <w:rFonts w:asciiTheme="minorHAnsi" w:hAnsiTheme="minorHAnsi" w:cstheme="minorHAnsi"/>
          <w:b/>
          <w:sz w:val="20"/>
          <w:szCs w:val="20"/>
        </w:rPr>
        <w:t xml:space="preserve">Mary </w:t>
      </w:r>
      <w:proofErr w:type="spellStart"/>
      <w:r>
        <w:rPr>
          <w:rStyle w:val="value"/>
          <w:rFonts w:asciiTheme="minorHAnsi" w:hAnsiTheme="minorHAnsi" w:cstheme="minorHAnsi"/>
          <w:b/>
          <w:sz w:val="20"/>
          <w:szCs w:val="20"/>
        </w:rPr>
        <w:t>Magbalon</w:t>
      </w:r>
      <w:proofErr w:type="spellEnd"/>
      <w:r>
        <w:rPr>
          <w:rStyle w:val="value"/>
          <w:rFonts w:asciiTheme="minorHAnsi" w:hAnsiTheme="minorHAnsi" w:cstheme="minorHAnsi"/>
          <w:b/>
          <w:sz w:val="20"/>
          <w:szCs w:val="20"/>
        </w:rPr>
        <w:t xml:space="preserve"> </w:t>
      </w:r>
    </w:p>
    <w:p w:rsidR="00E9105E" w:rsidRDefault="00D865D4">
      <w:pPr>
        <w:rPr>
          <w:rStyle w:val="value"/>
          <w:rFonts w:asciiTheme="minorHAnsi" w:hAnsiTheme="minorHAnsi" w:cstheme="minorHAnsi"/>
          <w:sz w:val="20"/>
          <w:szCs w:val="20"/>
        </w:rPr>
      </w:pPr>
      <w:proofErr w:type="spellStart"/>
      <w:r>
        <w:rPr>
          <w:rStyle w:val="value"/>
          <w:rFonts w:asciiTheme="minorHAnsi" w:hAnsiTheme="minorHAnsi" w:cstheme="minorHAnsi"/>
          <w:sz w:val="20"/>
          <w:szCs w:val="20"/>
        </w:rPr>
        <w:t>Urgello</w:t>
      </w:r>
      <w:proofErr w:type="spellEnd"/>
      <w:r>
        <w:rPr>
          <w:rStyle w:val="value"/>
          <w:rFonts w:asciiTheme="minorHAnsi" w:hAnsiTheme="minorHAnsi" w:cstheme="minorHAnsi"/>
          <w:sz w:val="20"/>
          <w:szCs w:val="20"/>
        </w:rPr>
        <w:t>,</w:t>
      </w:r>
      <w:r w:rsidR="00E9105E">
        <w:rPr>
          <w:rStyle w:val="value"/>
          <w:rFonts w:asciiTheme="minorHAnsi" w:hAnsiTheme="minorHAnsi" w:cstheme="minorHAnsi"/>
          <w:sz w:val="20"/>
          <w:szCs w:val="20"/>
        </w:rPr>
        <w:t xml:space="preserve"> Cebu City</w:t>
      </w:r>
    </w:p>
    <w:p w:rsidR="00E9105E" w:rsidRDefault="00E9105E">
      <w:pPr>
        <w:rPr>
          <w:rStyle w:val="value"/>
          <w:rFonts w:asciiTheme="minorHAnsi" w:hAnsiTheme="minorHAnsi" w:cstheme="minorHAnsi"/>
          <w:sz w:val="20"/>
          <w:szCs w:val="20"/>
        </w:rPr>
      </w:pPr>
      <w:r>
        <w:rPr>
          <w:rStyle w:val="value"/>
          <w:rFonts w:asciiTheme="minorHAnsi" w:hAnsiTheme="minorHAnsi" w:cstheme="minorHAnsi"/>
          <w:sz w:val="20"/>
          <w:szCs w:val="20"/>
        </w:rPr>
        <w:t>+63-9209777379</w:t>
      </w:r>
    </w:p>
    <w:p w:rsidR="00864BE9" w:rsidRDefault="00864BE9">
      <w:pPr>
        <w:rPr>
          <w:rStyle w:val="value"/>
          <w:rFonts w:asciiTheme="minorHAnsi" w:hAnsiTheme="minorHAnsi" w:cstheme="minorHAnsi"/>
          <w:sz w:val="20"/>
          <w:szCs w:val="20"/>
        </w:rPr>
      </w:pPr>
    </w:p>
    <w:p w:rsidR="00864BE9" w:rsidRDefault="00864BE9">
      <w:pPr>
        <w:rPr>
          <w:rStyle w:val="value"/>
          <w:rFonts w:asciiTheme="minorHAnsi" w:hAnsiTheme="minorHAnsi" w:cstheme="minorHAnsi"/>
          <w:sz w:val="20"/>
          <w:szCs w:val="20"/>
        </w:rPr>
      </w:pPr>
    </w:p>
    <w:p w:rsidR="00E9105E" w:rsidRPr="00E9105E" w:rsidRDefault="00E9105E">
      <w:pPr>
        <w:rPr>
          <w:rStyle w:val="value"/>
          <w:rFonts w:asciiTheme="minorHAnsi" w:hAnsiTheme="minorHAnsi" w:cstheme="minorHAnsi"/>
          <w:bCs/>
          <w:color w:val="000000"/>
          <w:sz w:val="20"/>
          <w:szCs w:val="20"/>
        </w:rPr>
      </w:pPr>
    </w:p>
    <w:p w:rsidR="004B5608" w:rsidRDefault="004B5608">
      <w:pPr>
        <w:rPr>
          <w:rStyle w:val="value"/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7D6354" w:rsidRPr="00BC7DF2" w:rsidRDefault="007D6354">
      <w:pPr>
        <w:rPr>
          <w:rStyle w:val="value"/>
          <w:rFonts w:asciiTheme="minorHAnsi" w:hAnsiTheme="minorHAnsi" w:cstheme="minorHAnsi"/>
          <w:color w:val="000000"/>
          <w:sz w:val="20"/>
          <w:szCs w:val="20"/>
        </w:rPr>
      </w:pPr>
    </w:p>
    <w:p w:rsidR="00F12AE6" w:rsidRDefault="00F12AE6">
      <w:pPr>
        <w:rPr>
          <w:rStyle w:val="value"/>
          <w:rFonts w:asciiTheme="minorHAnsi" w:hAnsiTheme="minorHAnsi" w:cstheme="minorHAnsi"/>
          <w:color w:val="000000"/>
          <w:sz w:val="20"/>
          <w:szCs w:val="20"/>
        </w:rPr>
      </w:pPr>
    </w:p>
    <w:p w:rsidR="00B27857" w:rsidRDefault="00B27857">
      <w:pPr>
        <w:rPr>
          <w:rStyle w:val="value"/>
          <w:rFonts w:asciiTheme="minorHAnsi" w:hAnsiTheme="minorHAnsi" w:cstheme="minorHAnsi"/>
          <w:color w:val="000000"/>
          <w:sz w:val="22"/>
          <w:szCs w:val="22"/>
        </w:rPr>
      </w:pPr>
    </w:p>
    <w:p w:rsidR="00B27857" w:rsidRPr="00DF2760" w:rsidRDefault="00B27857">
      <w:pPr>
        <w:rPr>
          <w:rStyle w:val="value"/>
          <w:rFonts w:asciiTheme="minorHAnsi" w:hAnsiTheme="minorHAnsi" w:cstheme="minorHAnsi"/>
          <w:color w:val="000000"/>
          <w:sz w:val="22"/>
          <w:szCs w:val="22"/>
        </w:rPr>
      </w:pPr>
    </w:p>
    <w:sectPr w:rsidR="00B27857" w:rsidRPr="00DF2760" w:rsidSect="002029BF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ABC" w:rsidRDefault="00B10ABC" w:rsidP="00663E26">
      <w:r>
        <w:separator/>
      </w:r>
    </w:p>
  </w:endnote>
  <w:endnote w:type="continuationSeparator" w:id="0">
    <w:p w:rsidR="00B10ABC" w:rsidRDefault="00B10ABC" w:rsidP="0066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ABC" w:rsidRDefault="00B10ABC" w:rsidP="00663E26">
      <w:r>
        <w:separator/>
      </w:r>
    </w:p>
  </w:footnote>
  <w:footnote w:type="continuationSeparator" w:id="0">
    <w:p w:rsidR="00B10ABC" w:rsidRDefault="00B10ABC" w:rsidP="00663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63B" w:rsidRPr="009B20C8" w:rsidRDefault="00816456" w:rsidP="000D793A">
    <w:pPr>
      <w:tabs>
        <w:tab w:val="center" w:pos="4986"/>
        <w:tab w:val="left" w:pos="8850"/>
      </w:tabs>
      <w:jc w:val="center"/>
      <w:rPr>
        <w:rFonts w:asciiTheme="majorHAnsi" w:hAnsiTheme="majorHAnsi" w:cstheme="minorHAnsi"/>
      </w:rPr>
    </w:pPr>
    <w:r>
      <w:rPr>
        <w:rStyle w:val="value"/>
        <w:rFonts w:asciiTheme="majorHAnsi" w:hAnsiTheme="majorHAnsi" w:cstheme="minorHAnsi"/>
        <w:b/>
      </w:rPr>
      <w:t xml:space="preserve">Phoebe </w:t>
    </w:r>
    <w:proofErr w:type="spellStart"/>
    <w:r>
      <w:rPr>
        <w:rStyle w:val="value"/>
        <w:rFonts w:asciiTheme="majorHAnsi" w:hAnsiTheme="majorHAnsi" w:cstheme="minorHAnsi"/>
        <w:b/>
      </w:rPr>
      <w:t>Juguilon</w:t>
    </w:r>
    <w:proofErr w:type="spellEnd"/>
    <w:r w:rsidR="002234CF">
      <w:rPr>
        <w:rStyle w:val="value"/>
        <w:rFonts w:asciiTheme="majorHAnsi" w:hAnsiTheme="majorHAnsi" w:cstheme="minorHAnsi"/>
        <w:b/>
      </w:rPr>
      <w:t>-Alazas</w:t>
    </w:r>
    <w:r w:rsidR="002D763B" w:rsidRPr="009B20C8">
      <w:rPr>
        <w:rFonts w:asciiTheme="minorHAnsi" w:hAnsiTheme="minorHAnsi" w:cstheme="minorHAnsi"/>
      </w:rPr>
      <w:br/>
    </w:r>
    <w:r w:rsidR="002D763B" w:rsidRPr="009B20C8">
      <w:rPr>
        <w:rFonts w:asciiTheme="majorHAnsi" w:hAnsiTheme="majorHAnsi" w:cstheme="minorHAnsi"/>
      </w:rPr>
      <w:t>+</w:t>
    </w:r>
    <w:r w:rsidR="002234CF">
      <w:rPr>
        <w:rFonts w:asciiTheme="majorHAnsi" w:hAnsiTheme="majorHAnsi" w:cstheme="minorHAnsi"/>
      </w:rPr>
      <w:t>639757777423</w:t>
    </w:r>
    <w:r w:rsidR="002D763B" w:rsidRPr="009B20C8">
      <w:rPr>
        <w:rFonts w:asciiTheme="majorHAnsi" w:hAnsiTheme="majorHAnsi" w:cstheme="minorHAnsi"/>
      </w:rPr>
      <w:br/>
    </w:r>
    <w:r w:rsidR="002234CF">
      <w:rPr>
        <w:rFonts w:asciiTheme="majorHAnsi" w:hAnsiTheme="majorHAnsi" w:cstheme="minorHAnsi"/>
      </w:rPr>
      <w:t>phoebeadani88</w:t>
    </w:r>
    <w:r w:rsidR="00E55F41">
      <w:rPr>
        <w:rFonts w:asciiTheme="majorHAnsi" w:hAnsiTheme="majorHAnsi" w:cstheme="minorHAnsi"/>
      </w:rPr>
      <w:t>@gmail.com</w:t>
    </w:r>
  </w:p>
  <w:p w:rsidR="002D763B" w:rsidRPr="009B20C8" w:rsidRDefault="002D763B" w:rsidP="000D793A">
    <w:pPr>
      <w:jc w:val="center"/>
      <w:rPr>
        <w:rFonts w:asciiTheme="majorHAnsi" w:hAnsiTheme="majorHAnsi" w:cstheme="minorHAnsi"/>
      </w:rPr>
    </w:pPr>
  </w:p>
  <w:p w:rsidR="002D763B" w:rsidRPr="00663E26" w:rsidRDefault="002D763B" w:rsidP="000D793A">
    <w:pPr>
      <w:rPr>
        <w:rFonts w:asciiTheme="majorHAnsi" w:hAnsiTheme="majorHAnsi" w:cstheme="minorHAnsi"/>
        <w:b/>
        <w:sz w:val="44"/>
        <w:szCs w:val="20"/>
      </w:rPr>
    </w:pPr>
  </w:p>
  <w:p w:rsidR="002D763B" w:rsidRDefault="002D76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8262D3"/>
    <w:multiLevelType w:val="hybridMultilevel"/>
    <w:tmpl w:val="5630C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50469"/>
    <w:multiLevelType w:val="hybridMultilevel"/>
    <w:tmpl w:val="74D6C51A"/>
    <w:lvl w:ilvl="0" w:tplc="3D6EFA2E">
      <w:start w:val="1"/>
      <w:numFmt w:val="bullet"/>
      <w:lvlText w:val=""/>
      <w:lvlJc w:val="left"/>
      <w:pPr>
        <w:ind w:left="720" w:hanging="360"/>
      </w:pPr>
      <w:rPr>
        <w:rFonts w:ascii="Wingdings" w:eastAsia="Lucida Sans Unicode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933DC"/>
    <w:multiLevelType w:val="hybridMultilevel"/>
    <w:tmpl w:val="75A47B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44E1A"/>
    <w:multiLevelType w:val="hybridMultilevel"/>
    <w:tmpl w:val="2694528C"/>
    <w:lvl w:ilvl="0" w:tplc="E4F06E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95D1D"/>
    <w:multiLevelType w:val="hybridMultilevel"/>
    <w:tmpl w:val="1FB83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F0FD1"/>
    <w:multiLevelType w:val="hybridMultilevel"/>
    <w:tmpl w:val="0B3C61CC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7953BAF"/>
    <w:multiLevelType w:val="hybridMultilevel"/>
    <w:tmpl w:val="A442F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E7860"/>
    <w:multiLevelType w:val="hybridMultilevel"/>
    <w:tmpl w:val="CCA45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B6115"/>
    <w:multiLevelType w:val="hybridMultilevel"/>
    <w:tmpl w:val="D354E612"/>
    <w:lvl w:ilvl="0" w:tplc="294839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B3BB8"/>
    <w:multiLevelType w:val="hybridMultilevel"/>
    <w:tmpl w:val="40FA4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11"/>
  </w:num>
  <w:num w:numId="6">
    <w:abstractNumId w:val="6"/>
  </w:num>
  <w:num w:numId="7">
    <w:abstractNumId w:val="3"/>
  </w:num>
  <w:num w:numId="8">
    <w:abstractNumId w:val="10"/>
  </w:num>
  <w:num w:numId="9">
    <w:abstractNumId w:val="5"/>
  </w:num>
  <w:num w:numId="10">
    <w:abstractNumId w:val="2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2B"/>
    <w:rsid w:val="000110C2"/>
    <w:rsid w:val="00012D15"/>
    <w:rsid w:val="00037FDB"/>
    <w:rsid w:val="000833FD"/>
    <w:rsid w:val="00083BDD"/>
    <w:rsid w:val="00084409"/>
    <w:rsid w:val="000D793A"/>
    <w:rsid w:val="000E7D5F"/>
    <w:rsid w:val="00104D20"/>
    <w:rsid w:val="00106194"/>
    <w:rsid w:val="00107EC0"/>
    <w:rsid w:val="00111817"/>
    <w:rsid w:val="00114F74"/>
    <w:rsid w:val="00125012"/>
    <w:rsid w:val="0012567A"/>
    <w:rsid w:val="00152AEF"/>
    <w:rsid w:val="00152B16"/>
    <w:rsid w:val="0015426C"/>
    <w:rsid w:val="001613D0"/>
    <w:rsid w:val="001757CE"/>
    <w:rsid w:val="001A19C3"/>
    <w:rsid w:val="001C024B"/>
    <w:rsid w:val="001F1301"/>
    <w:rsid w:val="001F31B6"/>
    <w:rsid w:val="001F349B"/>
    <w:rsid w:val="001F5114"/>
    <w:rsid w:val="002006E2"/>
    <w:rsid w:val="002029BF"/>
    <w:rsid w:val="0020463F"/>
    <w:rsid w:val="002074C7"/>
    <w:rsid w:val="00210093"/>
    <w:rsid w:val="00211460"/>
    <w:rsid w:val="002234CF"/>
    <w:rsid w:val="002254AB"/>
    <w:rsid w:val="002327C3"/>
    <w:rsid w:val="00242188"/>
    <w:rsid w:val="00254576"/>
    <w:rsid w:val="00254E9F"/>
    <w:rsid w:val="00256443"/>
    <w:rsid w:val="00257903"/>
    <w:rsid w:val="00257968"/>
    <w:rsid w:val="002864C0"/>
    <w:rsid w:val="002A23AB"/>
    <w:rsid w:val="002C0CC2"/>
    <w:rsid w:val="002D2C01"/>
    <w:rsid w:val="002D49F8"/>
    <w:rsid w:val="002D763B"/>
    <w:rsid w:val="002E5E26"/>
    <w:rsid w:val="002E6256"/>
    <w:rsid w:val="002E67AA"/>
    <w:rsid w:val="002F16AD"/>
    <w:rsid w:val="00312B53"/>
    <w:rsid w:val="00322166"/>
    <w:rsid w:val="00327576"/>
    <w:rsid w:val="00332287"/>
    <w:rsid w:val="00332E67"/>
    <w:rsid w:val="0035333E"/>
    <w:rsid w:val="003548A7"/>
    <w:rsid w:val="00363F0C"/>
    <w:rsid w:val="0038724C"/>
    <w:rsid w:val="003B0147"/>
    <w:rsid w:val="003C21CC"/>
    <w:rsid w:val="003D297B"/>
    <w:rsid w:val="003E4A56"/>
    <w:rsid w:val="003E746E"/>
    <w:rsid w:val="003F2251"/>
    <w:rsid w:val="003F5BB7"/>
    <w:rsid w:val="00422385"/>
    <w:rsid w:val="004275E0"/>
    <w:rsid w:val="00473EE5"/>
    <w:rsid w:val="00484759"/>
    <w:rsid w:val="00490FA0"/>
    <w:rsid w:val="004963C9"/>
    <w:rsid w:val="004A6DD2"/>
    <w:rsid w:val="004B5608"/>
    <w:rsid w:val="004F34DC"/>
    <w:rsid w:val="00506633"/>
    <w:rsid w:val="00542822"/>
    <w:rsid w:val="00546D95"/>
    <w:rsid w:val="005571B8"/>
    <w:rsid w:val="005619EF"/>
    <w:rsid w:val="00565C60"/>
    <w:rsid w:val="00575E5C"/>
    <w:rsid w:val="0057737B"/>
    <w:rsid w:val="00577488"/>
    <w:rsid w:val="005B5827"/>
    <w:rsid w:val="005C2944"/>
    <w:rsid w:val="005D1A12"/>
    <w:rsid w:val="005E680B"/>
    <w:rsid w:val="005F0901"/>
    <w:rsid w:val="005F0FF1"/>
    <w:rsid w:val="00607733"/>
    <w:rsid w:val="0064346B"/>
    <w:rsid w:val="006510F3"/>
    <w:rsid w:val="00663E26"/>
    <w:rsid w:val="00692AA5"/>
    <w:rsid w:val="006933BD"/>
    <w:rsid w:val="0069627F"/>
    <w:rsid w:val="006D3E16"/>
    <w:rsid w:val="006E3F64"/>
    <w:rsid w:val="006F032E"/>
    <w:rsid w:val="007254E7"/>
    <w:rsid w:val="007321E8"/>
    <w:rsid w:val="00734B01"/>
    <w:rsid w:val="00740CAA"/>
    <w:rsid w:val="007443C4"/>
    <w:rsid w:val="0076242F"/>
    <w:rsid w:val="00784E96"/>
    <w:rsid w:val="00785C35"/>
    <w:rsid w:val="00794589"/>
    <w:rsid w:val="007A07A2"/>
    <w:rsid w:val="007A3E8B"/>
    <w:rsid w:val="007B0B6E"/>
    <w:rsid w:val="007B3BDC"/>
    <w:rsid w:val="007C76B5"/>
    <w:rsid w:val="007D12E4"/>
    <w:rsid w:val="007D446C"/>
    <w:rsid w:val="007D6354"/>
    <w:rsid w:val="007E75C7"/>
    <w:rsid w:val="00816456"/>
    <w:rsid w:val="008165F8"/>
    <w:rsid w:val="008247AB"/>
    <w:rsid w:val="00840720"/>
    <w:rsid w:val="00847B74"/>
    <w:rsid w:val="00852C80"/>
    <w:rsid w:val="00864BE9"/>
    <w:rsid w:val="008658DA"/>
    <w:rsid w:val="008662C9"/>
    <w:rsid w:val="00877822"/>
    <w:rsid w:val="008860C9"/>
    <w:rsid w:val="00890304"/>
    <w:rsid w:val="008A2F3A"/>
    <w:rsid w:val="008B449E"/>
    <w:rsid w:val="008B6544"/>
    <w:rsid w:val="008C09BF"/>
    <w:rsid w:val="008C59E3"/>
    <w:rsid w:val="008D0E19"/>
    <w:rsid w:val="008E4DEA"/>
    <w:rsid w:val="009305C1"/>
    <w:rsid w:val="009320B7"/>
    <w:rsid w:val="00935C0E"/>
    <w:rsid w:val="009413EB"/>
    <w:rsid w:val="009457C1"/>
    <w:rsid w:val="009529AA"/>
    <w:rsid w:val="00954235"/>
    <w:rsid w:val="00955406"/>
    <w:rsid w:val="009A2A5D"/>
    <w:rsid w:val="009B20C8"/>
    <w:rsid w:val="009C5100"/>
    <w:rsid w:val="009F2AAB"/>
    <w:rsid w:val="009F39A3"/>
    <w:rsid w:val="009F4544"/>
    <w:rsid w:val="00A03986"/>
    <w:rsid w:val="00A03E81"/>
    <w:rsid w:val="00A11B12"/>
    <w:rsid w:val="00A35493"/>
    <w:rsid w:val="00A604B1"/>
    <w:rsid w:val="00A66688"/>
    <w:rsid w:val="00A82F97"/>
    <w:rsid w:val="00A8584C"/>
    <w:rsid w:val="00A92BA4"/>
    <w:rsid w:val="00A97DBA"/>
    <w:rsid w:val="00AC4F52"/>
    <w:rsid w:val="00AD2044"/>
    <w:rsid w:val="00AD2B9C"/>
    <w:rsid w:val="00AE74FA"/>
    <w:rsid w:val="00AE7A5A"/>
    <w:rsid w:val="00B02A0D"/>
    <w:rsid w:val="00B10ABC"/>
    <w:rsid w:val="00B17294"/>
    <w:rsid w:val="00B27857"/>
    <w:rsid w:val="00B47B4C"/>
    <w:rsid w:val="00B63863"/>
    <w:rsid w:val="00B67692"/>
    <w:rsid w:val="00B80C47"/>
    <w:rsid w:val="00B84430"/>
    <w:rsid w:val="00B86785"/>
    <w:rsid w:val="00BA4EF5"/>
    <w:rsid w:val="00BC7DF2"/>
    <w:rsid w:val="00BE0A28"/>
    <w:rsid w:val="00BF2C20"/>
    <w:rsid w:val="00C202A6"/>
    <w:rsid w:val="00C300EF"/>
    <w:rsid w:val="00C30C1B"/>
    <w:rsid w:val="00C31567"/>
    <w:rsid w:val="00C55135"/>
    <w:rsid w:val="00C70031"/>
    <w:rsid w:val="00C83E60"/>
    <w:rsid w:val="00C91B43"/>
    <w:rsid w:val="00C9429E"/>
    <w:rsid w:val="00CA0DEC"/>
    <w:rsid w:val="00CA6B9B"/>
    <w:rsid w:val="00CB0FCE"/>
    <w:rsid w:val="00CB27A7"/>
    <w:rsid w:val="00CB4214"/>
    <w:rsid w:val="00CB666E"/>
    <w:rsid w:val="00CC03EB"/>
    <w:rsid w:val="00CD6932"/>
    <w:rsid w:val="00CE48D3"/>
    <w:rsid w:val="00CE7BC2"/>
    <w:rsid w:val="00CF3CD8"/>
    <w:rsid w:val="00CF4CAE"/>
    <w:rsid w:val="00D26372"/>
    <w:rsid w:val="00D32DC5"/>
    <w:rsid w:val="00D41820"/>
    <w:rsid w:val="00D44B2E"/>
    <w:rsid w:val="00D5381D"/>
    <w:rsid w:val="00D63D20"/>
    <w:rsid w:val="00D716AC"/>
    <w:rsid w:val="00D773C9"/>
    <w:rsid w:val="00D865D4"/>
    <w:rsid w:val="00DA1504"/>
    <w:rsid w:val="00DB315C"/>
    <w:rsid w:val="00DC4E7D"/>
    <w:rsid w:val="00DD032B"/>
    <w:rsid w:val="00DE0855"/>
    <w:rsid w:val="00DF2760"/>
    <w:rsid w:val="00E20947"/>
    <w:rsid w:val="00E32FAC"/>
    <w:rsid w:val="00E36904"/>
    <w:rsid w:val="00E55F41"/>
    <w:rsid w:val="00E71D9B"/>
    <w:rsid w:val="00E87453"/>
    <w:rsid w:val="00E9105E"/>
    <w:rsid w:val="00EA1200"/>
    <w:rsid w:val="00EA4F26"/>
    <w:rsid w:val="00EA530A"/>
    <w:rsid w:val="00EA6AAD"/>
    <w:rsid w:val="00EB233F"/>
    <w:rsid w:val="00EC2055"/>
    <w:rsid w:val="00EC7C4F"/>
    <w:rsid w:val="00ED69D7"/>
    <w:rsid w:val="00EE0BEA"/>
    <w:rsid w:val="00EF6B86"/>
    <w:rsid w:val="00F12AE6"/>
    <w:rsid w:val="00F15D45"/>
    <w:rsid w:val="00F45278"/>
    <w:rsid w:val="00F6258B"/>
    <w:rsid w:val="00F7162B"/>
    <w:rsid w:val="00F925A0"/>
    <w:rsid w:val="00F9285D"/>
    <w:rsid w:val="00FD79B0"/>
    <w:rsid w:val="00FE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66C257F"/>
  <w15:docId w15:val="{C6A92E2C-F50D-41FC-96F9-18FFA602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9B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alue">
    <w:name w:val="value"/>
    <w:basedOn w:val="DefaultParagraphFont"/>
    <w:rsid w:val="002029BF"/>
  </w:style>
  <w:style w:type="character" w:styleId="Hyperlink">
    <w:name w:val="Hyperlink"/>
    <w:rsid w:val="002029BF"/>
    <w:rPr>
      <w:color w:val="000080"/>
      <w:u w:val="single"/>
    </w:rPr>
  </w:style>
  <w:style w:type="character" w:customStyle="1" w:styleId="WW8Num1z0">
    <w:name w:val="WW8Num1z0"/>
    <w:rsid w:val="002029BF"/>
    <w:rPr>
      <w:rFonts w:ascii="Symbol" w:hAnsi="Symbol"/>
    </w:rPr>
  </w:style>
  <w:style w:type="character" w:customStyle="1" w:styleId="WW8Num1z1">
    <w:name w:val="WW8Num1z1"/>
    <w:rsid w:val="002029BF"/>
    <w:rPr>
      <w:rFonts w:ascii="Courier New" w:hAnsi="Courier New" w:cs="Courier New"/>
    </w:rPr>
  </w:style>
  <w:style w:type="character" w:customStyle="1" w:styleId="WW8Num1z2">
    <w:name w:val="WW8Num1z2"/>
    <w:rsid w:val="002029BF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2029B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rsid w:val="002029BF"/>
    <w:pPr>
      <w:spacing w:after="120"/>
    </w:pPr>
  </w:style>
  <w:style w:type="paragraph" w:styleId="List">
    <w:name w:val="List"/>
    <w:basedOn w:val="BodyText"/>
    <w:rsid w:val="002029BF"/>
    <w:rPr>
      <w:rFonts w:cs="Tahoma"/>
    </w:rPr>
  </w:style>
  <w:style w:type="paragraph" w:styleId="Caption">
    <w:name w:val="caption"/>
    <w:basedOn w:val="Normal"/>
    <w:qFormat/>
    <w:rsid w:val="002029B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2029BF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EF5"/>
    <w:rPr>
      <w:rFonts w:ascii="Tahoma" w:eastAsia="Lucida Sans Unicode" w:hAnsi="Tahoma" w:cs="Tahoma"/>
      <w:kern w:val="1"/>
      <w:sz w:val="16"/>
      <w:szCs w:val="16"/>
    </w:rPr>
  </w:style>
  <w:style w:type="paragraph" w:styleId="ListParagraph">
    <w:name w:val="List Paragraph"/>
    <w:basedOn w:val="Normal"/>
    <w:uiPriority w:val="34"/>
    <w:qFormat/>
    <w:rsid w:val="007D63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3E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E26"/>
    <w:rPr>
      <w:rFonts w:eastAsia="Lucida Sans Unicode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3E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E26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96482-EAEC-42CD-B24E-A3E802AA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ePerformax Contact Center Corp.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a.roden</dc:creator>
  <cp:lastModifiedBy>Phoebe Alazas</cp:lastModifiedBy>
  <cp:revision>29</cp:revision>
  <cp:lastPrinted>2011-12-28T00:16:00Z</cp:lastPrinted>
  <dcterms:created xsi:type="dcterms:W3CDTF">2021-07-01T12:50:00Z</dcterms:created>
  <dcterms:modified xsi:type="dcterms:W3CDTF">2021-07-08T11:03:00Z</dcterms:modified>
</cp:coreProperties>
</file>