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1623" w:rsidRPr="005A080C" w:rsidRDefault="00A71623" w:rsidP="00790D37">
      <w:pPr>
        <w:pStyle w:val="unknownstyle"/>
        <w:jc w:val="center"/>
        <w:rPr>
          <w:rFonts w:cs="Times New Roman"/>
          <w:color w:val="1F497D"/>
          <w:kern w:val="0"/>
          <w:sz w:val="24"/>
          <w:szCs w:val="24"/>
        </w:rPr>
      </w:pPr>
      <w:proofErr w:type="spellStart"/>
      <w:r w:rsidRPr="005A080C">
        <w:rPr>
          <w:color w:val="1F497D"/>
          <w:lang w:val="en-US"/>
        </w:rPr>
        <w:t>Marinel</w:t>
      </w:r>
      <w:proofErr w:type="spellEnd"/>
      <w:r w:rsidRPr="005A080C">
        <w:rPr>
          <w:color w:val="1F497D"/>
          <w:lang w:val="en-US"/>
        </w:rPr>
        <w:t xml:space="preserve"> J. Asia, </w:t>
      </w:r>
      <w:proofErr w:type="spellStart"/>
      <w:r w:rsidRPr="005A080C">
        <w:rPr>
          <w:color w:val="1F497D"/>
          <w:lang w:val="en-US"/>
        </w:rPr>
        <w:t>MaEd</w:t>
      </w:r>
      <w:proofErr w:type="spellEnd"/>
      <w:r w:rsidRPr="005A080C">
        <w:rPr>
          <w:color w:val="1F497D"/>
          <w:lang w:val="en-US"/>
        </w:rPr>
        <w:t>, RGC</w:t>
      </w:r>
    </w:p>
    <w:p w:rsidR="00A71623" w:rsidRPr="005A080C" w:rsidRDefault="00A71623" w:rsidP="00790D37">
      <w:pPr>
        <w:overflowPunct/>
        <w:spacing w:after="0" w:line="240" w:lineRule="auto"/>
        <w:jc w:val="center"/>
        <w:rPr>
          <w:rFonts w:cs="Times New Roman"/>
          <w:color w:val="1F497D"/>
          <w:kern w:val="0"/>
          <w:sz w:val="24"/>
          <w:szCs w:val="24"/>
        </w:rPr>
        <w:sectPr w:rsidR="00A71623" w:rsidRPr="005A080C">
          <w:pgSz w:w="12240" w:h="15840"/>
          <w:pgMar w:top="1440" w:right="1440" w:bottom="1440" w:left="1440" w:header="720" w:footer="720" w:gutter="0"/>
          <w:cols w:space="720"/>
          <w:noEndnote/>
        </w:sectPr>
      </w:pPr>
    </w:p>
    <w:p w:rsidR="00A71623" w:rsidRPr="005A080C" w:rsidRDefault="00790D37" w:rsidP="00790D37">
      <w:pPr>
        <w:pStyle w:val="unknownstyle1"/>
        <w:jc w:val="center"/>
        <w:rPr>
          <w:color w:val="1F497D"/>
          <w:lang w:val="en-US"/>
        </w:rPr>
      </w:pPr>
      <w:r w:rsidRPr="005A080C">
        <w:rPr>
          <w:color w:val="1F497D"/>
          <w:lang w:val="en-US"/>
        </w:rPr>
        <w:t xml:space="preserve">Phone: </w:t>
      </w:r>
      <w:r w:rsidR="00A71623" w:rsidRPr="005A080C">
        <w:rPr>
          <w:color w:val="1F497D"/>
          <w:lang w:val="en-US"/>
        </w:rPr>
        <w:t>0942.491.8930/ 0977.074.0153  / marinelasia02@yahoo.com</w:t>
      </w:r>
    </w:p>
    <w:p w:rsidR="00A71623" w:rsidRPr="005A080C" w:rsidRDefault="00A71623" w:rsidP="00790D37">
      <w:pPr>
        <w:pStyle w:val="unknownstyle1"/>
        <w:jc w:val="center"/>
        <w:rPr>
          <w:b/>
          <w:bCs/>
          <w:color w:val="1F497D"/>
          <w:sz w:val="16"/>
          <w:szCs w:val="16"/>
          <w:lang w:val="en-US"/>
        </w:rPr>
      </w:pPr>
      <w:r w:rsidRPr="005A080C">
        <w:rPr>
          <w:color w:val="1F497D"/>
          <w:sz w:val="16"/>
          <w:szCs w:val="16"/>
          <w:lang w:val="en-US"/>
        </w:rPr>
        <w:t xml:space="preserve">Address:   </w:t>
      </w:r>
      <w:r w:rsidRPr="005A080C">
        <w:rPr>
          <w:b/>
          <w:bCs/>
          <w:color w:val="1F497D"/>
          <w:sz w:val="16"/>
          <w:szCs w:val="16"/>
          <w:lang w:val="en-US"/>
        </w:rPr>
        <w:t xml:space="preserve">320 Villa </w:t>
      </w:r>
      <w:proofErr w:type="spellStart"/>
      <w:r w:rsidRPr="005A080C">
        <w:rPr>
          <w:b/>
          <w:bCs/>
          <w:color w:val="1F497D"/>
          <w:sz w:val="16"/>
          <w:szCs w:val="16"/>
          <w:lang w:val="en-US"/>
        </w:rPr>
        <w:t>Sta</w:t>
      </w:r>
      <w:proofErr w:type="spellEnd"/>
      <w:r w:rsidRPr="005A080C">
        <w:rPr>
          <w:b/>
          <w:bCs/>
          <w:color w:val="1F497D"/>
          <w:sz w:val="16"/>
          <w:szCs w:val="16"/>
          <w:lang w:val="en-US"/>
        </w:rPr>
        <w:t xml:space="preserve"> Ana San Miguel, Pasig City</w:t>
      </w:r>
    </w:p>
    <w:p w:rsidR="00790D37" w:rsidRPr="005A080C" w:rsidRDefault="00790D37" w:rsidP="00790D37">
      <w:pPr>
        <w:pStyle w:val="unknownstyle1"/>
        <w:jc w:val="center"/>
        <w:rPr>
          <w:rFonts w:cs="Times New Roman"/>
          <w:color w:val="1F497D"/>
          <w:kern w:val="0"/>
          <w:sz w:val="24"/>
          <w:szCs w:val="24"/>
        </w:rPr>
      </w:pPr>
      <w:r w:rsidRPr="005A080C">
        <w:rPr>
          <w:b/>
          <w:bCs/>
          <w:color w:val="1F497D"/>
          <w:sz w:val="16"/>
          <w:szCs w:val="16"/>
          <w:lang w:val="en-US"/>
        </w:rPr>
        <w:t>Philippines, 1600</w:t>
      </w:r>
    </w:p>
    <w:p w:rsidR="00A71623" w:rsidRPr="005A080C" w:rsidRDefault="00A71623" w:rsidP="00790D37">
      <w:pPr>
        <w:overflowPunct/>
        <w:spacing w:after="0" w:line="240" w:lineRule="auto"/>
        <w:jc w:val="center"/>
        <w:rPr>
          <w:rFonts w:cs="Times New Roman"/>
          <w:color w:val="1F497D"/>
          <w:kern w:val="0"/>
          <w:sz w:val="24"/>
          <w:szCs w:val="24"/>
        </w:rPr>
      </w:pPr>
    </w:p>
    <w:p w:rsidR="001B03E7" w:rsidRDefault="001B03E7">
      <w:pPr>
        <w:pStyle w:val="Heading4"/>
        <w:rPr>
          <w:u w:val="single"/>
          <w:lang w:val="en-US"/>
        </w:rPr>
      </w:pPr>
      <w:r>
        <w:rPr>
          <w:u w:val="single"/>
          <w:lang w:val="en-US"/>
        </w:rPr>
        <w:t xml:space="preserve">Summary of Qualification </w:t>
      </w:r>
    </w:p>
    <w:p w:rsidR="00F7712B" w:rsidRPr="005A080C" w:rsidRDefault="001B03E7" w:rsidP="00F7712B">
      <w:pPr>
        <w:pStyle w:val="Heading4"/>
        <w:spacing w:line="276" w:lineRule="auto"/>
        <w:jc w:val="both"/>
        <w:rPr>
          <w:b w:val="0"/>
          <w:sz w:val="18"/>
          <w:szCs w:val="18"/>
          <w:lang w:val="en-US"/>
        </w:rPr>
      </w:pPr>
      <w:r w:rsidRPr="005A080C">
        <w:rPr>
          <w:b w:val="0"/>
          <w:sz w:val="18"/>
          <w:szCs w:val="18"/>
          <w:lang w:val="en-US"/>
        </w:rPr>
        <w:t xml:space="preserve">I am a 37 years old, single and currently in the Philippines. I am a Registered Guidance Counselor with more than 5 years of work experience as School </w:t>
      </w:r>
      <w:proofErr w:type="spellStart"/>
      <w:r w:rsidRPr="005A080C">
        <w:rPr>
          <w:b w:val="0"/>
          <w:sz w:val="18"/>
          <w:szCs w:val="18"/>
          <w:lang w:val="en-US"/>
        </w:rPr>
        <w:t>Counsellor</w:t>
      </w:r>
      <w:proofErr w:type="spellEnd"/>
      <w:r w:rsidRPr="005A080C">
        <w:rPr>
          <w:b w:val="0"/>
          <w:sz w:val="18"/>
          <w:szCs w:val="18"/>
          <w:lang w:val="en-US"/>
        </w:rPr>
        <w:t>. Over the years I can say I have developed good working habits and continuously aim to grow further. I am hardworking, flexible, and responsible. More importantly, I work with integrity. Technically, I am highly adept in different counseling approach</w:t>
      </w:r>
      <w:r w:rsidR="00F7712B" w:rsidRPr="005A080C">
        <w:rPr>
          <w:b w:val="0"/>
          <w:sz w:val="18"/>
          <w:szCs w:val="18"/>
          <w:lang w:val="en-US"/>
        </w:rPr>
        <w:t>, interviewing skills</w:t>
      </w:r>
      <w:r w:rsidRPr="005A080C">
        <w:rPr>
          <w:b w:val="0"/>
          <w:sz w:val="18"/>
          <w:szCs w:val="18"/>
          <w:lang w:val="en-US"/>
        </w:rPr>
        <w:t xml:space="preserve"> and psychological tests. I am also a very detailed and organized person. I can be relied on scheduling, planning and organizing events and activities. I am also </w:t>
      </w:r>
      <w:r w:rsidR="00F7712B" w:rsidRPr="005A080C">
        <w:rPr>
          <w:b w:val="0"/>
          <w:sz w:val="18"/>
          <w:szCs w:val="18"/>
          <w:lang w:val="en-US"/>
        </w:rPr>
        <w:t>very good working on different office applications and equipment. Lastly, I am people-oriented and a team player.</w:t>
      </w:r>
    </w:p>
    <w:p w:rsidR="00F7712B" w:rsidRPr="00F7712B" w:rsidRDefault="00F7712B" w:rsidP="00F7712B">
      <w:pPr>
        <w:pStyle w:val="Heading4"/>
        <w:spacing w:line="276" w:lineRule="auto"/>
        <w:jc w:val="both"/>
        <w:rPr>
          <w:b w:val="0"/>
          <w:sz w:val="20"/>
          <w:szCs w:val="20"/>
          <w:lang w:val="en-US"/>
        </w:rPr>
      </w:pPr>
    </w:p>
    <w:p w:rsidR="00A71623" w:rsidRDefault="00A71623">
      <w:pPr>
        <w:pStyle w:val="Heading4"/>
        <w:rPr>
          <w:u w:val="single"/>
          <w:lang w:val="en-US"/>
        </w:rPr>
      </w:pPr>
      <w:r>
        <w:rPr>
          <w:u w:val="single"/>
          <w:lang w:val="en-US"/>
        </w:rPr>
        <w:t>Education</w:t>
      </w:r>
    </w:p>
    <w:p w:rsidR="00A71623" w:rsidRPr="005A080C" w:rsidRDefault="00A71623">
      <w:pPr>
        <w:pStyle w:val="BodyText3"/>
        <w:spacing w:after="20"/>
        <w:rPr>
          <w:b/>
          <w:bCs/>
          <w:color w:val="1F497D"/>
          <w:lang w:val="en-US"/>
        </w:rPr>
      </w:pPr>
      <w:r w:rsidRPr="005A080C">
        <w:rPr>
          <w:b/>
          <w:bCs/>
          <w:color w:val="1F497D"/>
          <w:lang w:val="en-US"/>
        </w:rPr>
        <w:t>Master of Arts in Education with Specialization in Guidance &amp; Counseling</w:t>
      </w:r>
    </w:p>
    <w:p w:rsidR="00A71623" w:rsidRDefault="00A71623">
      <w:pPr>
        <w:pStyle w:val="BodyText3"/>
        <w:spacing w:after="20"/>
        <w:rPr>
          <w:lang w:val="en-US"/>
        </w:rPr>
      </w:pPr>
      <w:r>
        <w:rPr>
          <w:lang w:val="en-US"/>
        </w:rPr>
        <w:t>Philippine Normal University</w:t>
      </w:r>
    </w:p>
    <w:p w:rsidR="00A71623" w:rsidRDefault="00A71623">
      <w:pPr>
        <w:pStyle w:val="BodyText3"/>
        <w:rPr>
          <w:lang w:val="en-US"/>
        </w:rPr>
      </w:pPr>
      <w:r>
        <w:rPr>
          <w:lang w:val="en-US"/>
        </w:rPr>
        <w:t>2009-2017 (Graduated)</w:t>
      </w:r>
    </w:p>
    <w:p w:rsidR="00A71623" w:rsidRPr="005A080C" w:rsidRDefault="00A71623">
      <w:pPr>
        <w:pStyle w:val="BodyText3"/>
        <w:spacing w:after="40"/>
        <w:rPr>
          <w:b/>
          <w:bCs/>
          <w:color w:val="1F497D"/>
          <w:lang w:val="en-US"/>
        </w:rPr>
      </w:pPr>
      <w:r w:rsidRPr="005A080C">
        <w:rPr>
          <w:b/>
          <w:bCs/>
          <w:color w:val="1F497D"/>
          <w:lang w:val="en-US"/>
        </w:rPr>
        <w:t>BS Psychology</w:t>
      </w:r>
    </w:p>
    <w:p w:rsidR="00A71623" w:rsidRDefault="00A71623">
      <w:pPr>
        <w:pStyle w:val="BodyText3"/>
        <w:spacing w:after="40"/>
        <w:rPr>
          <w:lang w:val="en-US"/>
        </w:rPr>
      </w:pPr>
      <w:r>
        <w:rPr>
          <w:lang w:val="en-US"/>
        </w:rPr>
        <w:t>Far Eastern University</w:t>
      </w:r>
    </w:p>
    <w:p w:rsidR="00A71623" w:rsidRDefault="00790D37" w:rsidP="00790D37">
      <w:pPr>
        <w:pStyle w:val="BodyText3"/>
        <w:spacing w:after="40"/>
        <w:rPr>
          <w:lang w:val="en-US"/>
        </w:rPr>
      </w:pPr>
      <w:r>
        <w:rPr>
          <w:lang w:val="en-US"/>
        </w:rPr>
        <w:t>2001-2005</w:t>
      </w:r>
    </w:p>
    <w:p w:rsidR="00790D37" w:rsidRPr="00790D37" w:rsidRDefault="00790D37" w:rsidP="00790D37">
      <w:pPr>
        <w:pStyle w:val="BodyText3"/>
        <w:spacing w:after="40"/>
        <w:rPr>
          <w:lang w:val="en-US"/>
        </w:rPr>
      </w:pPr>
    </w:p>
    <w:p w:rsidR="00A71623" w:rsidRDefault="00A71623">
      <w:pPr>
        <w:pStyle w:val="Heading4"/>
        <w:rPr>
          <w:u w:val="single"/>
          <w:lang w:val="en-US"/>
        </w:rPr>
      </w:pPr>
      <w:r>
        <w:rPr>
          <w:u w:val="single"/>
          <w:lang w:val="en-US"/>
        </w:rPr>
        <w:t>Professional Background</w:t>
      </w:r>
    </w:p>
    <w:p w:rsidR="00A71623" w:rsidRPr="005A080C" w:rsidRDefault="00A71623">
      <w:pPr>
        <w:spacing w:after="0"/>
        <w:rPr>
          <w:b/>
          <w:color w:val="1F497D"/>
          <w:lang w:val="en-US"/>
        </w:rPr>
      </w:pPr>
      <w:r w:rsidRPr="005A080C">
        <w:rPr>
          <w:b/>
          <w:color w:val="1F497D"/>
          <w:lang w:val="en-US"/>
        </w:rPr>
        <w:t xml:space="preserve">Guidance </w:t>
      </w:r>
      <w:proofErr w:type="spellStart"/>
      <w:r w:rsidRPr="005A080C">
        <w:rPr>
          <w:b/>
          <w:color w:val="1F497D"/>
          <w:lang w:val="en-US"/>
        </w:rPr>
        <w:t>Counsellor</w:t>
      </w:r>
      <w:proofErr w:type="spellEnd"/>
      <w:r w:rsidRPr="005A080C">
        <w:rPr>
          <w:b/>
          <w:color w:val="1F497D"/>
          <w:lang w:val="en-US"/>
        </w:rPr>
        <w:t>, 2013-Present</w:t>
      </w:r>
    </w:p>
    <w:p w:rsidR="00A71623" w:rsidRDefault="00A71623">
      <w:pPr>
        <w:spacing w:after="0"/>
        <w:rPr>
          <w:lang w:val="en-US"/>
        </w:rPr>
      </w:pPr>
      <w:r>
        <w:rPr>
          <w:lang w:val="en-US"/>
        </w:rPr>
        <w:t>MFI Polytechnic Institute</w:t>
      </w:r>
    </w:p>
    <w:p w:rsidR="00A71623" w:rsidRDefault="00A71623">
      <w:pPr>
        <w:spacing w:after="0"/>
        <w:rPr>
          <w:lang w:val="en-US"/>
        </w:rPr>
      </w:pPr>
    </w:p>
    <w:p w:rsidR="00A71623" w:rsidRDefault="00A71623" w:rsidP="00790D37">
      <w:pPr>
        <w:numPr>
          <w:ilvl w:val="0"/>
          <w:numId w:val="1"/>
        </w:numPr>
        <w:ind w:left="360" w:hanging="360"/>
        <w:rPr>
          <w:lang w:val="en-US"/>
        </w:rPr>
      </w:pPr>
      <w:r>
        <w:rPr>
          <w:lang w:val="en-US"/>
        </w:rPr>
        <w:t xml:space="preserve">Perform the duties of a Guidance Counselor such as: </w:t>
      </w:r>
      <w:r>
        <w:t>plans, implements and supervises the activities geared towards the holistic formation of students.</w:t>
      </w:r>
      <w:r>
        <w:rPr>
          <w:color w:val="auto"/>
        </w:rPr>
        <w:t xml:space="preserve"> </w:t>
      </w:r>
    </w:p>
    <w:p w:rsidR="00A71623" w:rsidRDefault="00A71623" w:rsidP="00790D37">
      <w:pPr>
        <w:numPr>
          <w:ilvl w:val="0"/>
          <w:numId w:val="1"/>
        </w:numPr>
        <w:ind w:left="360" w:hanging="360"/>
        <w:rPr>
          <w:lang w:val="en-US"/>
        </w:rPr>
      </w:pPr>
      <w:r>
        <w:t>Provides human formation activities to students through individual and group counselling, talk on values, seminars, retreats, recollections, and other activities directed towards direct instruction of values to the students.</w:t>
      </w:r>
    </w:p>
    <w:p w:rsidR="00A71623" w:rsidRDefault="00A71623" w:rsidP="00790D37">
      <w:pPr>
        <w:numPr>
          <w:ilvl w:val="0"/>
          <w:numId w:val="1"/>
        </w:numPr>
        <w:ind w:left="360" w:hanging="360"/>
        <w:rPr>
          <w:lang w:val="en-US"/>
        </w:rPr>
      </w:pPr>
      <w:r>
        <w:t>Conducts career counselling especially to students bound for On-the-Job training.</w:t>
      </w:r>
      <w:r>
        <w:rPr>
          <w:color w:val="auto"/>
        </w:rPr>
        <w:t xml:space="preserve"> </w:t>
      </w:r>
    </w:p>
    <w:p w:rsidR="00A71623" w:rsidRDefault="00A71623" w:rsidP="00790D37">
      <w:pPr>
        <w:numPr>
          <w:ilvl w:val="0"/>
          <w:numId w:val="1"/>
        </w:numPr>
        <w:ind w:left="360" w:hanging="360"/>
        <w:rPr>
          <w:lang w:val="en-US"/>
        </w:rPr>
      </w:pPr>
      <w:r>
        <w:t xml:space="preserve">Coordinates and/or facilitates counselling to parents, dialogues with teachers, learning assistance,  and other enrichment activities that address the needs of the students. </w:t>
      </w:r>
    </w:p>
    <w:p w:rsidR="00A71623" w:rsidRDefault="00A71623" w:rsidP="00790D37">
      <w:pPr>
        <w:numPr>
          <w:ilvl w:val="0"/>
          <w:numId w:val="1"/>
        </w:numPr>
        <w:ind w:left="360" w:hanging="360"/>
        <w:rPr>
          <w:lang w:val="en-US"/>
        </w:rPr>
      </w:pPr>
      <w:r>
        <w:t>Improves and develops modules and/or Guidance Program to facilitate learning of students.</w:t>
      </w:r>
      <w:r>
        <w:rPr>
          <w:color w:val="auto"/>
        </w:rPr>
        <w:t xml:space="preserve"> </w:t>
      </w:r>
    </w:p>
    <w:p w:rsidR="00A71623" w:rsidRDefault="00A71623" w:rsidP="00790D37">
      <w:pPr>
        <w:numPr>
          <w:ilvl w:val="0"/>
          <w:numId w:val="1"/>
        </w:numPr>
        <w:ind w:left="360" w:hanging="360"/>
        <w:rPr>
          <w:lang w:val="en-US"/>
        </w:rPr>
      </w:pPr>
      <w:r>
        <w:t>Assists in planning, implementing and evaluating the Recruitment Program by administering and checking entrance exams, conducting career orientation, interviews, home visits, and parents interview to improve the quality of incoming students.</w:t>
      </w:r>
      <w:r>
        <w:rPr>
          <w:color w:val="auto"/>
        </w:rPr>
        <w:t xml:space="preserve"> </w:t>
      </w:r>
    </w:p>
    <w:p w:rsidR="00A71623" w:rsidRDefault="00A71623" w:rsidP="00790D37">
      <w:pPr>
        <w:numPr>
          <w:ilvl w:val="0"/>
          <w:numId w:val="1"/>
        </w:numPr>
        <w:ind w:left="360" w:hanging="360"/>
        <w:rPr>
          <w:lang w:val="en-US"/>
        </w:rPr>
      </w:pPr>
      <w:r>
        <w:t>Conducts on-site visits to students undergoing on-the-job training to facilitate the students’ acquisition of positive work habit. Prepares check requests and handles finances for students’ out-of-town seminars and retreats.</w:t>
      </w:r>
      <w:r>
        <w:rPr>
          <w:color w:val="auto"/>
        </w:rPr>
        <w:t xml:space="preserve"> </w:t>
      </w:r>
    </w:p>
    <w:p w:rsidR="005A080C" w:rsidRPr="005A080C" w:rsidRDefault="005A080C">
      <w:pPr>
        <w:spacing w:after="0"/>
        <w:rPr>
          <w:b/>
          <w:color w:val="1F497D"/>
          <w:lang w:val="en-US"/>
        </w:rPr>
      </w:pPr>
    </w:p>
    <w:p w:rsidR="00A71623" w:rsidRPr="005A080C" w:rsidRDefault="00A71623">
      <w:pPr>
        <w:spacing w:after="0"/>
        <w:rPr>
          <w:b/>
          <w:color w:val="1F497D"/>
          <w:lang w:val="en-US"/>
        </w:rPr>
      </w:pPr>
      <w:r w:rsidRPr="005A080C">
        <w:rPr>
          <w:b/>
          <w:color w:val="1F497D"/>
          <w:lang w:val="en-US"/>
        </w:rPr>
        <w:t>HR Officer, 2010-2013</w:t>
      </w:r>
    </w:p>
    <w:p w:rsidR="00A71623" w:rsidRDefault="00A71623">
      <w:pPr>
        <w:spacing w:after="0"/>
        <w:rPr>
          <w:lang w:val="en-US"/>
        </w:rPr>
      </w:pPr>
      <w:proofErr w:type="spellStart"/>
      <w:r>
        <w:rPr>
          <w:lang w:val="en-US"/>
        </w:rPr>
        <w:lastRenderedPageBreak/>
        <w:t>Puyat</w:t>
      </w:r>
      <w:proofErr w:type="spellEnd"/>
      <w:r>
        <w:rPr>
          <w:lang w:val="en-US"/>
        </w:rPr>
        <w:t xml:space="preserve"> Steel Corporation</w:t>
      </w:r>
    </w:p>
    <w:p w:rsidR="00A71623" w:rsidRDefault="00A71623">
      <w:pPr>
        <w:spacing w:after="0"/>
        <w:rPr>
          <w:lang w:val="en-US"/>
        </w:rPr>
      </w:pPr>
    </w:p>
    <w:p w:rsidR="00A71623" w:rsidRDefault="00A71623" w:rsidP="00790D37">
      <w:pPr>
        <w:numPr>
          <w:ilvl w:val="0"/>
          <w:numId w:val="1"/>
        </w:numPr>
        <w:ind w:left="360" w:hanging="360"/>
        <w:rPr>
          <w:lang w:val="en-US"/>
        </w:rPr>
      </w:pPr>
      <w:r>
        <w:rPr>
          <w:lang w:val="en-US"/>
        </w:rPr>
        <w:t>Handles the overall operations in Human Resource Department which includes talent sourcing and acquisition, administration of compensation &amp; benefit; assisting in timekeeping &amp; payroll, facilitates training and organizational development.</w:t>
      </w:r>
    </w:p>
    <w:p w:rsidR="00A71623" w:rsidRDefault="00A71623" w:rsidP="00790D37">
      <w:pPr>
        <w:numPr>
          <w:ilvl w:val="0"/>
          <w:numId w:val="1"/>
        </w:numPr>
        <w:ind w:left="360" w:hanging="360"/>
        <w:rPr>
          <w:lang w:val="en-US"/>
        </w:rPr>
      </w:pPr>
      <w:r>
        <w:rPr>
          <w:lang w:val="en-US"/>
        </w:rPr>
        <w:t>Ensure relevant HR policies, standards and company procedures are developed, maintained, reviewed, updated and strictly implemented to protect company’s interest.</w:t>
      </w:r>
    </w:p>
    <w:p w:rsidR="001B03E7" w:rsidRDefault="00A71623" w:rsidP="001B03E7">
      <w:pPr>
        <w:numPr>
          <w:ilvl w:val="0"/>
          <w:numId w:val="1"/>
        </w:numPr>
        <w:ind w:left="360" w:hanging="360"/>
        <w:rPr>
          <w:lang w:val="en-US"/>
        </w:rPr>
      </w:pPr>
      <w:r>
        <w:rPr>
          <w:lang w:val="en-US"/>
        </w:rPr>
        <w:t>Handles all employees related concern to ensure productivity at work.</w:t>
      </w:r>
    </w:p>
    <w:p w:rsidR="00F7712B" w:rsidRPr="005A080C" w:rsidRDefault="00F7712B" w:rsidP="001B03E7">
      <w:pPr>
        <w:spacing w:after="0"/>
        <w:rPr>
          <w:b/>
          <w:color w:val="1F497D"/>
          <w:lang w:val="en-US"/>
        </w:rPr>
      </w:pPr>
    </w:p>
    <w:p w:rsidR="001B03E7" w:rsidRPr="005A080C" w:rsidRDefault="00A71623" w:rsidP="001B03E7">
      <w:pPr>
        <w:spacing w:after="0"/>
        <w:rPr>
          <w:b/>
          <w:color w:val="1F497D"/>
          <w:lang w:val="en-US"/>
        </w:rPr>
      </w:pPr>
      <w:r w:rsidRPr="005A080C">
        <w:rPr>
          <w:b/>
          <w:color w:val="1F497D"/>
          <w:lang w:val="en-US"/>
        </w:rPr>
        <w:t>Customer Service Representative, 2006-2010</w:t>
      </w:r>
    </w:p>
    <w:p w:rsidR="00A71623" w:rsidRPr="005A080C" w:rsidRDefault="00A71623" w:rsidP="001B03E7">
      <w:pPr>
        <w:spacing w:after="0"/>
        <w:rPr>
          <w:b/>
          <w:color w:val="1F497D"/>
          <w:lang w:val="en-US"/>
        </w:rPr>
      </w:pPr>
      <w:proofErr w:type="spellStart"/>
      <w:r>
        <w:rPr>
          <w:lang w:val="en-US"/>
        </w:rPr>
        <w:t>Sitel</w:t>
      </w:r>
      <w:proofErr w:type="spellEnd"/>
      <w:r>
        <w:rPr>
          <w:lang w:val="en-US"/>
        </w:rPr>
        <w:t xml:space="preserve"> </w:t>
      </w:r>
      <w:proofErr w:type="spellStart"/>
      <w:r>
        <w:rPr>
          <w:lang w:val="en-US"/>
        </w:rPr>
        <w:t>Phils</w:t>
      </w:r>
      <w:proofErr w:type="spellEnd"/>
      <w:r>
        <w:rPr>
          <w:lang w:val="en-US"/>
        </w:rPr>
        <w:t xml:space="preserve">. Inc. </w:t>
      </w:r>
    </w:p>
    <w:p w:rsidR="00A71623" w:rsidRDefault="00A71623">
      <w:pPr>
        <w:spacing w:after="0"/>
        <w:rPr>
          <w:lang w:val="en-US"/>
        </w:rPr>
      </w:pPr>
    </w:p>
    <w:p w:rsidR="00A71623" w:rsidRDefault="00A71623" w:rsidP="00790D37">
      <w:pPr>
        <w:numPr>
          <w:ilvl w:val="0"/>
          <w:numId w:val="1"/>
        </w:numPr>
        <w:spacing w:after="0"/>
        <w:ind w:left="360" w:hanging="360"/>
        <w:rPr>
          <w:color w:val="333333"/>
          <w:lang w:val="en-US"/>
        </w:rPr>
      </w:pPr>
      <w:r>
        <w:rPr>
          <w:lang w:val="en-US"/>
        </w:rPr>
        <w:t>Providing quick response and resolution to all non-technical questions.</w:t>
      </w:r>
    </w:p>
    <w:p w:rsidR="00A71623" w:rsidRDefault="00A71623" w:rsidP="00790D37">
      <w:pPr>
        <w:numPr>
          <w:ilvl w:val="0"/>
          <w:numId w:val="1"/>
        </w:numPr>
        <w:spacing w:after="0"/>
        <w:ind w:left="360" w:hanging="360"/>
        <w:rPr>
          <w:color w:val="333333"/>
          <w:lang w:val="en-US"/>
        </w:rPr>
      </w:pPr>
      <w:r>
        <w:rPr>
          <w:lang w:val="en-US"/>
        </w:rPr>
        <w:t>Handle customer inquiries and complaints with tact and ease.</w:t>
      </w:r>
    </w:p>
    <w:p w:rsidR="00A71623" w:rsidRDefault="00A71623" w:rsidP="00790D37">
      <w:pPr>
        <w:numPr>
          <w:ilvl w:val="0"/>
          <w:numId w:val="1"/>
        </w:numPr>
        <w:spacing w:after="0"/>
        <w:ind w:left="360" w:hanging="360"/>
        <w:rPr>
          <w:color w:val="333333"/>
          <w:lang w:val="en-US"/>
        </w:rPr>
      </w:pPr>
      <w:r>
        <w:rPr>
          <w:lang w:val="en-US"/>
        </w:rPr>
        <w:t>Successfully route the call to the correct department.</w:t>
      </w:r>
    </w:p>
    <w:p w:rsidR="00A71623" w:rsidRDefault="00A71623" w:rsidP="00790D37">
      <w:pPr>
        <w:numPr>
          <w:ilvl w:val="0"/>
          <w:numId w:val="1"/>
        </w:numPr>
        <w:spacing w:after="0"/>
        <w:ind w:left="360" w:hanging="360"/>
        <w:rPr>
          <w:color w:val="333333"/>
          <w:lang w:val="en-US"/>
        </w:rPr>
      </w:pPr>
      <w:r>
        <w:rPr>
          <w:lang w:val="en-US"/>
        </w:rPr>
        <w:t>Consistently meet and/or exceed supervisor expectations and performance benchmarks (customer satisfaction, average handling time, quality of the call)</w:t>
      </w:r>
    </w:p>
    <w:p w:rsidR="00A71623" w:rsidRDefault="00A71623" w:rsidP="00790D37">
      <w:pPr>
        <w:numPr>
          <w:ilvl w:val="0"/>
          <w:numId w:val="1"/>
        </w:numPr>
        <w:spacing w:after="0"/>
        <w:ind w:left="360" w:hanging="360"/>
        <w:rPr>
          <w:color w:val="333333"/>
          <w:lang w:val="en-US"/>
        </w:rPr>
      </w:pPr>
      <w:r>
        <w:rPr>
          <w:lang w:val="en-US"/>
        </w:rPr>
        <w:t>Demonstrate outstanding problem solving and active listening skills-able to diffuse difficult customer situations.</w:t>
      </w:r>
    </w:p>
    <w:p w:rsidR="00A71623" w:rsidRPr="001B03E7" w:rsidRDefault="00A71623" w:rsidP="001B03E7">
      <w:pPr>
        <w:numPr>
          <w:ilvl w:val="0"/>
          <w:numId w:val="1"/>
        </w:numPr>
        <w:ind w:left="360" w:hanging="360"/>
        <w:rPr>
          <w:lang w:val="en-US"/>
        </w:rPr>
      </w:pPr>
      <w:r>
        <w:rPr>
          <w:lang w:val="en-US"/>
        </w:rPr>
        <w:t xml:space="preserve">Take in charge of the team as may be assigned from time to time. </w:t>
      </w:r>
    </w:p>
    <w:p w:rsidR="00F7712B" w:rsidRDefault="00F7712B">
      <w:pPr>
        <w:pStyle w:val="BodyText3"/>
        <w:rPr>
          <w:b/>
          <w:bCs/>
          <w:sz w:val="18"/>
          <w:szCs w:val="18"/>
          <w:u w:val="single"/>
          <w:lang w:val="en-US"/>
        </w:rPr>
      </w:pPr>
    </w:p>
    <w:p w:rsidR="00A71623" w:rsidRDefault="00A71623">
      <w:pPr>
        <w:pStyle w:val="BodyText3"/>
        <w:rPr>
          <w:b/>
          <w:bCs/>
          <w:sz w:val="18"/>
          <w:szCs w:val="18"/>
          <w:u w:val="single"/>
          <w:lang w:val="en-US"/>
        </w:rPr>
      </w:pPr>
      <w:r>
        <w:rPr>
          <w:b/>
          <w:bCs/>
          <w:sz w:val="18"/>
          <w:szCs w:val="18"/>
          <w:u w:val="single"/>
          <w:lang w:val="en-US"/>
        </w:rPr>
        <w:t>Personal Information</w:t>
      </w:r>
    </w:p>
    <w:p w:rsidR="00A71623" w:rsidRDefault="00A71623" w:rsidP="00790D37">
      <w:pPr>
        <w:pStyle w:val="BodyText3"/>
        <w:numPr>
          <w:ilvl w:val="0"/>
          <w:numId w:val="1"/>
        </w:numPr>
        <w:ind w:left="360" w:hanging="360"/>
        <w:rPr>
          <w:sz w:val="18"/>
          <w:szCs w:val="18"/>
          <w:lang w:val="en-US"/>
        </w:rPr>
      </w:pPr>
      <w:r>
        <w:rPr>
          <w:sz w:val="18"/>
          <w:szCs w:val="18"/>
          <w:lang w:val="en-US"/>
        </w:rPr>
        <w:t>Nickname:</w:t>
      </w:r>
      <w:r>
        <w:rPr>
          <w:sz w:val="18"/>
          <w:szCs w:val="18"/>
          <w:lang w:val="en-US"/>
        </w:rPr>
        <w:tab/>
      </w:r>
      <w:r>
        <w:rPr>
          <w:sz w:val="18"/>
          <w:szCs w:val="18"/>
          <w:lang w:val="en-US"/>
        </w:rPr>
        <w:tab/>
      </w:r>
      <w:r>
        <w:rPr>
          <w:sz w:val="18"/>
          <w:szCs w:val="18"/>
          <w:lang w:val="en-US"/>
        </w:rPr>
        <w:tab/>
        <w:t>Asia</w:t>
      </w:r>
    </w:p>
    <w:p w:rsidR="00A71623" w:rsidRDefault="00A71623" w:rsidP="00790D37">
      <w:pPr>
        <w:pStyle w:val="BodyText3"/>
        <w:numPr>
          <w:ilvl w:val="0"/>
          <w:numId w:val="1"/>
        </w:numPr>
        <w:ind w:left="360" w:hanging="360"/>
        <w:rPr>
          <w:sz w:val="18"/>
          <w:szCs w:val="18"/>
          <w:lang w:val="en-US"/>
        </w:rPr>
      </w:pPr>
      <w:r>
        <w:rPr>
          <w:sz w:val="18"/>
          <w:szCs w:val="18"/>
          <w:lang w:val="en-US"/>
        </w:rPr>
        <w:t>Age:</w:t>
      </w:r>
      <w:r>
        <w:rPr>
          <w:sz w:val="18"/>
          <w:szCs w:val="18"/>
          <w:lang w:val="en-US"/>
        </w:rPr>
        <w:tab/>
      </w:r>
      <w:r>
        <w:rPr>
          <w:sz w:val="18"/>
          <w:szCs w:val="18"/>
          <w:lang w:val="en-US"/>
        </w:rPr>
        <w:tab/>
      </w:r>
      <w:r>
        <w:rPr>
          <w:sz w:val="18"/>
          <w:szCs w:val="18"/>
          <w:lang w:val="en-US"/>
        </w:rPr>
        <w:tab/>
      </w:r>
      <w:r w:rsidR="00790D37">
        <w:rPr>
          <w:sz w:val="18"/>
          <w:szCs w:val="18"/>
          <w:lang w:val="en-US"/>
        </w:rPr>
        <w:tab/>
      </w:r>
      <w:r>
        <w:rPr>
          <w:sz w:val="18"/>
          <w:szCs w:val="18"/>
          <w:lang w:val="en-US"/>
        </w:rPr>
        <w:t>37 years old</w:t>
      </w:r>
    </w:p>
    <w:p w:rsidR="00A71623" w:rsidRDefault="00A71623" w:rsidP="00790D37">
      <w:pPr>
        <w:pStyle w:val="BodyText3"/>
        <w:numPr>
          <w:ilvl w:val="0"/>
          <w:numId w:val="1"/>
        </w:numPr>
        <w:ind w:left="360" w:hanging="360"/>
        <w:rPr>
          <w:sz w:val="18"/>
          <w:szCs w:val="18"/>
          <w:lang w:val="en-US"/>
        </w:rPr>
      </w:pPr>
      <w:r>
        <w:rPr>
          <w:sz w:val="18"/>
          <w:szCs w:val="18"/>
          <w:lang w:val="en-US"/>
        </w:rPr>
        <w:t>Civil Status:</w:t>
      </w:r>
      <w:r>
        <w:rPr>
          <w:sz w:val="18"/>
          <w:szCs w:val="18"/>
          <w:lang w:val="en-US"/>
        </w:rPr>
        <w:tab/>
      </w:r>
      <w:r>
        <w:rPr>
          <w:sz w:val="18"/>
          <w:szCs w:val="18"/>
          <w:lang w:val="en-US"/>
        </w:rPr>
        <w:tab/>
      </w:r>
      <w:r>
        <w:rPr>
          <w:sz w:val="18"/>
          <w:szCs w:val="18"/>
          <w:lang w:val="en-US"/>
        </w:rPr>
        <w:tab/>
        <w:t>Single</w:t>
      </w:r>
    </w:p>
    <w:p w:rsidR="00A71623" w:rsidRDefault="00A71623" w:rsidP="00790D37">
      <w:pPr>
        <w:pStyle w:val="BodyText3"/>
        <w:numPr>
          <w:ilvl w:val="0"/>
          <w:numId w:val="1"/>
        </w:numPr>
        <w:ind w:left="360" w:hanging="360"/>
        <w:rPr>
          <w:sz w:val="18"/>
          <w:szCs w:val="18"/>
          <w:lang w:val="en-US"/>
        </w:rPr>
      </w:pPr>
      <w:r>
        <w:rPr>
          <w:sz w:val="18"/>
          <w:szCs w:val="18"/>
          <w:lang w:val="en-US"/>
        </w:rPr>
        <w:t>Religion:</w:t>
      </w:r>
      <w:r>
        <w:rPr>
          <w:sz w:val="18"/>
          <w:szCs w:val="18"/>
          <w:lang w:val="en-US"/>
        </w:rPr>
        <w:tab/>
      </w:r>
      <w:r>
        <w:rPr>
          <w:sz w:val="18"/>
          <w:szCs w:val="18"/>
          <w:lang w:val="en-US"/>
        </w:rPr>
        <w:tab/>
      </w:r>
      <w:r>
        <w:rPr>
          <w:sz w:val="18"/>
          <w:szCs w:val="18"/>
          <w:lang w:val="en-US"/>
        </w:rPr>
        <w:tab/>
        <w:t>Catholic</w:t>
      </w:r>
    </w:p>
    <w:p w:rsidR="00F7712B" w:rsidRDefault="00F7712B" w:rsidP="00790D37">
      <w:pPr>
        <w:pStyle w:val="BodyText3"/>
        <w:numPr>
          <w:ilvl w:val="0"/>
          <w:numId w:val="1"/>
        </w:numPr>
        <w:ind w:left="360" w:hanging="360"/>
        <w:rPr>
          <w:sz w:val="18"/>
          <w:szCs w:val="18"/>
          <w:lang w:val="en-US"/>
        </w:rPr>
      </w:pPr>
      <w:r>
        <w:rPr>
          <w:sz w:val="18"/>
          <w:szCs w:val="18"/>
          <w:lang w:val="en-US"/>
        </w:rPr>
        <w:t>Nationality</w:t>
      </w:r>
      <w:r>
        <w:rPr>
          <w:sz w:val="18"/>
          <w:szCs w:val="18"/>
          <w:lang w:val="en-US"/>
        </w:rPr>
        <w:tab/>
      </w:r>
      <w:r>
        <w:rPr>
          <w:sz w:val="18"/>
          <w:szCs w:val="18"/>
          <w:lang w:val="en-US"/>
        </w:rPr>
        <w:tab/>
      </w:r>
      <w:r>
        <w:rPr>
          <w:sz w:val="18"/>
          <w:szCs w:val="18"/>
          <w:lang w:val="en-US"/>
        </w:rPr>
        <w:tab/>
        <w:t>Filipino</w:t>
      </w:r>
    </w:p>
    <w:p w:rsidR="00F7712B" w:rsidRDefault="00F7712B" w:rsidP="00790D37">
      <w:pPr>
        <w:pStyle w:val="BodyText3"/>
        <w:numPr>
          <w:ilvl w:val="0"/>
          <w:numId w:val="1"/>
        </w:numPr>
        <w:ind w:left="360" w:hanging="360"/>
        <w:rPr>
          <w:sz w:val="18"/>
          <w:szCs w:val="18"/>
          <w:lang w:val="en-US"/>
        </w:rPr>
      </w:pPr>
      <w:r>
        <w:rPr>
          <w:sz w:val="18"/>
          <w:szCs w:val="18"/>
          <w:lang w:val="en-US"/>
        </w:rPr>
        <w:t>Country</w:t>
      </w:r>
      <w:r>
        <w:rPr>
          <w:sz w:val="18"/>
          <w:szCs w:val="18"/>
          <w:lang w:val="en-US"/>
        </w:rPr>
        <w:tab/>
      </w:r>
      <w:r>
        <w:rPr>
          <w:sz w:val="18"/>
          <w:szCs w:val="18"/>
          <w:lang w:val="en-US"/>
        </w:rPr>
        <w:tab/>
      </w:r>
      <w:r>
        <w:rPr>
          <w:sz w:val="18"/>
          <w:szCs w:val="18"/>
          <w:lang w:val="en-US"/>
        </w:rPr>
        <w:tab/>
        <w:t>Philippines</w:t>
      </w:r>
    </w:p>
    <w:p w:rsidR="00A71623" w:rsidRDefault="00A71623">
      <w:pPr>
        <w:pStyle w:val="BodyText3"/>
        <w:rPr>
          <w:lang w:val="en-US"/>
        </w:rPr>
      </w:pPr>
    </w:p>
    <w:p w:rsidR="00A71623" w:rsidRPr="00A71623" w:rsidRDefault="00A71623">
      <w:pPr>
        <w:pStyle w:val="BodyText3"/>
        <w:rPr>
          <w:rFonts w:cs="Times New Roman"/>
          <w:color w:val="auto"/>
          <w:kern w:val="0"/>
          <w:sz w:val="24"/>
          <w:szCs w:val="24"/>
        </w:rPr>
      </w:pPr>
    </w:p>
    <w:p w:rsidR="00A71623" w:rsidRDefault="00A71623" w:rsidP="00F7712B">
      <w:pPr>
        <w:pStyle w:val="BodyText3"/>
      </w:pPr>
    </w:p>
    <w:sectPr w:rsidR="00A71623" w:rsidSect="00A7162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31E646A"/>
    <w:lvl w:ilvl="0">
      <w:numFmt w:val="bullet"/>
      <w:lvlText w:val="*"/>
      <w:lvlJc w:val="left"/>
    </w:lvl>
  </w:abstractNum>
  <w:num w:numId="1">
    <w:abstractNumId w:val="0"/>
    <w:lvlOverride w:ilvl="0">
      <w:lvl w:ilvl="0">
        <w:start w:val="1"/>
        <w:numFmt w:val="bullet"/>
        <w:lvlText w:val=""/>
        <w:legacy w:legacy="1" w:legacySpace="0" w:legacyIndent="360"/>
        <w:lvlJc w:val="left"/>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23"/>
    <w:rsid w:val="000A39D8"/>
    <w:rsid w:val="001B03E7"/>
    <w:rsid w:val="005A080C"/>
    <w:rsid w:val="00790D37"/>
    <w:rsid w:val="00A71623"/>
    <w:rsid w:val="00F7712B"/>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FF205289-2C10-274F-B8A5-E0319C7E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80" w:line="290" w:lineRule="auto"/>
    </w:pPr>
    <w:rPr>
      <w:rFonts w:ascii="Georgia" w:hAnsi="Georgia" w:cs="Georgia"/>
      <w:color w:val="000000"/>
      <w:kern w:val="28"/>
      <w:sz w:val="18"/>
      <w:szCs w:val="18"/>
      <w:lang w:val="en-PH" w:eastAsia="en-PH"/>
    </w:rPr>
  </w:style>
  <w:style w:type="paragraph" w:styleId="Heading4">
    <w:name w:val="heading 4"/>
    <w:basedOn w:val="Normal"/>
    <w:link w:val="Heading4Char"/>
    <w:uiPriority w:val="99"/>
    <w:qFormat/>
    <w:pPr>
      <w:spacing w:after="160" w:line="240" w:lineRule="auto"/>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pPr>
      <w:widowControl w:val="0"/>
      <w:overflowPunct w:val="0"/>
      <w:autoSpaceDE w:val="0"/>
      <w:autoSpaceDN w:val="0"/>
      <w:adjustRightInd w:val="0"/>
    </w:pPr>
    <w:rPr>
      <w:rFonts w:ascii="Georgia" w:hAnsi="Georgia" w:cs="Georgia"/>
      <w:color w:val="000000"/>
      <w:kern w:val="28"/>
      <w:sz w:val="33"/>
      <w:szCs w:val="33"/>
      <w:lang w:val="en-PH" w:eastAsia="en-PH"/>
    </w:rPr>
  </w:style>
  <w:style w:type="paragraph" w:customStyle="1" w:styleId="unknownstyle1">
    <w:name w:val="unknown style1"/>
    <w:uiPriority w:val="99"/>
    <w:pPr>
      <w:widowControl w:val="0"/>
      <w:overflowPunct w:val="0"/>
      <w:autoSpaceDE w:val="0"/>
      <w:autoSpaceDN w:val="0"/>
      <w:adjustRightInd w:val="0"/>
    </w:pPr>
    <w:rPr>
      <w:rFonts w:ascii="Georgia" w:hAnsi="Georgia" w:cs="Georgia"/>
      <w:color w:val="000000"/>
      <w:kern w:val="28"/>
      <w:lang w:val="en-PH" w:eastAsia="en-PH"/>
    </w:rPr>
  </w:style>
  <w:style w:type="character" w:customStyle="1" w:styleId="Heading4Char">
    <w:name w:val="Heading 4 Char"/>
    <w:link w:val="Heading4"/>
    <w:uiPriority w:val="9"/>
    <w:semiHidden/>
    <w:rsid w:val="00A71623"/>
    <w:rPr>
      <w:b/>
      <w:bCs/>
      <w:color w:val="000000"/>
      <w:kern w:val="28"/>
      <w:sz w:val="28"/>
      <w:szCs w:val="28"/>
    </w:rPr>
  </w:style>
  <w:style w:type="paragraph" w:styleId="BodyText3">
    <w:name w:val="Body Text 3"/>
    <w:basedOn w:val="Normal"/>
    <w:link w:val="BodyText3Char"/>
    <w:uiPriority w:val="99"/>
    <w:rPr>
      <w:sz w:val="20"/>
      <w:szCs w:val="20"/>
    </w:rPr>
  </w:style>
  <w:style w:type="character" w:customStyle="1" w:styleId="BodyText3Char">
    <w:name w:val="Body Text 3 Char"/>
    <w:link w:val="BodyText3"/>
    <w:uiPriority w:val="99"/>
    <w:semiHidden/>
    <w:rsid w:val="00A71623"/>
    <w:rPr>
      <w:rFonts w:ascii="Georgia" w:hAnsi="Georgia" w:cs="Georgi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2DE6B0-2551-4EBA-B383-6E5C4843DE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Marinel J. Asia</cp:lastModifiedBy>
  <cp:revision>2</cp:revision>
  <dcterms:created xsi:type="dcterms:W3CDTF">2021-07-09T05:20:00Z</dcterms:created>
  <dcterms:modified xsi:type="dcterms:W3CDTF">2021-07-09T05:20:00Z</dcterms:modified>
</cp:coreProperties>
</file>